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C742E" w14:textId="77777777" w:rsidR="009755F6" w:rsidRDefault="002F4F83">
      <w:pPr>
        <w:rPr>
          <w:sz w:val="48"/>
          <w:szCs w:val="48"/>
          <w:u w:val="single"/>
        </w:rPr>
      </w:pPr>
      <w:r>
        <w:rPr>
          <w:noProof/>
          <w:sz w:val="48"/>
          <w:szCs w:val="48"/>
          <w:u w:val="single"/>
          <w:lang w:eastAsia="de-DE"/>
        </w:rPr>
        <w:drawing>
          <wp:anchor distT="0" distB="0" distL="114300" distR="114300" simplePos="0" relativeHeight="89" behindDoc="0" locked="0" layoutInCell="0" allowOverlap="1" wp14:anchorId="07447237" wp14:editId="67DE6D10">
            <wp:simplePos x="0" y="0"/>
            <wp:positionH relativeFrom="column">
              <wp:posOffset>1597025</wp:posOffset>
            </wp:positionH>
            <wp:positionV relativeFrom="paragraph">
              <wp:posOffset>147955</wp:posOffset>
            </wp:positionV>
            <wp:extent cx="2324100" cy="3192780"/>
            <wp:effectExtent l="0" t="0" r="0" b="0"/>
            <wp:wrapSquare wrapText="bothSides"/>
            <wp:docPr id="1" name="Grafik 1" descr="Gemeinde Bö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emeinde Böbingen"/>
                    <pic:cNvPicPr>
                      <a:picLocks noChangeAspect="1" noChangeArrowheads="1"/>
                    </pic:cNvPicPr>
                  </pic:nvPicPr>
                  <pic:blipFill>
                    <a:blip r:embed="rId9"/>
                    <a:stretch>
                      <a:fillRect/>
                    </a:stretch>
                  </pic:blipFill>
                  <pic:spPr bwMode="auto">
                    <a:xfrm>
                      <a:off x="0" y="0"/>
                      <a:ext cx="2324100" cy="3192780"/>
                    </a:xfrm>
                    <a:prstGeom prst="rect">
                      <a:avLst/>
                    </a:prstGeom>
                  </pic:spPr>
                </pic:pic>
              </a:graphicData>
            </a:graphic>
          </wp:anchor>
        </w:drawing>
      </w:r>
    </w:p>
    <w:p w14:paraId="5EE21580" w14:textId="77777777" w:rsidR="009755F6" w:rsidRDefault="009755F6"/>
    <w:p w14:paraId="225FB508" w14:textId="77777777" w:rsidR="009755F6" w:rsidRDefault="009755F6"/>
    <w:p w14:paraId="4CB0AC1A" w14:textId="77777777" w:rsidR="009755F6" w:rsidRDefault="009755F6"/>
    <w:p w14:paraId="30C74421" w14:textId="77777777" w:rsidR="009755F6" w:rsidRDefault="009755F6"/>
    <w:p w14:paraId="678D61EE" w14:textId="77777777" w:rsidR="009755F6" w:rsidRDefault="009755F6"/>
    <w:p w14:paraId="35F2CD4A" w14:textId="77777777" w:rsidR="009755F6" w:rsidRDefault="009755F6"/>
    <w:p w14:paraId="3EBA63F4" w14:textId="77777777" w:rsidR="009755F6" w:rsidRDefault="009755F6"/>
    <w:p w14:paraId="0F9959D7" w14:textId="77777777" w:rsidR="009755F6" w:rsidRDefault="009755F6"/>
    <w:p w14:paraId="09184A8D" w14:textId="77777777" w:rsidR="009755F6" w:rsidRDefault="009755F6"/>
    <w:p w14:paraId="03F0B49B" w14:textId="77777777" w:rsidR="009755F6" w:rsidRDefault="009755F6"/>
    <w:p w14:paraId="444D4652" w14:textId="77777777" w:rsidR="009755F6" w:rsidRDefault="009755F6">
      <w:pPr>
        <w:pStyle w:val="Titel"/>
        <w:jc w:val="center"/>
        <w:rPr>
          <w:rFonts w:ascii="Arial" w:hAnsi="Arial" w:cs="Arial"/>
          <w:b/>
          <w:bCs/>
        </w:rPr>
      </w:pPr>
    </w:p>
    <w:p w14:paraId="638F917A" w14:textId="77777777" w:rsidR="009755F6" w:rsidRDefault="009755F6">
      <w:pPr>
        <w:pStyle w:val="Titel"/>
        <w:jc w:val="center"/>
        <w:rPr>
          <w:rFonts w:ascii="Arial" w:hAnsi="Arial" w:cs="Arial"/>
          <w:b/>
          <w:bCs/>
        </w:rPr>
      </w:pPr>
    </w:p>
    <w:p w14:paraId="15CCDF6C" w14:textId="77777777" w:rsidR="009755F6" w:rsidRDefault="009755F6">
      <w:pPr>
        <w:pStyle w:val="Titel"/>
        <w:jc w:val="center"/>
        <w:rPr>
          <w:rFonts w:ascii="Arial" w:hAnsi="Arial" w:cs="Arial"/>
          <w:b/>
          <w:bCs/>
        </w:rPr>
      </w:pPr>
    </w:p>
    <w:p w14:paraId="6FA3ED80" w14:textId="77777777" w:rsidR="009755F6" w:rsidRDefault="009755F6">
      <w:pPr>
        <w:pStyle w:val="Titel"/>
        <w:jc w:val="center"/>
        <w:rPr>
          <w:rFonts w:ascii="Arial" w:hAnsi="Arial" w:cs="Arial"/>
          <w:b/>
          <w:bCs/>
        </w:rPr>
      </w:pPr>
    </w:p>
    <w:p w14:paraId="7EDB3B56" w14:textId="77777777" w:rsidR="009755F6" w:rsidRDefault="009755F6">
      <w:pPr>
        <w:pStyle w:val="Titel"/>
        <w:jc w:val="center"/>
        <w:rPr>
          <w:rFonts w:ascii="Arial" w:hAnsi="Arial" w:cs="Arial"/>
          <w:b/>
          <w:bCs/>
        </w:rPr>
      </w:pPr>
    </w:p>
    <w:p w14:paraId="3B804B8D" w14:textId="77777777" w:rsidR="009755F6" w:rsidRDefault="009755F6">
      <w:pPr>
        <w:pStyle w:val="Titel"/>
        <w:jc w:val="center"/>
        <w:rPr>
          <w:rFonts w:ascii="Arial" w:hAnsi="Arial" w:cs="Arial"/>
          <w:b/>
          <w:bCs/>
        </w:rPr>
      </w:pPr>
    </w:p>
    <w:p w14:paraId="43DF3D0F" w14:textId="77777777" w:rsidR="009755F6" w:rsidRDefault="002F4F83">
      <w:pPr>
        <w:pStyle w:val="Titel"/>
        <w:jc w:val="center"/>
        <w:rPr>
          <w:rFonts w:ascii="Arial" w:hAnsi="Arial" w:cs="Arial"/>
          <w:b/>
          <w:bCs/>
        </w:rPr>
      </w:pPr>
      <w:r>
        <w:rPr>
          <w:rFonts w:ascii="Arial" w:hAnsi="Arial" w:cs="Arial"/>
          <w:b/>
          <w:bCs/>
        </w:rPr>
        <w:t>FINDBUCH</w:t>
      </w:r>
    </w:p>
    <w:p w14:paraId="6636444F" w14:textId="77777777" w:rsidR="009755F6" w:rsidRDefault="009755F6">
      <w:pPr>
        <w:pStyle w:val="Titel"/>
        <w:jc w:val="center"/>
        <w:rPr>
          <w:rFonts w:ascii="Arial" w:hAnsi="Arial" w:cs="Arial"/>
          <w:b/>
          <w:bCs/>
        </w:rPr>
      </w:pPr>
    </w:p>
    <w:p w14:paraId="4AE77F10" w14:textId="77777777" w:rsidR="009755F6" w:rsidRDefault="002F4F83">
      <w:pPr>
        <w:pStyle w:val="Titel"/>
        <w:jc w:val="center"/>
        <w:rPr>
          <w:rFonts w:ascii="Arial" w:hAnsi="Arial" w:cs="Arial"/>
          <w:b/>
          <w:bCs/>
          <w:sz w:val="44"/>
          <w:szCs w:val="44"/>
        </w:rPr>
      </w:pPr>
      <w:r>
        <w:rPr>
          <w:rFonts w:ascii="Arial" w:hAnsi="Arial" w:cs="Arial"/>
          <w:b/>
          <w:bCs/>
          <w:sz w:val="44"/>
          <w:szCs w:val="44"/>
        </w:rPr>
        <w:t>Zum Archiv des Geschichts- und Heimatvereins Böbingen an der Rems e.V.</w:t>
      </w:r>
    </w:p>
    <w:p w14:paraId="2E026606" w14:textId="77777777" w:rsidR="009755F6" w:rsidRDefault="009755F6"/>
    <w:p w14:paraId="2D10CC86" w14:textId="77777777" w:rsidR="009755F6" w:rsidRDefault="009755F6"/>
    <w:p w14:paraId="7882EA12" w14:textId="77777777" w:rsidR="009755F6" w:rsidRDefault="009755F6">
      <w:pPr>
        <w:rPr>
          <w:b/>
          <w:bCs/>
          <w:sz w:val="24"/>
          <w:szCs w:val="24"/>
        </w:rPr>
      </w:pPr>
    </w:p>
    <w:p w14:paraId="515AB9FC" w14:textId="77777777" w:rsidR="009755F6" w:rsidRDefault="009755F6">
      <w:pPr>
        <w:rPr>
          <w:b/>
          <w:bCs/>
          <w:sz w:val="24"/>
          <w:szCs w:val="24"/>
        </w:rPr>
      </w:pPr>
    </w:p>
    <w:p w14:paraId="209DE5B8" w14:textId="77777777" w:rsidR="009755F6" w:rsidRDefault="009755F6">
      <w:pPr>
        <w:rPr>
          <w:b/>
          <w:bCs/>
          <w:sz w:val="24"/>
          <w:szCs w:val="24"/>
        </w:rPr>
      </w:pPr>
    </w:p>
    <w:p w14:paraId="64829045" w14:textId="77777777" w:rsidR="009755F6" w:rsidRDefault="009755F6">
      <w:pPr>
        <w:rPr>
          <w:b/>
          <w:bCs/>
          <w:sz w:val="24"/>
          <w:szCs w:val="24"/>
        </w:rPr>
      </w:pPr>
    </w:p>
    <w:p w14:paraId="7FE58B64" w14:textId="77777777" w:rsidR="009755F6" w:rsidRDefault="009755F6">
      <w:pPr>
        <w:rPr>
          <w:b/>
          <w:bCs/>
          <w:sz w:val="24"/>
          <w:szCs w:val="24"/>
        </w:rPr>
      </w:pPr>
    </w:p>
    <w:p w14:paraId="242183D9" w14:textId="77777777" w:rsidR="009755F6" w:rsidRDefault="009755F6">
      <w:pPr>
        <w:rPr>
          <w:b/>
          <w:bCs/>
          <w:sz w:val="24"/>
          <w:szCs w:val="24"/>
        </w:rPr>
      </w:pPr>
    </w:p>
    <w:p w14:paraId="34CBF3E0" w14:textId="77777777" w:rsidR="009755F6" w:rsidRDefault="009755F6">
      <w:pPr>
        <w:rPr>
          <w:b/>
          <w:bCs/>
          <w:sz w:val="24"/>
          <w:szCs w:val="24"/>
        </w:rPr>
      </w:pPr>
    </w:p>
    <w:p w14:paraId="0F579C43" w14:textId="050BFF1C" w:rsidR="009755F6" w:rsidRDefault="002F4F83">
      <w:pPr>
        <w:rPr>
          <w:b/>
          <w:bCs/>
          <w:sz w:val="24"/>
          <w:szCs w:val="24"/>
        </w:rPr>
      </w:pPr>
      <w:r>
        <w:rPr>
          <w:b/>
          <w:bCs/>
          <w:sz w:val="24"/>
          <w:szCs w:val="24"/>
        </w:rPr>
        <w:t>Böbingen an der Rems, Dezember 2021</w:t>
      </w:r>
      <w:r>
        <w:rPr>
          <w:b/>
          <w:bCs/>
          <w:sz w:val="24"/>
          <w:szCs w:val="24"/>
        </w:rPr>
        <w:tab/>
      </w:r>
      <w:r>
        <w:rPr>
          <w:b/>
          <w:bCs/>
          <w:sz w:val="24"/>
          <w:szCs w:val="24"/>
        </w:rPr>
        <w:tab/>
        <w:t>Version: 0.0</w:t>
      </w:r>
      <w:r w:rsidR="00843C63">
        <w:rPr>
          <w:b/>
          <w:bCs/>
          <w:sz w:val="24"/>
          <w:szCs w:val="24"/>
        </w:rPr>
        <w:t>9</w:t>
      </w:r>
    </w:p>
    <w:p w14:paraId="2F127F8C" w14:textId="77777777" w:rsidR="009755F6" w:rsidRDefault="009755F6">
      <w:pPr>
        <w:rPr>
          <w:b/>
          <w:bCs/>
          <w:sz w:val="24"/>
          <w:szCs w:val="24"/>
        </w:rPr>
      </w:pPr>
    </w:p>
    <w:p w14:paraId="73B3E317" w14:textId="77777777" w:rsidR="009755F6" w:rsidRDefault="002F4F83">
      <w:r>
        <w:rPr>
          <w:b/>
          <w:bCs/>
          <w:sz w:val="24"/>
          <w:szCs w:val="24"/>
        </w:rPr>
        <w:t>Zusammengestellt von Werner Kowarsch</w:t>
      </w:r>
      <w:r>
        <w:rPr>
          <w:b/>
          <w:bCs/>
          <w:sz w:val="24"/>
          <w:szCs w:val="24"/>
        </w:rPr>
        <w:tab/>
      </w:r>
      <w:r>
        <w:rPr>
          <w:b/>
          <w:bCs/>
          <w:sz w:val="24"/>
          <w:szCs w:val="24"/>
        </w:rPr>
        <w:tab/>
        <w:t>Ergänzt durch Otto Betz</w:t>
      </w:r>
      <w:r>
        <w:rPr>
          <w:b/>
          <w:bCs/>
          <w:sz w:val="24"/>
          <w:szCs w:val="24"/>
        </w:rPr>
        <w:tab/>
      </w:r>
      <w:r>
        <w:tab/>
      </w:r>
    </w:p>
    <w:p w14:paraId="571BE343" w14:textId="77777777" w:rsidR="009755F6" w:rsidRDefault="009755F6"/>
    <w:p w14:paraId="63EA6F8F" w14:textId="77777777" w:rsidR="009755F6" w:rsidRDefault="002F4F83">
      <w:r>
        <w:br w:type="page"/>
      </w:r>
    </w:p>
    <w:p w14:paraId="33C6A235" w14:textId="77777777" w:rsidR="009755F6" w:rsidRDefault="002F4F83" w:rsidP="00B35CD2">
      <w:pPr>
        <w:pStyle w:val="berschrift1"/>
        <w:numPr>
          <w:ilvl w:val="0"/>
          <w:numId w:val="0"/>
        </w:numPr>
      </w:pPr>
      <w:bookmarkStart w:id="0" w:name="_Toc89269059"/>
      <w:bookmarkStart w:id="1" w:name="_Toc89670260"/>
      <w:bookmarkStart w:id="2" w:name="_Toc89672646"/>
      <w:bookmarkStart w:id="3" w:name="_Toc91325650"/>
      <w:r>
        <w:lastRenderedPageBreak/>
        <w:t>Einleitung</w:t>
      </w:r>
      <w:bookmarkEnd w:id="0"/>
      <w:bookmarkEnd w:id="1"/>
      <w:bookmarkEnd w:id="2"/>
      <w:bookmarkEnd w:id="3"/>
    </w:p>
    <w:p w14:paraId="66499C40" w14:textId="598BB62C" w:rsidR="009755F6" w:rsidRDefault="002F4F83" w:rsidP="00E41688">
      <w:pPr>
        <w:spacing w:after="240"/>
      </w:pPr>
      <w:r>
        <w:t xml:space="preserve">Eine bisher etwas zu kurz gekommene Zielstellung des Geschichts- und Heimatvereins Böbingen e.V. ist die Sicherung der geschichtlichen Dokumente, Zeugnisse und Überlieferungen, die gewissermaßen das „Gedächtnis des Ortes“ Böbingen an </w:t>
      </w:r>
      <w:proofErr w:type="gramStart"/>
      <w:r>
        <w:t>der</w:t>
      </w:r>
      <w:proofErr w:type="gramEnd"/>
      <w:r>
        <w:t xml:space="preserve"> Rems darstellen. Dies lag zum einen an den bescheidenen räumlichen Bedingungen, in denen sich das dem Verein von Seiten der Gemeindeverwaltung zur Archivierung, Pflege und Aufarbeitung übergebene Schriftgut – soweit dies datenschutzrechtlich möglich war – befand. Zum anderen fehlte über Jahre hinweg die erforderliche Expertise, wie mit diesen umfangreichen, </w:t>
      </w:r>
      <w:proofErr w:type="gramStart"/>
      <w:r>
        <w:t>historischen</w:t>
      </w:r>
      <w:proofErr w:type="gramEnd"/>
      <w:r>
        <w:t xml:space="preserve"> und dauerhaft aufbewahrenswerte</w:t>
      </w:r>
      <w:r w:rsidR="00E41688">
        <w:t>m</w:t>
      </w:r>
      <w:r>
        <w:t xml:space="preserve"> Material umzugehen ist.</w:t>
      </w:r>
    </w:p>
    <w:p w14:paraId="30FC2AA7" w14:textId="77777777" w:rsidR="009755F6" w:rsidRDefault="002F4F83" w:rsidP="00E41688">
      <w:pPr>
        <w:spacing w:after="240"/>
      </w:pPr>
      <w:r>
        <w:t>Dankenswerterweise konnten in den beiden Jahren 2019 und 2020 zwei wichtige Fortschritte in Sachen Archiv und Archivierung erzielt werden:</w:t>
      </w:r>
    </w:p>
    <w:p w14:paraId="54FD159E" w14:textId="77777777" w:rsidR="009755F6" w:rsidRDefault="002F4F83" w:rsidP="00E41688">
      <w:pPr>
        <w:spacing w:after="240"/>
      </w:pPr>
      <w:r>
        <w:t>Durch die Arbeit von Herrn Werner Kowarsch wurde der Schriftgut-Bestand „aufgeräumt“. Unwichtiges wurde der (datenschutzrechtlichen) Vernichtung zugeführt, Wichtiges wurde katalogisiert und in diesem Findbuch festgehalten. Erstmals ist damit ein Gesamtüberblick – auch und vor allem in elektronischer Form – über die Archivbestände gegeben.</w:t>
      </w:r>
    </w:p>
    <w:p w14:paraId="0C333D25" w14:textId="77777777" w:rsidR="009755F6" w:rsidRDefault="002F4F83" w:rsidP="00E41688">
      <w:pPr>
        <w:spacing w:after="240"/>
      </w:pPr>
      <w:r>
        <w:t xml:space="preserve">Im Rahmen der Umbauarbeiten der Räumlichkeiten an der Schule (in dessen Kellerräumen das Archiv untergebracht ist) konnte eine wesentliche Verbesserung der räumlichen Bedingungen (Temperatur, Feuchtigkeit etc.) erreicht werden. </w:t>
      </w:r>
    </w:p>
    <w:p w14:paraId="24BD79C1" w14:textId="3D5882D8" w:rsidR="009755F6" w:rsidRDefault="002F4F83" w:rsidP="00E41688">
      <w:pPr>
        <w:spacing w:after="240"/>
      </w:pPr>
      <w:r>
        <w:t xml:space="preserve">Der augenblicklich vorhandene Archivbestand umfasst rund </w:t>
      </w:r>
      <w:r w:rsidR="00153D18">
        <w:t xml:space="preserve">200 </w:t>
      </w:r>
      <w:r>
        <w:t xml:space="preserve">laufende Regalmeter (vor allem Akten, Bände, Bücher und Verzeichnisse) Insgesamt handelt es sich um </w:t>
      </w:r>
      <w:r w:rsidR="00BE655F">
        <w:t>ca. 1300</w:t>
      </w:r>
      <w:r>
        <w:t xml:space="preserve"> Archivalien-Einheiten aus dem Zeitraum von</w:t>
      </w:r>
      <w:r w:rsidR="00BE655F">
        <w:t xml:space="preserve"> Ende des 15. Jahrhunderts</w:t>
      </w:r>
      <w:r>
        <w:t xml:space="preserve"> bis</w:t>
      </w:r>
      <w:r w:rsidR="00BE655F">
        <w:t xml:space="preserve"> in die Gegenwart</w:t>
      </w:r>
      <w:r>
        <w:t xml:space="preserve">. Das älteste Dokument stammt aus dem Jahre 1492 (Dorfordnung von Oberböbingen). </w:t>
      </w:r>
    </w:p>
    <w:p w14:paraId="13F49544" w14:textId="77777777" w:rsidR="009755F6" w:rsidRDefault="002F4F83" w:rsidP="00E41688">
      <w:pPr>
        <w:spacing w:after="240"/>
      </w:pPr>
      <w:r>
        <w:t>Das vorliegende Findbuch kann auf der WEB-Seite des Geschichts- und Heimatvereins Böbingen e.V. (</w:t>
      </w:r>
      <w:hyperlink r:id="rId10">
        <w:r>
          <w:t>http://geschichtsundheimatverein-boebingen.de/wp-content/uploads/2021/11/Findbuch.pdf</w:t>
        </w:r>
      </w:hyperlink>
      <w:r>
        <w:t xml:space="preserve">) heruntergeladen werden. Als weiterer Schritt ist geplant, das Findbuch mit Hilfe einer Archivsoftware für elektronische Recherchen anzubieten. </w:t>
      </w:r>
    </w:p>
    <w:p w14:paraId="290F155D" w14:textId="77777777" w:rsidR="009755F6" w:rsidRDefault="002F4F83" w:rsidP="00E41688">
      <w:pPr>
        <w:spacing w:after="240"/>
      </w:pPr>
      <w:r>
        <w:t xml:space="preserve">Die Arbeit in einem Archiv, wie das der Gemeinde Böbingen an </w:t>
      </w:r>
      <w:proofErr w:type="gramStart"/>
      <w:r>
        <w:t>der</w:t>
      </w:r>
      <w:proofErr w:type="gramEnd"/>
      <w:r>
        <w:t xml:space="preserve"> Rems, ist eine nicht endende Aufgabe. Dafür bedarf es interessierte Menschen, die Freude an der örtlichen Historie haben, die mehr über das Leben ihrer Vorfahren wissen wollen und die das Vergangene nicht als vergänglich betrachten, sondern als Grundlage dafür, für die Gegenwart und Zukunft aus Fehlern der Altvorderen zu lernen und aus den positiven Entwicklungen die richtigen Schlüsse zu ziehen. Der Geschichts- und Heimatvereins Böbingen e.V. würde ich sehr freuen, wenn noch mehr solche interessierten Menschen mitmachen, das Böbingen Archiv zu einem Vorzeigearchiv zu machen.</w:t>
      </w:r>
    </w:p>
    <w:p w14:paraId="42B36B73" w14:textId="77777777" w:rsidR="009755F6" w:rsidRDefault="009755F6"/>
    <w:p w14:paraId="782DEC5F" w14:textId="77777777" w:rsidR="009755F6" w:rsidRDefault="009755F6"/>
    <w:p w14:paraId="14D1F14D" w14:textId="77777777" w:rsidR="009755F6" w:rsidRDefault="002F4F83">
      <w:r>
        <w:t>Im Januar 2022 – Dr. Egon Dick</w:t>
      </w:r>
    </w:p>
    <w:p w14:paraId="5522C2F4" w14:textId="77777777" w:rsidR="009755F6" w:rsidRDefault="002F4F83">
      <w:r>
        <w:t>Vorsitzender des Geschichts- und Heimatvereins Böbingen e.V.</w:t>
      </w:r>
    </w:p>
    <w:p w14:paraId="319DFC62" w14:textId="77777777" w:rsidR="009755F6" w:rsidRDefault="002F4F83">
      <w:pPr>
        <w:rPr>
          <w:rFonts w:asciiTheme="majorHAnsi" w:eastAsiaTheme="majorEastAsia" w:hAnsiTheme="majorHAnsi" w:cstheme="majorBidi"/>
          <w:color w:val="2E74B5" w:themeColor="accent1" w:themeShade="BF"/>
          <w:sz w:val="32"/>
          <w:szCs w:val="32"/>
        </w:rPr>
      </w:pPr>
      <w:r>
        <w:br w:type="page"/>
      </w:r>
    </w:p>
    <w:p w14:paraId="14E80B1A" w14:textId="77777777" w:rsidR="009755F6" w:rsidRDefault="002F4F83" w:rsidP="00B35CD2">
      <w:pPr>
        <w:pStyle w:val="berschrift1"/>
        <w:numPr>
          <w:ilvl w:val="0"/>
          <w:numId w:val="0"/>
        </w:numPr>
      </w:pPr>
      <w:bookmarkStart w:id="4" w:name="_Toc89670261"/>
      <w:bookmarkStart w:id="5" w:name="_Toc89672647"/>
      <w:bookmarkStart w:id="6" w:name="_Toc89269060"/>
      <w:bookmarkStart w:id="7" w:name="_Toc91325651"/>
      <w:r>
        <w:lastRenderedPageBreak/>
        <w:t>Vorbemerkung</w:t>
      </w:r>
      <w:bookmarkEnd w:id="4"/>
      <w:bookmarkEnd w:id="5"/>
      <w:bookmarkEnd w:id="6"/>
      <w:bookmarkEnd w:id="7"/>
      <w:r>
        <w:t xml:space="preserve"> </w:t>
      </w:r>
    </w:p>
    <w:p w14:paraId="24FEB392" w14:textId="77777777" w:rsidR="009755F6" w:rsidRDefault="002F4F83" w:rsidP="00E41688">
      <w:pPr>
        <w:spacing w:after="240"/>
      </w:pPr>
      <w:r>
        <w:t>Über Vermittlung des Geschichts- und Heimatvereins Böbingen e.V. erhielt ich im Oktober 2018 den Auftrag, das Archiv in der ehemaligen Hausmeisterwohnung der Schule zu sichten und ein Findbuch anzulegen. Ergänzt wurde dieser Auftrag später zur Sichtung der Verwaltungsregistratur im Rathaus, wobei nochmals Archivakten ausgesondert wurden.</w:t>
      </w:r>
    </w:p>
    <w:p w14:paraId="5A3BBAAF" w14:textId="77777777" w:rsidR="009755F6" w:rsidRDefault="002F4F83" w:rsidP="00E41688">
      <w:pPr>
        <w:spacing w:after="240"/>
      </w:pPr>
      <w:r>
        <w:t>Nach Renovierung der Archivräume wurde im November 2021 begonnen, mit neuer Ordnung einzuräumen.</w:t>
      </w:r>
    </w:p>
    <w:p w14:paraId="4075B2D3" w14:textId="77777777" w:rsidR="009755F6" w:rsidRDefault="002F4F83" w:rsidP="00E41688">
      <w:pPr>
        <w:spacing w:after="240"/>
      </w:pPr>
      <w:r>
        <w:t>Das Archiv befindet sich in den beiden Vereinsräumen des Geschichts- und Heimatvereins Böbingen e.V. sowie einem danebenliegenden Raum. In diesem hintersten großen Raum sind untergeordnete Dokumente sowie Gegenstände des Archivs untergebracht, außerdem Teile der Verwaltungsregistratur (insbesondere Rechnungsakten).</w:t>
      </w:r>
    </w:p>
    <w:p w14:paraId="7E5A2E07" w14:textId="77777777" w:rsidR="009755F6" w:rsidRDefault="002F4F83" w:rsidP="00E41688">
      <w:pPr>
        <w:spacing w:after="240"/>
      </w:pPr>
      <w:r>
        <w:t xml:space="preserve">Das Findbuch ist auf eine WORD-Datei aufgebaut und orientiert sich in der Gliederung an den Sachgebieten einer kleineren Gemeinde. Die allgemeinen Archivakten sind nach dem alten Registraturplan „Flattich“ geordnet, da dieser bislang zugrunde lag. Eingeordnet wurden neben historischer Verwaltungsliteratur sämtlich </w:t>
      </w:r>
      <w:proofErr w:type="gramStart"/>
      <w:r>
        <w:t>vorhandenen gebundenen</w:t>
      </w:r>
      <w:proofErr w:type="gramEnd"/>
      <w:r>
        <w:t xml:space="preserve"> Bücher. </w:t>
      </w:r>
    </w:p>
    <w:p w14:paraId="64A4B987" w14:textId="77777777" w:rsidR="009755F6" w:rsidRDefault="002F4F83" w:rsidP="00E41688">
      <w:pPr>
        <w:spacing w:after="240"/>
      </w:pPr>
      <w:r>
        <w:t xml:space="preserve">Sonderbestände außerhalb „Flattich“ sind weiterhin die Güter- und Steuerakten, Rechnungsakten Gemeinde und Heiligen, Inventuren u. Theilungen, Pflegakten und der Bestand „Notzeiten“. </w:t>
      </w:r>
    </w:p>
    <w:p w14:paraId="1E6E5AF8" w14:textId="77777777" w:rsidR="009755F6" w:rsidRDefault="002F4F83" w:rsidP="00E41688">
      <w:pPr>
        <w:spacing w:after="240"/>
      </w:pPr>
      <w:r>
        <w:t>Die Regale sind nummeriert, die lateinische Zahl bedeutet von links gerechnet den Regalteil, „Fach“ bedeutet den von oben berechneten Fachboden.</w:t>
      </w:r>
    </w:p>
    <w:p w14:paraId="0AA4974A" w14:textId="77777777" w:rsidR="009755F6" w:rsidRDefault="009755F6"/>
    <w:p w14:paraId="674CB863" w14:textId="77777777" w:rsidR="009755F6" w:rsidRDefault="002F4F83">
      <w:r>
        <w:t>Im November 2021 – Werner Kowarsch Bürgermeister i.R.</w:t>
      </w:r>
    </w:p>
    <w:p w14:paraId="054AAB40" w14:textId="77777777" w:rsidR="009755F6" w:rsidRDefault="009755F6"/>
    <w:p w14:paraId="1C985E57" w14:textId="77777777" w:rsidR="009755F6" w:rsidRDefault="009755F6"/>
    <w:p w14:paraId="1C67E9E7" w14:textId="77777777" w:rsidR="009755F6" w:rsidRDefault="002F4F83">
      <w:r>
        <w:br w:type="page"/>
      </w:r>
    </w:p>
    <w:p w14:paraId="59850288" w14:textId="77777777" w:rsidR="009755F6" w:rsidRDefault="002F4F83" w:rsidP="00B35CD2">
      <w:pPr>
        <w:pStyle w:val="berschrift1"/>
        <w:numPr>
          <w:ilvl w:val="0"/>
          <w:numId w:val="0"/>
        </w:numPr>
      </w:pPr>
      <w:bookmarkStart w:id="8" w:name="_Toc89269061"/>
      <w:bookmarkStart w:id="9" w:name="_Toc89670262"/>
      <w:bookmarkStart w:id="10" w:name="_Toc89672648"/>
      <w:bookmarkStart w:id="11" w:name="_Toc91325652"/>
      <w:r>
        <w:lastRenderedPageBreak/>
        <w:t>Die gebräuchlichsten Abkürzungen</w:t>
      </w:r>
      <w:bookmarkEnd w:id="8"/>
      <w:bookmarkEnd w:id="9"/>
      <w:bookmarkEnd w:id="10"/>
      <w:bookmarkEnd w:id="11"/>
    </w:p>
    <w:p w14:paraId="5EBEFD69" w14:textId="77777777" w:rsidR="009755F6" w:rsidRDefault="002F4F83">
      <w:r>
        <w:t>Änd</w:t>
      </w:r>
      <w:r>
        <w:tab/>
      </w:r>
      <w:r>
        <w:tab/>
        <w:t>Änderung(en)</w:t>
      </w:r>
    </w:p>
    <w:p w14:paraId="600C9576" w14:textId="77777777" w:rsidR="009755F6" w:rsidRDefault="002F4F83">
      <w:r>
        <w:t>Beil</w:t>
      </w:r>
      <w:r>
        <w:tab/>
      </w:r>
      <w:r>
        <w:tab/>
        <w:t>Beilage(n)</w:t>
      </w:r>
    </w:p>
    <w:p w14:paraId="5DCEB46B" w14:textId="77777777" w:rsidR="009755F6" w:rsidRDefault="002F4F83">
      <w:r>
        <w:t>BM</w:t>
      </w:r>
      <w:r>
        <w:tab/>
      </w:r>
      <w:r>
        <w:tab/>
        <w:t>Bürgermeister</w:t>
      </w:r>
    </w:p>
    <w:p w14:paraId="5DEC63EE" w14:textId="77777777" w:rsidR="009755F6" w:rsidRDefault="002F4F83">
      <w:r>
        <w:t>Fl</w:t>
      </w:r>
      <w:r>
        <w:tab/>
      </w:r>
      <w:r>
        <w:tab/>
        <w:t>Gulden (Florentiner)</w:t>
      </w:r>
    </w:p>
    <w:p w14:paraId="50C2935A" w14:textId="77777777" w:rsidR="009755F6" w:rsidRDefault="002F4F83">
      <w:r>
        <w:t>FW</w:t>
      </w:r>
      <w:r>
        <w:tab/>
      </w:r>
      <w:r>
        <w:tab/>
        <w:t>Feuerwehr</w:t>
      </w:r>
    </w:p>
    <w:p w14:paraId="539BC121" w14:textId="77777777" w:rsidR="009755F6" w:rsidRDefault="002F4F83">
      <w:r>
        <w:t>FFW</w:t>
      </w:r>
      <w:r>
        <w:tab/>
      </w:r>
      <w:r>
        <w:tab/>
        <w:t>Freiwillige Feuerwehr</w:t>
      </w:r>
    </w:p>
    <w:p w14:paraId="194CFC3D" w14:textId="77777777" w:rsidR="009755F6" w:rsidRDefault="002F4F83">
      <w:r>
        <w:t>Gde</w:t>
      </w:r>
      <w:r>
        <w:tab/>
      </w:r>
      <w:r>
        <w:tab/>
        <w:t>Gemeinde(n)</w:t>
      </w:r>
    </w:p>
    <w:p w14:paraId="39755D31" w14:textId="77777777" w:rsidR="009755F6" w:rsidRDefault="002F4F83">
      <w:r>
        <w:t>Genos</w:t>
      </w:r>
      <w:r>
        <w:tab/>
      </w:r>
      <w:r>
        <w:tab/>
        <w:t>Genossenschaft(en)</w:t>
      </w:r>
    </w:p>
    <w:p w14:paraId="66850102" w14:textId="77777777" w:rsidR="009755F6" w:rsidRDefault="002F4F83">
      <w:r>
        <w:t>Gl</w:t>
      </w:r>
      <w:r>
        <w:tab/>
      </w:r>
      <w:r>
        <w:tab/>
        <w:t>Gulden (Florentiner)</w:t>
      </w:r>
    </w:p>
    <w:p w14:paraId="17848C43" w14:textId="77777777" w:rsidR="009755F6" w:rsidRDefault="002F4F83">
      <w:r>
        <w:t>GR</w:t>
      </w:r>
      <w:r>
        <w:tab/>
      </w:r>
      <w:r>
        <w:tab/>
        <w:t>Gemeinderat</w:t>
      </w:r>
    </w:p>
    <w:p w14:paraId="53059458" w14:textId="77777777" w:rsidR="009755F6" w:rsidRDefault="002F4F83">
      <w:r>
        <w:t>Ha</w:t>
      </w:r>
      <w:r>
        <w:tab/>
      </w:r>
      <w:r>
        <w:tab/>
        <w:t>Hektar (Flächenmaß)</w:t>
      </w:r>
    </w:p>
    <w:p w14:paraId="1818E20B" w14:textId="77777777" w:rsidR="009755F6" w:rsidRDefault="002F4F83">
      <w:r>
        <w:t>Hlr</w:t>
      </w:r>
      <w:r>
        <w:tab/>
      </w:r>
      <w:r>
        <w:tab/>
        <w:t>Heller</w:t>
      </w:r>
    </w:p>
    <w:p w14:paraId="0DA46CF5" w14:textId="77777777" w:rsidR="009755F6" w:rsidRDefault="002F4F83">
      <w:r>
        <w:t>LTW</w:t>
      </w:r>
      <w:r>
        <w:tab/>
      </w:r>
      <w:r>
        <w:tab/>
        <w:t>Landtagswahlen</w:t>
      </w:r>
    </w:p>
    <w:p w14:paraId="77F4A5E1" w14:textId="77777777" w:rsidR="009755F6" w:rsidRDefault="002F4F83">
      <w:r>
        <w:t>MKS</w:t>
      </w:r>
      <w:r>
        <w:tab/>
      </w:r>
      <w:r>
        <w:tab/>
        <w:t>Maul- und Klauenseuche</w:t>
      </w:r>
    </w:p>
    <w:p w14:paraId="7F8C8F63" w14:textId="77777777" w:rsidR="009755F6" w:rsidRDefault="002F4F83">
      <w:r>
        <w:t>Mrg</w:t>
      </w:r>
      <w:r>
        <w:tab/>
      </w:r>
      <w:r>
        <w:tab/>
        <w:t>Morgen (Flächenmaß)</w:t>
      </w:r>
    </w:p>
    <w:p w14:paraId="4E65C379" w14:textId="77777777" w:rsidR="009755F6" w:rsidRDefault="002F4F83">
      <w:r>
        <w:t>OB</w:t>
      </w:r>
      <w:r>
        <w:tab/>
      </w:r>
      <w:r>
        <w:tab/>
        <w:t>Oberböbingen</w:t>
      </w:r>
    </w:p>
    <w:p w14:paraId="3108D233" w14:textId="38467624" w:rsidR="009755F6" w:rsidRDefault="002F4F83">
      <w:r>
        <w:t>OA</w:t>
      </w:r>
      <w:r>
        <w:tab/>
      </w:r>
      <w:r>
        <w:tab/>
        <w:t>Oberamt</w:t>
      </w:r>
    </w:p>
    <w:p w14:paraId="022F19ED" w14:textId="37B9D012" w:rsidR="00843C63" w:rsidRDefault="00843C63">
      <w:r>
        <w:t>o. A.</w:t>
      </w:r>
      <w:r>
        <w:tab/>
      </w:r>
      <w:r>
        <w:tab/>
        <w:t>ohne Angabe</w:t>
      </w:r>
    </w:p>
    <w:p w14:paraId="3A74AED1" w14:textId="77777777" w:rsidR="009755F6" w:rsidRDefault="002F4F83">
      <w:r>
        <w:t>PersA</w:t>
      </w:r>
      <w:r>
        <w:tab/>
      </w:r>
      <w:r>
        <w:tab/>
        <w:t>Personalakte</w:t>
      </w:r>
    </w:p>
    <w:p w14:paraId="29635BEC" w14:textId="77777777" w:rsidR="009755F6" w:rsidRDefault="002F4F83">
      <w:r>
        <w:t>Pfr</w:t>
      </w:r>
      <w:r>
        <w:tab/>
      </w:r>
      <w:r>
        <w:tab/>
        <w:t>Pfarrer</w:t>
      </w:r>
    </w:p>
    <w:p w14:paraId="63CA37F6" w14:textId="77777777" w:rsidR="009755F6" w:rsidRDefault="002F4F83">
      <w:r>
        <w:t>Prot</w:t>
      </w:r>
      <w:r>
        <w:tab/>
      </w:r>
      <w:r>
        <w:tab/>
        <w:t>Protokoll(e)</w:t>
      </w:r>
    </w:p>
    <w:p w14:paraId="5FD1C04B" w14:textId="77777777" w:rsidR="009755F6" w:rsidRDefault="002F4F83">
      <w:r>
        <w:t>Rg</w:t>
      </w:r>
      <w:r>
        <w:tab/>
      </w:r>
      <w:r>
        <w:tab/>
        <w:t>Register</w:t>
      </w:r>
    </w:p>
    <w:p w14:paraId="0CCAD49E" w14:textId="77777777" w:rsidR="009755F6" w:rsidRDefault="002F4F83">
      <w:r>
        <w:t>Sh</w:t>
      </w:r>
      <w:r>
        <w:tab/>
      </w:r>
      <w:r>
        <w:tab/>
        <w:t>Schultheiß</w:t>
      </w:r>
    </w:p>
    <w:p w14:paraId="5C4B5CEE" w14:textId="77777777" w:rsidR="009755F6" w:rsidRDefault="002F4F83">
      <w:r>
        <w:t>UB</w:t>
      </w:r>
      <w:r>
        <w:tab/>
      </w:r>
      <w:r>
        <w:tab/>
        <w:t>Unterböbingen</w:t>
      </w:r>
    </w:p>
    <w:p w14:paraId="523904C1" w14:textId="77777777" w:rsidR="009755F6" w:rsidRDefault="002F4F83">
      <w:r>
        <w:t>ux.</w:t>
      </w:r>
      <w:r>
        <w:tab/>
      </w:r>
      <w:r>
        <w:tab/>
        <w:t>Lat. uxor = Ehefrau</w:t>
      </w:r>
      <w:r>
        <w:tab/>
      </w:r>
      <w:r>
        <w:tab/>
      </w:r>
    </w:p>
    <w:p w14:paraId="70784856" w14:textId="77777777" w:rsidR="009755F6" w:rsidRDefault="002F4F83">
      <w:r>
        <w:t>VG</w:t>
      </w:r>
      <w:r>
        <w:tab/>
      </w:r>
      <w:r>
        <w:tab/>
        <w:t>Verwaltungsgemeinschaft</w:t>
      </w:r>
    </w:p>
    <w:p w14:paraId="517BFE7B" w14:textId="77777777" w:rsidR="009755F6" w:rsidRDefault="002F4F83">
      <w:r>
        <w:t>VerwAkt</w:t>
      </w:r>
      <w:r>
        <w:tab/>
        <w:t>Verwaltungsaktuar</w:t>
      </w:r>
    </w:p>
    <w:p w14:paraId="1CDE9C9D" w14:textId="77777777" w:rsidR="009755F6" w:rsidRDefault="002F4F83">
      <w:r>
        <w:t>VO</w:t>
      </w:r>
      <w:r>
        <w:tab/>
      </w:r>
      <w:r>
        <w:tab/>
        <w:t>Verordnung</w:t>
      </w:r>
    </w:p>
    <w:p w14:paraId="232AE40A" w14:textId="77777777" w:rsidR="009755F6" w:rsidRDefault="002F4F83">
      <w:r>
        <w:t>Xr</w:t>
      </w:r>
      <w:r>
        <w:tab/>
      </w:r>
      <w:r>
        <w:tab/>
        <w:t>Kreuzer</w:t>
      </w:r>
    </w:p>
    <w:p w14:paraId="3F7B2588" w14:textId="77777777" w:rsidR="009755F6" w:rsidRDefault="002F4F83">
      <w:r>
        <w:t>ZI</w:t>
      </w:r>
      <w:r>
        <w:tab/>
      </w:r>
      <w:r>
        <w:tab/>
        <w:t>Zimmern</w:t>
      </w:r>
    </w:p>
    <w:p w14:paraId="725B9A56" w14:textId="77777777" w:rsidR="009755F6" w:rsidRDefault="009755F6"/>
    <w:p w14:paraId="3F3CBD78" w14:textId="77777777" w:rsidR="009755F6" w:rsidRDefault="009755F6"/>
    <w:p w14:paraId="183D718C" w14:textId="77777777" w:rsidR="009755F6" w:rsidRDefault="009755F6"/>
    <w:p w14:paraId="0839D03E" w14:textId="77777777" w:rsidR="009755F6" w:rsidRDefault="009755F6"/>
    <w:p w14:paraId="2CF69FD5" w14:textId="77777777" w:rsidR="009755F6" w:rsidRDefault="009755F6"/>
    <w:p w14:paraId="0C5E88E5" w14:textId="77777777" w:rsidR="009755F6" w:rsidRDefault="009755F6"/>
    <w:p w14:paraId="21B67CDB" w14:textId="77777777" w:rsidR="009755F6" w:rsidRDefault="009755F6"/>
    <w:p w14:paraId="70E091DB" w14:textId="77777777" w:rsidR="009755F6" w:rsidRDefault="009755F6"/>
    <w:p w14:paraId="72487684" w14:textId="77777777" w:rsidR="009755F6" w:rsidRDefault="009755F6"/>
    <w:p w14:paraId="60F79ED0" w14:textId="77777777" w:rsidR="009755F6" w:rsidRDefault="009755F6"/>
    <w:p w14:paraId="16946AF4" w14:textId="77777777" w:rsidR="009755F6" w:rsidRDefault="009755F6"/>
    <w:p w14:paraId="56D7E0DD" w14:textId="77777777" w:rsidR="009755F6" w:rsidRDefault="009755F6"/>
    <w:p w14:paraId="32DA7067" w14:textId="77777777" w:rsidR="009755F6" w:rsidRDefault="002F4F83">
      <w:pPr>
        <w:spacing w:after="160"/>
        <w:rPr>
          <w:rFonts w:eastAsiaTheme="majorEastAsia" w:cstheme="majorBidi"/>
          <w:b/>
          <w:color w:val="2E74B5" w:themeColor="accent1" w:themeShade="BF"/>
          <w:sz w:val="32"/>
          <w:szCs w:val="32"/>
        </w:rPr>
      </w:pPr>
      <w:r>
        <w:br w:type="page"/>
      </w:r>
    </w:p>
    <w:p w14:paraId="0116EB66" w14:textId="77777777" w:rsidR="009755F6" w:rsidRDefault="002F4F83" w:rsidP="00B35CD2">
      <w:pPr>
        <w:pStyle w:val="berschrift1"/>
        <w:numPr>
          <w:ilvl w:val="0"/>
          <w:numId w:val="0"/>
        </w:numPr>
      </w:pPr>
      <w:bookmarkStart w:id="12" w:name="_Toc89672649"/>
      <w:bookmarkStart w:id="13" w:name="_Toc91325653"/>
      <w:r>
        <w:lastRenderedPageBreak/>
        <w:t>Inhaltsve</w:t>
      </w:r>
      <w:bookmarkEnd w:id="12"/>
      <w:r>
        <w:t>rzeichnis</w:t>
      </w:r>
      <w:bookmarkEnd w:id="13"/>
    </w:p>
    <w:sdt>
      <w:sdtPr>
        <w:rPr>
          <w:b w:val="0"/>
          <w:bCs w:val="0"/>
          <w:caps w:val="0"/>
          <w:smallCaps/>
        </w:rPr>
        <w:id w:val="674688888"/>
        <w:docPartObj>
          <w:docPartGallery w:val="Table of Contents"/>
          <w:docPartUnique/>
        </w:docPartObj>
      </w:sdtPr>
      <w:sdtContent>
        <w:p w14:paraId="43E53DBE" w14:textId="26895588" w:rsidR="00C67E09" w:rsidRDefault="002F4F83">
          <w:pPr>
            <w:pStyle w:val="Verzeichnis1"/>
            <w:tabs>
              <w:tab w:val="right" w:leader="dot" w:pos="9062"/>
            </w:tabs>
            <w:rPr>
              <w:rFonts w:eastAsiaTheme="minorEastAsia" w:cstheme="minorBidi"/>
              <w:b w:val="0"/>
              <w:bCs w:val="0"/>
              <w:caps w:val="0"/>
              <w:noProof/>
              <w:sz w:val="22"/>
              <w:szCs w:val="22"/>
              <w:lang w:eastAsia="de-DE"/>
            </w:rPr>
          </w:pPr>
          <w:r w:rsidRPr="00DB1566">
            <w:fldChar w:fldCharType="begin"/>
          </w:r>
          <w:r w:rsidRPr="00DB1566">
            <w:rPr>
              <w:rStyle w:val="Verzeichnissprung"/>
              <w:rFonts w:ascii="Arial" w:hAnsi="Arial" w:cs="Arial"/>
              <w:webHidden/>
            </w:rPr>
            <w:instrText>TOC \z \o "1-2" \u \h</w:instrText>
          </w:r>
          <w:r w:rsidRPr="00DB1566">
            <w:rPr>
              <w:rStyle w:val="Verzeichnissprung"/>
              <w:rFonts w:ascii="Arial" w:hAnsi="Arial" w:cs="Arial"/>
            </w:rPr>
            <w:fldChar w:fldCharType="separate"/>
          </w:r>
          <w:hyperlink w:anchor="_Toc91325650" w:history="1">
            <w:r w:rsidR="00C67E09" w:rsidRPr="00F60080">
              <w:rPr>
                <w:rStyle w:val="Hyperlink"/>
                <w:noProof/>
              </w:rPr>
              <w:t>Einleitung</w:t>
            </w:r>
            <w:r w:rsidR="00C67E09">
              <w:rPr>
                <w:noProof/>
                <w:webHidden/>
              </w:rPr>
              <w:tab/>
            </w:r>
            <w:r w:rsidR="00C67E09">
              <w:rPr>
                <w:noProof/>
                <w:webHidden/>
              </w:rPr>
              <w:fldChar w:fldCharType="begin"/>
            </w:r>
            <w:r w:rsidR="00C67E09">
              <w:rPr>
                <w:noProof/>
                <w:webHidden/>
              </w:rPr>
              <w:instrText xml:space="preserve"> PAGEREF _Toc91325650 \h </w:instrText>
            </w:r>
            <w:r w:rsidR="00C67E09">
              <w:rPr>
                <w:noProof/>
                <w:webHidden/>
              </w:rPr>
            </w:r>
            <w:r w:rsidR="00C67E09">
              <w:rPr>
                <w:noProof/>
                <w:webHidden/>
              </w:rPr>
              <w:fldChar w:fldCharType="separate"/>
            </w:r>
            <w:r w:rsidR="00D84D36">
              <w:rPr>
                <w:noProof/>
                <w:webHidden/>
              </w:rPr>
              <w:t>2</w:t>
            </w:r>
            <w:r w:rsidR="00C67E09">
              <w:rPr>
                <w:noProof/>
                <w:webHidden/>
              </w:rPr>
              <w:fldChar w:fldCharType="end"/>
            </w:r>
          </w:hyperlink>
        </w:p>
        <w:p w14:paraId="4C7E847B" w14:textId="7582FE1E" w:rsidR="00C67E09" w:rsidRDefault="005F2EAF">
          <w:pPr>
            <w:pStyle w:val="Verzeichnis1"/>
            <w:tabs>
              <w:tab w:val="right" w:leader="dot" w:pos="9062"/>
            </w:tabs>
            <w:rPr>
              <w:rFonts w:eastAsiaTheme="minorEastAsia" w:cstheme="minorBidi"/>
              <w:b w:val="0"/>
              <w:bCs w:val="0"/>
              <w:caps w:val="0"/>
              <w:noProof/>
              <w:sz w:val="22"/>
              <w:szCs w:val="22"/>
              <w:lang w:eastAsia="de-DE"/>
            </w:rPr>
          </w:pPr>
          <w:hyperlink w:anchor="_Toc91325651" w:history="1">
            <w:r w:rsidR="00C67E09" w:rsidRPr="00F60080">
              <w:rPr>
                <w:rStyle w:val="Hyperlink"/>
                <w:noProof/>
              </w:rPr>
              <w:t>Vorbemerkung</w:t>
            </w:r>
            <w:r w:rsidR="00C67E09">
              <w:rPr>
                <w:noProof/>
                <w:webHidden/>
              </w:rPr>
              <w:tab/>
            </w:r>
            <w:r w:rsidR="00C67E09">
              <w:rPr>
                <w:noProof/>
                <w:webHidden/>
              </w:rPr>
              <w:fldChar w:fldCharType="begin"/>
            </w:r>
            <w:r w:rsidR="00C67E09">
              <w:rPr>
                <w:noProof/>
                <w:webHidden/>
              </w:rPr>
              <w:instrText xml:space="preserve"> PAGEREF _Toc91325651 \h </w:instrText>
            </w:r>
            <w:r w:rsidR="00C67E09">
              <w:rPr>
                <w:noProof/>
                <w:webHidden/>
              </w:rPr>
            </w:r>
            <w:r w:rsidR="00C67E09">
              <w:rPr>
                <w:noProof/>
                <w:webHidden/>
              </w:rPr>
              <w:fldChar w:fldCharType="separate"/>
            </w:r>
            <w:r w:rsidR="00D84D36">
              <w:rPr>
                <w:noProof/>
                <w:webHidden/>
              </w:rPr>
              <w:t>3</w:t>
            </w:r>
            <w:r w:rsidR="00C67E09">
              <w:rPr>
                <w:noProof/>
                <w:webHidden/>
              </w:rPr>
              <w:fldChar w:fldCharType="end"/>
            </w:r>
          </w:hyperlink>
        </w:p>
        <w:p w14:paraId="2CAD3016" w14:textId="00CB547B" w:rsidR="00C67E09" w:rsidRDefault="005F2EAF">
          <w:pPr>
            <w:pStyle w:val="Verzeichnis1"/>
            <w:tabs>
              <w:tab w:val="right" w:leader="dot" w:pos="9062"/>
            </w:tabs>
            <w:rPr>
              <w:rFonts w:eastAsiaTheme="minorEastAsia" w:cstheme="minorBidi"/>
              <w:b w:val="0"/>
              <w:bCs w:val="0"/>
              <w:caps w:val="0"/>
              <w:noProof/>
              <w:sz w:val="22"/>
              <w:szCs w:val="22"/>
              <w:lang w:eastAsia="de-DE"/>
            </w:rPr>
          </w:pPr>
          <w:hyperlink w:anchor="_Toc91325652" w:history="1">
            <w:r w:rsidR="00C67E09" w:rsidRPr="00F60080">
              <w:rPr>
                <w:rStyle w:val="Hyperlink"/>
                <w:noProof/>
              </w:rPr>
              <w:t>Die gebräuchlichsten Abkürzungen</w:t>
            </w:r>
            <w:r w:rsidR="00C67E09">
              <w:rPr>
                <w:noProof/>
                <w:webHidden/>
              </w:rPr>
              <w:tab/>
            </w:r>
            <w:r w:rsidR="00C67E09">
              <w:rPr>
                <w:noProof/>
                <w:webHidden/>
              </w:rPr>
              <w:fldChar w:fldCharType="begin"/>
            </w:r>
            <w:r w:rsidR="00C67E09">
              <w:rPr>
                <w:noProof/>
                <w:webHidden/>
              </w:rPr>
              <w:instrText xml:space="preserve"> PAGEREF _Toc91325652 \h </w:instrText>
            </w:r>
            <w:r w:rsidR="00C67E09">
              <w:rPr>
                <w:noProof/>
                <w:webHidden/>
              </w:rPr>
            </w:r>
            <w:r w:rsidR="00C67E09">
              <w:rPr>
                <w:noProof/>
                <w:webHidden/>
              </w:rPr>
              <w:fldChar w:fldCharType="separate"/>
            </w:r>
            <w:r w:rsidR="00D84D36">
              <w:rPr>
                <w:noProof/>
                <w:webHidden/>
              </w:rPr>
              <w:t>4</w:t>
            </w:r>
            <w:r w:rsidR="00C67E09">
              <w:rPr>
                <w:noProof/>
                <w:webHidden/>
              </w:rPr>
              <w:fldChar w:fldCharType="end"/>
            </w:r>
          </w:hyperlink>
        </w:p>
        <w:p w14:paraId="0B1A87D3" w14:textId="7C22EF8F" w:rsidR="00C67E09" w:rsidRDefault="005F2EAF">
          <w:pPr>
            <w:pStyle w:val="Verzeichnis1"/>
            <w:tabs>
              <w:tab w:val="right" w:leader="dot" w:pos="9062"/>
            </w:tabs>
            <w:rPr>
              <w:rFonts w:eastAsiaTheme="minorEastAsia" w:cstheme="minorBidi"/>
              <w:b w:val="0"/>
              <w:bCs w:val="0"/>
              <w:caps w:val="0"/>
              <w:noProof/>
              <w:sz w:val="22"/>
              <w:szCs w:val="22"/>
              <w:lang w:eastAsia="de-DE"/>
            </w:rPr>
          </w:pPr>
          <w:hyperlink w:anchor="_Toc91325653" w:history="1">
            <w:r w:rsidR="00C67E09" w:rsidRPr="00F60080">
              <w:rPr>
                <w:rStyle w:val="Hyperlink"/>
                <w:noProof/>
              </w:rPr>
              <w:t>Inhaltsverzeichnis</w:t>
            </w:r>
            <w:r w:rsidR="00C67E09">
              <w:rPr>
                <w:noProof/>
                <w:webHidden/>
              </w:rPr>
              <w:tab/>
            </w:r>
            <w:r w:rsidR="00C67E09">
              <w:rPr>
                <w:noProof/>
                <w:webHidden/>
              </w:rPr>
              <w:fldChar w:fldCharType="begin"/>
            </w:r>
            <w:r w:rsidR="00C67E09">
              <w:rPr>
                <w:noProof/>
                <w:webHidden/>
              </w:rPr>
              <w:instrText xml:space="preserve"> PAGEREF _Toc91325653 \h </w:instrText>
            </w:r>
            <w:r w:rsidR="00C67E09">
              <w:rPr>
                <w:noProof/>
                <w:webHidden/>
              </w:rPr>
            </w:r>
            <w:r w:rsidR="00C67E09">
              <w:rPr>
                <w:noProof/>
                <w:webHidden/>
              </w:rPr>
              <w:fldChar w:fldCharType="separate"/>
            </w:r>
            <w:r w:rsidR="00D84D36">
              <w:rPr>
                <w:noProof/>
                <w:webHidden/>
              </w:rPr>
              <w:t>5</w:t>
            </w:r>
            <w:r w:rsidR="00C67E09">
              <w:rPr>
                <w:noProof/>
                <w:webHidden/>
              </w:rPr>
              <w:fldChar w:fldCharType="end"/>
            </w:r>
          </w:hyperlink>
        </w:p>
        <w:p w14:paraId="13D9563D" w14:textId="22721D5B" w:rsidR="00C67E09" w:rsidRDefault="005F2EAF">
          <w:pPr>
            <w:pStyle w:val="Verzeichnis1"/>
            <w:tabs>
              <w:tab w:val="right" w:leader="dot" w:pos="9062"/>
            </w:tabs>
            <w:rPr>
              <w:rFonts w:eastAsiaTheme="minorEastAsia" w:cstheme="minorBidi"/>
              <w:b w:val="0"/>
              <w:bCs w:val="0"/>
              <w:caps w:val="0"/>
              <w:noProof/>
              <w:sz w:val="22"/>
              <w:szCs w:val="22"/>
              <w:lang w:eastAsia="de-DE"/>
            </w:rPr>
          </w:pPr>
          <w:hyperlink w:anchor="_Toc91325654" w:history="1">
            <w:r w:rsidR="00C67E09" w:rsidRPr="00F60080">
              <w:rPr>
                <w:rStyle w:val="Hyperlink"/>
                <w:noProof/>
              </w:rPr>
              <w:t>Ortsgeschichtlicher Überblick</w:t>
            </w:r>
            <w:r w:rsidR="00C67E09">
              <w:rPr>
                <w:noProof/>
                <w:webHidden/>
              </w:rPr>
              <w:tab/>
            </w:r>
            <w:r w:rsidR="00C67E09">
              <w:rPr>
                <w:noProof/>
                <w:webHidden/>
              </w:rPr>
              <w:fldChar w:fldCharType="begin"/>
            </w:r>
            <w:r w:rsidR="00C67E09">
              <w:rPr>
                <w:noProof/>
                <w:webHidden/>
              </w:rPr>
              <w:instrText xml:space="preserve"> PAGEREF _Toc91325654 \h </w:instrText>
            </w:r>
            <w:r w:rsidR="00C67E09">
              <w:rPr>
                <w:noProof/>
                <w:webHidden/>
              </w:rPr>
            </w:r>
            <w:r w:rsidR="00C67E09">
              <w:rPr>
                <w:noProof/>
                <w:webHidden/>
              </w:rPr>
              <w:fldChar w:fldCharType="separate"/>
            </w:r>
            <w:r w:rsidR="00D84D36">
              <w:rPr>
                <w:noProof/>
                <w:webHidden/>
              </w:rPr>
              <w:t>8</w:t>
            </w:r>
            <w:r w:rsidR="00C67E09">
              <w:rPr>
                <w:noProof/>
                <w:webHidden/>
              </w:rPr>
              <w:fldChar w:fldCharType="end"/>
            </w:r>
          </w:hyperlink>
        </w:p>
        <w:p w14:paraId="13CE1890" w14:textId="4AAEF9FC" w:rsidR="00C67E09" w:rsidRDefault="005F2EAF">
          <w:pPr>
            <w:pStyle w:val="Verzeichnis1"/>
            <w:tabs>
              <w:tab w:val="right" w:leader="dot" w:pos="9062"/>
            </w:tabs>
            <w:rPr>
              <w:rFonts w:eastAsiaTheme="minorEastAsia" w:cstheme="minorBidi"/>
              <w:b w:val="0"/>
              <w:bCs w:val="0"/>
              <w:caps w:val="0"/>
              <w:noProof/>
              <w:sz w:val="22"/>
              <w:szCs w:val="22"/>
              <w:lang w:eastAsia="de-DE"/>
            </w:rPr>
          </w:pPr>
          <w:hyperlink w:anchor="_Toc91325655" w:history="1">
            <w:r w:rsidR="00C67E09" w:rsidRPr="00F60080">
              <w:rPr>
                <w:rStyle w:val="Hyperlink"/>
                <w:noProof/>
              </w:rPr>
              <w:t>Archiv-Ordnung</w:t>
            </w:r>
            <w:r w:rsidR="00C67E09">
              <w:rPr>
                <w:noProof/>
                <w:webHidden/>
              </w:rPr>
              <w:tab/>
            </w:r>
            <w:r w:rsidR="00C67E09">
              <w:rPr>
                <w:noProof/>
                <w:webHidden/>
              </w:rPr>
              <w:fldChar w:fldCharType="begin"/>
            </w:r>
            <w:r w:rsidR="00C67E09">
              <w:rPr>
                <w:noProof/>
                <w:webHidden/>
              </w:rPr>
              <w:instrText xml:space="preserve"> PAGEREF _Toc91325655 \h </w:instrText>
            </w:r>
            <w:r w:rsidR="00C67E09">
              <w:rPr>
                <w:noProof/>
                <w:webHidden/>
              </w:rPr>
            </w:r>
            <w:r w:rsidR="00C67E09">
              <w:rPr>
                <w:noProof/>
                <w:webHidden/>
              </w:rPr>
              <w:fldChar w:fldCharType="separate"/>
            </w:r>
            <w:r w:rsidR="00D84D36">
              <w:rPr>
                <w:noProof/>
                <w:webHidden/>
              </w:rPr>
              <w:t>12</w:t>
            </w:r>
            <w:r w:rsidR="00C67E09">
              <w:rPr>
                <w:noProof/>
                <w:webHidden/>
              </w:rPr>
              <w:fldChar w:fldCharType="end"/>
            </w:r>
          </w:hyperlink>
        </w:p>
        <w:p w14:paraId="6490FAD7" w14:textId="17B59522" w:rsidR="00C67E09" w:rsidRDefault="005F2EAF">
          <w:pPr>
            <w:pStyle w:val="Verzeichnis2"/>
            <w:tabs>
              <w:tab w:val="right" w:leader="dot" w:pos="9062"/>
            </w:tabs>
            <w:rPr>
              <w:rFonts w:eastAsiaTheme="minorEastAsia" w:cstheme="minorBidi"/>
              <w:smallCaps w:val="0"/>
              <w:noProof/>
              <w:sz w:val="22"/>
              <w:szCs w:val="22"/>
              <w:lang w:eastAsia="de-DE"/>
            </w:rPr>
          </w:pPr>
          <w:hyperlink w:anchor="_Toc91325656" w:history="1">
            <w:r w:rsidR="00C67E09" w:rsidRPr="00F60080">
              <w:rPr>
                <w:rStyle w:val="Hyperlink"/>
                <w:noProof/>
              </w:rPr>
              <w:t>Findliste Literatur und Medien</w:t>
            </w:r>
            <w:r w:rsidR="00C67E09">
              <w:rPr>
                <w:noProof/>
                <w:webHidden/>
              </w:rPr>
              <w:tab/>
            </w:r>
            <w:r w:rsidR="00C67E09">
              <w:rPr>
                <w:noProof/>
                <w:webHidden/>
              </w:rPr>
              <w:fldChar w:fldCharType="begin"/>
            </w:r>
            <w:r w:rsidR="00C67E09">
              <w:rPr>
                <w:noProof/>
                <w:webHidden/>
              </w:rPr>
              <w:instrText xml:space="preserve"> PAGEREF _Toc91325656 \h </w:instrText>
            </w:r>
            <w:r w:rsidR="00C67E09">
              <w:rPr>
                <w:noProof/>
                <w:webHidden/>
              </w:rPr>
            </w:r>
            <w:r w:rsidR="00C67E09">
              <w:rPr>
                <w:noProof/>
                <w:webHidden/>
              </w:rPr>
              <w:fldChar w:fldCharType="separate"/>
            </w:r>
            <w:r w:rsidR="00D84D36">
              <w:rPr>
                <w:noProof/>
                <w:webHidden/>
              </w:rPr>
              <w:t>12</w:t>
            </w:r>
            <w:r w:rsidR="00C67E09">
              <w:rPr>
                <w:noProof/>
                <w:webHidden/>
              </w:rPr>
              <w:fldChar w:fldCharType="end"/>
            </w:r>
          </w:hyperlink>
        </w:p>
        <w:p w14:paraId="28F40298" w14:textId="6BB47A0F" w:rsidR="00C67E09" w:rsidRDefault="005F2EAF">
          <w:pPr>
            <w:pStyle w:val="Verzeichnis2"/>
            <w:tabs>
              <w:tab w:val="right" w:leader="dot" w:pos="9062"/>
            </w:tabs>
            <w:rPr>
              <w:rFonts w:eastAsiaTheme="minorEastAsia" w:cstheme="minorBidi"/>
              <w:smallCaps w:val="0"/>
              <w:noProof/>
              <w:sz w:val="22"/>
              <w:szCs w:val="22"/>
              <w:lang w:eastAsia="de-DE"/>
            </w:rPr>
          </w:pPr>
          <w:hyperlink w:anchor="_Toc91325657" w:history="1">
            <w:r w:rsidR="00C67E09" w:rsidRPr="00F60080">
              <w:rPr>
                <w:rStyle w:val="Hyperlink"/>
                <w:noProof/>
              </w:rPr>
              <w:t>Sonstige Unterlagen</w:t>
            </w:r>
            <w:r w:rsidR="00C67E09">
              <w:rPr>
                <w:noProof/>
                <w:webHidden/>
              </w:rPr>
              <w:tab/>
            </w:r>
            <w:r w:rsidR="00C67E09">
              <w:rPr>
                <w:noProof/>
                <w:webHidden/>
              </w:rPr>
              <w:fldChar w:fldCharType="begin"/>
            </w:r>
            <w:r w:rsidR="00C67E09">
              <w:rPr>
                <w:noProof/>
                <w:webHidden/>
              </w:rPr>
              <w:instrText xml:space="preserve"> PAGEREF _Toc91325657 \h </w:instrText>
            </w:r>
            <w:r w:rsidR="00C67E09">
              <w:rPr>
                <w:noProof/>
                <w:webHidden/>
              </w:rPr>
            </w:r>
            <w:r w:rsidR="00C67E09">
              <w:rPr>
                <w:noProof/>
                <w:webHidden/>
              </w:rPr>
              <w:fldChar w:fldCharType="separate"/>
            </w:r>
            <w:r w:rsidR="00D84D36">
              <w:rPr>
                <w:noProof/>
                <w:webHidden/>
              </w:rPr>
              <w:t>12</w:t>
            </w:r>
            <w:r w:rsidR="00C67E09">
              <w:rPr>
                <w:noProof/>
                <w:webHidden/>
              </w:rPr>
              <w:fldChar w:fldCharType="end"/>
            </w:r>
          </w:hyperlink>
        </w:p>
        <w:p w14:paraId="341437B1" w14:textId="02B3A030" w:rsidR="00C67E09" w:rsidRDefault="005F2EAF">
          <w:pPr>
            <w:pStyle w:val="Verzeichnis2"/>
            <w:tabs>
              <w:tab w:val="right" w:leader="dot" w:pos="9062"/>
            </w:tabs>
            <w:rPr>
              <w:rFonts w:eastAsiaTheme="minorEastAsia" w:cstheme="minorBidi"/>
              <w:smallCaps w:val="0"/>
              <w:noProof/>
              <w:sz w:val="22"/>
              <w:szCs w:val="22"/>
              <w:lang w:eastAsia="de-DE"/>
            </w:rPr>
          </w:pPr>
          <w:hyperlink w:anchor="_Toc91325658" w:history="1">
            <w:r w:rsidR="00C67E09" w:rsidRPr="00F60080">
              <w:rPr>
                <w:rStyle w:val="Hyperlink"/>
                <w:noProof/>
              </w:rPr>
              <w:t>Findliste nach Fl-Nummern</w:t>
            </w:r>
            <w:r w:rsidR="00C67E09">
              <w:rPr>
                <w:noProof/>
                <w:webHidden/>
              </w:rPr>
              <w:tab/>
            </w:r>
            <w:r w:rsidR="00C67E09">
              <w:rPr>
                <w:noProof/>
                <w:webHidden/>
              </w:rPr>
              <w:fldChar w:fldCharType="begin"/>
            </w:r>
            <w:r w:rsidR="00C67E09">
              <w:rPr>
                <w:noProof/>
                <w:webHidden/>
              </w:rPr>
              <w:instrText xml:space="preserve"> PAGEREF _Toc91325658 \h </w:instrText>
            </w:r>
            <w:r w:rsidR="00C67E09">
              <w:rPr>
                <w:noProof/>
                <w:webHidden/>
              </w:rPr>
            </w:r>
            <w:r w:rsidR="00C67E09">
              <w:rPr>
                <w:noProof/>
                <w:webHidden/>
              </w:rPr>
              <w:fldChar w:fldCharType="separate"/>
            </w:r>
            <w:r w:rsidR="00D84D36">
              <w:rPr>
                <w:noProof/>
                <w:webHidden/>
              </w:rPr>
              <w:t>14</w:t>
            </w:r>
            <w:r w:rsidR="00C67E09">
              <w:rPr>
                <w:noProof/>
                <w:webHidden/>
              </w:rPr>
              <w:fldChar w:fldCharType="end"/>
            </w:r>
          </w:hyperlink>
        </w:p>
        <w:p w14:paraId="06A95D2B" w14:textId="00A3FF9C" w:rsidR="00C67E09" w:rsidRDefault="005F2EAF">
          <w:pPr>
            <w:pStyle w:val="Verzeichnis2"/>
            <w:tabs>
              <w:tab w:val="right" w:leader="dot" w:pos="9062"/>
            </w:tabs>
            <w:rPr>
              <w:rFonts w:eastAsiaTheme="minorEastAsia" w:cstheme="minorBidi"/>
              <w:smallCaps w:val="0"/>
              <w:noProof/>
              <w:sz w:val="22"/>
              <w:szCs w:val="22"/>
              <w:lang w:eastAsia="de-DE"/>
            </w:rPr>
          </w:pPr>
          <w:hyperlink w:anchor="_Toc91325659" w:history="1">
            <w:r w:rsidR="00C67E09" w:rsidRPr="00F60080">
              <w:rPr>
                <w:rStyle w:val="Hyperlink"/>
                <w:noProof/>
              </w:rPr>
              <w:t>Regalbezeichnung und Aufstellungsplan</w:t>
            </w:r>
            <w:r w:rsidR="00C67E09">
              <w:rPr>
                <w:noProof/>
                <w:webHidden/>
              </w:rPr>
              <w:tab/>
            </w:r>
            <w:r w:rsidR="00C67E09">
              <w:rPr>
                <w:noProof/>
                <w:webHidden/>
              </w:rPr>
              <w:fldChar w:fldCharType="begin"/>
            </w:r>
            <w:r w:rsidR="00C67E09">
              <w:rPr>
                <w:noProof/>
                <w:webHidden/>
              </w:rPr>
              <w:instrText xml:space="preserve"> PAGEREF _Toc91325659 \h </w:instrText>
            </w:r>
            <w:r w:rsidR="00C67E09">
              <w:rPr>
                <w:noProof/>
                <w:webHidden/>
              </w:rPr>
            </w:r>
            <w:r w:rsidR="00C67E09">
              <w:rPr>
                <w:noProof/>
                <w:webHidden/>
              </w:rPr>
              <w:fldChar w:fldCharType="separate"/>
            </w:r>
            <w:r w:rsidR="00D84D36">
              <w:rPr>
                <w:noProof/>
                <w:webHidden/>
              </w:rPr>
              <w:t>17</w:t>
            </w:r>
            <w:r w:rsidR="00C67E09">
              <w:rPr>
                <w:noProof/>
                <w:webHidden/>
              </w:rPr>
              <w:fldChar w:fldCharType="end"/>
            </w:r>
          </w:hyperlink>
        </w:p>
        <w:p w14:paraId="2A67E243" w14:textId="272BFE7B"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60" w:history="1">
            <w:r w:rsidR="00C67E09" w:rsidRPr="00F60080">
              <w:rPr>
                <w:rStyle w:val="Hyperlink"/>
                <w:noProof/>
              </w:rPr>
              <w:t>0</w:t>
            </w:r>
            <w:r w:rsidR="00C67E09">
              <w:rPr>
                <w:rFonts w:eastAsiaTheme="minorEastAsia" w:cstheme="minorBidi"/>
                <w:b w:val="0"/>
                <w:bCs w:val="0"/>
                <w:caps w:val="0"/>
                <w:noProof/>
                <w:sz w:val="22"/>
                <w:szCs w:val="22"/>
                <w:lang w:eastAsia="de-DE"/>
              </w:rPr>
              <w:tab/>
            </w:r>
            <w:r w:rsidR="00C67E09" w:rsidRPr="00F60080">
              <w:rPr>
                <w:rStyle w:val="Hyperlink"/>
                <w:noProof/>
              </w:rPr>
              <w:t>Vor- und Frühgeschichte des Raumes</w:t>
            </w:r>
            <w:r w:rsidR="00C67E09">
              <w:rPr>
                <w:noProof/>
                <w:webHidden/>
              </w:rPr>
              <w:tab/>
            </w:r>
            <w:r w:rsidR="00C67E09">
              <w:rPr>
                <w:noProof/>
                <w:webHidden/>
              </w:rPr>
              <w:fldChar w:fldCharType="begin"/>
            </w:r>
            <w:r w:rsidR="00C67E09">
              <w:rPr>
                <w:noProof/>
                <w:webHidden/>
              </w:rPr>
              <w:instrText xml:space="preserve"> PAGEREF _Toc91325660 \h </w:instrText>
            </w:r>
            <w:r w:rsidR="00C67E09">
              <w:rPr>
                <w:noProof/>
                <w:webHidden/>
              </w:rPr>
            </w:r>
            <w:r w:rsidR="00C67E09">
              <w:rPr>
                <w:noProof/>
                <w:webHidden/>
              </w:rPr>
              <w:fldChar w:fldCharType="separate"/>
            </w:r>
            <w:r w:rsidR="00D84D36">
              <w:rPr>
                <w:noProof/>
                <w:webHidden/>
              </w:rPr>
              <w:t>19</w:t>
            </w:r>
            <w:r w:rsidR="00C67E09">
              <w:rPr>
                <w:noProof/>
                <w:webHidden/>
              </w:rPr>
              <w:fldChar w:fldCharType="end"/>
            </w:r>
          </w:hyperlink>
        </w:p>
        <w:p w14:paraId="6E5FDB2F" w14:textId="5426BB7D"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1" w:history="1">
            <w:r w:rsidR="00C67E09" w:rsidRPr="00F60080">
              <w:rPr>
                <w:rStyle w:val="Hyperlink"/>
                <w:noProof/>
              </w:rPr>
              <w:t>0.1</w:t>
            </w:r>
            <w:r w:rsidR="00C67E09">
              <w:rPr>
                <w:rFonts w:eastAsiaTheme="minorEastAsia" w:cstheme="minorBidi"/>
                <w:smallCaps w:val="0"/>
                <w:noProof/>
                <w:sz w:val="22"/>
                <w:szCs w:val="22"/>
                <w:lang w:eastAsia="de-DE"/>
              </w:rPr>
              <w:tab/>
            </w:r>
            <w:r w:rsidR="00C67E09" w:rsidRPr="00F60080">
              <w:rPr>
                <w:rStyle w:val="Hyperlink"/>
                <w:noProof/>
              </w:rPr>
              <w:t>Bau-, Kultur- und Bodendenkmale</w:t>
            </w:r>
            <w:r w:rsidR="00C67E09">
              <w:rPr>
                <w:noProof/>
                <w:webHidden/>
              </w:rPr>
              <w:tab/>
            </w:r>
            <w:r w:rsidR="00C67E09">
              <w:rPr>
                <w:noProof/>
                <w:webHidden/>
              </w:rPr>
              <w:fldChar w:fldCharType="begin"/>
            </w:r>
            <w:r w:rsidR="00C67E09">
              <w:rPr>
                <w:noProof/>
                <w:webHidden/>
              </w:rPr>
              <w:instrText xml:space="preserve"> PAGEREF _Toc91325661 \h </w:instrText>
            </w:r>
            <w:r w:rsidR="00C67E09">
              <w:rPr>
                <w:noProof/>
                <w:webHidden/>
              </w:rPr>
            </w:r>
            <w:r w:rsidR="00C67E09">
              <w:rPr>
                <w:noProof/>
                <w:webHidden/>
              </w:rPr>
              <w:fldChar w:fldCharType="separate"/>
            </w:r>
            <w:r w:rsidR="00D84D36">
              <w:rPr>
                <w:noProof/>
                <w:webHidden/>
              </w:rPr>
              <w:t>20</w:t>
            </w:r>
            <w:r w:rsidR="00C67E09">
              <w:rPr>
                <w:noProof/>
                <w:webHidden/>
              </w:rPr>
              <w:fldChar w:fldCharType="end"/>
            </w:r>
          </w:hyperlink>
        </w:p>
        <w:p w14:paraId="6E6898C7" w14:textId="58D7125F"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2" w:history="1">
            <w:r w:rsidR="00C67E09" w:rsidRPr="00F60080">
              <w:rPr>
                <w:rStyle w:val="Hyperlink"/>
                <w:noProof/>
              </w:rPr>
              <w:t>0.2</w:t>
            </w:r>
            <w:r w:rsidR="00C67E09">
              <w:rPr>
                <w:rFonts w:eastAsiaTheme="minorEastAsia" w:cstheme="minorBidi"/>
                <w:smallCaps w:val="0"/>
                <w:noProof/>
                <w:sz w:val="22"/>
                <w:szCs w:val="22"/>
                <w:lang w:eastAsia="de-DE"/>
              </w:rPr>
              <w:tab/>
            </w:r>
            <w:r w:rsidR="00C67E09" w:rsidRPr="00F60080">
              <w:rPr>
                <w:rStyle w:val="Hyperlink"/>
                <w:noProof/>
              </w:rPr>
              <w:t>Vorgeschichte und frühes Mittelalter</w:t>
            </w:r>
            <w:r w:rsidR="00C67E09">
              <w:rPr>
                <w:noProof/>
                <w:webHidden/>
              </w:rPr>
              <w:tab/>
            </w:r>
            <w:r w:rsidR="00C67E09">
              <w:rPr>
                <w:noProof/>
                <w:webHidden/>
              </w:rPr>
              <w:fldChar w:fldCharType="begin"/>
            </w:r>
            <w:r w:rsidR="00C67E09">
              <w:rPr>
                <w:noProof/>
                <w:webHidden/>
              </w:rPr>
              <w:instrText xml:space="preserve"> PAGEREF _Toc91325662 \h </w:instrText>
            </w:r>
            <w:r w:rsidR="00C67E09">
              <w:rPr>
                <w:noProof/>
                <w:webHidden/>
              </w:rPr>
            </w:r>
            <w:r w:rsidR="00C67E09">
              <w:rPr>
                <w:noProof/>
                <w:webHidden/>
              </w:rPr>
              <w:fldChar w:fldCharType="separate"/>
            </w:r>
            <w:r w:rsidR="00D84D36">
              <w:rPr>
                <w:noProof/>
                <w:webHidden/>
              </w:rPr>
              <w:t>20</w:t>
            </w:r>
            <w:r w:rsidR="00C67E09">
              <w:rPr>
                <w:noProof/>
                <w:webHidden/>
              </w:rPr>
              <w:fldChar w:fldCharType="end"/>
            </w:r>
          </w:hyperlink>
        </w:p>
        <w:p w14:paraId="3DB9EA20" w14:textId="7416C36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3" w:history="1">
            <w:r w:rsidR="00C67E09" w:rsidRPr="00F60080">
              <w:rPr>
                <w:rStyle w:val="Hyperlink"/>
                <w:noProof/>
              </w:rPr>
              <w:t>0.3</w:t>
            </w:r>
            <w:r w:rsidR="00C67E09">
              <w:rPr>
                <w:rFonts w:eastAsiaTheme="minorEastAsia" w:cstheme="minorBidi"/>
                <w:smallCaps w:val="0"/>
                <w:noProof/>
                <w:sz w:val="22"/>
                <w:szCs w:val="22"/>
                <w:lang w:eastAsia="de-DE"/>
              </w:rPr>
              <w:tab/>
            </w:r>
            <w:r w:rsidR="00C67E09" w:rsidRPr="00F60080">
              <w:rPr>
                <w:rStyle w:val="Hyperlink"/>
                <w:noProof/>
              </w:rPr>
              <w:t>Mittelalter</w:t>
            </w:r>
            <w:r w:rsidR="00C67E09">
              <w:rPr>
                <w:noProof/>
                <w:webHidden/>
              </w:rPr>
              <w:tab/>
            </w:r>
            <w:r w:rsidR="00C67E09">
              <w:rPr>
                <w:noProof/>
                <w:webHidden/>
              </w:rPr>
              <w:fldChar w:fldCharType="begin"/>
            </w:r>
            <w:r w:rsidR="00C67E09">
              <w:rPr>
                <w:noProof/>
                <w:webHidden/>
              </w:rPr>
              <w:instrText xml:space="preserve"> PAGEREF _Toc91325663 \h </w:instrText>
            </w:r>
            <w:r w:rsidR="00C67E09">
              <w:rPr>
                <w:noProof/>
                <w:webHidden/>
              </w:rPr>
            </w:r>
            <w:r w:rsidR="00C67E09">
              <w:rPr>
                <w:noProof/>
                <w:webHidden/>
              </w:rPr>
              <w:fldChar w:fldCharType="separate"/>
            </w:r>
            <w:r w:rsidR="00D84D36">
              <w:rPr>
                <w:noProof/>
                <w:webHidden/>
              </w:rPr>
              <w:t>20</w:t>
            </w:r>
            <w:r w:rsidR="00C67E09">
              <w:rPr>
                <w:noProof/>
                <w:webHidden/>
              </w:rPr>
              <w:fldChar w:fldCharType="end"/>
            </w:r>
          </w:hyperlink>
        </w:p>
        <w:p w14:paraId="2057B3C1" w14:textId="4224B0C0"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64" w:history="1">
            <w:r w:rsidR="00C67E09" w:rsidRPr="00F60080">
              <w:rPr>
                <w:rStyle w:val="Hyperlink"/>
                <w:noProof/>
              </w:rPr>
              <w:t>1</w:t>
            </w:r>
            <w:r w:rsidR="00C67E09">
              <w:rPr>
                <w:rFonts w:eastAsiaTheme="minorEastAsia" w:cstheme="minorBidi"/>
                <w:b w:val="0"/>
                <w:bCs w:val="0"/>
                <w:caps w:val="0"/>
                <w:noProof/>
                <w:sz w:val="22"/>
                <w:szCs w:val="22"/>
                <w:lang w:eastAsia="de-DE"/>
              </w:rPr>
              <w:tab/>
            </w:r>
            <w:r w:rsidR="00C67E09" w:rsidRPr="00F60080">
              <w:rPr>
                <w:rStyle w:val="Hyperlink"/>
                <w:noProof/>
              </w:rPr>
              <w:t>Reichs- und Landesangelegenheiten ab 1806</w:t>
            </w:r>
            <w:r w:rsidR="00C67E09">
              <w:rPr>
                <w:noProof/>
                <w:webHidden/>
              </w:rPr>
              <w:tab/>
            </w:r>
            <w:r w:rsidR="00C67E09">
              <w:rPr>
                <w:noProof/>
                <w:webHidden/>
              </w:rPr>
              <w:fldChar w:fldCharType="begin"/>
            </w:r>
            <w:r w:rsidR="00C67E09">
              <w:rPr>
                <w:noProof/>
                <w:webHidden/>
              </w:rPr>
              <w:instrText xml:space="preserve"> PAGEREF _Toc91325664 \h </w:instrText>
            </w:r>
            <w:r w:rsidR="00C67E09">
              <w:rPr>
                <w:noProof/>
                <w:webHidden/>
              </w:rPr>
            </w:r>
            <w:r w:rsidR="00C67E09">
              <w:rPr>
                <w:noProof/>
                <w:webHidden/>
              </w:rPr>
              <w:fldChar w:fldCharType="separate"/>
            </w:r>
            <w:r w:rsidR="00D84D36">
              <w:rPr>
                <w:noProof/>
                <w:webHidden/>
              </w:rPr>
              <w:t>21</w:t>
            </w:r>
            <w:r w:rsidR="00C67E09">
              <w:rPr>
                <w:noProof/>
                <w:webHidden/>
              </w:rPr>
              <w:fldChar w:fldCharType="end"/>
            </w:r>
          </w:hyperlink>
        </w:p>
        <w:p w14:paraId="5F97BCB1" w14:textId="7D8BAF2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5" w:history="1">
            <w:r w:rsidR="00C67E09" w:rsidRPr="00F60080">
              <w:rPr>
                <w:rStyle w:val="Hyperlink"/>
                <w:noProof/>
              </w:rPr>
              <w:t>1.1</w:t>
            </w:r>
            <w:r w:rsidR="00C67E09">
              <w:rPr>
                <w:rFonts w:eastAsiaTheme="minorEastAsia" w:cstheme="minorBidi"/>
                <w:smallCaps w:val="0"/>
                <w:noProof/>
                <w:sz w:val="22"/>
                <w:szCs w:val="22"/>
                <w:lang w:eastAsia="de-DE"/>
              </w:rPr>
              <w:tab/>
            </w:r>
            <w:r w:rsidR="00C67E09" w:rsidRPr="00F60080">
              <w:rPr>
                <w:rStyle w:val="Hyperlink"/>
                <w:noProof/>
              </w:rPr>
              <w:t>Deutscher Bund / Reich bis 1945</w:t>
            </w:r>
            <w:r w:rsidR="00C67E09">
              <w:rPr>
                <w:noProof/>
                <w:webHidden/>
              </w:rPr>
              <w:tab/>
            </w:r>
            <w:r w:rsidR="00C67E09">
              <w:rPr>
                <w:noProof/>
                <w:webHidden/>
              </w:rPr>
              <w:fldChar w:fldCharType="begin"/>
            </w:r>
            <w:r w:rsidR="00C67E09">
              <w:rPr>
                <w:noProof/>
                <w:webHidden/>
              </w:rPr>
              <w:instrText xml:space="preserve"> PAGEREF _Toc91325665 \h </w:instrText>
            </w:r>
            <w:r w:rsidR="00C67E09">
              <w:rPr>
                <w:noProof/>
                <w:webHidden/>
              </w:rPr>
            </w:r>
            <w:r w:rsidR="00C67E09">
              <w:rPr>
                <w:noProof/>
                <w:webHidden/>
              </w:rPr>
              <w:fldChar w:fldCharType="separate"/>
            </w:r>
            <w:r w:rsidR="00D84D36">
              <w:rPr>
                <w:noProof/>
                <w:webHidden/>
              </w:rPr>
              <w:t>21</w:t>
            </w:r>
            <w:r w:rsidR="00C67E09">
              <w:rPr>
                <w:noProof/>
                <w:webHidden/>
              </w:rPr>
              <w:fldChar w:fldCharType="end"/>
            </w:r>
          </w:hyperlink>
        </w:p>
        <w:p w14:paraId="5B2EBA60" w14:textId="7D7634C6"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6" w:history="1">
            <w:r w:rsidR="00C67E09" w:rsidRPr="00F60080">
              <w:rPr>
                <w:rStyle w:val="Hyperlink"/>
                <w:noProof/>
              </w:rPr>
              <w:t>1.2</w:t>
            </w:r>
            <w:r w:rsidR="00C67E09">
              <w:rPr>
                <w:rFonts w:eastAsiaTheme="minorEastAsia" w:cstheme="minorBidi"/>
                <w:smallCaps w:val="0"/>
                <w:noProof/>
                <w:sz w:val="22"/>
                <w:szCs w:val="22"/>
                <w:lang w:eastAsia="de-DE"/>
              </w:rPr>
              <w:tab/>
            </w:r>
            <w:r w:rsidR="00C67E09" w:rsidRPr="00F60080">
              <w:rPr>
                <w:rStyle w:val="Hyperlink"/>
                <w:noProof/>
              </w:rPr>
              <w:t>Bundesrepublik ab 1945</w:t>
            </w:r>
            <w:r w:rsidR="00C67E09">
              <w:rPr>
                <w:noProof/>
                <w:webHidden/>
              </w:rPr>
              <w:tab/>
            </w:r>
            <w:r w:rsidR="00C67E09">
              <w:rPr>
                <w:noProof/>
                <w:webHidden/>
              </w:rPr>
              <w:fldChar w:fldCharType="begin"/>
            </w:r>
            <w:r w:rsidR="00C67E09">
              <w:rPr>
                <w:noProof/>
                <w:webHidden/>
              </w:rPr>
              <w:instrText xml:space="preserve"> PAGEREF _Toc91325666 \h </w:instrText>
            </w:r>
            <w:r w:rsidR="00C67E09">
              <w:rPr>
                <w:noProof/>
                <w:webHidden/>
              </w:rPr>
            </w:r>
            <w:r w:rsidR="00C67E09">
              <w:rPr>
                <w:noProof/>
                <w:webHidden/>
              </w:rPr>
              <w:fldChar w:fldCharType="separate"/>
            </w:r>
            <w:r w:rsidR="00D84D36">
              <w:rPr>
                <w:noProof/>
                <w:webHidden/>
              </w:rPr>
              <w:t>22</w:t>
            </w:r>
            <w:r w:rsidR="00C67E09">
              <w:rPr>
                <w:noProof/>
                <w:webHidden/>
              </w:rPr>
              <w:fldChar w:fldCharType="end"/>
            </w:r>
          </w:hyperlink>
        </w:p>
        <w:p w14:paraId="2AB0DA2E" w14:textId="61F9B256"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7" w:history="1">
            <w:r w:rsidR="00C67E09" w:rsidRPr="00F60080">
              <w:rPr>
                <w:rStyle w:val="Hyperlink"/>
                <w:noProof/>
              </w:rPr>
              <w:t>1.3</w:t>
            </w:r>
            <w:r w:rsidR="00C67E09">
              <w:rPr>
                <w:rFonts w:eastAsiaTheme="minorEastAsia" w:cstheme="minorBidi"/>
                <w:smallCaps w:val="0"/>
                <w:noProof/>
                <w:sz w:val="22"/>
                <w:szCs w:val="22"/>
                <w:lang w:eastAsia="de-DE"/>
              </w:rPr>
              <w:tab/>
            </w:r>
            <w:r w:rsidR="00C67E09" w:rsidRPr="00F60080">
              <w:rPr>
                <w:rStyle w:val="Hyperlink"/>
                <w:noProof/>
              </w:rPr>
              <w:t>Königreich Württemberg bis 1918</w:t>
            </w:r>
            <w:r w:rsidR="00C67E09">
              <w:rPr>
                <w:noProof/>
                <w:webHidden/>
              </w:rPr>
              <w:tab/>
            </w:r>
            <w:r w:rsidR="00C67E09">
              <w:rPr>
                <w:noProof/>
                <w:webHidden/>
              </w:rPr>
              <w:fldChar w:fldCharType="begin"/>
            </w:r>
            <w:r w:rsidR="00C67E09">
              <w:rPr>
                <w:noProof/>
                <w:webHidden/>
              </w:rPr>
              <w:instrText xml:space="preserve"> PAGEREF _Toc91325667 \h </w:instrText>
            </w:r>
            <w:r w:rsidR="00C67E09">
              <w:rPr>
                <w:noProof/>
                <w:webHidden/>
              </w:rPr>
            </w:r>
            <w:r w:rsidR="00C67E09">
              <w:rPr>
                <w:noProof/>
                <w:webHidden/>
              </w:rPr>
              <w:fldChar w:fldCharType="separate"/>
            </w:r>
            <w:r w:rsidR="00D84D36">
              <w:rPr>
                <w:noProof/>
                <w:webHidden/>
              </w:rPr>
              <w:t>22</w:t>
            </w:r>
            <w:r w:rsidR="00C67E09">
              <w:rPr>
                <w:noProof/>
                <w:webHidden/>
              </w:rPr>
              <w:fldChar w:fldCharType="end"/>
            </w:r>
          </w:hyperlink>
        </w:p>
        <w:p w14:paraId="5DAEE05D" w14:textId="5D18D252"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8" w:history="1">
            <w:r w:rsidR="00C67E09" w:rsidRPr="00F60080">
              <w:rPr>
                <w:rStyle w:val="Hyperlink"/>
                <w:noProof/>
              </w:rPr>
              <w:t>1.4</w:t>
            </w:r>
            <w:r w:rsidR="00C67E09">
              <w:rPr>
                <w:rFonts w:eastAsiaTheme="minorEastAsia" w:cstheme="minorBidi"/>
                <w:smallCaps w:val="0"/>
                <w:noProof/>
                <w:sz w:val="22"/>
                <w:szCs w:val="22"/>
                <w:lang w:eastAsia="de-DE"/>
              </w:rPr>
              <w:tab/>
            </w:r>
            <w:r w:rsidR="00C67E09" w:rsidRPr="00F60080">
              <w:rPr>
                <w:rStyle w:val="Hyperlink"/>
                <w:noProof/>
              </w:rPr>
              <w:t>Land ab 1918</w:t>
            </w:r>
            <w:r w:rsidR="00C67E09">
              <w:rPr>
                <w:noProof/>
                <w:webHidden/>
              </w:rPr>
              <w:tab/>
            </w:r>
            <w:r w:rsidR="00C67E09">
              <w:rPr>
                <w:noProof/>
                <w:webHidden/>
              </w:rPr>
              <w:fldChar w:fldCharType="begin"/>
            </w:r>
            <w:r w:rsidR="00C67E09">
              <w:rPr>
                <w:noProof/>
                <w:webHidden/>
              </w:rPr>
              <w:instrText xml:space="preserve"> PAGEREF _Toc91325668 \h </w:instrText>
            </w:r>
            <w:r w:rsidR="00C67E09">
              <w:rPr>
                <w:noProof/>
                <w:webHidden/>
              </w:rPr>
            </w:r>
            <w:r w:rsidR="00C67E09">
              <w:rPr>
                <w:noProof/>
                <w:webHidden/>
              </w:rPr>
              <w:fldChar w:fldCharType="separate"/>
            </w:r>
            <w:r w:rsidR="00D84D36">
              <w:rPr>
                <w:noProof/>
                <w:webHidden/>
              </w:rPr>
              <w:t>22</w:t>
            </w:r>
            <w:r w:rsidR="00C67E09">
              <w:rPr>
                <w:noProof/>
                <w:webHidden/>
              </w:rPr>
              <w:fldChar w:fldCharType="end"/>
            </w:r>
          </w:hyperlink>
        </w:p>
        <w:p w14:paraId="18E23ED5" w14:textId="48C5E23D"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69" w:history="1">
            <w:r w:rsidR="00C67E09" w:rsidRPr="00F60080">
              <w:rPr>
                <w:rStyle w:val="Hyperlink"/>
                <w:noProof/>
              </w:rPr>
              <w:t>1.5</w:t>
            </w:r>
            <w:r w:rsidR="00C67E09">
              <w:rPr>
                <w:rFonts w:eastAsiaTheme="minorEastAsia" w:cstheme="minorBidi"/>
                <w:smallCaps w:val="0"/>
                <w:noProof/>
                <w:sz w:val="22"/>
                <w:szCs w:val="22"/>
                <w:lang w:eastAsia="de-DE"/>
              </w:rPr>
              <w:tab/>
            </w:r>
            <w:r w:rsidR="00C67E09" w:rsidRPr="00F60080">
              <w:rPr>
                <w:rStyle w:val="Hyperlink"/>
                <w:noProof/>
              </w:rPr>
              <w:t>Das Oberamt / Der Landkreis Gmünd</w:t>
            </w:r>
            <w:r w:rsidR="00C67E09">
              <w:rPr>
                <w:noProof/>
                <w:webHidden/>
              </w:rPr>
              <w:tab/>
            </w:r>
            <w:r w:rsidR="00C67E09">
              <w:rPr>
                <w:noProof/>
                <w:webHidden/>
              </w:rPr>
              <w:fldChar w:fldCharType="begin"/>
            </w:r>
            <w:r w:rsidR="00C67E09">
              <w:rPr>
                <w:noProof/>
                <w:webHidden/>
              </w:rPr>
              <w:instrText xml:space="preserve"> PAGEREF _Toc91325669 \h </w:instrText>
            </w:r>
            <w:r w:rsidR="00C67E09">
              <w:rPr>
                <w:noProof/>
                <w:webHidden/>
              </w:rPr>
            </w:r>
            <w:r w:rsidR="00C67E09">
              <w:rPr>
                <w:noProof/>
                <w:webHidden/>
              </w:rPr>
              <w:fldChar w:fldCharType="separate"/>
            </w:r>
            <w:r w:rsidR="00D84D36">
              <w:rPr>
                <w:noProof/>
                <w:webHidden/>
              </w:rPr>
              <w:t>23</w:t>
            </w:r>
            <w:r w:rsidR="00C67E09">
              <w:rPr>
                <w:noProof/>
                <w:webHidden/>
              </w:rPr>
              <w:fldChar w:fldCharType="end"/>
            </w:r>
          </w:hyperlink>
        </w:p>
        <w:p w14:paraId="3A912C33" w14:textId="0C86C5BD"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70" w:history="1">
            <w:r w:rsidR="00C67E09" w:rsidRPr="00F60080">
              <w:rPr>
                <w:rStyle w:val="Hyperlink"/>
                <w:noProof/>
              </w:rPr>
              <w:t>2</w:t>
            </w:r>
            <w:r w:rsidR="00C67E09">
              <w:rPr>
                <w:rFonts w:eastAsiaTheme="minorEastAsia" w:cstheme="minorBidi"/>
                <w:b w:val="0"/>
                <w:bCs w:val="0"/>
                <w:caps w:val="0"/>
                <w:noProof/>
                <w:sz w:val="22"/>
                <w:szCs w:val="22"/>
                <w:lang w:eastAsia="de-DE"/>
              </w:rPr>
              <w:tab/>
            </w:r>
            <w:r w:rsidR="00C67E09" w:rsidRPr="00F60080">
              <w:rPr>
                <w:rStyle w:val="Hyperlink"/>
                <w:noProof/>
              </w:rPr>
              <w:t>Alte Ortsherrschaft</w:t>
            </w:r>
            <w:r w:rsidR="00C67E09">
              <w:rPr>
                <w:noProof/>
                <w:webHidden/>
              </w:rPr>
              <w:tab/>
            </w:r>
            <w:r w:rsidR="00C67E09">
              <w:rPr>
                <w:noProof/>
                <w:webHidden/>
              </w:rPr>
              <w:fldChar w:fldCharType="begin"/>
            </w:r>
            <w:r w:rsidR="00C67E09">
              <w:rPr>
                <w:noProof/>
                <w:webHidden/>
              </w:rPr>
              <w:instrText xml:space="preserve"> PAGEREF _Toc91325670 \h </w:instrText>
            </w:r>
            <w:r w:rsidR="00C67E09">
              <w:rPr>
                <w:noProof/>
                <w:webHidden/>
              </w:rPr>
            </w:r>
            <w:r w:rsidR="00C67E09">
              <w:rPr>
                <w:noProof/>
                <w:webHidden/>
              </w:rPr>
              <w:fldChar w:fldCharType="separate"/>
            </w:r>
            <w:r w:rsidR="00D84D36">
              <w:rPr>
                <w:noProof/>
                <w:webHidden/>
              </w:rPr>
              <w:t>24</w:t>
            </w:r>
            <w:r w:rsidR="00C67E09">
              <w:rPr>
                <w:noProof/>
                <w:webHidden/>
              </w:rPr>
              <w:fldChar w:fldCharType="end"/>
            </w:r>
          </w:hyperlink>
        </w:p>
        <w:p w14:paraId="6E596A8E" w14:textId="61D6B799"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71" w:history="1">
            <w:r w:rsidR="00C67E09" w:rsidRPr="00F60080">
              <w:rPr>
                <w:rStyle w:val="Hyperlink"/>
                <w:noProof/>
              </w:rPr>
              <w:t>3</w:t>
            </w:r>
            <w:r w:rsidR="00C67E09">
              <w:rPr>
                <w:rFonts w:eastAsiaTheme="minorEastAsia" w:cstheme="minorBidi"/>
                <w:b w:val="0"/>
                <w:bCs w:val="0"/>
                <w:caps w:val="0"/>
                <w:noProof/>
                <w:sz w:val="22"/>
                <w:szCs w:val="22"/>
                <w:lang w:eastAsia="de-DE"/>
              </w:rPr>
              <w:tab/>
            </w:r>
            <w:r w:rsidR="00C67E09" w:rsidRPr="00F60080">
              <w:rPr>
                <w:rStyle w:val="Hyperlink"/>
                <w:noProof/>
              </w:rPr>
              <w:t>Die Gemeinde</w:t>
            </w:r>
            <w:r w:rsidR="00C67E09">
              <w:rPr>
                <w:noProof/>
                <w:webHidden/>
              </w:rPr>
              <w:tab/>
            </w:r>
            <w:r w:rsidR="00C67E09">
              <w:rPr>
                <w:noProof/>
                <w:webHidden/>
              </w:rPr>
              <w:fldChar w:fldCharType="begin"/>
            </w:r>
            <w:r w:rsidR="00C67E09">
              <w:rPr>
                <w:noProof/>
                <w:webHidden/>
              </w:rPr>
              <w:instrText xml:space="preserve"> PAGEREF _Toc91325671 \h </w:instrText>
            </w:r>
            <w:r w:rsidR="00C67E09">
              <w:rPr>
                <w:noProof/>
                <w:webHidden/>
              </w:rPr>
            </w:r>
            <w:r w:rsidR="00C67E09">
              <w:rPr>
                <w:noProof/>
                <w:webHidden/>
              </w:rPr>
              <w:fldChar w:fldCharType="separate"/>
            </w:r>
            <w:r w:rsidR="00D84D36">
              <w:rPr>
                <w:noProof/>
                <w:webHidden/>
              </w:rPr>
              <w:t>25</w:t>
            </w:r>
            <w:r w:rsidR="00C67E09">
              <w:rPr>
                <w:noProof/>
                <w:webHidden/>
              </w:rPr>
              <w:fldChar w:fldCharType="end"/>
            </w:r>
          </w:hyperlink>
        </w:p>
        <w:p w14:paraId="7759B51B" w14:textId="2984764F"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2" w:history="1">
            <w:r w:rsidR="00C67E09" w:rsidRPr="00F60080">
              <w:rPr>
                <w:rStyle w:val="Hyperlink"/>
                <w:noProof/>
              </w:rPr>
              <w:t>3.1</w:t>
            </w:r>
            <w:r w:rsidR="00C67E09">
              <w:rPr>
                <w:rFonts w:eastAsiaTheme="minorEastAsia" w:cstheme="minorBidi"/>
                <w:smallCaps w:val="0"/>
                <w:noProof/>
                <w:sz w:val="22"/>
                <w:szCs w:val="22"/>
                <w:lang w:eastAsia="de-DE"/>
              </w:rPr>
              <w:tab/>
            </w:r>
            <w:r w:rsidR="00C67E09" w:rsidRPr="00F60080">
              <w:rPr>
                <w:rStyle w:val="Hyperlink"/>
                <w:noProof/>
              </w:rPr>
              <w:t>Allgemeine Beschreibungen, Chronik, Prosa</w:t>
            </w:r>
            <w:r w:rsidR="00C67E09">
              <w:rPr>
                <w:noProof/>
                <w:webHidden/>
              </w:rPr>
              <w:tab/>
            </w:r>
            <w:r w:rsidR="00C67E09">
              <w:rPr>
                <w:noProof/>
                <w:webHidden/>
              </w:rPr>
              <w:fldChar w:fldCharType="begin"/>
            </w:r>
            <w:r w:rsidR="00C67E09">
              <w:rPr>
                <w:noProof/>
                <w:webHidden/>
              </w:rPr>
              <w:instrText xml:space="preserve"> PAGEREF _Toc91325672 \h </w:instrText>
            </w:r>
            <w:r w:rsidR="00C67E09">
              <w:rPr>
                <w:noProof/>
                <w:webHidden/>
              </w:rPr>
            </w:r>
            <w:r w:rsidR="00C67E09">
              <w:rPr>
                <w:noProof/>
                <w:webHidden/>
              </w:rPr>
              <w:fldChar w:fldCharType="separate"/>
            </w:r>
            <w:r w:rsidR="00D84D36">
              <w:rPr>
                <w:noProof/>
                <w:webHidden/>
              </w:rPr>
              <w:t>25</w:t>
            </w:r>
            <w:r w:rsidR="00C67E09">
              <w:rPr>
                <w:noProof/>
                <w:webHidden/>
              </w:rPr>
              <w:fldChar w:fldCharType="end"/>
            </w:r>
          </w:hyperlink>
        </w:p>
        <w:p w14:paraId="4785BFD3" w14:textId="08F99119"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73" w:history="1">
            <w:r w:rsidR="00C67E09" w:rsidRPr="00F60080">
              <w:rPr>
                <w:rStyle w:val="Hyperlink"/>
                <w:noProof/>
              </w:rPr>
              <w:t>4</w:t>
            </w:r>
            <w:r w:rsidR="00C67E09">
              <w:rPr>
                <w:rFonts w:eastAsiaTheme="minorEastAsia" w:cstheme="minorBidi"/>
                <w:b w:val="0"/>
                <w:bCs w:val="0"/>
                <w:caps w:val="0"/>
                <w:noProof/>
                <w:sz w:val="22"/>
                <w:szCs w:val="22"/>
                <w:lang w:eastAsia="de-DE"/>
              </w:rPr>
              <w:tab/>
            </w:r>
            <w:r w:rsidR="00C67E09" w:rsidRPr="00F60080">
              <w:rPr>
                <w:rStyle w:val="Hyperlink"/>
                <w:noProof/>
              </w:rPr>
              <w:t>Urkunden, erste Erwähnung</w:t>
            </w:r>
            <w:r w:rsidR="00C67E09">
              <w:rPr>
                <w:noProof/>
                <w:webHidden/>
              </w:rPr>
              <w:tab/>
            </w:r>
            <w:r w:rsidR="00C67E09">
              <w:rPr>
                <w:noProof/>
                <w:webHidden/>
              </w:rPr>
              <w:fldChar w:fldCharType="begin"/>
            </w:r>
            <w:r w:rsidR="00C67E09">
              <w:rPr>
                <w:noProof/>
                <w:webHidden/>
              </w:rPr>
              <w:instrText xml:space="preserve"> PAGEREF _Toc91325673 \h </w:instrText>
            </w:r>
            <w:r w:rsidR="00C67E09">
              <w:rPr>
                <w:noProof/>
                <w:webHidden/>
              </w:rPr>
            </w:r>
            <w:r w:rsidR="00C67E09">
              <w:rPr>
                <w:noProof/>
                <w:webHidden/>
              </w:rPr>
              <w:fldChar w:fldCharType="separate"/>
            </w:r>
            <w:r w:rsidR="00D84D36">
              <w:rPr>
                <w:noProof/>
                <w:webHidden/>
              </w:rPr>
              <w:t>26</w:t>
            </w:r>
            <w:r w:rsidR="00C67E09">
              <w:rPr>
                <w:noProof/>
                <w:webHidden/>
              </w:rPr>
              <w:fldChar w:fldCharType="end"/>
            </w:r>
          </w:hyperlink>
        </w:p>
        <w:p w14:paraId="711CD498" w14:textId="5A0AB98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4" w:history="1">
            <w:r w:rsidR="00C67E09" w:rsidRPr="00F60080">
              <w:rPr>
                <w:rStyle w:val="Hyperlink"/>
                <w:noProof/>
              </w:rPr>
              <w:t>4.1</w:t>
            </w:r>
            <w:r w:rsidR="00C67E09">
              <w:rPr>
                <w:rFonts w:eastAsiaTheme="minorEastAsia" w:cstheme="minorBidi"/>
                <w:smallCaps w:val="0"/>
                <w:noProof/>
                <w:sz w:val="22"/>
                <w:szCs w:val="22"/>
                <w:lang w:eastAsia="de-DE"/>
              </w:rPr>
              <w:tab/>
            </w:r>
            <w:r w:rsidR="00C67E09" w:rsidRPr="00F60080">
              <w:rPr>
                <w:rStyle w:val="Hyperlink"/>
                <w:noProof/>
              </w:rPr>
              <w:t>Name, Siegel</w:t>
            </w:r>
            <w:r w:rsidR="00C67E09">
              <w:rPr>
                <w:noProof/>
                <w:webHidden/>
              </w:rPr>
              <w:tab/>
            </w:r>
            <w:r w:rsidR="00C67E09">
              <w:rPr>
                <w:noProof/>
                <w:webHidden/>
              </w:rPr>
              <w:fldChar w:fldCharType="begin"/>
            </w:r>
            <w:r w:rsidR="00C67E09">
              <w:rPr>
                <w:noProof/>
                <w:webHidden/>
              </w:rPr>
              <w:instrText xml:space="preserve"> PAGEREF _Toc91325674 \h </w:instrText>
            </w:r>
            <w:r w:rsidR="00C67E09">
              <w:rPr>
                <w:noProof/>
                <w:webHidden/>
              </w:rPr>
            </w:r>
            <w:r w:rsidR="00C67E09">
              <w:rPr>
                <w:noProof/>
                <w:webHidden/>
              </w:rPr>
              <w:fldChar w:fldCharType="separate"/>
            </w:r>
            <w:r w:rsidR="00D84D36">
              <w:rPr>
                <w:noProof/>
                <w:webHidden/>
              </w:rPr>
              <w:t>26</w:t>
            </w:r>
            <w:r w:rsidR="00C67E09">
              <w:rPr>
                <w:noProof/>
                <w:webHidden/>
              </w:rPr>
              <w:fldChar w:fldCharType="end"/>
            </w:r>
          </w:hyperlink>
        </w:p>
        <w:p w14:paraId="7A14CE57" w14:textId="6C2F1D80"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5" w:history="1">
            <w:r w:rsidR="00C67E09" w:rsidRPr="00F60080">
              <w:rPr>
                <w:rStyle w:val="Hyperlink"/>
                <w:noProof/>
              </w:rPr>
              <w:t>4.2</w:t>
            </w:r>
            <w:r w:rsidR="00C67E09">
              <w:rPr>
                <w:rFonts w:eastAsiaTheme="minorEastAsia" w:cstheme="minorBidi"/>
                <w:smallCaps w:val="0"/>
                <w:noProof/>
                <w:sz w:val="22"/>
                <w:szCs w:val="22"/>
                <w:lang w:eastAsia="de-DE"/>
              </w:rPr>
              <w:tab/>
            </w:r>
            <w:r w:rsidR="00C67E09" w:rsidRPr="00F60080">
              <w:rPr>
                <w:rStyle w:val="Hyperlink"/>
                <w:noProof/>
              </w:rPr>
              <w:t>Gericht, Ortspolizeibehörde</w:t>
            </w:r>
            <w:r w:rsidR="00C67E09">
              <w:rPr>
                <w:noProof/>
                <w:webHidden/>
              </w:rPr>
              <w:tab/>
            </w:r>
            <w:r w:rsidR="00C67E09">
              <w:rPr>
                <w:noProof/>
                <w:webHidden/>
              </w:rPr>
              <w:fldChar w:fldCharType="begin"/>
            </w:r>
            <w:r w:rsidR="00C67E09">
              <w:rPr>
                <w:noProof/>
                <w:webHidden/>
              </w:rPr>
              <w:instrText xml:space="preserve"> PAGEREF _Toc91325675 \h </w:instrText>
            </w:r>
            <w:r w:rsidR="00C67E09">
              <w:rPr>
                <w:noProof/>
                <w:webHidden/>
              </w:rPr>
            </w:r>
            <w:r w:rsidR="00C67E09">
              <w:rPr>
                <w:noProof/>
                <w:webHidden/>
              </w:rPr>
              <w:fldChar w:fldCharType="separate"/>
            </w:r>
            <w:r w:rsidR="00D84D36">
              <w:rPr>
                <w:noProof/>
                <w:webHidden/>
              </w:rPr>
              <w:t>26</w:t>
            </w:r>
            <w:r w:rsidR="00C67E09">
              <w:rPr>
                <w:noProof/>
                <w:webHidden/>
              </w:rPr>
              <w:fldChar w:fldCharType="end"/>
            </w:r>
          </w:hyperlink>
        </w:p>
        <w:p w14:paraId="0B3CDB04" w14:textId="1863EE1B"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6" w:history="1">
            <w:r w:rsidR="00C67E09" w:rsidRPr="00F60080">
              <w:rPr>
                <w:rStyle w:val="Hyperlink"/>
                <w:noProof/>
              </w:rPr>
              <w:t>4.3</w:t>
            </w:r>
            <w:r w:rsidR="00C67E09">
              <w:rPr>
                <w:rFonts w:eastAsiaTheme="minorEastAsia" w:cstheme="minorBidi"/>
                <w:smallCaps w:val="0"/>
                <w:noProof/>
                <w:sz w:val="22"/>
                <w:szCs w:val="22"/>
                <w:lang w:eastAsia="de-DE"/>
              </w:rPr>
              <w:tab/>
            </w:r>
            <w:r w:rsidR="00C67E09" w:rsidRPr="00F60080">
              <w:rPr>
                <w:rStyle w:val="Hyperlink"/>
                <w:noProof/>
              </w:rPr>
              <w:t>Statuten</w:t>
            </w:r>
            <w:r w:rsidR="00C67E09">
              <w:rPr>
                <w:noProof/>
                <w:webHidden/>
              </w:rPr>
              <w:tab/>
            </w:r>
            <w:r w:rsidR="00C67E09">
              <w:rPr>
                <w:noProof/>
                <w:webHidden/>
              </w:rPr>
              <w:fldChar w:fldCharType="begin"/>
            </w:r>
            <w:r w:rsidR="00C67E09">
              <w:rPr>
                <w:noProof/>
                <w:webHidden/>
              </w:rPr>
              <w:instrText xml:space="preserve"> PAGEREF _Toc91325676 \h </w:instrText>
            </w:r>
            <w:r w:rsidR="00C67E09">
              <w:rPr>
                <w:noProof/>
                <w:webHidden/>
              </w:rPr>
            </w:r>
            <w:r w:rsidR="00C67E09">
              <w:rPr>
                <w:noProof/>
                <w:webHidden/>
              </w:rPr>
              <w:fldChar w:fldCharType="separate"/>
            </w:r>
            <w:r w:rsidR="00D84D36">
              <w:rPr>
                <w:noProof/>
                <w:webHidden/>
              </w:rPr>
              <w:t>27</w:t>
            </w:r>
            <w:r w:rsidR="00C67E09">
              <w:rPr>
                <w:noProof/>
                <w:webHidden/>
              </w:rPr>
              <w:fldChar w:fldCharType="end"/>
            </w:r>
          </w:hyperlink>
        </w:p>
        <w:p w14:paraId="38AAE239" w14:textId="6B26298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7" w:history="1">
            <w:r w:rsidR="00C67E09" w:rsidRPr="00F60080">
              <w:rPr>
                <w:rStyle w:val="Hyperlink"/>
                <w:noProof/>
              </w:rPr>
              <w:t>4.4</w:t>
            </w:r>
            <w:r w:rsidR="00C67E09">
              <w:rPr>
                <w:rFonts w:eastAsiaTheme="minorEastAsia" w:cstheme="minorBidi"/>
                <w:smallCaps w:val="0"/>
                <w:noProof/>
                <w:sz w:val="22"/>
                <w:szCs w:val="22"/>
                <w:lang w:eastAsia="de-DE"/>
              </w:rPr>
              <w:tab/>
            </w:r>
            <w:r w:rsidR="00C67E09" w:rsidRPr="00F60080">
              <w:rPr>
                <w:rStyle w:val="Hyperlink"/>
                <w:noProof/>
              </w:rPr>
              <w:t>Teilgemeinden</w:t>
            </w:r>
            <w:r w:rsidR="00C67E09">
              <w:rPr>
                <w:noProof/>
                <w:webHidden/>
              </w:rPr>
              <w:tab/>
            </w:r>
            <w:r w:rsidR="00C67E09">
              <w:rPr>
                <w:noProof/>
                <w:webHidden/>
              </w:rPr>
              <w:fldChar w:fldCharType="begin"/>
            </w:r>
            <w:r w:rsidR="00C67E09">
              <w:rPr>
                <w:noProof/>
                <w:webHidden/>
              </w:rPr>
              <w:instrText xml:space="preserve"> PAGEREF _Toc91325677 \h </w:instrText>
            </w:r>
            <w:r w:rsidR="00C67E09">
              <w:rPr>
                <w:noProof/>
                <w:webHidden/>
              </w:rPr>
            </w:r>
            <w:r w:rsidR="00C67E09">
              <w:rPr>
                <w:noProof/>
                <w:webHidden/>
              </w:rPr>
              <w:fldChar w:fldCharType="separate"/>
            </w:r>
            <w:r w:rsidR="00D84D36">
              <w:rPr>
                <w:noProof/>
                <w:webHidden/>
              </w:rPr>
              <w:t>27</w:t>
            </w:r>
            <w:r w:rsidR="00C67E09">
              <w:rPr>
                <w:noProof/>
                <w:webHidden/>
              </w:rPr>
              <w:fldChar w:fldCharType="end"/>
            </w:r>
          </w:hyperlink>
        </w:p>
        <w:p w14:paraId="0EB58046" w14:textId="44D8F41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78" w:history="1">
            <w:r w:rsidR="00C67E09" w:rsidRPr="00F60080">
              <w:rPr>
                <w:rStyle w:val="Hyperlink"/>
                <w:noProof/>
              </w:rPr>
              <w:t>4.5</w:t>
            </w:r>
            <w:r w:rsidR="00C67E09">
              <w:rPr>
                <w:rFonts w:eastAsiaTheme="minorEastAsia" w:cstheme="minorBidi"/>
                <w:smallCaps w:val="0"/>
                <w:noProof/>
                <w:sz w:val="22"/>
                <w:szCs w:val="22"/>
                <w:lang w:eastAsia="de-DE"/>
              </w:rPr>
              <w:tab/>
            </w:r>
            <w:r w:rsidR="00C67E09" w:rsidRPr="00F60080">
              <w:rPr>
                <w:rStyle w:val="Hyperlink"/>
                <w:noProof/>
              </w:rPr>
              <w:t>Realgemeinden</w:t>
            </w:r>
            <w:r w:rsidR="00C67E09">
              <w:rPr>
                <w:noProof/>
                <w:webHidden/>
              </w:rPr>
              <w:tab/>
            </w:r>
            <w:r w:rsidR="00C67E09">
              <w:rPr>
                <w:noProof/>
                <w:webHidden/>
              </w:rPr>
              <w:fldChar w:fldCharType="begin"/>
            </w:r>
            <w:r w:rsidR="00C67E09">
              <w:rPr>
                <w:noProof/>
                <w:webHidden/>
              </w:rPr>
              <w:instrText xml:space="preserve"> PAGEREF _Toc91325678 \h </w:instrText>
            </w:r>
            <w:r w:rsidR="00C67E09">
              <w:rPr>
                <w:noProof/>
                <w:webHidden/>
              </w:rPr>
            </w:r>
            <w:r w:rsidR="00C67E09">
              <w:rPr>
                <w:noProof/>
                <w:webHidden/>
              </w:rPr>
              <w:fldChar w:fldCharType="separate"/>
            </w:r>
            <w:r w:rsidR="00D84D36">
              <w:rPr>
                <w:noProof/>
                <w:webHidden/>
              </w:rPr>
              <w:t>27</w:t>
            </w:r>
            <w:r w:rsidR="00C67E09">
              <w:rPr>
                <w:noProof/>
                <w:webHidden/>
              </w:rPr>
              <w:fldChar w:fldCharType="end"/>
            </w:r>
          </w:hyperlink>
        </w:p>
        <w:p w14:paraId="6406AF8E" w14:textId="2284172C"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79" w:history="1">
            <w:r w:rsidR="00C67E09" w:rsidRPr="00F60080">
              <w:rPr>
                <w:rStyle w:val="Hyperlink"/>
                <w:noProof/>
              </w:rPr>
              <w:t>5</w:t>
            </w:r>
            <w:r w:rsidR="00C67E09">
              <w:rPr>
                <w:rFonts w:eastAsiaTheme="minorEastAsia" w:cstheme="minorBidi"/>
                <w:b w:val="0"/>
                <w:bCs w:val="0"/>
                <w:caps w:val="0"/>
                <w:noProof/>
                <w:sz w:val="22"/>
                <w:szCs w:val="22"/>
                <w:lang w:eastAsia="de-DE"/>
              </w:rPr>
              <w:tab/>
            </w:r>
            <w:r w:rsidR="00C67E09" w:rsidRPr="00F60080">
              <w:rPr>
                <w:rStyle w:val="Hyperlink"/>
                <w:noProof/>
              </w:rPr>
              <w:t>Rathaus und Verwaltung</w:t>
            </w:r>
            <w:r w:rsidR="00C67E09">
              <w:rPr>
                <w:noProof/>
                <w:webHidden/>
              </w:rPr>
              <w:tab/>
            </w:r>
            <w:r w:rsidR="00C67E09">
              <w:rPr>
                <w:noProof/>
                <w:webHidden/>
              </w:rPr>
              <w:fldChar w:fldCharType="begin"/>
            </w:r>
            <w:r w:rsidR="00C67E09">
              <w:rPr>
                <w:noProof/>
                <w:webHidden/>
              </w:rPr>
              <w:instrText xml:space="preserve"> PAGEREF _Toc91325679 \h </w:instrText>
            </w:r>
            <w:r w:rsidR="00C67E09">
              <w:rPr>
                <w:noProof/>
                <w:webHidden/>
              </w:rPr>
            </w:r>
            <w:r w:rsidR="00C67E09">
              <w:rPr>
                <w:noProof/>
                <w:webHidden/>
              </w:rPr>
              <w:fldChar w:fldCharType="separate"/>
            </w:r>
            <w:r w:rsidR="00D84D36">
              <w:rPr>
                <w:noProof/>
                <w:webHidden/>
              </w:rPr>
              <w:t>29</w:t>
            </w:r>
            <w:r w:rsidR="00C67E09">
              <w:rPr>
                <w:noProof/>
                <w:webHidden/>
              </w:rPr>
              <w:fldChar w:fldCharType="end"/>
            </w:r>
          </w:hyperlink>
        </w:p>
        <w:p w14:paraId="6F89C847" w14:textId="1A7FFA2A"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0" w:history="1">
            <w:r w:rsidR="00C67E09" w:rsidRPr="00F60080">
              <w:rPr>
                <w:rStyle w:val="Hyperlink"/>
                <w:noProof/>
              </w:rPr>
              <w:t>5.1</w:t>
            </w:r>
            <w:r w:rsidR="00C67E09">
              <w:rPr>
                <w:rFonts w:eastAsiaTheme="minorEastAsia" w:cstheme="minorBidi"/>
                <w:smallCaps w:val="0"/>
                <w:noProof/>
                <w:sz w:val="22"/>
                <w:szCs w:val="22"/>
                <w:lang w:eastAsia="de-DE"/>
              </w:rPr>
              <w:tab/>
            </w:r>
            <w:r w:rsidR="00C67E09" w:rsidRPr="00F60080">
              <w:rPr>
                <w:rStyle w:val="Hyperlink"/>
                <w:noProof/>
              </w:rPr>
              <w:t>Gebäude und Inventar</w:t>
            </w:r>
            <w:r w:rsidR="00C67E09">
              <w:rPr>
                <w:noProof/>
                <w:webHidden/>
              </w:rPr>
              <w:tab/>
            </w:r>
            <w:r w:rsidR="00C67E09">
              <w:rPr>
                <w:noProof/>
                <w:webHidden/>
              </w:rPr>
              <w:fldChar w:fldCharType="begin"/>
            </w:r>
            <w:r w:rsidR="00C67E09">
              <w:rPr>
                <w:noProof/>
                <w:webHidden/>
              </w:rPr>
              <w:instrText xml:space="preserve"> PAGEREF _Toc91325680 \h </w:instrText>
            </w:r>
            <w:r w:rsidR="00C67E09">
              <w:rPr>
                <w:noProof/>
                <w:webHidden/>
              </w:rPr>
            </w:r>
            <w:r w:rsidR="00C67E09">
              <w:rPr>
                <w:noProof/>
                <w:webHidden/>
              </w:rPr>
              <w:fldChar w:fldCharType="separate"/>
            </w:r>
            <w:r w:rsidR="00D84D36">
              <w:rPr>
                <w:noProof/>
                <w:webHidden/>
              </w:rPr>
              <w:t>29</w:t>
            </w:r>
            <w:r w:rsidR="00C67E09">
              <w:rPr>
                <w:noProof/>
                <w:webHidden/>
              </w:rPr>
              <w:fldChar w:fldCharType="end"/>
            </w:r>
          </w:hyperlink>
        </w:p>
        <w:p w14:paraId="13D54900" w14:textId="15968E0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1" w:history="1">
            <w:r w:rsidR="00C67E09" w:rsidRPr="00F60080">
              <w:rPr>
                <w:rStyle w:val="Hyperlink"/>
                <w:noProof/>
              </w:rPr>
              <w:t>5.2</w:t>
            </w:r>
            <w:r w:rsidR="00C67E09">
              <w:rPr>
                <w:rFonts w:eastAsiaTheme="minorEastAsia" w:cstheme="minorBidi"/>
                <w:smallCaps w:val="0"/>
                <w:noProof/>
                <w:sz w:val="22"/>
                <w:szCs w:val="22"/>
                <w:lang w:eastAsia="de-DE"/>
              </w:rPr>
              <w:tab/>
            </w:r>
            <w:r w:rsidR="00C67E09" w:rsidRPr="00F60080">
              <w:rPr>
                <w:rStyle w:val="Hyperlink"/>
                <w:noProof/>
              </w:rPr>
              <w:t>Akten, Rechnungen u. Vermögen</w:t>
            </w:r>
            <w:r w:rsidR="00C67E09">
              <w:rPr>
                <w:noProof/>
                <w:webHidden/>
              </w:rPr>
              <w:tab/>
            </w:r>
            <w:r w:rsidR="00C67E09">
              <w:rPr>
                <w:noProof/>
                <w:webHidden/>
              </w:rPr>
              <w:fldChar w:fldCharType="begin"/>
            </w:r>
            <w:r w:rsidR="00C67E09">
              <w:rPr>
                <w:noProof/>
                <w:webHidden/>
              </w:rPr>
              <w:instrText xml:space="preserve"> PAGEREF _Toc91325681 \h </w:instrText>
            </w:r>
            <w:r w:rsidR="00C67E09">
              <w:rPr>
                <w:noProof/>
                <w:webHidden/>
              </w:rPr>
            </w:r>
            <w:r w:rsidR="00C67E09">
              <w:rPr>
                <w:noProof/>
                <w:webHidden/>
              </w:rPr>
              <w:fldChar w:fldCharType="separate"/>
            </w:r>
            <w:r w:rsidR="00D84D36">
              <w:rPr>
                <w:noProof/>
                <w:webHidden/>
              </w:rPr>
              <w:t>29</w:t>
            </w:r>
            <w:r w:rsidR="00C67E09">
              <w:rPr>
                <w:noProof/>
                <w:webHidden/>
              </w:rPr>
              <w:fldChar w:fldCharType="end"/>
            </w:r>
          </w:hyperlink>
        </w:p>
        <w:p w14:paraId="785E4C8E" w14:textId="0835915C"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2" w:history="1">
            <w:r w:rsidR="00C67E09" w:rsidRPr="00F60080">
              <w:rPr>
                <w:rStyle w:val="Hyperlink"/>
                <w:noProof/>
              </w:rPr>
              <w:t>5.3</w:t>
            </w:r>
            <w:r w:rsidR="00C67E09">
              <w:rPr>
                <w:rFonts w:eastAsiaTheme="minorEastAsia" w:cstheme="minorBidi"/>
                <w:smallCaps w:val="0"/>
                <w:noProof/>
                <w:sz w:val="22"/>
                <w:szCs w:val="22"/>
                <w:lang w:eastAsia="de-DE"/>
              </w:rPr>
              <w:tab/>
            </w:r>
            <w:r w:rsidR="00C67E09" w:rsidRPr="00F60080">
              <w:rPr>
                <w:rStyle w:val="Hyperlink"/>
                <w:noProof/>
              </w:rPr>
              <w:t>Schultheißen/Bürgermeister, Bedienstete, Gemeinderäte</w:t>
            </w:r>
            <w:r w:rsidR="00C67E09">
              <w:rPr>
                <w:noProof/>
                <w:webHidden/>
              </w:rPr>
              <w:tab/>
            </w:r>
            <w:r w:rsidR="00C67E09">
              <w:rPr>
                <w:noProof/>
                <w:webHidden/>
              </w:rPr>
              <w:fldChar w:fldCharType="begin"/>
            </w:r>
            <w:r w:rsidR="00C67E09">
              <w:rPr>
                <w:noProof/>
                <w:webHidden/>
              </w:rPr>
              <w:instrText xml:space="preserve"> PAGEREF _Toc91325682 \h </w:instrText>
            </w:r>
            <w:r w:rsidR="00C67E09">
              <w:rPr>
                <w:noProof/>
                <w:webHidden/>
              </w:rPr>
            </w:r>
            <w:r w:rsidR="00C67E09">
              <w:rPr>
                <w:noProof/>
                <w:webHidden/>
              </w:rPr>
              <w:fldChar w:fldCharType="separate"/>
            </w:r>
            <w:r w:rsidR="00D84D36">
              <w:rPr>
                <w:noProof/>
                <w:webHidden/>
              </w:rPr>
              <w:t>31</w:t>
            </w:r>
            <w:r w:rsidR="00C67E09">
              <w:rPr>
                <w:noProof/>
                <w:webHidden/>
              </w:rPr>
              <w:fldChar w:fldCharType="end"/>
            </w:r>
          </w:hyperlink>
        </w:p>
        <w:p w14:paraId="54ABCF55" w14:textId="0F15D0F2"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83" w:history="1">
            <w:r w:rsidR="00C67E09" w:rsidRPr="00F60080">
              <w:rPr>
                <w:rStyle w:val="Hyperlink"/>
                <w:noProof/>
              </w:rPr>
              <w:t>6</w:t>
            </w:r>
            <w:r w:rsidR="00C67E09">
              <w:rPr>
                <w:rFonts w:eastAsiaTheme="minorEastAsia" w:cstheme="minorBidi"/>
                <w:b w:val="0"/>
                <w:bCs w:val="0"/>
                <w:caps w:val="0"/>
                <w:noProof/>
                <w:sz w:val="22"/>
                <w:szCs w:val="22"/>
                <w:lang w:eastAsia="de-DE"/>
              </w:rPr>
              <w:tab/>
            </w:r>
            <w:r w:rsidR="00C67E09" w:rsidRPr="00F60080">
              <w:rPr>
                <w:rStyle w:val="Hyperlink"/>
                <w:noProof/>
              </w:rPr>
              <w:t>Bürger</w:t>
            </w:r>
            <w:r w:rsidR="00C67E09">
              <w:rPr>
                <w:noProof/>
                <w:webHidden/>
              </w:rPr>
              <w:tab/>
            </w:r>
            <w:r w:rsidR="00C67E09">
              <w:rPr>
                <w:noProof/>
                <w:webHidden/>
              </w:rPr>
              <w:fldChar w:fldCharType="begin"/>
            </w:r>
            <w:r w:rsidR="00C67E09">
              <w:rPr>
                <w:noProof/>
                <w:webHidden/>
              </w:rPr>
              <w:instrText xml:space="preserve"> PAGEREF _Toc91325683 \h </w:instrText>
            </w:r>
            <w:r w:rsidR="00C67E09">
              <w:rPr>
                <w:noProof/>
                <w:webHidden/>
              </w:rPr>
            </w:r>
            <w:r w:rsidR="00C67E09">
              <w:rPr>
                <w:noProof/>
                <w:webHidden/>
              </w:rPr>
              <w:fldChar w:fldCharType="separate"/>
            </w:r>
            <w:r w:rsidR="00D84D36">
              <w:rPr>
                <w:noProof/>
                <w:webHidden/>
              </w:rPr>
              <w:t>34</w:t>
            </w:r>
            <w:r w:rsidR="00C67E09">
              <w:rPr>
                <w:noProof/>
                <w:webHidden/>
              </w:rPr>
              <w:fldChar w:fldCharType="end"/>
            </w:r>
          </w:hyperlink>
        </w:p>
        <w:p w14:paraId="5E3DD182" w14:textId="64A728D5"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4" w:history="1">
            <w:r w:rsidR="00C67E09" w:rsidRPr="00F60080">
              <w:rPr>
                <w:rStyle w:val="Hyperlink"/>
                <w:noProof/>
              </w:rPr>
              <w:t>6.1</w:t>
            </w:r>
            <w:r w:rsidR="00C67E09">
              <w:rPr>
                <w:rFonts w:eastAsiaTheme="minorEastAsia" w:cstheme="minorBidi"/>
                <w:smallCaps w:val="0"/>
                <w:noProof/>
                <w:sz w:val="22"/>
                <w:szCs w:val="22"/>
                <w:lang w:eastAsia="de-DE"/>
              </w:rPr>
              <w:tab/>
            </w:r>
            <w:r w:rsidR="00C67E09" w:rsidRPr="00F60080">
              <w:rPr>
                <w:rStyle w:val="Hyperlink"/>
                <w:noProof/>
              </w:rPr>
              <w:t>Bürgerlisten, Inventuren und Teilungen</w:t>
            </w:r>
            <w:r w:rsidR="00C67E09">
              <w:rPr>
                <w:noProof/>
                <w:webHidden/>
              </w:rPr>
              <w:tab/>
            </w:r>
            <w:r w:rsidR="00C67E09">
              <w:rPr>
                <w:noProof/>
                <w:webHidden/>
              </w:rPr>
              <w:fldChar w:fldCharType="begin"/>
            </w:r>
            <w:r w:rsidR="00C67E09">
              <w:rPr>
                <w:noProof/>
                <w:webHidden/>
              </w:rPr>
              <w:instrText xml:space="preserve"> PAGEREF _Toc91325684 \h </w:instrText>
            </w:r>
            <w:r w:rsidR="00C67E09">
              <w:rPr>
                <w:noProof/>
                <w:webHidden/>
              </w:rPr>
            </w:r>
            <w:r w:rsidR="00C67E09">
              <w:rPr>
                <w:noProof/>
                <w:webHidden/>
              </w:rPr>
              <w:fldChar w:fldCharType="separate"/>
            </w:r>
            <w:r w:rsidR="00D84D36">
              <w:rPr>
                <w:noProof/>
                <w:webHidden/>
              </w:rPr>
              <w:t>34</w:t>
            </w:r>
            <w:r w:rsidR="00C67E09">
              <w:rPr>
                <w:noProof/>
                <w:webHidden/>
              </w:rPr>
              <w:fldChar w:fldCharType="end"/>
            </w:r>
          </w:hyperlink>
        </w:p>
        <w:p w14:paraId="049B5C12" w14:textId="6A9629E6"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5" w:history="1">
            <w:r w:rsidR="00C67E09" w:rsidRPr="00F60080">
              <w:rPr>
                <w:rStyle w:val="Hyperlink"/>
                <w:noProof/>
              </w:rPr>
              <w:t>6.2</w:t>
            </w:r>
            <w:r w:rsidR="00C67E09">
              <w:rPr>
                <w:rFonts w:eastAsiaTheme="minorEastAsia" w:cstheme="minorBidi"/>
                <w:smallCaps w:val="0"/>
                <w:noProof/>
                <w:sz w:val="22"/>
                <w:szCs w:val="22"/>
                <w:lang w:eastAsia="de-DE"/>
              </w:rPr>
              <w:tab/>
            </w:r>
            <w:r w:rsidR="00C67E09" w:rsidRPr="00F60080">
              <w:rPr>
                <w:rStyle w:val="Hyperlink"/>
                <w:noProof/>
              </w:rPr>
              <w:t>Einzelne Familien</w:t>
            </w:r>
            <w:r w:rsidR="00C67E09">
              <w:rPr>
                <w:noProof/>
                <w:webHidden/>
              </w:rPr>
              <w:tab/>
            </w:r>
            <w:r w:rsidR="00C67E09">
              <w:rPr>
                <w:noProof/>
                <w:webHidden/>
              </w:rPr>
              <w:fldChar w:fldCharType="begin"/>
            </w:r>
            <w:r w:rsidR="00C67E09">
              <w:rPr>
                <w:noProof/>
                <w:webHidden/>
              </w:rPr>
              <w:instrText xml:space="preserve"> PAGEREF _Toc91325685 \h </w:instrText>
            </w:r>
            <w:r w:rsidR="00C67E09">
              <w:rPr>
                <w:noProof/>
                <w:webHidden/>
              </w:rPr>
            </w:r>
            <w:r w:rsidR="00C67E09">
              <w:rPr>
                <w:noProof/>
                <w:webHidden/>
              </w:rPr>
              <w:fldChar w:fldCharType="separate"/>
            </w:r>
            <w:r w:rsidR="00D84D36">
              <w:rPr>
                <w:noProof/>
                <w:webHidden/>
              </w:rPr>
              <w:t>36</w:t>
            </w:r>
            <w:r w:rsidR="00C67E09">
              <w:rPr>
                <w:noProof/>
                <w:webHidden/>
              </w:rPr>
              <w:fldChar w:fldCharType="end"/>
            </w:r>
          </w:hyperlink>
        </w:p>
        <w:p w14:paraId="5727CAF8" w14:textId="256947C3"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86" w:history="1">
            <w:r w:rsidR="00C67E09" w:rsidRPr="00F60080">
              <w:rPr>
                <w:rStyle w:val="Hyperlink"/>
                <w:noProof/>
              </w:rPr>
              <w:t>7</w:t>
            </w:r>
            <w:r w:rsidR="00C67E09">
              <w:rPr>
                <w:rFonts w:eastAsiaTheme="minorEastAsia" w:cstheme="minorBidi"/>
                <w:b w:val="0"/>
                <w:bCs w:val="0"/>
                <w:caps w:val="0"/>
                <w:noProof/>
                <w:sz w:val="22"/>
                <w:szCs w:val="22"/>
                <w:lang w:eastAsia="de-DE"/>
              </w:rPr>
              <w:tab/>
            </w:r>
            <w:r w:rsidR="00C67E09" w:rsidRPr="00F60080">
              <w:rPr>
                <w:rStyle w:val="Hyperlink"/>
                <w:noProof/>
              </w:rPr>
              <w:t>Schulen</w:t>
            </w:r>
            <w:r w:rsidR="00C67E09">
              <w:rPr>
                <w:noProof/>
                <w:webHidden/>
              </w:rPr>
              <w:tab/>
            </w:r>
            <w:r w:rsidR="00C67E09">
              <w:rPr>
                <w:noProof/>
                <w:webHidden/>
              </w:rPr>
              <w:fldChar w:fldCharType="begin"/>
            </w:r>
            <w:r w:rsidR="00C67E09">
              <w:rPr>
                <w:noProof/>
                <w:webHidden/>
              </w:rPr>
              <w:instrText xml:space="preserve"> PAGEREF _Toc91325686 \h </w:instrText>
            </w:r>
            <w:r w:rsidR="00C67E09">
              <w:rPr>
                <w:noProof/>
                <w:webHidden/>
              </w:rPr>
            </w:r>
            <w:r w:rsidR="00C67E09">
              <w:rPr>
                <w:noProof/>
                <w:webHidden/>
              </w:rPr>
              <w:fldChar w:fldCharType="separate"/>
            </w:r>
            <w:r w:rsidR="00D84D36">
              <w:rPr>
                <w:noProof/>
                <w:webHidden/>
              </w:rPr>
              <w:t>37</w:t>
            </w:r>
            <w:r w:rsidR="00C67E09">
              <w:rPr>
                <w:noProof/>
                <w:webHidden/>
              </w:rPr>
              <w:fldChar w:fldCharType="end"/>
            </w:r>
          </w:hyperlink>
        </w:p>
        <w:p w14:paraId="2CA28148" w14:textId="4577E43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7" w:history="1">
            <w:r w:rsidR="00C67E09" w:rsidRPr="00F60080">
              <w:rPr>
                <w:rStyle w:val="Hyperlink"/>
                <w:noProof/>
              </w:rPr>
              <w:t>7.1</w:t>
            </w:r>
            <w:r w:rsidR="00C67E09">
              <w:rPr>
                <w:rFonts w:eastAsiaTheme="minorEastAsia" w:cstheme="minorBidi"/>
                <w:smallCaps w:val="0"/>
                <w:noProof/>
                <w:sz w:val="22"/>
                <w:szCs w:val="22"/>
                <w:lang w:eastAsia="de-DE"/>
              </w:rPr>
              <w:tab/>
            </w:r>
            <w:r w:rsidR="00C67E09" w:rsidRPr="00F60080">
              <w:rPr>
                <w:rStyle w:val="Hyperlink"/>
                <w:noProof/>
              </w:rPr>
              <w:t>Allgemeines zur Schule</w:t>
            </w:r>
            <w:r w:rsidR="00C67E09">
              <w:rPr>
                <w:noProof/>
                <w:webHidden/>
              </w:rPr>
              <w:tab/>
            </w:r>
            <w:r w:rsidR="00C67E09">
              <w:rPr>
                <w:noProof/>
                <w:webHidden/>
              </w:rPr>
              <w:fldChar w:fldCharType="begin"/>
            </w:r>
            <w:r w:rsidR="00C67E09">
              <w:rPr>
                <w:noProof/>
                <w:webHidden/>
              </w:rPr>
              <w:instrText xml:space="preserve"> PAGEREF _Toc91325687 \h </w:instrText>
            </w:r>
            <w:r w:rsidR="00C67E09">
              <w:rPr>
                <w:noProof/>
                <w:webHidden/>
              </w:rPr>
            </w:r>
            <w:r w:rsidR="00C67E09">
              <w:rPr>
                <w:noProof/>
                <w:webHidden/>
              </w:rPr>
              <w:fldChar w:fldCharType="separate"/>
            </w:r>
            <w:r w:rsidR="00D84D36">
              <w:rPr>
                <w:noProof/>
                <w:webHidden/>
              </w:rPr>
              <w:t>37</w:t>
            </w:r>
            <w:r w:rsidR="00C67E09">
              <w:rPr>
                <w:noProof/>
                <w:webHidden/>
              </w:rPr>
              <w:fldChar w:fldCharType="end"/>
            </w:r>
          </w:hyperlink>
        </w:p>
        <w:p w14:paraId="7146844A" w14:textId="2751EAD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8" w:history="1">
            <w:r w:rsidR="00C67E09" w:rsidRPr="00F60080">
              <w:rPr>
                <w:rStyle w:val="Hyperlink"/>
                <w:noProof/>
              </w:rPr>
              <w:t>7.2</w:t>
            </w:r>
            <w:r w:rsidR="00C67E09">
              <w:rPr>
                <w:rFonts w:eastAsiaTheme="minorEastAsia" w:cstheme="minorBidi"/>
                <w:smallCaps w:val="0"/>
                <w:noProof/>
                <w:sz w:val="22"/>
                <w:szCs w:val="22"/>
                <w:lang w:eastAsia="de-DE"/>
              </w:rPr>
              <w:tab/>
            </w:r>
            <w:r w:rsidR="00C67E09" w:rsidRPr="00F60080">
              <w:rPr>
                <w:rStyle w:val="Hyperlink"/>
                <w:noProof/>
              </w:rPr>
              <w:t>Schulgebäude, Inventar, Finanzen</w:t>
            </w:r>
            <w:r w:rsidR="00C67E09">
              <w:rPr>
                <w:noProof/>
                <w:webHidden/>
              </w:rPr>
              <w:tab/>
            </w:r>
            <w:r w:rsidR="00C67E09">
              <w:rPr>
                <w:noProof/>
                <w:webHidden/>
              </w:rPr>
              <w:fldChar w:fldCharType="begin"/>
            </w:r>
            <w:r w:rsidR="00C67E09">
              <w:rPr>
                <w:noProof/>
                <w:webHidden/>
              </w:rPr>
              <w:instrText xml:space="preserve"> PAGEREF _Toc91325688 \h </w:instrText>
            </w:r>
            <w:r w:rsidR="00C67E09">
              <w:rPr>
                <w:noProof/>
                <w:webHidden/>
              </w:rPr>
            </w:r>
            <w:r w:rsidR="00C67E09">
              <w:rPr>
                <w:noProof/>
                <w:webHidden/>
              </w:rPr>
              <w:fldChar w:fldCharType="separate"/>
            </w:r>
            <w:r w:rsidR="00D84D36">
              <w:rPr>
                <w:noProof/>
                <w:webHidden/>
              </w:rPr>
              <w:t>38</w:t>
            </w:r>
            <w:r w:rsidR="00C67E09">
              <w:rPr>
                <w:noProof/>
                <w:webHidden/>
              </w:rPr>
              <w:fldChar w:fldCharType="end"/>
            </w:r>
          </w:hyperlink>
        </w:p>
        <w:p w14:paraId="394E029E" w14:textId="157D326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89" w:history="1">
            <w:r w:rsidR="00C67E09" w:rsidRPr="00F60080">
              <w:rPr>
                <w:rStyle w:val="Hyperlink"/>
                <w:noProof/>
              </w:rPr>
              <w:t>7.3</w:t>
            </w:r>
            <w:r w:rsidR="00C67E09">
              <w:rPr>
                <w:rFonts w:eastAsiaTheme="minorEastAsia" w:cstheme="minorBidi"/>
                <w:smallCaps w:val="0"/>
                <w:noProof/>
                <w:sz w:val="22"/>
                <w:szCs w:val="22"/>
                <w:lang w:eastAsia="de-DE"/>
              </w:rPr>
              <w:tab/>
            </w:r>
            <w:r w:rsidR="00C67E09" w:rsidRPr="00F60080">
              <w:rPr>
                <w:rStyle w:val="Hyperlink"/>
                <w:noProof/>
              </w:rPr>
              <w:t>Lehrer</w:t>
            </w:r>
            <w:r w:rsidR="00C67E09">
              <w:rPr>
                <w:noProof/>
                <w:webHidden/>
              </w:rPr>
              <w:tab/>
            </w:r>
            <w:r w:rsidR="00C67E09">
              <w:rPr>
                <w:noProof/>
                <w:webHidden/>
              </w:rPr>
              <w:fldChar w:fldCharType="begin"/>
            </w:r>
            <w:r w:rsidR="00C67E09">
              <w:rPr>
                <w:noProof/>
                <w:webHidden/>
              </w:rPr>
              <w:instrText xml:space="preserve"> PAGEREF _Toc91325689 \h </w:instrText>
            </w:r>
            <w:r w:rsidR="00C67E09">
              <w:rPr>
                <w:noProof/>
                <w:webHidden/>
              </w:rPr>
            </w:r>
            <w:r w:rsidR="00C67E09">
              <w:rPr>
                <w:noProof/>
                <w:webHidden/>
              </w:rPr>
              <w:fldChar w:fldCharType="separate"/>
            </w:r>
            <w:r w:rsidR="00D84D36">
              <w:rPr>
                <w:noProof/>
                <w:webHidden/>
              </w:rPr>
              <w:t>39</w:t>
            </w:r>
            <w:r w:rsidR="00C67E09">
              <w:rPr>
                <w:noProof/>
                <w:webHidden/>
              </w:rPr>
              <w:fldChar w:fldCharType="end"/>
            </w:r>
          </w:hyperlink>
        </w:p>
        <w:p w14:paraId="10A2DE4B" w14:textId="77777777" w:rsidR="00C67E09" w:rsidRDefault="00C67E09">
          <w:pPr>
            <w:spacing w:line="240" w:lineRule="auto"/>
            <w:rPr>
              <w:rStyle w:val="Hyperlink"/>
              <w:rFonts w:asciiTheme="minorHAnsi" w:hAnsiTheme="minorHAnsi" w:cstheme="minorHAnsi"/>
              <w:b/>
              <w:bCs/>
              <w:caps/>
              <w:noProof/>
            </w:rPr>
          </w:pPr>
          <w:r>
            <w:rPr>
              <w:rStyle w:val="Hyperlink"/>
              <w:noProof/>
            </w:rPr>
            <w:br w:type="page"/>
          </w:r>
        </w:p>
        <w:p w14:paraId="00C74B6F" w14:textId="298D5AFA"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90" w:history="1">
            <w:r w:rsidR="00C67E09" w:rsidRPr="00F60080">
              <w:rPr>
                <w:rStyle w:val="Hyperlink"/>
                <w:noProof/>
              </w:rPr>
              <w:t>8</w:t>
            </w:r>
            <w:r w:rsidR="00C67E09">
              <w:rPr>
                <w:rFonts w:eastAsiaTheme="minorEastAsia" w:cstheme="minorBidi"/>
                <w:b w:val="0"/>
                <w:bCs w:val="0"/>
                <w:caps w:val="0"/>
                <w:noProof/>
                <w:sz w:val="22"/>
                <w:szCs w:val="22"/>
                <w:lang w:eastAsia="de-DE"/>
              </w:rPr>
              <w:tab/>
            </w:r>
            <w:r w:rsidR="00C67E09" w:rsidRPr="00F60080">
              <w:rPr>
                <w:rStyle w:val="Hyperlink"/>
                <w:noProof/>
              </w:rPr>
              <w:t>Kultur</w:t>
            </w:r>
            <w:r w:rsidR="00C67E09">
              <w:rPr>
                <w:noProof/>
                <w:webHidden/>
              </w:rPr>
              <w:tab/>
            </w:r>
            <w:r w:rsidR="00C67E09">
              <w:rPr>
                <w:noProof/>
                <w:webHidden/>
              </w:rPr>
              <w:fldChar w:fldCharType="begin"/>
            </w:r>
            <w:r w:rsidR="00C67E09">
              <w:rPr>
                <w:noProof/>
                <w:webHidden/>
              </w:rPr>
              <w:instrText xml:space="preserve"> PAGEREF _Toc91325690 \h </w:instrText>
            </w:r>
            <w:r w:rsidR="00C67E09">
              <w:rPr>
                <w:noProof/>
                <w:webHidden/>
              </w:rPr>
            </w:r>
            <w:r w:rsidR="00C67E09">
              <w:rPr>
                <w:noProof/>
                <w:webHidden/>
              </w:rPr>
              <w:fldChar w:fldCharType="separate"/>
            </w:r>
            <w:r w:rsidR="00D84D36">
              <w:rPr>
                <w:noProof/>
                <w:webHidden/>
              </w:rPr>
              <w:t>41</w:t>
            </w:r>
            <w:r w:rsidR="00C67E09">
              <w:rPr>
                <w:noProof/>
                <w:webHidden/>
              </w:rPr>
              <w:fldChar w:fldCharType="end"/>
            </w:r>
          </w:hyperlink>
        </w:p>
        <w:p w14:paraId="78A5813E" w14:textId="14B26AF8"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1" w:history="1">
            <w:r w:rsidR="00C67E09" w:rsidRPr="00F60080">
              <w:rPr>
                <w:rStyle w:val="Hyperlink"/>
                <w:noProof/>
              </w:rPr>
              <w:t>8.1</w:t>
            </w:r>
            <w:r w:rsidR="00C67E09">
              <w:rPr>
                <w:rFonts w:eastAsiaTheme="minorEastAsia" w:cstheme="minorBidi"/>
                <w:smallCaps w:val="0"/>
                <w:noProof/>
                <w:sz w:val="22"/>
                <w:szCs w:val="22"/>
                <w:lang w:eastAsia="de-DE"/>
              </w:rPr>
              <w:tab/>
            </w:r>
            <w:r w:rsidR="00C67E09" w:rsidRPr="00F60080">
              <w:rPr>
                <w:rStyle w:val="Hyperlink"/>
                <w:noProof/>
              </w:rPr>
              <w:t>Vereine</w:t>
            </w:r>
            <w:r w:rsidR="00C67E09">
              <w:rPr>
                <w:noProof/>
                <w:webHidden/>
              </w:rPr>
              <w:tab/>
            </w:r>
            <w:r w:rsidR="00C67E09">
              <w:rPr>
                <w:noProof/>
                <w:webHidden/>
              </w:rPr>
              <w:fldChar w:fldCharType="begin"/>
            </w:r>
            <w:r w:rsidR="00C67E09">
              <w:rPr>
                <w:noProof/>
                <w:webHidden/>
              </w:rPr>
              <w:instrText xml:space="preserve"> PAGEREF _Toc91325691 \h </w:instrText>
            </w:r>
            <w:r w:rsidR="00C67E09">
              <w:rPr>
                <w:noProof/>
                <w:webHidden/>
              </w:rPr>
            </w:r>
            <w:r w:rsidR="00C67E09">
              <w:rPr>
                <w:noProof/>
                <w:webHidden/>
              </w:rPr>
              <w:fldChar w:fldCharType="separate"/>
            </w:r>
            <w:r w:rsidR="00D84D36">
              <w:rPr>
                <w:noProof/>
                <w:webHidden/>
              </w:rPr>
              <w:t>41</w:t>
            </w:r>
            <w:r w:rsidR="00C67E09">
              <w:rPr>
                <w:noProof/>
                <w:webHidden/>
              </w:rPr>
              <w:fldChar w:fldCharType="end"/>
            </w:r>
          </w:hyperlink>
        </w:p>
        <w:p w14:paraId="005C0FE7" w14:textId="70A77E3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2" w:history="1">
            <w:r w:rsidR="00C67E09" w:rsidRPr="00F60080">
              <w:rPr>
                <w:rStyle w:val="Hyperlink"/>
                <w:noProof/>
              </w:rPr>
              <w:t>8.2</w:t>
            </w:r>
            <w:r w:rsidR="00C67E09">
              <w:rPr>
                <w:rFonts w:eastAsiaTheme="minorEastAsia" w:cstheme="minorBidi"/>
                <w:smallCaps w:val="0"/>
                <w:noProof/>
                <w:sz w:val="22"/>
                <w:szCs w:val="22"/>
                <w:lang w:eastAsia="de-DE"/>
              </w:rPr>
              <w:tab/>
            </w:r>
            <w:r w:rsidR="00C67E09" w:rsidRPr="00F60080">
              <w:rPr>
                <w:rStyle w:val="Hyperlink"/>
                <w:noProof/>
              </w:rPr>
              <w:t>Feste, Kultur</w:t>
            </w:r>
            <w:r w:rsidR="00C67E09">
              <w:rPr>
                <w:noProof/>
                <w:webHidden/>
              </w:rPr>
              <w:tab/>
            </w:r>
            <w:r w:rsidR="00C67E09">
              <w:rPr>
                <w:noProof/>
                <w:webHidden/>
              </w:rPr>
              <w:fldChar w:fldCharType="begin"/>
            </w:r>
            <w:r w:rsidR="00C67E09">
              <w:rPr>
                <w:noProof/>
                <w:webHidden/>
              </w:rPr>
              <w:instrText xml:space="preserve"> PAGEREF _Toc91325692 \h </w:instrText>
            </w:r>
            <w:r w:rsidR="00C67E09">
              <w:rPr>
                <w:noProof/>
                <w:webHidden/>
              </w:rPr>
            </w:r>
            <w:r w:rsidR="00C67E09">
              <w:rPr>
                <w:noProof/>
                <w:webHidden/>
              </w:rPr>
              <w:fldChar w:fldCharType="separate"/>
            </w:r>
            <w:r w:rsidR="00D84D36">
              <w:rPr>
                <w:noProof/>
                <w:webHidden/>
              </w:rPr>
              <w:t>42</w:t>
            </w:r>
            <w:r w:rsidR="00C67E09">
              <w:rPr>
                <w:noProof/>
                <w:webHidden/>
              </w:rPr>
              <w:fldChar w:fldCharType="end"/>
            </w:r>
          </w:hyperlink>
        </w:p>
        <w:p w14:paraId="66DAD0FB" w14:textId="5F387C24" w:rsidR="00C67E09" w:rsidRDefault="005F2EAF">
          <w:pPr>
            <w:pStyle w:val="Verzeichnis1"/>
            <w:tabs>
              <w:tab w:val="left" w:pos="400"/>
              <w:tab w:val="right" w:leader="dot" w:pos="9062"/>
            </w:tabs>
            <w:rPr>
              <w:rFonts w:eastAsiaTheme="minorEastAsia" w:cstheme="minorBidi"/>
              <w:b w:val="0"/>
              <w:bCs w:val="0"/>
              <w:caps w:val="0"/>
              <w:noProof/>
              <w:sz w:val="22"/>
              <w:szCs w:val="22"/>
              <w:lang w:eastAsia="de-DE"/>
            </w:rPr>
          </w:pPr>
          <w:hyperlink w:anchor="_Toc91325693" w:history="1">
            <w:r w:rsidR="00C67E09" w:rsidRPr="00F60080">
              <w:rPr>
                <w:rStyle w:val="Hyperlink"/>
                <w:noProof/>
              </w:rPr>
              <w:t>9</w:t>
            </w:r>
            <w:r w:rsidR="00C67E09">
              <w:rPr>
                <w:rFonts w:eastAsiaTheme="minorEastAsia" w:cstheme="minorBidi"/>
                <w:b w:val="0"/>
                <w:bCs w:val="0"/>
                <w:caps w:val="0"/>
                <w:noProof/>
                <w:sz w:val="22"/>
                <w:szCs w:val="22"/>
                <w:lang w:eastAsia="de-DE"/>
              </w:rPr>
              <w:tab/>
            </w:r>
            <w:r w:rsidR="00C67E09" w:rsidRPr="00F60080">
              <w:rPr>
                <w:rStyle w:val="Hyperlink"/>
                <w:noProof/>
              </w:rPr>
              <w:t>Kirchengemeinden</w:t>
            </w:r>
            <w:r w:rsidR="00C67E09">
              <w:rPr>
                <w:noProof/>
                <w:webHidden/>
              </w:rPr>
              <w:tab/>
            </w:r>
            <w:r w:rsidR="00C67E09">
              <w:rPr>
                <w:noProof/>
                <w:webHidden/>
              </w:rPr>
              <w:fldChar w:fldCharType="begin"/>
            </w:r>
            <w:r w:rsidR="00C67E09">
              <w:rPr>
                <w:noProof/>
                <w:webHidden/>
              </w:rPr>
              <w:instrText xml:space="preserve"> PAGEREF _Toc91325693 \h </w:instrText>
            </w:r>
            <w:r w:rsidR="00C67E09">
              <w:rPr>
                <w:noProof/>
                <w:webHidden/>
              </w:rPr>
            </w:r>
            <w:r w:rsidR="00C67E09">
              <w:rPr>
                <w:noProof/>
                <w:webHidden/>
              </w:rPr>
              <w:fldChar w:fldCharType="separate"/>
            </w:r>
            <w:r w:rsidR="00D84D36">
              <w:rPr>
                <w:noProof/>
                <w:webHidden/>
              </w:rPr>
              <w:t>43</w:t>
            </w:r>
            <w:r w:rsidR="00C67E09">
              <w:rPr>
                <w:noProof/>
                <w:webHidden/>
              </w:rPr>
              <w:fldChar w:fldCharType="end"/>
            </w:r>
          </w:hyperlink>
        </w:p>
        <w:p w14:paraId="739012A3" w14:textId="25EED13C"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4" w:history="1">
            <w:r w:rsidR="00C67E09" w:rsidRPr="00F60080">
              <w:rPr>
                <w:rStyle w:val="Hyperlink"/>
                <w:noProof/>
              </w:rPr>
              <w:t>9.1</w:t>
            </w:r>
            <w:r w:rsidR="00C67E09">
              <w:rPr>
                <w:rFonts w:eastAsiaTheme="minorEastAsia" w:cstheme="minorBidi"/>
                <w:smallCaps w:val="0"/>
                <w:noProof/>
                <w:sz w:val="22"/>
                <w:szCs w:val="22"/>
                <w:lang w:eastAsia="de-DE"/>
              </w:rPr>
              <w:tab/>
            </w:r>
            <w:r w:rsidR="00C67E09" w:rsidRPr="00F60080">
              <w:rPr>
                <w:rStyle w:val="Hyperlink"/>
                <w:noProof/>
              </w:rPr>
              <w:t>Allgemeines zur evangelischen Kirchengemeinde</w:t>
            </w:r>
            <w:r w:rsidR="00C67E09">
              <w:rPr>
                <w:noProof/>
                <w:webHidden/>
              </w:rPr>
              <w:tab/>
            </w:r>
            <w:r w:rsidR="00C67E09">
              <w:rPr>
                <w:noProof/>
                <w:webHidden/>
              </w:rPr>
              <w:fldChar w:fldCharType="begin"/>
            </w:r>
            <w:r w:rsidR="00C67E09">
              <w:rPr>
                <w:noProof/>
                <w:webHidden/>
              </w:rPr>
              <w:instrText xml:space="preserve"> PAGEREF _Toc91325694 \h </w:instrText>
            </w:r>
            <w:r w:rsidR="00C67E09">
              <w:rPr>
                <w:noProof/>
                <w:webHidden/>
              </w:rPr>
            </w:r>
            <w:r w:rsidR="00C67E09">
              <w:rPr>
                <w:noProof/>
                <w:webHidden/>
              </w:rPr>
              <w:fldChar w:fldCharType="separate"/>
            </w:r>
            <w:r w:rsidR="00D84D36">
              <w:rPr>
                <w:noProof/>
                <w:webHidden/>
              </w:rPr>
              <w:t>43</w:t>
            </w:r>
            <w:r w:rsidR="00C67E09">
              <w:rPr>
                <w:noProof/>
                <w:webHidden/>
              </w:rPr>
              <w:fldChar w:fldCharType="end"/>
            </w:r>
          </w:hyperlink>
        </w:p>
        <w:p w14:paraId="7927DD30" w14:textId="37A254D4"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5" w:history="1">
            <w:r w:rsidR="00C67E09" w:rsidRPr="00F60080">
              <w:rPr>
                <w:rStyle w:val="Hyperlink"/>
                <w:noProof/>
              </w:rPr>
              <w:t>9.2</w:t>
            </w:r>
            <w:r w:rsidR="00C67E09">
              <w:rPr>
                <w:rFonts w:eastAsiaTheme="minorEastAsia" w:cstheme="minorBidi"/>
                <w:smallCaps w:val="0"/>
                <w:noProof/>
                <w:sz w:val="22"/>
                <w:szCs w:val="22"/>
                <w:lang w:eastAsia="de-DE"/>
              </w:rPr>
              <w:tab/>
            </w:r>
            <w:r w:rsidR="00C67E09" w:rsidRPr="00F60080">
              <w:rPr>
                <w:rStyle w:val="Hyperlink"/>
                <w:noProof/>
              </w:rPr>
              <w:t>Allgemeines zur katholischen Kirchengemeinde</w:t>
            </w:r>
            <w:r w:rsidR="00C67E09">
              <w:rPr>
                <w:noProof/>
                <w:webHidden/>
              </w:rPr>
              <w:tab/>
            </w:r>
            <w:r w:rsidR="00C67E09">
              <w:rPr>
                <w:noProof/>
                <w:webHidden/>
              </w:rPr>
              <w:fldChar w:fldCharType="begin"/>
            </w:r>
            <w:r w:rsidR="00C67E09">
              <w:rPr>
                <w:noProof/>
                <w:webHidden/>
              </w:rPr>
              <w:instrText xml:space="preserve"> PAGEREF _Toc91325695 \h </w:instrText>
            </w:r>
            <w:r w:rsidR="00C67E09">
              <w:rPr>
                <w:noProof/>
                <w:webHidden/>
              </w:rPr>
            </w:r>
            <w:r w:rsidR="00C67E09">
              <w:rPr>
                <w:noProof/>
                <w:webHidden/>
              </w:rPr>
              <w:fldChar w:fldCharType="separate"/>
            </w:r>
            <w:r w:rsidR="00D84D36">
              <w:rPr>
                <w:noProof/>
                <w:webHidden/>
              </w:rPr>
              <w:t>43</w:t>
            </w:r>
            <w:r w:rsidR="00C67E09">
              <w:rPr>
                <w:noProof/>
                <w:webHidden/>
              </w:rPr>
              <w:fldChar w:fldCharType="end"/>
            </w:r>
          </w:hyperlink>
        </w:p>
        <w:p w14:paraId="095D82E3" w14:textId="4A01B7B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6" w:history="1">
            <w:r w:rsidR="00C67E09" w:rsidRPr="00F60080">
              <w:rPr>
                <w:rStyle w:val="Hyperlink"/>
                <w:noProof/>
              </w:rPr>
              <w:t>9.3</w:t>
            </w:r>
            <w:r w:rsidR="00C67E09">
              <w:rPr>
                <w:rFonts w:eastAsiaTheme="minorEastAsia" w:cstheme="minorBidi"/>
                <w:smallCaps w:val="0"/>
                <w:noProof/>
                <w:sz w:val="22"/>
                <w:szCs w:val="22"/>
                <w:lang w:eastAsia="de-DE"/>
              </w:rPr>
              <w:tab/>
            </w:r>
            <w:r w:rsidR="00C67E09" w:rsidRPr="00F60080">
              <w:rPr>
                <w:rStyle w:val="Hyperlink"/>
                <w:noProof/>
              </w:rPr>
              <w:t>Bauten und Inventar</w:t>
            </w:r>
            <w:r w:rsidR="00C67E09">
              <w:rPr>
                <w:noProof/>
                <w:webHidden/>
              </w:rPr>
              <w:tab/>
            </w:r>
            <w:r w:rsidR="00C67E09">
              <w:rPr>
                <w:noProof/>
                <w:webHidden/>
              </w:rPr>
              <w:fldChar w:fldCharType="begin"/>
            </w:r>
            <w:r w:rsidR="00C67E09">
              <w:rPr>
                <w:noProof/>
                <w:webHidden/>
              </w:rPr>
              <w:instrText xml:space="preserve"> PAGEREF _Toc91325696 \h </w:instrText>
            </w:r>
            <w:r w:rsidR="00C67E09">
              <w:rPr>
                <w:noProof/>
                <w:webHidden/>
              </w:rPr>
            </w:r>
            <w:r w:rsidR="00C67E09">
              <w:rPr>
                <w:noProof/>
                <w:webHidden/>
              </w:rPr>
              <w:fldChar w:fldCharType="separate"/>
            </w:r>
            <w:r w:rsidR="00D84D36">
              <w:rPr>
                <w:noProof/>
                <w:webHidden/>
              </w:rPr>
              <w:t>43</w:t>
            </w:r>
            <w:r w:rsidR="00C67E09">
              <w:rPr>
                <w:noProof/>
                <w:webHidden/>
              </w:rPr>
              <w:fldChar w:fldCharType="end"/>
            </w:r>
          </w:hyperlink>
        </w:p>
        <w:p w14:paraId="6372E919" w14:textId="03DEC850"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7" w:history="1">
            <w:r w:rsidR="00C67E09" w:rsidRPr="00F60080">
              <w:rPr>
                <w:rStyle w:val="Hyperlink"/>
                <w:noProof/>
              </w:rPr>
              <w:t>9.4</w:t>
            </w:r>
            <w:r w:rsidR="00C67E09">
              <w:rPr>
                <w:rFonts w:eastAsiaTheme="minorEastAsia" w:cstheme="minorBidi"/>
                <w:smallCaps w:val="0"/>
                <w:noProof/>
                <w:sz w:val="22"/>
                <w:szCs w:val="22"/>
                <w:lang w:eastAsia="de-DE"/>
              </w:rPr>
              <w:tab/>
            </w:r>
            <w:r w:rsidR="00C67E09" w:rsidRPr="00F60080">
              <w:rPr>
                <w:rStyle w:val="Hyperlink"/>
                <w:noProof/>
              </w:rPr>
              <w:t>Pfarrer</w:t>
            </w:r>
            <w:r w:rsidR="00C67E09">
              <w:rPr>
                <w:noProof/>
                <w:webHidden/>
              </w:rPr>
              <w:tab/>
            </w:r>
            <w:r w:rsidR="00C67E09">
              <w:rPr>
                <w:noProof/>
                <w:webHidden/>
              </w:rPr>
              <w:fldChar w:fldCharType="begin"/>
            </w:r>
            <w:r w:rsidR="00C67E09">
              <w:rPr>
                <w:noProof/>
                <w:webHidden/>
              </w:rPr>
              <w:instrText xml:space="preserve"> PAGEREF _Toc91325697 \h </w:instrText>
            </w:r>
            <w:r w:rsidR="00C67E09">
              <w:rPr>
                <w:noProof/>
                <w:webHidden/>
              </w:rPr>
            </w:r>
            <w:r w:rsidR="00C67E09">
              <w:rPr>
                <w:noProof/>
                <w:webHidden/>
              </w:rPr>
              <w:fldChar w:fldCharType="separate"/>
            </w:r>
            <w:r w:rsidR="00D84D36">
              <w:rPr>
                <w:noProof/>
                <w:webHidden/>
              </w:rPr>
              <w:t>44</w:t>
            </w:r>
            <w:r w:rsidR="00C67E09">
              <w:rPr>
                <w:noProof/>
                <w:webHidden/>
              </w:rPr>
              <w:fldChar w:fldCharType="end"/>
            </w:r>
          </w:hyperlink>
        </w:p>
        <w:p w14:paraId="4A654B7C" w14:textId="5B6479E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698" w:history="1">
            <w:r w:rsidR="00C67E09" w:rsidRPr="00F60080">
              <w:rPr>
                <w:rStyle w:val="Hyperlink"/>
                <w:noProof/>
              </w:rPr>
              <w:t>9.5</w:t>
            </w:r>
            <w:r w:rsidR="00C67E09">
              <w:rPr>
                <w:rFonts w:eastAsiaTheme="minorEastAsia" w:cstheme="minorBidi"/>
                <w:smallCaps w:val="0"/>
                <w:noProof/>
                <w:sz w:val="22"/>
                <w:szCs w:val="22"/>
                <w:lang w:eastAsia="de-DE"/>
              </w:rPr>
              <w:tab/>
            </w:r>
            <w:r w:rsidR="00C67E09" w:rsidRPr="00F60080">
              <w:rPr>
                <w:rStyle w:val="Hyperlink"/>
                <w:noProof/>
              </w:rPr>
              <w:t>Vermögen, Rechnungen, Akten</w:t>
            </w:r>
            <w:r w:rsidR="00C67E09">
              <w:rPr>
                <w:noProof/>
                <w:webHidden/>
              </w:rPr>
              <w:tab/>
            </w:r>
            <w:r w:rsidR="00C67E09">
              <w:rPr>
                <w:noProof/>
                <w:webHidden/>
              </w:rPr>
              <w:fldChar w:fldCharType="begin"/>
            </w:r>
            <w:r w:rsidR="00C67E09">
              <w:rPr>
                <w:noProof/>
                <w:webHidden/>
              </w:rPr>
              <w:instrText xml:space="preserve"> PAGEREF _Toc91325698 \h </w:instrText>
            </w:r>
            <w:r w:rsidR="00C67E09">
              <w:rPr>
                <w:noProof/>
                <w:webHidden/>
              </w:rPr>
            </w:r>
            <w:r w:rsidR="00C67E09">
              <w:rPr>
                <w:noProof/>
                <w:webHidden/>
              </w:rPr>
              <w:fldChar w:fldCharType="separate"/>
            </w:r>
            <w:r w:rsidR="00D84D36">
              <w:rPr>
                <w:noProof/>
                <w:webHidden/>
              </w:rPr>
              <w:t>44</w:t>
            </w:r>
            <w:r w:rsidR="00C67E09">
              <w:rPr>
                <w:noProof/>
                <w:webHidden/>
              </w:rPr>
              <w:fldChar w:fldCharType="end"/>
            </w:r>
          </w:hyperlink>
        </w:p>
        <w:p w14:paraId="2B0DA100" w14:textId="66882522"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699" w:history="1">
            <w:r w:rsidR="00C67E09" w:rsidRPr="00F60080">
              <w:rPr>
                <w:rStyle w:val="Hyperlink"/>
                <w:noProof/>
              </w:rPr>
              <w:t>10</w:t>
            </w:r>
            <w:r w:rsidR="00C67E09">
              <w:rPr>
                <w:rFonts w:eastAsiaTheme="minorEastAsia" w:cstheme="minorBidi"/>
                <w:b w:val="0"/>
                <w:bCs w:val="0"/>
                <w:caps w:val="0"/>
                <w:noProof/>
                <w:sz w:val="22"/>
                <w:szCs w:val="22"/>
                <w:lang w:eastAsia="de-DE"/>
              </w:rPr>
              <w:tab/>
            </w:r>
            <w:r w:rsidR="00C67E09" w:rsidRPr="00F60080">
              <w:rPr>
                <w:rStyle w:val="Hyperlink"/>
                <w:noProof/>
              </w:rPr>
              <w:t>Öffentliche Einrichtungen</w:t>
            </w:r>
            <w:r w:rsidR="00C67E09">
              <w:rPr>
                <w:noProof/>
                <w:webHidden/>
              </w:rPr>
              <w:tab/>
            </w:r>
            <w:r w:rsidR="00C67E09">
              <w:rPr>
                <w:noProof/>
                <w:webHidden/>
              </w:rPr>
              <w:fldChar w:fldCharType="begin"/>
            </w:r>
            <w:r w:rsidR="00C67E09">
              <w:rPr>
                <w:noProof/>
                <w:webHidden/>
              </w:rPr>
              <w:instrText xml:space="preserve"> PAGEREF _Toc91325699 \h </w:instrText>
            </w:r>
            <w:r w:rsidR="00C67E09">
              <w:rPr>
                <w:noProof/>
                <w:webHidden/>
              </w:rPr>
            </w:r>
            <w:r w:rsidR="00C67E09">
              <w:rPr>
                <w:noProof/>
                <w:webHidden/>
              </w:rPr>
              <w:fldChar w:fldCharType="separate"/>
            </w:r>
            <w:r w:rsidR="00D84D36">
              <w:rPr>
                <w:noProof/>
                <w:webHidden/>
              </w:rPr>
              <w:t>46</w:t>
            </w:r>
            <w:r w:rsidR="00C67E09">
              <w:rPr>
                <w:noProof/>
                <w:webHidden/>
              </w:rPr>
              <w:fldChar w:fldCharType="end"/>
            </w:r>
          </w:hyperlink>
        </w:p>
        <w:p w14:paraId="44E64561" w14:textId="3C30A42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0" w:history="1">
            <w:r w:rsidR="00C67E09" w:rsidRPr="00F60080">
              <w:rPr>
                <w:rStyle w:val="Hyperlink"/>
                <w:noProof/>
              </w:rPr>
              <w:t>10.1</w:t>
            </w:r>
            <w:r w:rsidR="00C67E09">
              <w:rPr>
                <w:rFonts w:eastAsiaTheme="minorEastAsia" w:cstheme="minorBidi"/>
                <w:smallCaps w:val="0"/>
                <w:noProof/>
                <w:sz w:val="22"/>
                <w:szCs w:val="22"/>
                <w:lang w:eastAsia="de-DE"/>
              </w:rPr>
              <w:tab/>
            </w:r>
            <w:r w:rsidR="00C67E09" w:rsidRPr="00F60080">
              <w:rPr>
                <w:rStyle w:val="Hyperlink"/>
                <w:noProof/>
              </w:rPr>
              <w:t>Kindergarten</w:t>
            </w:r>
            <w:r w:rsidR="00C67E09">
              <w:rPr>
                <w:noProof/>
                <w:webHidden/>
              </w:rPr>
              <w:tab/>
            </w:r>
            <w:r w:rsidR="00C67E09">
              <w:rPr>
                <w:noProof/>
                <w:webHidden/>
              </w:rPr>
              <w:fldChar w:fldCharType="begin"/>
            </w:r>
            <w:r w:rsidR="00C67E09">
              <w:rPr>
                <w:noProof/>
                <w:webHidden/>
              </w:rPr>
              <w:instrText xml:space="preserve"> PAGEREF _Toc91325700 \h </w:instrText>
            </w:r>
            <w:r w:rsidR="00C67E09">
              <w:rPr>
                <w:noProof/>
                <w:webHidden/>
              </w:rPr>
            </w:r>
            <w:r w:rsidR="00C67E09">
              <w:rPr>
                <w:noProof/>
                <w:webHidden/>
              </w:rPr>
              <w:fldChar w:fldCharType="separate"/>
            </w:r>
            <w:r w:rsidR="00D84D36">
              <w:rPr>
                <w:noProof/>
                <w:webHidden/>
              </w:rPr>
              <w:t>46</w:t>
            </w:r>
            <w:r w:rsidR="00C67E09">
              <w:rPr>
                <w:noProof/>
                <w:webHidden/>
              </w:rPr>
              <w:fldChar w:fldCharType="end"/>
            </w:r>
          </w:hyperlink>
        </w:p>
        <w:p w14:paraId="510085E9" w14:textId="3B720FF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1" w:history="1">
            <w:r w:rsidR="00C67E09" w:rsidRPr="00F60080">
              <w:rPr>
                <w:rStyle w:val="Hyperlink"/>
                <w:noProof/>
              </w:rPr>
              <w:t>10.2</w:t>
            </w:r>
            <w:r w:rsidR="00C67E09">
              <w:rPr>
                <w:rFonts w:eastAsiaTheme="minorEastAsia" w:cstheme="minorBidi"/>
                <w:smallCaps w:val="0"/>
                <w:noProof/>
                <w:sz w:val="22"/>
                <w:szCs w:val="22"/>
                <w:lang w:eastAsia="de-DE"/>
              </w:rPr>
              <w:tab/>
            </w:r>
            <w:r w:rsidR="00C67E09" w:rsidRPr="00F60080">
              <w:rPr>
                <w:rStyle w:val="Hyperlink"/>
                <w:noProof/>
              </w:rPr>
              <w:t>Feuerwehrwesen</w:t>
            </w:r>
            <w:r w:rsidR="00C67E09">
              <w:rPr>
                <w:noProof/>
                <w:webHidden/>
              </w:rPr>
              <w:tab/>
            </w:r>
            <w:r w:rsidR="00C67E09">
              <w:rPr>
                <w:noProof/>
                <w:webHidden/>
              </w:rPr>
              <w:fldChar w:fldCharType="begin"/>
            </w:r>
            <w:r w:rsidR="00C67E09">
              <w:rPr>
                <w:noProof/>
                <w:webHidden/>
              </w:rPr>
              <w:instrText xml:space="preserve"> PAGEREF _Toc91325701 \h </w:instrText>
            </w:r>
            <w:r w:rsidR="00C67E09">
              <w:rPr>
                <w:noProof/>
                <w:webHidden/>
              </w:rPr>
            </w:r>
            <w:r w:rsidR="00C67E09">
              <w:rPr>
                <w:noProof/>
                <w:webHidden/>
              </w:rPr>
              <w:fldChar w:fldCharType="separate"/>
            </w:r>
            <w:r w:rsidR="00D84D36">
              <w:rPr>
                <w:noProof/>
                <w:webHidden/>
              </w:rPr>
              <w:t>46</w:t>
            </w:r>
            <w:r w:rsidR="00C67E09">
              <w:rPr>
                <w:noProof/>
                <w:webHidden/>
              </w:rPr>
              <w:fldChar w:fldCharType="end"/>
            </w:r>
          </w:hyperlink>
        </w:p>
        <w:p w14:paraId="1C1E1629" w14:textId="72FA01E0"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2" w:history="1">
            <w:r w:rsidR="00C67E09" w:rsidRPr="00F60080">
              <w:rPr>
                <w:rStyle w:val="Hyperlink"/>
                <w:noProof/>
              </w:rPr>
              <w:t>10.3</w:t>
            </w:r>
            <w:r w:rsidR="00C67E09">
              <w:rPr>
                <w:rFonts w:eastAsiaTheme="minorEastAsia" w:cstheme="minorBidi"/>
                <w:smallCaps w:val="0"/>
                <w:noProof/>
                <w:sz w:val="22"/>
                <w:szCs w:val="22"/>
                <w:lang w:eastAsia="de-DE"/>
              </w:rPr>
              <w:tab/>
            </w:r>
            <w:r w:rsidR="00C67E09" w:rsidRPr="00F60080">
              <w:rPr>
                <w:rStyle w:val="Hyperlink"/>
                <w:noProof/>
              </w:rPr>
              <w:t>Wasserversorgung</w:t>
            </w:r>
            <w:r w:rsidR="00C67E09">
              <w:rPr>
                <w:noProof/>
                <w:webHidden/>
              </w:rPr>
              <w:tab/>
            </w:r>
            <w:r w:rsidR="00C67E09">
              <w:rPr>
                <w:noProof/>
                <w:webHidden/>
              </w:rPr>
              <w:fldChar w:fldCharType="begin"/>
            </w:r>
            <w:r w:rsidR="00C67E09">
              <w:rPr>
                <w:noProof/>
                <w:webHidden/>
              </w:rPr>
              <w:instrText xml:space="preserve"> PAGEREF _Toc91325702 \h </w:instrText>
            </w:r>
            <w:r w:rsidR="00C67E09">
              <w:rPr>
                <w:noProof/>
                <w:webHidden/>
              </w:rPr>
            </w:r>
            <w:r w:rsidR="00C67E09">
              <w:rPr>
                <w:noProof/>
                <w:webHidden/>
              </w:rPr>
              <w:fldChar w:fldCharType="separate"/>
            </w:r>
            <w:r w:rsidR="00D84D36">
              <w:rPr>
                <w:noProof/>
                <w:webHidden/>
              </w:rPr>
              <w:t>47</w:t>
            </w:r>
            <w:r w:rsidR="00C67E09">
              <w:rPr>
                <w:noProof/>
                <w:webHidden/>
              </w:rPr>
              <w:fldChar w:fldCharType="end"/>
            </w:r>
          </w:hyperlink>
        </w:p>
        <w:p w14:paraId="4944E68E" w14:textId="7BE65D95"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3" w:history="1">
            <w:r w:rsidR="00C67E09" w:rsidRPr="00F60080">
              <w:rPr>
                <w:rStyle w:val="Hyperlink"/>
                <w:noProof/>
              </w:rPr>
              <w:t>10.4</w:t>
            </w:r>
            <w:r w:rsidR="00C67E09">
              <w:rPr>
                <w:rFonts w:eastAsiaTheme="minorEastAsia" w:cstheme="minorBidi"/>
                <w:smallCaps w:val="0"/>
                <w:noProof/>
                <w:sz w:val="22"/>
                <w:szCs w:val="22"/>
                <w:lang w:eastAsia="de-DE"/>
              </w:rPr>
              <w:tab/>
            </w:r>
            <w:r w:rsidR="00C67E09" w:rsidRPr="00F60080">
              <w:rPr>
                <w:rStyle w:val="Hyperlink"/>
                <w:noProof/>
              </w:rPr>
              <w:t>Abwasser</w:t>
            </w:r>
            <w:r w:rsidR="00C67E09">
              <w:rPr>
                <w:noProof/>
                <w:webHidden/>
              </w:rPr>
              <w:tab/>
            </w:r>
            <w:r w:rsidR="00C67E09">
              <w:rPr>
                <w:noProof/>
                <w:webHidden/>
              </w:rPr>
              <w:fldChar w:fldCharType="begin"/>
            </w:r>
            <w:r w:rsidR="00C67E09">
              <w:rPr>
                <w:noProof/>
                <w:webHidden/>
              </w:rPr>
              <w:instrText xml:space="preserve"> PAGEREF _Toc91325703 \h </w:instrText>
            </w:r>
            <w:r w:rsidR="00C67E09">
              <w:rPr>
                <w:noProof/>
                <w:webHidden/>
              </w:rPr>
            </w:r>
            <w:r w:rsidR="00C67E09">
              <w:rPr>
                <w:noProof/>
                <w:webHidden/>
              </w:rPr>
              <w:fldChar w:fldCharType="separate"/>
            </w:r>
            <w:r w:rsidR="00D84D36">
              <w:rPr>
                <w:noProof/>
                <w:webHidden/>
              </w:rPr>
              <w:t>47</w:t>
            </w:r>
            <w:r w:rsidR="00C67E09">
              <w:rPr>
                <w:noProof/>
                <w:webHidden/>
              </w:rPr>
              <w:fldChar w:fldCharType="end"/>
            </w:r>
          </w:hyperlink>
        </w:p>
        <w:p w14:paraId="734DB03F" w14:textId="718AA7A9"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4" w:history="1">
            <w:r w:rsidR="00C67E09" w:rsidRPr="00F60080">
              <w:rPr>
                <w:rStyle w:val="Hyperlink"/>
                <w:noProof/>
              </w:rPr>
              <w:t>10.5</w:t>
            </w:r>
            <w:r w:rsidR="00C67E09">
              <w:rPr>
                <w:rFonts w:eastAsiaTheme="minorEastAsia" w:cstheme="minorBidi"/>
                <w:smallCaps w:val="0"/>
                <w:noProof/>
                <w:sz w:val="22"/>
                <w:szCs w:val="22"/>
                <w:lang w:eastAsia="de-DE"/>
              </w:rPr>
              <w:tab/>
            </w:r>
            <w:r w:rsidR="00C67E09" w:rsidRPr="00F60080">
              <w:rPr>
                <w:rStyle w:val="Hyperlink"/>
                <w:noProof/>
              </w:rPr>
              <w:t>Waagen</w:t>
            </w:r>
            <w:r w:rsidR="00C67E09">
              <w:rPr>
                <w:noProof/>
                <w:webHidden/>
              </w:rPr>
              <w:tab/>
            </w:r>
            <w:r w:rsidR="00C67E09">
              <w:rPr>
                <w:noProof/>
                <w:webHidden/>
              </w:rPr>
              <w:fldChar w:fldCharType="begin"/>
            </w:r>
            <w:r w:rsidR="00C67E09">
              <w:rPr>
                <w:noProof/>
                <w:webHidden/>
              </w:rPr>
              <w:instrText xml:space="preserve"> PAGEREF _Toc91325704 \h </w:instrText>
            </w:r>
            <w:r w:rsidR="00C67E09">
              <w:rPr>
                <w:noProof/>
                <w:webHidden/>
              </w:rPr>
            </w:r>
            <w:r w:rsidR="00C67E09">
              <w:rPr>
                <w:noProof/>
                <w:webHidden/>
              </w:rPr>
              <w:fldChar w:fldCharType="separate"/>
            </w:r>
            <w:r w:rsidR="00D84D36">
              <w:rPr>
                <w:noProof/>
                <w:webHidden/>
              </w:rPr>
              <w:t>47</w:t>
            </w:r>
            <w:r w:rsidR="00C67E09">
              <w:rPr>
                <w:noProof/>
                <w:webHidden/>
              </w:rPr>
              <w:fldChar w:fldCharType="end"/>
            </w:r>
          </w:hyperlink>
        </w:p>
        <w:p w14:paraId="066F58DA" w14:textId="419BC728"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5" w:history="1">
            <w:r w:rsidR="00C67E09" w:rsidRPr="00F60080">
              <w:rPr>
                <w:rStyle w:val="Hyperlink"/>
                <w:noProof/>
              </w:rPr>
              <w:t>10.6</w:t>
            </w:r>
            <w:r w:rsidR="00C67E09">
              <w:rPr>
                <w:rFonts w:eastAsiaTheme="minorEastAsia" w:cstheme="minorBidi"/>
                <w:smallCaps w:val="0"/>
                <w:noProof/>
                <w:sz w:val="22"/>
                <w:szCs w:val="22"/>
                <w:lang w:eastAsia="de-DE"/>
              </w:rPr>
              <w:tab/>
            </w:r>
            <w:r w:rsidR="00C67E09" w:rsidRPr="00F60080">
              <w:rPr>
                <w:rStyle w:val="Hyperlink"/>
                <w:noProof/>
              </w:rPr>
              <w:t>Friedhöfe</w:t>
            </w:r>
            <w:r w:rsidR="00C67E09">
              <w:rPr>
                <w:noProof/>
                <w:webHidden/>
              </w:rPr>
              <w:tab/>
            </w:r>
            <w:r w:rsidR="00C67E09">
              <w:rPr>
                <w:noProof/>
                <w:webHidden/>
              </w:rPr>
              <w:fldChar w:fldCharType="begin"/>
            </w:r>
            <w:r w:rsidR="00C67E09">
              <w:rPr>
                <w:noProof/>
                <w:webHidden/>
              </w:rPr>
              <w:instrText xml:space="preserve"> PAGEREF _Toc91325705 \h </w:instrText>
            </w:r>
            <w:r w:rsidR="00C67E09">
              <w:rPr>
                <w:noProof/>
                <w:webHidden/>
              </w:rPr>
            </w:r>
            <w:r w:rsidR="00C67E09">
              <w:rPr>
                <w:noProof/>
                <w:webHidden/>
              </w:rPr>
              <w:fldChar w:fldCharType="separate"/>
            </w:r>
            <w:r w:rsidR="00D84D36">
              <w:rPr>
                <w:noProof/>
                <w:webHidden/>
              </w:rPr>
              <w:t>48</w:t>
            </w:r>
            <w:r w:rsidR="00C67E09">
              <w:rPr>
                <w:noProof/>
                <w:webHidden/>
              </w:rPr>
              <w:fldChar w:fldCharType="end"/>
            </w:r>
          </w:hyperlink>
        </w:p>
        <w:p w14:paraId="78B04F53" w14:textId="3D7CAB52"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6" w:history="1">
            <w:r w:rsidR="00C67E09" w:rsidRPr="00F60080">
              <w:rPr>
                <w:rStyle w:val="Hyperlink"/>
                <w:noProof/>
              </w:rPr>
              <w:t>10.7</w:t>
            </w:r>
            <w:r w:rsidR="00C67E09">
              <w:rPr>
                <w:rFonts w:eastAsiaTheme="minorEastAsia" w:cstheme="minorBidi"/>
                <w:smallCaps w:val="0"/>
                <w:noProof/>
                <w:sz w:val="22"/>
                <w:szCs w:val="22"/>
                <w:lang w:eastAsia="de-DE"/>
              </w:rPr>
              <w:tab/>
            </w:r>
            <w:r w:rsidR="00C67E09" w:rsidRPr="00F60080">
              <w:rPr>
                <w:rStyle w:val="Hyperlink"/>
                <w:noProof/>
              </w:rPr>
              <w:t>Elektrizität</w:t>
            </w:r>
            <w:r w:rsidR="00C67E09">
              <w:rPr>
                <w:noProof/>
                <w:webHidden/>
              </w:rPr>
              <w:tab/>
            </w:r>
            <w:r w:rsidR="00C67E09">
              <w:rPr>
                <w:noProof/>
                <w:webHidden/>
              </w:rPr>
              <w:fldChar w:fldCharType="begin"/>
            </w:r>
            <w:r w:rsidR="00C67E09">
              <w:rPr>
                <w:noProof/>
                <w:webHidden/>
              </w:rPr>
              <w:instrText xml:space="preserve"> PAGEREF _Toc91325706 \h </w:instrText>
            </w:r>
            <w:r w:rsidR="00C67E09">
              <w:rPr>
                <w:noProof/>
                <w:webHidden/>
              </w:rPr>
            </w:r>
            <w:r w:rsidR="00C67E09">
              <w:rPr>
                <w:noProof/>
                <w:webHidden/>
              </w:rPr>
              <w:fldChar w:fldCharType="separate"/>
            </w:r>
            <w:r w:rsidR="00D84D36">
              <w:rPr>
                <w:noProof/>
                <w:webHidden/>
              </w:rPr>
              <w:t>48</w:t>
            </w:r>
            <w:r w:rsidR="00C67E09">
              <w:rPr>
                <w:noProof/>
                <w:webHidden/>
              </w:rPr>
              <w:fldChar w:fldCharType="end"/>
            </w:r>
          </w:hyperlink>
        </w:p>
        <w:p w14:paraId="1EE022D5" w14:textId="11BFCD0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7" w:history="1">
            <w:r w:rsidR="00C67E09" w:rsidRPr="00F60080">
              <w:rPr>
                <w:rStyle w:val="Hyperlink"/>
                <w:noProof/>
              </w:rPr>
              <w:t>10.8</w:t>
            </w:r>
            <w:r w:rsidR="00C67E09">
              <w:rPr>
                <w:rFonts w:eastAsiaTheme="minorEastAsia" w:cstheme="minorBidi"/>
                <w:smallCaps w:val="0"/>
                <w:noProof/>
                <w:sz w:val="22"/>
                <w:szCs w:val="22"/>
                <w:lang w:eastAsia="de-DE"/>
              </w:rPr>
              <w:tab/>
            </w:r>
            <w:r w:rsidR="00C67E09" w:rsidRPr="00F60080">
              <w:rPr>
                <w:rStyle w:val="Hyperlink"/>
                <w:noProof/>
              </w:rPr>
              <w:t>Eisenbahn, Post</w:t>
            </w:r>
            <w:r w:rsidR="00C67E09">
              <w:rPr>
                <w:noProof/>
                <w:webHidden/>
              </w:rPr>
              <w:tab/>
            </w:r>
            <w:r w:rsidR="00C67E09">
              <w:rPr>
                <w:noProof/>
                <w:webHidden/>
              </w:rPr>
              <w:fldChar w:fldCharType="begin"/>
            </w:r>
            <w:r w:rsidR="00C67E09">
              <w:rPr>
                <w:noProof/>
                <w:webHidden/>
              </w:rPr>
              <w:instrText xml:space="preserve"> PAGEREF _Toc91325707 \h </w:instrText>
            </w:r>
            <w:r w:rsidR="00C67E09">
              <w:rPr>
                <w:noProof/>
                <w:webHidden/>
              </w:rPr>
            </w:r>
            <w:r w:rsidR="00C67E09">
              <w:rPr>
                <w:noProof/>
                <w:webHidden/>
              </w:rPr>
              <w:fldChar w:fldCharType="separate"/>
            </w:r>
            <w:r w:rsidR="00D84D36">
              <w:rPr>
                <w:noProof/>
                <w:webHidden/>
              </w:rPr>
              <w:t>49</w:t>
            </w:r>
            <w:r w:rsidR="00C67E09">
              <w:rPr>
                <w:noProof/>
                <w:webHidden/>
              </w:rPr>
              <w:fldChar w:fldCharType="end"/>
            </w:r>
          </w:hyperlink>
        </w:p>
        <w:p w14:paraId="17A50CA3" w14:textId="6110BD3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08" w:history="1">
            <w:r w:rsidR="00C67E09" w:rsidRPr="00F60080">
              <w:rPr>
                <w:rStyle w:val="Hyperlink"/>
                <w:noProof/>
              </w:rPr>
              <w:t>10.9</w:t>
            </w:r>
            <w:r w:rsidR="00C67E09">
              <w:rPr>
                <w:rFonts w:eastAsiaTheme="minorEastAsia" w:cstheme="minorBidi"/>
                <w:smallCaps w:val="0"/>
                <w:noProof/>
                <w:sz w:val="22"/>
                <w:szCs w:val="22"/>
                <w:lang w:eastAsia="de-DE"/>
              </w:rPr>
              <w:tab/>
            </w:r>
            <w:r w:rsidR="00C67E09" w:rsidRPr="00F60080">
              <w:rPr>
                <w:rStyle w:val="Hyperlink"/>
                <w:noProof/>
              </w:rPr>
              <w:t>Banken</w:t>
            </w:r>
            <w:r w:rsidR="00C67E09">
              <w:rPr>
                <w:noProof/>
                <w:webHidden/>
              </w:rPr>
              <w:tab/>
            </w:r>
            <w:r w:rsidR="00C67E09">
              <w:rPr>
                <w:noProof/>
                <w:webHidden/>
              </w:rPr>
              <w:fldChar w:fldCharType="begin"/>
            </w:r>
            <w:r w:rsidR="00C67E09">
              <w:rPr>
                <w:noProof/>
                <w:webHidden/>
              </w:rPr>
              <w:instrText xml:space="preserve"> PAGEREF _Toc91325708 \h </w:instrText>
            </w:r>
            <w:r w:rsidR="00C67E09">
              <w:rPr>
                <w:noProof/>
                <w:webHidden/>
              </w:rPr>
            </w:r>
            <w:r w:rsidR="00C67E09">
              <w:rPr>
                <w:noProof/>
                <w:webHidden/>
              </w:rPr>
              <w:fldChar w:fldCharType="separate"/>
            </w:r>
            <w:r w:rsidR="00D84D36">
              <w:rPr>
                <w:noProof/>
                <w:webHidden/>
              </w:rPr>
              <w:t>49</w:t>
            </w:r>
            <w:r w:rsidR="00C67E09">
              <w:rPr>
                <w:noProof/>
                <w:webHidden/>
              </w:rPr>
              <w:fldChar w:fldCharType="end"/>
            </w:r>
          </w:hyperlink>
        </w:p>
        <w:p w14:paraId="31E29917" w14:textId="4FE07DD2"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09" w:history="1">
            <w:r w:rsidR="00C67E09" w:rsidRPr="00F60080">
              <w:rPr>
                <w:rStyle w:val="Hyperlink"/>
                <w:noProof/>
              </w:rPr>
              <w:t>10.10</w:t>
            </w:r>
            <w:r w:rsidR="00C67E09">
              <w:rPr>
                <w:rFonts w:eastAsiaTheme="minorEastAsia" w:cstheme="minorBidi"/>
                <w:smallCaps w:val="0"/>
                <w:noProof/>
                <w:sz w:val="22"/>
                <w:szCs w:val="22"/>
                <w:lang w:eastAsia="de-DE"/>
              </w:rPr>
              <w:tab/>
            </w:r>
            <w:r w:rsidR="00C67E09" w:rsidRPr="00F60080">
              <w:rPr>
                <w:rStyle w:val="Hyperlink"/>
                <w:noProof/>
              </w:rPr>
              <w:t>Sonstige Öffentliche Einrichtungen</w:t>
            </w:r>
            <w:r w:rsidR="00C67E09">
              <w:rPr>
                <w:noProof/>
                <w:webHidden/>
              </w:rPr>
              <w:tab/>
            </w:r>
            <w:r w:rsidR="00C67E09">
              <w:rPr>
                <w:noProof/>
                <w:webHidden/>
              </w:rPr>
              <w:fldChar w:fldCharType="begin"/>
            </w:r>
            <w:r w:rsidR="00C67E09">
              <w:rPr>
                <w:noProof/>
                <w:webHidden/>
              </w:rPr>
              <w:instrText xml:space="preserve"> PAGEREF _Toc91325709 \h </w:instrText>
            </w:r>
            <w:r w:rsidR="00C67E09">
              <w:rPr>
                <w:noProof/>
                <w:webHidden/>
              </w:rPr>
            </w:r>
            <w:r w:rsidR="00C67E09">
              <w:rPr>
                <w:noProof/>
                <w:webHidden/>
              </w:rPr>
              <w:fldChar w:fldCharType="separate"/>
            </w:r>
            <w:r w:rsidR="00D84D36">
              <w:rPr>
                <w:noProof/>
                <w:webHidden/>
              </w:rPr>
              <w:t>49</w:t>
            </w:r>
            <w:r w:rsidR="00C67E09">
              <w:rPr>
                <w:noProof/>
                <w:webHidden/>
              </w:rPr>
              <w:fldChar w:fldCharType="end"/>
            </w:r>
          </w:hyperlink>
        </w:p>
        <w:p w14:paraId="5D17D2F5" w14:textId="43A0C125"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10" w:history="1">
            <w:r w:rsidR="00C67E09" w:rsidRPr="00F60080">
              <w:rPr>
                <w:rStyle w:val="Hyperlink"/>
                <w:noProof/>
              </w:rPr>
              <w:t>11</w:t>
            </w:r>
            <w:r w:rsidR="00C67E09">
              <w:rPr>
                <w:rFonts w:eastAsiaTheme="minorEastAsia" w:cstheme="minorBidi"/>
                <w:b w:val="0"/>
                <w:bCs w:val="0"/>
                <w:caps w:val="0"/>
                <w:noProof/>
                <w:sz w:val="22"/>
                <w:szCs w:val="22"/>
                <w:lang w:eastAsia="de-DE"/>
              </w:rPr>
              <w:tab/>
            </w:r>
            <w:r w:rsidR="00C67E09" w:rsidRPr="00F60080">
              <w:rPr>
                <w:rStyle w:val="Hyperlink"/>
                <w:noProof/>
              </w:rPr>
              <w:t>Gesundheitswesen, Soziales u. Armenfürsorge</w:t>
            </w:r>
            <w:r w:rsidR="00C67E09">
              <w:rPr>
                <w:noProof/>
                <w:webHidden/>
              </w:rPr>
              <w:tab/>
            </w:r>
            <w:r w:rsidR="00C67E09">
              <w:rPr>
                <w:noProof/>
                <w:webHidden/>
              </w:rPr>
              <w:fldChar w:fldCharType="begin"/>
            </w:r>
            <w:r w:rsidR="00C67E09">
              <w:rPr>
                <w:noProof/>
                <w:webHidden/>
              </w:rPr>
              <w:instrText xml:space="preserve"> PAGEREF _Toc91325710 \h </w:instrText>
            </w:r>
            <w:r w:rsidR="00C67E09">
              <w:rPr>
                <w:noProof/>
                <w:webHidden/>
              </w:rPr>
            </w:r>
            <w:r w:rsidR="00C67E09">
              <w:rPr>
                <w:noProof/>
                <w:webHidden/>
              </w:rPr>
              <w:fldChar w:fldCharType="separate"/>
            </w:r>
            <w:r w:rsidR="00D84D36">
              <w:rPr>
                <w:noProof/>
                <w:webHidden/>
              </w:rPr>
              <w:t>51</w:t>
            </w:r>
            <w:r w:rsidR="00C67E09">
              <w:rPr>
                <w:noProof/>
                <w:webHidden/>
              </w:rPr>
              <w:fldChar w:fldCharType="end"/>
            </w:r>
          </w:hyperlink>
        </w:p>
        <w:p w14:paraId="7604E568" w14:textId="729B5446"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1" w:history="1">
            <w:r w:rsidR="00C67E09" w:rsidRPr="00F60080">
              <w:rPr>
                <w:rStyle w:val="Hyperlink"/>
                <w:noProof/>
              </w:rPr>
              <w:t>11.1</w:t>
            </w:r>
            <w:r w:rsidR="00C67E09">
              <w:rPr>
                <w:rFonts w:eastAsiaTheme="minorEastAsia" w:cstheme="minorBidi"/>
                <w:smallCaps w:val="0"/>
                <w:noProof/>
                <w:sz w:val="22"/>
                <w:szCs w:val="22"/>
                <w:lang w:eastAsia="de-DE"/>
              </w:rPr>
              <w:tab/>
            </w:r>
            <w:r w:rsidR="00C67E09" w:rsidRPr="00F60080">
              <w:rPr>
                <w:rStyle w:val="Hyperlink"/>
                <w:noProof/>
              </w:rPr>
              <w:t>Gesundheitswesen</w:t>
            </w:r>
            <w:r w:rsidR="00C67E09">
              <w:rPr>
                <w:noProof/>
                <w:webHidden/>
              </w:rPr>
              <w:tab/>
            </w:r>
            <w:r w:rsidR="00C67E09">
              <w:rPr>
                <w:noProof/>
                <w:webHidden/>
              </w:rPr>
              <w:fldChar w:fldCharType="begin"/>
            </w:r>
            <w:r w:rsidR="00C67E09">
              <w:rPr>
                <w:noProof/>
                <w:webHidden/>
              </w:rPr>
              <w:instrText xml:space="preserve"> PAGEREF _Toc91325711 \h </w:instrText>
            </w:r>
            <w:r w:rsidR="00C67E09">
              <w:rPr>
                <w:noProof/>
                <w:webHidden/>
              </w:rPr>
            </w:r>
            <w:r w:rsidR="00C67E09">
              <w:rPr>
                <w:noProof/>
                <w:webHidden/>
              </w:rPr>
              <w:fldChar w:fldCharType="separate"/>
            </w:r>
            <w:r w:rsidR="00D84D36">
              <w:rPr>
                <w:noProof/>
                <w:webHidden/>
              </w:rPr>
              <w:t>51</w:t>
            </w:r>
            <w:r w:rsidR="00C67E09">
              <w:rPr>
                <w:noProof/>
                <w:webHidden/>
              </w:rPr>
              <w:fldChar w:fldCharType="end"/>
            </w:r>
          </w:hyperlink>
        </w:p>
        <w:p w14:paraId="34E1AFE8" w14:textId="4279C984"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2" w:history="1">
            <w:r w:rsidR="00C67E09" w:rsidRPr="00F60080">
              <w:rPr>
                <w:rStyle w:val="Hyperlink"/>
                <w:noProof/>
              </w:rPr>
              <w:t>11.2</w:t>
            </w:r>
            <w:r w:rsidR="00C67E09">
              <w:rPr>
                <w:rFonts w:eastAsiaTheme="minorEastAsia" w:cstheme="minorBidi"/>
                <w:smallCaps w:val="0"/>
                <w:noProof/>
                <w:sz w:val="22"/>
                <w:szCs w:val="22"/>
                <w:lang w:eastAsia="de-DE"/>
              </w:rPr>
              <w:tab/>
            </w:r>
            <w:r w:rsidR="00C67E09" w:rsidRPr="00F60080">
              <w:rPr>
                <w:rStyle w:val="Hyperlink"/>
                <w:noProof/>
              </w:rPr>
              <w:t>Ärzte und Heilberufe</w:t>
            </w:r>
            <w:r w:rsidR="00C67E09">
              <w:rPr>
                <w:noProof/>
                <w:webHidden/>
              </w:rPr>
              <w:tab/>
            </w:r>
            <w:r w:rsidR="00C67E09">
              <w:rPr>
                <w:noProof/>
                <w:webHidden/>
              </w:rPr>
              <w:fldChar w:fldCharType="begin"/>
            </w:r>
            <w:r w:rsidR="00C67E09">
              <w:rPr>
                <w:noProof/>
                <w:webHidden/>
              </w:rPr>
              <w:instrText xml:space="preserve"> PAGEREF _Toc91325712 \h </w:instrText>
            </w:r>
            <w:r w:rsidR="00C67E09">
              <w:rPr>
                <w:noProof/>
                <w:webHidden/>
              </w:rPr>
            </w:r>
            <w:r w:rsidR="00C67E09">
              <w:rPr>
                <w:noProof/>
                <w:webHidden/>
              </w:rPr>
              <w:fldChar w:fldCharType="separate"/>
            </w:r>
            <w:r w:rsidR="00D84D36">
              <w:rPr>
                <w:noProof/>
                <w:webHidden/>
              </w:rPr>
              <w:t>51</w:t>
            </w:r>
            <w:r w:rsidR="00C67E09">
              <w:rPr>
                <w:noProof/>
                <w:webHidden/>
              </w:rPr>
              <w:fldChar w:fldCharType="end"/>
            </w:r>
          </w:hyperlink>
        </w:p>
        <w:p w14:paraId="51262B20" w14:textId="5E48FE6D"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3" w:history="1">
            <w:r w:rsidR="00C67E09" w:rsidRPr="00F60080">
              <w:rPr>
                <w:rStyle w:val="Hyperlink"/>
                <w:noProof/>
              </w:rPr>
              <w:t>11.3</w:t>
            </w:r>
            <w:r w:rsidR="00C67E09">
              <w:rPr>
                <w:rFonts w:eastAsiaTheme="minorEastAsia" w:cstheme="minorBidi"/>
                <w:smallCaps w:val="0"/>
                <w:noProof/>
                <w:sz w:val="22"/>
                <w:szCs w:val="22"/>
                <w:lang w:eastAsia="de-DE"/>
              </w:rPr>
              <w:tab/>
            </w:r>
            <w:r w:rsidR="00C67E09" w:rsidRPr="00F60080">
              <w:rPr>
                <w:rStyle w:val="Hyperlink"/>
                <w:noProof/>
              </w:rPr>
              <w:t>Armenfürsorge</w:t>
            </w:r>
            <w:r w:rsidR="00C67E09">
              <w:rPr>
                <w:noProof/>
                <w:webHidden/>
              </w:rPr>
              <w:tab/>
            </w:r>
            <w:r w:rsidR="00C67E09">
              <w:rPr>
                <w:noProof/>
                <w:webHidden/>
              </w:rPr>
              <w:fldChar w:fldCharType="begin"/>
            </w:r>
            <w:r w:rsidR="00C67E09">
              <w:rPr>
                <w:noProof/>
                <w:webHidden/>
              </w:rPr>
              <w:instrText xml:space="preserve"> PAGEREF _Toc91325713 \h </w:instrText>
            </w:r>
            <w:r w:rsidR="00C67E09">
              <w:rPr>
                <w:noProof/>
                <w:webHidden/>
              </w:rPr>
            </w:r>
            <w:r w:rsidR="00C67E09">
              <w:rPr>
                <w:noProof/>
                <w:webHidden/>
              </w:rPr>
              <w:fldChar w:fldCharType="separate"/>
            </w:r>
            <w:r w:rsidR="00D84D36">
              <w:rPr>
                <w:noProof/>
                <w:webHidden/>
              </w:rPr>
              <w:t>51</w:t>
            </w:r>
            <w:r w:rsidR="00C67E09">
              <w:rPr>
                <w:noProof/>
                <w:webHidden/>
              </w:rPr>
              <w:fldChar w:fldCharType="end"/>
            </w:r>
          </w:hyperlink>
        </w:p>
        <w:p w14:paraId="40514E48" w14:textId="3B0207C2"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4" w:history="1">
            <w:r w:rsidR="00C67E09" w:rsidRPr="00F60080">
              <w:rPr>
                <w:rStyle w:val="Hyperlink"/>
                <w:noProof/>
              </w:rPr>
              <w:t>11.4</w:t>
            </w:r>
            <w:r w:rsidR="00C67E09">
              <w:rPr>
                <w:rFonts w:eastAsiaTheme="minorEastAsia" w:cstheme="minorBidi"/>
                <w:smallCaps w:val="0"/>
                <w:noProof/>
                <w:sz w:val="22"/>
                <w:szCs w:val="22"/>
                <w:lang w:eastAsia="de-DE"/>
              </w:rPr>
              <w:tab/>
            </w:r>
            <w:r w:rsidR="00C67E09" w:rsidRPr="00F60080">
              <w:rPr>
                <w:rStyle w:val="Hyperlink"/>
                <w:noProof/>
              </w:rPr>
              <w:t>Sozialversicherung</w:t>
            </w:r>
            <w:r w:rsidR="00C67E09">
              <w:rPr>
                <w:noProof/>
                <w:webHidden/>
              </w:rPr>
              <w:tab/>
            </w:r>
            <w:r w:rsidR="00C67E09">
              <w:rPr>
                <w:noProof/>
                <w:webHidden/>
              </w:rPr>
              <w:fldChar w:fldCharType="begin"/>
            </w:r>
            <w:r w:rsidR="00C67E09">
              <w:rPr>
                <w:noProof/>
                <w:webHidden/>
              </w:rPr>
              <w:instrText xml:space="preserve"> PAGEREF _Toc91325714 \h </w:instrText>
            </w:r>
            <w:r w:rsidR="00C67E09">
              <w:rPr>
                <w:noProof/>
                <w:webHidden/>
              </w:rPr>
            </w:r>
            <w:r w:rsidR="00C67E09">
              <w:rPr>
                <w:noProof/>
                <w:webHidden/>
              </w:rPr>
              <w:fldChar w:fldCharType="separate"/>
            </w:r>
            <w:r w:rsidR="00D84D36">
              <w:rPr>
                <w:noProof/>
                <w:webHidden/>
              </w:rPr>
              <w:t>53</w:t>
            </w:r>
            <w:r w:rsidR="00C67E09">
              <w:rPr>
                <w:noProof/>
                <w:webHidden/>
              </w:rPr>
              <w:fldChar w:fldCharType="end"/>
            </w:r>
          </w:hyperlink>
        </w:p>
        <w:p w14:paraId="0A34E9F7" w14:textId="3FD907B1"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15" w:history="1">
            <w:r w:rsidR="00C67E09" w:rsidRPr="00F60080">
              <w:rPr>
                <w:rStyle w:val="Hyperlink"/>
                <w:noProof/>
              </w:rPr>
              <w:t>12</w:t>
            </w:r>
            <w:r w:rsidR="00C67E09">
              <w:rPr>
                <w:rFonts w:eastAsiaTheme="minorEastAsia" w:cstheme="minorBidi"/>
                <w:b w:val="0"/>
                <w:bCs w:val="0"/>
                <w:caps w:val="0"/>
                <w:noProof/>
                <w:sz w:val="22"/>
                <w:szCs w:val="22"/>
                <w:lang w:eastAsia="de-DE"/>
              </w:rPr>
              <w:tab/>
            </w:r>
            <w:r w:rsidR="00C67E09" w:rsidRPr="00F60080">
              <w:rPr>
                <w:rStyle w:val="Hyperlink"/>
                <w:noProof/>
              </w:rPr>
              <w:t>Notzeiten, Flucht und Vertreibung</w:t>
            </w:r>
            <w:r w:rsidR="00C67E09">
              <w:rPr>
                <w:noProof/>
                <w:webHidden/>
              </w:rPr>
              <w:tab/>
            </w:r>
            <w:r w:rsidR="00C67E09">
              <w:rPr>
                <w:noProof/>
                <w:webHidden/>
              </w:rPr>
              <w:fldChar w:fldCharType="begin"/>
            </w:r>
            <w:r w:rsidR="00C67E09">
              <w:rPr>
                <w:noProof/>
                <w:webHidden/>
              </w:rPr>
              <w:instrText xml:space="preserve"> PAGEREF _Toc91325715 \h </w:instrText>
            </w:r>
            <w:r w:rsidR="00C67E09">
              <w:rPr>
                <w:noProof/>
                <w:webHidden/>
              </w:rPr>
            </w:r>
            <w:r w:rsidR="00C67E09">
              <w:rPr>
                <w:noProof/>
                <w:webHidden/>
              </w:rPr>
              <w:fldChar w:fldCharType="separate"/>
            </w:r>
            <w:r w:rsidR="00D84D36">
              <w:rPr>
                <w:noProof/>
                <w:webHidden/>
              </w:rPr>
              <w:t>54</w:t>
            </w:r>
            <w:r w:rsidR="00C67E09">
              <w:rPr>
                <w:noProof/>
                <w:webHidden/>
              </w:rPr>
              <w:fldChar w:fldCharType="end"/>
            </w:r>
          </w:hyperlink>
        </w:p>
        <w:p w14:paraId="2B0058FC" w14:textId="653A355C"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16" w:history="1">
            <w:r w:rsidR="00C67E09" w:rsidRPr="00F60080">
              <w:rPr>
                <w:rStyle w:val="Hyperlink"/>
                <w:noProof/>
              </w:rPr>
              <w:t>13</w:t>
            </w:r>
            <w:r w:rsidR="00C67E09">
              <w:rPr>
                <w:rFonts w:eastAsiaTheme="minorEastAsia" w:cstheme="minorBidi"/>
                <w:b w:val="0"/>
                <w:bCs w:val="0"/>
                <w:caps w:val="0"/>
                <w:noProof/>
                <w:sz w:val="22"/>
                <w:szCs w:val="22"/>
                <w:lang w:eastAsia="de-DE"/>
              </w:rPr>
              <w:tab/>
            </w:r>
            <w:r w:rsidR="00C67E09" w:rsidRPr="00F60080">
              <w:rPr>
                <w:rStyle w:val="Hyperlink"/>
                <w:noProof/>
              </w:rPr>
              <w:t>Das Gewerbe</w:t>
            </w:r>
            <w:r w:rsidR="00C67E09">
              <w:rPr>
                <w:noProof/>
                <w:webHidden/>
              </w:rPr>
              <w:tab/>
            </w:r>
            <w:r w:rsidR="00C67E09">
              <w:rPr>
                <w:noProof/>
                <w:webHidden/>
              </w:rPr>
              <w:fldChar w:fldCharType="begin"/>
            </w:r>
            <w:r w:rsidR="00C67E09">
              <w:rPr>
                <w:noProof/>
                <w:webHidden/>
              </w:rPr>
              <w:instrText xml:space="preserve"> PAGEREF _Toc91325716 \h </w:instrText>
            </w:r>
            <w:r w:rsidR="00C67E09">
              <w:rPr>
                <w:noProof/>
                <w:webHidden/>
              </w:rPr>
            </w:r>
            <w:r w:rsidR="00C67E09">
              <w:rPr>
                <w:noProof/>
                <w:webHidden/>
              </w:rPr>
              <w:fldChar w:fldCharType="separate"/>
            </w:r>
            <w:r w:rsidR="00D84D36">
              <w:rPr>
                <w:noProof/>
                <w:webHidden/>
              </w:rPr>
              <w:t>56</w:t>
            </w:r>
            <w:r w:rsidR="00C67E09">
              <w:rPr>
                <w:noProof/>
                <w:webHidden/>
              </w:rPr>
              <w:fldChar w:fldCharType="end"/>
            </w:r>
          </w:hyperlink>
        </w:p>
        <w:p w14:paraId="4762947D" w14:textId="6A9EE3E9"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7" w:history="1">
            <w:r w:rsidR="00C67E09" w:rsidRPr="00F60080">
              <w:rPr>
                <w:rStyle w:val="Hyperlink"/>
                <w:noProof/>
              </w:rPr>
              <w:t>13.1</w:t>
            </w:r>
            <w:r w:rsidR="00C67E09">
              <w:rPr>
                <w:rFonts w:eastAsiaTheme="minorEastAsia" w:cstheme="minorBidi"/>
                <w:smallCaps w:val="0"/>
                <w:noProof/>
                <w:sz w:val="22"/>
                <w:szCs w:val="22"/>
                <w:lang w:eastAsia="de-DE"/>
              </w:rPr>
              <w:tab/>
            </w:r>
            <w:r w:rsidR="00C67E09" w:rsidRPr="00F60080">
              <w:rPr>
                <w:rStyle w:val="Hyperlink"/>
                <w:noProof/>
              </w:rPr>
              <w:t>Allgemeines zum Gewerbe</w:t>
            </w:r>
            <w:r w:rsidR="00C67E09">
              <w:rPr>
                <w:noProof/>
                <w:webHidden/>
              </w:rPr>
              <w:tab/>
            </w:r>
            <w:r w:rsidR="00C67E09">
              <w:rPr>
                <w:noProof/>
                <w:webHidden/>
              </w:rPr>
              <w:fldChar w:fldCharType="begin"/>
            </w:r>
            <w:r w:rsidR="00C67E09">
              <w:rPr>
                <w:noProof/>
                <w:webHidden/>
              </w:rPr>
              <w:instrText xml:space="preserve"> PAGEREF _Toc91325717 \h </w:instrText>
            </w:r>
            <w:r w:rsidR="00C67E09">
              <w:rPr>
                <w:noProof/>
                <w:webHidden/>
              </w:rPr>
            </w:r>
            <w:r w:rsidR="00C67E09">
              <w:rPr>
                <w:noProof/>
                <w:webHidden/>
              </w:rPr>
              <w:fldChar w:fldCharType="separate"/>
            </w:r>
            <w:r w:rsidR="00D84D36">
              <w:rPr>
                <w:noProof/>
                <w:webHidden/>
              </w:rPr>
              <w:t>56</w:t>
            </w:r>
            <w:r w:rsidR="00C67E09">
              <w:rPr>
                <w:noProof/>
                <w:webHidden/>
              </w:rPr>
              <w:fldChar w:fldCharType="end"/>
            </w:r>
          </w:hyperlink>
        </w:p>
        <w:p w14:paraId="2BE74A31" w14:textId="75F6DE0D"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8" w:history="1">
            <w:r w:rsidR="00C67E09" w:rsidRPr="00F60080">
              <w:rPr>
                <w:rStyle w:val="Hyperlink"/>
                <w:noProof/>
              </w:rPr>
              <w:t>13.2</w:t>
            </w:r>
            <w:r w:rsidR="00C67E09">
              <w:rPr>
                <w:rFonts w:eastAsiaTheme="minorEastAsia" w:cstheme="minorBidi"/>
                <w:smallCaps w:val="0"/>
                <w:noProof/>
                <w:sz w:val="22"/>
                <w:szCs w:val="22"/>
                <w:lang w:eastAsia="de-DE"/>
              </w:rPr>
              <w:tab/>
            </w:r>
            <w:r w:rsidR="00C67E09" w:rsidRPr="00F60080">
              <w:rPr>
                <w:rStyle w:val="Hyperlink"/>
                <w:noProof/>
              </w:rPr>
              <w:t>Einzelne Gewerbetreibende</w:t>
            </w:r>
            <w:r w:rsidR="00C67E09">
              <w:rPr>
                <w:noProof/>
                <w:webHidden/>
              </w:rPr>
              <w:tab/>
            </w:r>
            <w:r w:rsidR="00C67E09">
              <w:rPr>
                <w:noProof/>
                <w:webHidden/>
              </w:rPr>
              <w:fldChar w:fldCharType="begin"/>
            </w:r>
            <w:r w:rsidR="00C67E09">
              <w:rPr>
                <w:noProof/>
                <w:webHidden/>
              </w:rPr>
              <w:instrText xml:space="preserve"> PAGEREF _Toc91325718 \h </w:instrText>
            </w:r>
            <w:r w:rsidR="00C67E09">
              <w:rPr>
                <w:noProof/>
                <w:webHidden/>
              </w:rPr>
            </w:r>
            <w:r w:rsidR="00C67E09">
              <w:rPr>
                <w:noProof/>
                <w:webHidden/>
              </w:rPr>
              <w:fldChar w:fldCharType="separate"/>
            </w:r>
            <w:r w:rsidR="00D84D36">
              <w:rPr>
                <w:noProof/>
                <w:webHidden/>
              </w:rPr>
              <w:t>56</w:t>
            </w:r>
            <w:r w:rsidR="00C67E09">
              <w:rPr>
                <w:noProof/>
                <w:webHidden/>
              </w:rPr>
              <w:fldChar w:fldCharType="end"/>
            </w:r>
          </w:hyperlink>
        </w:p>
        <w:p w14:paraId="6315F7EA" w14:textId="266D7A1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19" w:history="1">
            <w:r w:rsidR="00C67E09" w:rsidRPr="00F60080">
              <w:rPr>
                <w:rStyle w:val="Hyperlink"/>
                <w:noProof/>
              </w:rPr>
              <w:t>13.3</w:t>
            </w:r>
            <w:r w:rsidR="00C67E09">
              <w:rPr>
                <w:rFonts w:eastAsiaTheme="minorEastAsia" w:cstheme="minorBidi"/>
                <w:smallCaps w:val="0"/>
                <w:noProof/>
                <w:sz w:val="22"/>
                <w:szCs w:val="22"/>
                <w:lang w:eastAsia="de-DE"/>
              </w:rPr>
              <w:tab/>
            </w:r>
            <w:r w:rsidR="00C67E09" w:rsidRPr="00F60080">
              <w:rPr>
                <w:rStyle w:val="Hyperlink"/>
                <w:noProof/>
              </w:rPr>
              <w:t>Steuerlisten etc.</w:t>
            </w:r>
            <w:r w:rsidR="00C67E09">
              <w:rPr>
                <w:noProof/>
                <w:webHidden/>
              </w:rPr>
              <w:tab/>
            </w:r>
            <w:r w:rsidR="00C67E09">
              <w:rPr>
                <w:noProof/>
                <w:webHidden/>
              </w:rPr>
              <w:fldChar w:fldCharType="begin"/>
            </w:r>
            <w:r w:rsidR="00C67E09">
              <w:rPr>
                <w:noProof/>
                <w:webHidden/>
              </w:rPr>
              <w:instrText xml:space="preserve"> PAGEREF _Toc91325719 \h </w:instrText>
            </w:r>
            <w:r w:rsidR="00C67E09">
              <w:rPr>
                <w:noProof/>
                <w:webHidden/>
              </w:rPr>
            </w:r>
            <w:r w:rsidR="00C67E09">
              <w:rPr>
                <w:noProof/>
                <w:webHidden/>
              </w:rPr>
              <w:fldChar w:fldCharType="separate"/>
            </w:r>
            <w:r w:rsidR="00D84D36">
              <w:rPr>
                <w:noProof/>
                <w:webHidden/>
              </w:rPr>
              <w:t>58</w:t>
            </w:r>
            <w:r w:rsidR="00C67E09">
              <w:rPr>
                <w:noProof/>
                <w:webHidden/>
              </w:rPr>
              <w:fldChar w:fldCharType="end"/>
            </w:r>
          </w:hyperlink>
        </w:p>
        <w:p w14:paraId="5CD4BC19" w14:textId="48C8A4C6"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20" w:history="1">
            <w:r w:rsidR="00C67E09" w:rsidRPr="00F60080">
              <w:rPr>
                <w:rStyle w:val="Hyperlink"/>
                <w:noProof/>
              </w:rPr>
              <w:t>14</w:t>
            </w:r>
            <w:r w:rsidR="00C67E09">
              <w:rPr>
                <w:rFonts w:eastAsiaTheme="minorEastAsia" w:cstheme="minorBidi"/>
                <w:b w:val="0"/>
                <w:bCs w:val="0"/>
                <w:caps w:val="0"/>
                <w:noProof/>
                <w:sz w:val="22"/>
                <w:szCs w:val="22"/>
                <w:lang w:eastAsia="de-DE"/>
              </w:rPr>
              <w:tab/>
            </w:r>
            <w:r w:rsidR="00C67E09" w:rsidRPr="00F60080">
              <w:rPr>
                <w:rStyle w:val="Hyperlink"/>
                <w:noProof/>
              </w:rPr>
              <w:t>Gebäude</w:t>
            </w:r>
            <w:r w:rsidR="00C67E09">
              <w:rPr>
                <w:noProof/>
                <w:webHidden/>
              </w:rPr>
              <w:tab/>
            </w:r>
            <w:r w:rsidR="00C67E09">
              <w:rPr>
                <w:noProof/>
                <w:webHidden/>
              </w:rPr>
              <w:fldChar w:fldCharType="begin"/>
            </w:r>
            <w:r w:rsidR="00C67E09">
              <w:rPr>
                <w:noProof/>
                <w:webHidden/>
              </w:rPr>
              <w:instrText xml:space="preserve"> PAGEREF _Toc91325720 \h </w:instrText>
            </w:r>
            <w:r w:rsidR="00C67E09">
              <w:rPr>
                <w:noProof/>
                <w:webHidden/>
              </w:rPr>
            </w:r>
            <w:r w:rsidR="00C67E09">
              <w:rPr>
                <w:noProof/>
                <w:webHidden/>
              </w:rPr>
              <w:fldChar w:fldCharType="separate"/>
            </w:r>
            <w:r w:rsidR="00D84D36">
              <w:rPr>
                <w:noProof/>
                <w:webHidden/>
              </w:rPr>
              <w:t>59</w:t>
            </w:r>
            <w:r w:rsidR="00C67E09">
              <w:rPr>
                <w:noProof/>
                <w:webHidden/>
              </w:rPr>
              <w:fldChar w:fldCharType="end"/>
            </w:r>
          </w:hyperlink>
        </w:p>
        <w:p w14:paraId="68410118" w14:textId="6C2E09C7"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1" w:history="1">
            <w:r w:rsidR="00C67E09" w:rsidRPr="00F60080">
              <w:rPr>
                <w:rStyle w:val="Hyperlink"/>
                <w:noProof/>
              </w:rPr>
              <w:t>14.1</w:t>
            </w:r>
            <w:r w:rsidR="00C67E09">
              <w:rPr>
                <w:rFonts w:eastAsiaTheme="minorEastAsia" w:cstheme="minorBidi"/>
                <w:smallCaps w:val="0"/>
                <w:noProof/>
                <w:sz w:val="22"/>
                <w:szCs w:val="22"/>
                <w:lang w:eastAsia="de-DE"/>
              </w:rPr>
              <w:tab/>
            </w:r>
            <w:r w:rsidR="00C67E09" w:rsidRPr="00F60080">
              <w:rPr>
                <w:rStyle w:val="Hyperlink"/>
                <w:noProof/>
              </w:rPr>
              <w:t>Allgemeines, Bausachen</w:t>
            </w:r>
            <w:r w:rsidR="00C67E09">
              <w:rPr>
                <w:noProof/>
                <w:webHidden/>
              </w:rPr>
              <w:tab/>
            </w:r>
            <w:r w:rsidR="00C67E09">
              <w:rPr>
                <w:noProof/>
                <w:webHidden/>
              </w:rPr>
              <w:fldChar w:fldCharType="begin"/>
            </w:r>
            <w:r w:rsidR="00C67E09">
              <w:rPr>
                <w:noProof/>
                <w:webHidden/>
              </w:rPr>
              <w:instrText xml:space="preserve"> PAGEREF _Toc91325721 \h </w:instrText>
            </w:r>
            <w:r w:rsidR="00C67E09">
              <w:rPr>
                <w:noProof/>
                <w:webHidden/>
              </w:rPr>
            </w:r>
            <w:r w:rsidR="00C67E09">
              <w:rPr>
                <w:noProof/>
                <w:webHidden/>
              </w:rPr>
              <w:fldChar w:fldCharType="separate"/>
            </w:r>
            <w:r w:rsidR="00D84D36">
              <w:rPr>
                <w:noProof/>
                <w:webHidden/>
              </w:rPr>
              <w:t>59</w:t>
            </w:r>
            <w:r w:rsidR="00C67E09">
              <w:rPr>
                <w:noProof/>
                <w:webHidden/>
              </w:rPr>
              <w:fldChar w:fldCharType="end"/>
            </w:r>
          </w:hyperlink>
        </w:p>
        <w:p w14:paraId="20D3D2C8" w14:textId="7856984C"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2" w:history="1">
            <w:r w:rsidR="00C67E09" w:rsidRPr="00F60080">
              <w:rPr>
                <w:rStyle w:val="Hyperlink"/>
                <w:noProof/>
              </w:rPr>
              <w:t>14.2</w:t>
            </w:r>
            <w:r w:rsidR="00C67E09">
              <w:rPr>
                <w:rFonts w:eastAsiaTheme="minorEastAsia" w:cstheme="minorBidi"/>
                <w:smallCaps w:val="0"/>
                <w:noProof/>
                <w:sz w:val="22"/>
                <w:szCs w:val="22"/>
                <w:lang w:eastAsia="de-DE"/>
              </w:rPr>
              <w:tab/>
            </w:r>
            <w:r w:rsidR="00C67E09" w:rsidRPr="00F60080">
              <w:rPr>
                <w:rStyle w:val="Hyperlink"/>
                <w:noProof/>
              </w:rPr>
              <w:t>Gebäudebrandversicherung</w:t>
            </w:r>
            <w:r w:rsidR="00C67E09">
              <w:rPr>
                <w:noProof/>
                <w:webHidden/>
              </w:rPr>
              <w:tab/>
            </w:r>
            <w:r w:rsidR="00C67E09">
              <w:rPr>
                <w:noProof/>
                <w:webHidden/>
              </w:rPr>
              <w:fldChar w:fldCharType="begin"/>
            </w:r>
            <w:r w:rsidR="00C67E09">
              <w:rPr>
                <w:noProof/>
                <w:webHidden/>
              </w:rPr>
              <w:instrText xml:space="preserve"> PAGEREF _Toc91325722 \h </w:instrText>
            </w:r>
            <w:r w:rsidR="00C67E09">
              <w:rPr>
                <w:noProof/>
                <w:webHidden/>
              </w:rPr>
            </w:r>
            <w:r w:rsidR="00C67E09">
              <w:rPr>
                <w:noProof/>
                <w:webHidden/>
              </w:rPr>
              <w:fldChar w:fldCharType="separate"/>
            </w:r>
            <w:r w:rsidR="00D84D36">
              <w:rPr>
                <w:noProof/>
                <w:webHidden/>
              </w:rPr>
              <w:t>60</w:t>
            </w:r>
            <w:r w:rsidR="00C67E09">
              <w:rPr>
                <w:noProof/>
                <w:webHidden/>
              </w:rPr>
              <w:fldChar w:fldCharType="end"/>
            </w:r>
          </w:hyperlink>
        </w:p>
        <w:p w14:paraId="794A0D0F" w14:textId="634B73C1"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23" w:history="1">
            <w:r w:rsidR="00C67E09" w:rsidRPr="00F60080">
              <w:rPr>
                <w:rStyle w:val="Hyperlink"/>
                <w:noProof/>
              </w:rPr>
              <w:t>15</w:t>
            </w:r>
            <w:r w:rsidR="00C67E09">
              <w:rPr>
                <w:rFonts w:eastAsiaTheme="minorEastAsia" w:cstheme="minorBidi"/>
                <w:b w:val="0"/>
                <w:bCs w:val="0"/>
                <w:caps w:val="0"/>
                <w:noProof/>
                <w:sz w:val="22"/>
                <w:szCs w:val="22"/>
                <w:lang w:eastAsia="de-DE"/>
              </w:rPr>
              <w:tab/>
            </w:r>
            <w:r w:rsidR="00C67E09" w:rsidRPr="00F60080">
              <w:rPr>
                <w:rStyle w:val="Hyperlink"/>
                <w:noProof/>
              </w:rPr>
              <w:t>Markung</w:t>
            </w:r>
            <w:r w:rsidR="00C67E09">
              <w:rPr>
                <w:noProof/>
                <w:webHidden/>
              </w:rPr>
              <w:tab/>
            </w:r>
            <w:r w:rsidR="00C67E09">
              <w:rPr>
                <w:noProof/>
                <w:webHidden/>
              </w:rPr>
              <w:fldChar w:fldCharType="begin"/>
            </w:r>
            <w:r w:rsidR="00C67E09">
              <w:rPr>
                <w:noProof/>
                <w:webHidden/>
              </w:rPr>
              <w:instrText xml:space="preserve"> PAGEREF _Toc91325723 \h </w:instrText>
            </w:r>
            <w:r w:rsidR="00C67E09">
              <w:rPr>
                <w:noProof/>
                <w:webHidden/>
              </w:rPr>
            </w:r>
            <w:r w:rsidR="00C67E09">
              <w:rPr>
                <w:noProof/>
                <w:webHidden/>
              </w:rPr>
              <w:fldChar w:fldCharType="separate"/>
            </w:r>
            <w:r w:rsidR="00D84D36">
              <w:rPr>
                <w:noProof/>
                <w:webHidden/>
              </w:rPr>
              <w:t>61</w:t>
            </w:r>
            <w:r w:rsidR="00C67E09">
              <w:rPr>
                <w:noProof/>
                <w:webHidden/>
              </w:rPr>
              <w:fldChar w:fldCharType="end"/>
            </w:r>
          </w:hyperlink>
        </w:p>
        <w:p w14:paraId="28E3E074" w14:textId="267ABEE3"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4" w:history="1">
            <w:r w:rsidR="00C67E09" w:rsidRPr="00F60080">
              <w:rPr>
                <w:rStyle w:val="Hyperlink"/>
                <w:noProof/>
              </w:rPr>
              <w:t>15.1</w:t>
            </w:r>
            <w:r w:rsidR="00C67E09">
              <w:rPr>
                <w:rFonts w:eastAsiaTheme="minorEastAsia" w:cstheme="minorBidi"/>
                <w:smallCaps w:val="0"/>
                <w:noProof/>
                <w:sz w:val="22"/>
                <w:szCs w:val="22"/>
                <w:lang w:eastAsia="de-DE"/>
              </w:rPr>
              <w:tab/>
            </w:r>
            <w:r w:rsidR="00C67E09" w:rsidRPr="00F60080">
              <w:rPr>
                <w:rStyle w:val="Hyperlink"/>
                <w:noProof/>
              </w:rPr>
              <w:t>Urkunden über Grenzstreitigkeiten, Zehnte, Fron, Güterbücher und Kaufverträge</w:t>
            </w:r>
            <w:r w:rsidR="00C67E09">
              <w:rPr>
                <w:noProof/>
                <w:webHidden/>
              </w:rPr>
              <w:tab/>
            </w:r>
            <w:r w:rsidR="00C67E09">
              <w:rPr>
                <w:noProof/>
                <w:webHidden/>
              </w:rPr>
              <w:fldChar w:fldCharType="begin"/>
            </w:r>
            <w:r w:rsidR="00C67E09">
              <w:rPr>
                <w:noProof/>
                <w:webHidden/>
              </w:rPr>
              <w:instrText xml:space="preserve"> PAGEREF _Toc91325724 \h </w:instrText>
            </w:r>
            <w:r w:rsidR="00C67E09">
              <w:rPr>
                <w:noProof/>
                <w:webHidden/>
              </w:rPr>
            </w:r>
            <w:r w:rsidR="00C67E09">
              <w:rPr>
                <w:noProof/>
                <w:webHidden/>
              </w:rPr>
              <w:fldChar w:fldCharType="separate"/>
            </w:r>
            <w:r w:rsidR="00D84D36">
              <w:rPr>
                <w:noProof/>
                <w:webHidden/>
              </w:rPr>
              <w:t>61</w:t>
            </w:r>
            <w:r w:rsidR="00C67E09">
              <w:rPr>
                <w:noProof/>
                <w:webHidden/>
              </w:rPr>
              <w:fldChar w:fldCharType="end"/>
            </w:r>
          </w:hyperlink>
        </w:p>
        <w:p w14:paraId="49267A1D" w14:textId="060EBDA4"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5" w:history="1">
            <w:r w:rsidR="00C67E09" w:rsidRPr="00F60080">
              <w:rPr>
                <w:rStyle w:val="Hyperlink"/>
                <w:noProof/>
              </w:rPr>
              <w:t>15.2</w:t>
            </w:r>
            <w:r w:rsidR="00C67E09">
              <w:rPr>
                <w:rFonts w:eastAsiaTheme="minorEastAsia" w:cstheme="minorBidi"/>
                <w:smallCaps w:val="0"/>
                <w:noProof/>
                <w:sz w:val="22"/>
                <w:szCs w:val="22"/>
                <w:lang w:eastAsia="de-DE"/>
              </w:rPr>
              <w:tab/>
            </w:r>
            <w:r w:rsidR="00C67E09" w:rsidRPr="00F60080">
              <w:rPr>
                <w:rStyle w:val="Hyperlink"/>
                <w:noProof/>
              </w:rPr>
              <w:t>Karten und Pläne von Ober- und Unterböbingen mit Umgebung</w:t>
            </w:r>
            <w:r w:rsidR="00C67E09">
              <w:rPr>
                <w:noProof/>
                <w:webHidden/>
              </w:rPr>
              <w:tab/>
            </w:r>
            <w:r w:rsidR="00C67E09">
              <w:rPr>
                <w:noProof/>
                <w:webHidden/>
              </w:rPr>
              <w:fldChar w:fldCharType="begin"/>
            </w:r>
            <w:r w:rsidR="00C67E09">
              <w:rPr>
                <w:noProof/>
                <w:webHidden/>
              </w:rPr>
              <w:instrText xml:space="preserve"> PAGEREF _Toc91325725 \h </w:instrText>
            </w:r>
            <w:r w:rsidR="00C67E09">
              <w:rPr>
                <w:noProof/>
                <w:webHidden/>
              </w:rPr>
            </w:r>
            <w:r w:rsidR="00C67E09">
              <w:rPr>
                <w:noProof/>
                <w:webHidden/>
              </w:rPr>
              <w:fldChar w:fldCharType="separate"/>
            </w:r>
            <w:r w:rsidR="00D84D36">
              <w:rPr>
                <w:noProof/>
                <w:webHidden/>
              </w:rPr>
              <w:t>63</w:t>
            </w:r>
            <w:r w:rsidR="00C67E09">
              <w:rPr>
                <w:noProof/>
                <w:webHidden/>
              </w:rPr>
              <w:fldChar w:fldCharType="end"/>
            </w:r>
          </w:hyperlink>
        </w:p>
        <w:p w14:paraId="6427784F" w14:textId="281F252A"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6" w:history="1">
            <w:r w:rsidR="00C67E09" w:rsidRPr="00F60080">
              <w:rPr>
                <w:rStyle w:val="Hyperlink"/>
                <w:noProof/>
              </w:rPr>
              <w:t>15.3</w:t>
            </w:r>
            <w:r w:rsidR="00C67E09">
              <w:rPr>
                <w:rFonts w:eastAsiaTheme="minorEastAsia" w:cstheme="minorBidi"/>
                <w:smallCaps w:val="0"/>
                <w:noProof/>
                <w:sz w:val="22"/>
                <w:szCs w:val="22"/>
                <w:lang w:eastAsia="de-DE"/>
              </w:rPr>
              <w:tab/>
            </w:r>
            <w:r w:rsidR="00C67E09" w:rsidRPr="00F60080">
              <w:rPr>
                <w:rStyle w:val="Hyperlink"/>
                <w:noProof/>
              </w:rPr>
              <w:t>Straßen, Wege</w:t>
            </w:r>
            <w:r w:rsidR="00C67E09">
              <w:rPr>
                <w:noProof/>
                <w:webHidden/>
              </w:rPr>
              <w:tab/>
            </w:r>
            <w:r w:rsidR="00C67E09">
              <w:rPr>
                <w:noProof/>
                <w:webHidden/>
              </w:rPr>
              <w:fldChar w:fldCharType="begin"/>
            </w:r>
            <w:r w:rsidR="00C67E09">
              <w:rPr>
                <w:noProof/>
                <w:webHidden/>
              </w:rPr>
              <w:instrText xml:space="preserve"> PAGEREF _Toc91325726 \h </w:instrText>
            </w:r>
            <w:r w:rsidR="00C67E09">
              <w:rPr>
                <w:noProof/>
                <w:webHidden/>
              </w:rPr>
            </w:r>
            <w:r w:rsidR="00C67E09">
              <w:rPr>
                <w:noProof/>
                <w:webHidden/>
              </w:rPr>
              <w:fldChar w:fldCharType="separate"/>
            </w:r>
            <w:r w:rsidR="00D84D36">
              <w:rPr>
                <w:noProof/>
                <w:webHidden/>
              </w:rPr>
              <w:t>64</w:t>
            </w:r>
            <w:r w:rsidR="00C67E09">
              <w:rPr>
                <w:noProof/>
                <w:webHidden/>
              </w:rPr>
              <w:fldChar w:fldCharType="end"/>
            </w:r>
          </w:hyperlink>
        </w:p>
        <w:p w14:paraId="593F5D5E" w14:textId="5CD30D9B"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7" w:history="1">
            <w:r w:rsidR="00C67E09" w:rsidRPr="00F60080">
              <w:rPr>
                <w:rStyle w:val="Hyperlink"/>
                <w:noProof/>
              </w:rPr>
              <w:t>15.4</w:t>
            </w:r>
            <w:r w:rsidR="00C67E09">
              <w:rPr>
                <w:rFonts w:eastAsiaTheme="minorEastAsia" w:cstheme="minorBidi"/>
                <w:smallCaps w:val="0"/>
                <w:noProof/>
                <w:sz w:val="22"/>
                <w:szCs w:val="22"/>
                <w:lang w:eastAsia="de-DE"/>
              </w:rPr>
              <w:tab/>
            </w:r>
            <w:r w:rsidR="00C67E09" w:rsidRPr="00F60080">
              <w:rPr>
                <w:rStyle w:val="Hyperlink"/>
                <w:noProof/>
              </w:rPr>
              <w:t>Steuern, Obligationen und Schulden</w:t>
            </w:r>
            <w:r w:rsidR="00C67E09">
              <w:rPr>
                <w:noProof/>
                <w:webHidden/>
              </w:rPr>
              <w:tab/>
            </w:r>
            <w:r w:rsidR="00C67E09">
              <w:rPr>
                <w:noProof/>
                <w:webHidden/>
              </w:rPr>
              <w:fldChar w:fldCharType="begin"/>
            </w:r>
            <w:r w:rsidR="00C67E09">
              <w:rPr>
                <w:noProof/>
                <w:webHidden/>
              </w:rPr>
              <w:instrText xml:space="preserve"> PAGEREF _Toc91325727 \h </w:instrText>
            </w:r>
            <w:r w:rsidR="00C67E09">
              <w:rPr>
                <w:noProof/>
                <w:webHidden/>
              </w:rPr>
            </w:r>
            <w:r w:rsidR="00C67E09">
              <w:rPr>
                <w:noProof/>
                <w:webHidden/>
              </w:rPr>
              <w:fldChar w:fldCharType="separate"/>
            </w:r>
            <w:r w:rsidR="00D84D36">
              <w:rPr>
                <w:noProof/>
                <w:webHidden/>
              </w:rPr>
              <w:t>65</w:t>
            </w:r>
            <w:r w:rsidR="00C67E09">
              <w:rPr>
                <w:noProof/>
                <w:webHidden/>
              </w:rPr>
              <w:fldChar w:fldCharType="end"/>
            </w:r>
          </w:hyperlink>
        </w:p>
        <w:p w14:paraId="6EEDC3D9" w14:textId="38936F8B"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28" w:history="1">
            <w:r w:rsidR="00C67E09" w:rsidRPr="00F60080">
              <w:rPr>
                <w:rStyle w:val="Hyperlink"/>
                <w:noProof/>
              </w:rPr>
              <w:t>16</w:t>
            </w:r>
            <w:r w:rsidR="00C67E09">
              <w:rPr>
                <w:rFonts w:eastAsiaTheme="minorEastAsia" w:cstheme="minorBidi"/>
                <w:b w:val="0"/>
                <w:bCs w:val="0"/>
                <w:caps w:val="0"/>
                <w:noProof/>
                <w:sz w:val="22"/>
                <w:szCs w:val="22"/>
                <w:lang w:eastAsia="de-DE"/>
              </w:rPr>
              <w:tab/>
            </w:r>
            <w:r w:rsidR="00C67E09" w:rsidRPr="00F60080">
              <w:rPr>
                <w:rStyle w:val="Hyperlink"/>
                <w:noProof/>
              </w:rPr>
              <w:t>Landwirtschaft</w:t>
            </w:r>
            <w:r w:rsidR="00C67E09">
              <w:rPr>
                <w:noProof/>
                <w:webHidden/>
              </w:rPr>
              <w:tab/>
            </w:r>
            <w:r w:rsidR="00C67E09">
              <w:rPr>
                <w:noProof/>
                <w:webHidden/>
              </w:rPr>
              <w:fldChar w:fldCharType="begin"/>
            </w:r>
            <w:r w:rsidR="00C67E09">
              <w:rPr>
                <w:noProof/>
                <w:webHidden/>
              </w:rPr>
              <w:instrText xml:space="preserve"> PAGEREF _Toc91325728 \h </w:instrText>
            </w:r>
            <w:r w:rsidR="00C67E09">
              <w:rPr>
                <w:noProof/>
                <w:webHidden/>
              </w:rPr>
            </w:r>
            <w:r w:rsidR="00C67E09">
              <w:rPr>
                <w:noProof/>
                <w:webHidden/>
              </w:rPr>
              <w:fldChar w:fldCharType="separate"/>
            </w:r>
            <w:r w:rsidR="00D84D36">
              <w:rPr>
                <w:noProof/>
                <w:webHidden/>
              </w:rPr>
              <w:t>68</w:t>
            </w:r>
            <w:r w:rsidR="00C67E09">
              <w:rPr>
                <w:noProof/>
                <w:webHidden/>
              </w:rPr>
              <w:fldChar w:fldCharType="end"/>
            </w:r>
          </w:hyperlink>
        </w:p>
        <w:p w14:paraId="327F60D5" w14:textId="0D49419F"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29" w:history="1">
            <w:r w:rsidR="00C67E09" w:rsidRPr="00F60080">
              <w:rPr>
                <w:rStyle w:val="Hyperlink"/>
                <w:noProof/>
              </w:rPr>
              <w:t>16.1</w:t>
            </w:r>
            <w:r w:rsidR="00C67E09">
              <w:rPr>
                <w:rFonts w:eastAsiaTheme="minorEastAsia" w:cstheme="minorBidi"/>
                <w:smallCaps w:val="0"/>
                <w:noProof/>
                <w:sz w:val="22"/>
                <w:szCs w:val="22"/>
                <w:lang w:eastAsia="de-DE"/>
              </w:rPr>
              <w:tab/>
            </w:r>
            <w:r w:rsidR="00C67E09" w:rsidRPr="00F60080">
              <w:rPr>
                <w:rStyle w:val="Hyperlink"/>
                <w:noProof/>
              </w:rPr>
              <w:t>Allgemeines</w:t>
            </w:r>
            <w:r w:rsidR="00C67E09">
              <w:rPr>
                <w:noProof/>
                <w:webHidden/>
              </w:rPr>
              <w:tab/>
            </w:r>
            <w:r w:rsidR="00C67E09">
              <w:rPr>
                <w:noProof/>
                <w:webHidden/>
              </w:rPr>
              <w:fldChar w:fldCharType="begin"/>
            </w:r>
            <w:r w:rsidR="00C67E09">
              <w:rPr>
                <w:noProof/>
                <w:webHidden/>
              </w:rPr>
              <w:instrText xml:space="preserve"> PAGEREF _Toc91325729 \h </w:instrText>
            </w:r>
            <w:r w:rsidR="00C67E09">
              <w:rPr>
                <w:noProof/>
                <w:webHidden/>
              </w:rPr>
            </w:r>
            <w:r w:rsidR="00C67E09">
              <w:rPr>
                <w:noProof/>
                <w:webHidden/>
              </w:rPr>
              <w:fldChar w:fldCharType="separate"/>
            </w:r>
            <w:r w:rsidR="00D84D36">
              <w:rPr>
                <w:noProof/>
                <w:webHidden/>
              </w:rPr>
              <w:t>68</w:t>
            </w:r>
            <w:r w:rsidR="00C67E09">
              <w:rPr>
                <w:noProof/>
                <w:webHidden/>
              </w:rPr>
              <w:fldChar w:fldCharType="end"/>
            </w:r>
          </w:hyperlink>
        </w:p>
        <w:p w14:paraId="5BB28EBD" w14:textId="6880EBD4"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0" w:history="1">
            <w:r w:rsidR="00C67E09" w:rsidRPr="00F60080">
              <w:rPr>
                <w:rStyle w:val="Hyperlink"/>
                <w:noProof/>
              </w:rPr>
              <w:t>16.2</w:t>
            </w:r>
            <w:r w:rsidR="00C67E09">
              <w:rPr>
                <w:rFonts w:eastAsiaTheme="minorEastAsia" w:cstheme="minorBidi"/>
                <w:smallCaps w:val="0"/>
                <w:noProof/>
                <w:sz w:val="22"/>
                <w:szCs w:val="22"/>
                <w:lang w:eastAsia="de-DE"/>
              </w:rPr>
              <w:tab/>
            </w:r>
            <w:r w:rsidR="00C67E09" w:rsidRPr="00F60080">
              <w:rPr>
                <w:rStyle w:val="Hyperlink"/>
                <w:noProof/>
              </w:rPr>
              <w:t>Tiere</w:t>
            </w:r>
            <w:r w:rsidR="00C67E09">
              <w:rPr>
                <w:noProof/>
                <w:webHidden/>
              </w:rPr>
              <w:tab/>
            </w:r>
            <w:r w:rsidR="00C67E09">
              <w:rPr>
                <w:noProof/>
                <w:webHidden/>
              </w:rPr>
              <w:fldChar w:fldCharType="begin"/>
            </w:r>
            <w:r w:rsidR="00C67E09">
              <w:rPr>
                <w:noProof/>
                <w:webHidden/>
              </w:rPr>
              <w:instrText xml:space="preserve"> PAGEREF _Toc91325730 \h </w:instrText>
            </w:r>
            <w:r w:rsidR="00C67E09">
              <w:rPr>
                <w:noProof/>
                <w:webHidden/>
              </w:rPr>
            </w:r>
            <w:r w:rsidR="00C67E09">
              <w:rPr>
                <w:noProof/>
                <w:webHidden/>
              </w:rPr>
              <w:fldChar w:fldCharType="separate"/>
            </w:r>
            <w:r w:rsidR="00D84D36">
              <w:rPr>
                <w:noProof/>
                <w:webHidden/>
              </w:rPr>
              <w:t>69</w:t>
            </w:r>
            <w:r w:rsidR="00C67E09">
              <w:rPr>
                <w:noProof/>
                <w:webHidden/>
              </w:rPr>
              <w:fldChar w:fldCharType="end"/>
            </w:r>
          </w:hyperlink>
        </w:p>
        <w:p w14:paraId="6C1ACDD0" w14:textId="29F047D6"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31" w:history="1">
            <w:r w:rsidR="00C67E09" w:rsidRPr="00F60080">
              <w:rPr>
                <w:rStyle w:val="Hyperlink"/>
                <w:noProof/>
              </w:rPr>
              <w:t>17</w:t>
            </w:r>
            <w:r w:rsidR="00C67E09">
              <w:rPr>
                <w:rFonts w:eastAsiaTheme="minorEastAsia" w:cstheme="minorBidi"/>
                <w:b w:val="0"/>
                <w:bCs w:val="0"/>
                <w:caps w:val="0"/>
                <w:noProof/>
                <w:sz w:val="22"/>
                <w:szCs w:val="22"/>
                <w:lang w:eastAsia="de-DE"/>
              </w:rPr>
              <w:tab/>
            </w:r>
            <w:r w:rsidR="00C67E09" w:rsidRPr="00F60080">
              <w:rPr>
                <w:rStyle w:val="Hyperlink"/>
                <w:noProof/>
              </w:rPr>
              <w:t>Kriege und Militärdienst</w:t>
            </w:r>
            <w:r w:rsidR="00C67E09">
              <w:rPr>
                <w:noProof/>
                <w:webHidden/>
              </w:rPr>
              <w:tab/>
            </w:r>
            <w:r w:rsidR="00C67E09">
              <w:rPr>
                <w:noProof/>
                <w:webHidden/>
              </w:rPr>
              <w:fldChar w:fldCharType="begin"/>
            </w:r>
            <w:r w:rsidR="00C67E09">
              <w:rPr>
                <w:noProof/>
                <w:webHidden/>
              </w:rPr>
              <w:instrText xml:space="preserve"> PAGEREF _Toc91325731 \h </w:instrText>
            </w:r>
            <w:r w:rsidR="00C67E09">
              <w:rPr>
                <w:noProof/>
                <w:webHidden/>
              </w:rPr>
            </w:r>
            <w:r w:rsidR="00C67E09">
              <w:rPr>
                <w:noProof/>
                <w:webHidden/>
              </w:rPr>
              <w:fldChar w:fldCharType="separate"/>
            </w:r>
            <w:r w:rsidR="00D84D36">
              <w:rPr>
                <w:noProof/>
                <w:webHidden/>
              </w:rPr>
              <w:t>71</w:t>
            </w:r>
            <w:r w:rsidR="00C67E09">
              <w:rPr>
                <w:noProof/>
                <w:webHidden/>
              </w:rPr>
              <w:fldChar w:fldCharType="end"/>
            </w:r>
          </w:hyperlink>
        </w:p>
        <w:p w14:paraId="5B5686A4" w14:textId="6C97EFC5"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2" w:history="1">
            <w:r w:rsidR="00C67E09" w:rsidRPr="00F60080">
              <w:rPr>
                <w:rStyle w:val="Hyperlink"/>
                <w:noProof/>
              </w:rPr>
              <w:t>17.1</w:t>
            </w:r>
            <w:r w:rsidR="00C67E09">
              <w:rPr>
                <w:rFonts w:eastAsiaTheme="minorEastAsia" w:cstheme="minorBidi"/>
                <w:smallCaps w:val="0"/>
                <w:noProof/>
                <w:sz w:val="22"/>
                <w:szCs w:val="22"/>
                <w:lang w:eastAsia="de-DE"/>
              </w:rPr>
              <w:tab/>
            </w:r>
            <w:r w:rsidR="00C67E09" w:rsidRPr="00F60080">
              <w:rPr>
                <w:rStyle w:val="Hyperlink"/>
                <w:noProof/>
              </w:rPr>
              <w:t>Zeit bis 1914</w:t>
            </w:r>
            <w:r w:rsidR="00C67E09">
              <w:rPr>
                <w:noProof/>
                <w:webHidden/>
              </w:rPr>
              <w:tab/>
            </w:r>
            <w:r w:rsidR="00C67E09">
              <w:rPr>
                <w:noProof/>
                <w:webHidden/>
              </w:rPr>
              <w:fldChar w:fldCharType="begin"/>
            </w:r>
            <w:r w:rsidR="00C67E09">
              <w:rPr>
                <w:noProof/>
                <w:webHidden/>
              </w:rPr>
              <w:instrText xml:space="preserve"> PAGEREF _Toc91325732 \h </w:instrText>
            </w:r>
            <w:r w:rsidR="00C67E09">
              <w:rPr>
                <w:noProof/>
                <w:webHidden/>
              </w:rPr>
            </w:r>
            <w:r w:rsidR="00C67E09">
              <w:rPr>
                <w:noProof/>
                <w:webHidden/>
              </w:rPr>
              <w:fldChar w:fldCharType="separate"/>
            </w:r>
            <w:r w:rsidR="00D84D36">
              <w:rPr>
                <w:noProof/>
                <w:webHidden/>
              </w:rPr>
              <w:t>71</w:t>
            </w:r>
            <w:r w:rsidR="00C67E09">
              <w:rPr>
                <w:noProof/>
                <w:webHidden/>
              </w:rPr>
              <w:fldChar w:fldCharType="end"/>
            </w:r>
          </w:hyperlink>
        </w:p>
        <w:p w14:paraId="217838F1" w14:textId="0649C694"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3" w:history="1">
            <w:r w:rsidR="00C67E09" w:rsidRPr="00F60080">
              <w:rPr>
                <w:rStyle w:val="Hyperlink"/>
                <w:noProof/>
              </w:rPr>
              <w:t>17.2</w:t>
            </w:r>
            <w:r w:rsidR="00C67E09">
              <w:rPr>
                <w:rFonts w:eastAsiaTheme="minorEastAsia" w:cstheme="minorBidi"/>
                <w:smallCaps w:val="0"/>
                <w:noProof/>
                <w:sz w:val="22"/>
                <w:szCs w:val="22"/>
                <w:lang w:eastAsia="de-DE"/>
              </w:rPr>
              <w:tab/>
            </w:r>
            <w:r w:rsidR="00C67E09" w:rsidRPr="00F60080">
              <w:rPr>
                <w:rStyle w:val="Hyperlink"/>
                <w:noProof/>
              </w:rPr>
              <w:t>Zeit 1914 – 1932, I. Weltkrieg</w:t>
            </w:r>
            <w:r w:rsidR="00C67E09">
              <w:rPr>
                <w:noProof/>
                <w:webHidden/>
              </w:rPr>
              <w:tab/>
            </w:r>
            <w:r w:rsidR="00C67E09">
              <w:rPr>
                <w:noProof/>
                <w:webHidden/>
              </w:rPr>
              <w:fldChar w:fldCharType="begin"/>
            </w:r>
            <w:r w:rsidR="00C67E09">
              <w:rPr>
                <w:noProof/>
                <w:webHidden/>
              </w:rPr>
              <w:instrText xml:space="preserve"> PAGEREF _Toc91325733 \h </w:instrText>
            </w:r>
            <w:r w:rsidR="00C67E09">
              <w:rPr>
                <w:noProof/>
                <w:webHidden/>
              </w:rPr>
            </w:r>
            <w:r w:rsidR="00C67E09">
              <w:rPr>
                <w:noProof/>
                <w:webHidden/>
              </w:rPr>
              <w:fldChar w:fldCharType="separate"/>
            </w:r>
            <w:r w:rsidR="00D84D36">
              <w:rPr>
                <w:noProof/>
                <w:webHidden/>
              </w:rPr>
              <w:t>71</w:t>
            </w:r>
            <w:r w:rsidR="00C67E09">
              <w:rPr>
                <w:noProof/>
                <w:webHidden/>
              </w:rPr>
              <w:fldChar w:fldCharType="end"/>
            </w:r>
          </w:hyperlink>
        </w:p>
        <w:p w14:paraId="1C2D3697" w14:textId="43008931"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4" w:history="1">
            <w:r w:rsidR="00C67E09" w:rsidRPr="00F60080">
              <w:rPr>
                <w:rStyle w:val="Hyperlink"/>
                <w:noProof/>
              </w:rPr>
              <w:t>17.3</w:t>
            </w:r>
            <w:r w:rsidR="00C67E09">
              <w:rPr>
                <w:rFonts w:eastAsiaTheme="minorEastAsia" w:cstheme="minorBidi"/>
                <w:smallCaps w:val="0"/>
                <w:noProof/>
                <w:sz w:val="22"/>
                <w:szCs w:val="22"/>
                <w:lang w:eastAsia="de-DE"/>
              </w:rPr>
              <w:tab/>
            </w:r>
            <w:r w:rsidR="00C67E09" w:rsidRPr="00F60080">
              <w:rPr>
                <w:rStyle w:val="Hyperlink"/>
                <w:noProof/>
              </w:rPr>
              <w:t>Zeit 1933 – 1948, II. Weltkrieg</w:t>
            </w:r>
            <w:r w:rsidR="00C67E09">
              <w:rPr>
                <w:noProof/>
                <w:webHidden/>
              </w:rPr>
              <w:tab/>
            </w:r>
            <w:r w:rsidR="00C67E09">
              <w:rPr>
                <w:noProof/>
                <w:webHidden/>
              </w:rPr>
              <w:fldChar w:fldCharType="begin"/>
            </w:r>
            <w:r w:rsidR="00C67E09">
              <w:rPr>
                <w:noProof/>
                <w:webHidden/>
              </w:rPr>
              <w:instrText xml:space="preserve"> PAGEREF _Toc91325734 \h </w:instrText>
            </w:r>
            <w:r w:rsidR="00C67E09">
              <w:rPr>
                <w:noProof/>
                <w:webHidden/>
              </w:rPr>
            </w:r>
            <w:r w:rsidR="00C67E09">
              <w:rPr>
                <w:noProof/>
                <w:webHidden/>
              </w:rPr>
              <w:fldChar w:fldCharType="separate"/>
            </w:r>
            <w:r w:rsidR="00D84D36">
              <w:rPr>
                <w:noProof/>
                <w:webHidden/>
              </w:rPr>
              <w:t>72</w:t>
            </w:r>
            <w:r w:rsidR="00C67E09">
              <w:rPr>
                <w:noProof/>
                <w:webHidden/>
              </w:rPr>
              <w:fldChar w:fldCharType="end"/>
            </w:r>
          </w:hyperlink>
        </w:p>
        <w:p w14:paraId="73B940EA" w14:textId="77777777" w:rsidR="00C67E09" w:rsidRDefault="00C67E09">
          <w:pPr>
            <w:spacing w:line="240" w:lineRule="auto"/>
            <w:rPr>
              <w:rStyle w:val="Hyperlink"/>
              <w:rFonts w:asciiTheme="minorHAnsi" w:hAnsiTheme="minorHAnsi" w:cstheme="minorHAnsi"/>
              <w:b/>
              <w:bCs/>
              <w:caps/>
              <w:noProof/>
            </w:rPr>
          </w:pPr>
          <w:r>
            <w:rPr>
              <w:rStyle w:val="Hyperlink"/>
              <w:noProof/>
            </w:rPr>
            <w:br w:type="page"/>
          </w:r>
        </w:p>
        <w:p w14:paraId="0D940BCF" w14:textId="25E7BF0F"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35" w:history="1">
            <w:r w:rsidR="00C67E09" w:rsidRPr="00F60080">
              <w:rPr>
                <w:rStyle w:val="Hyperlink"/>
                <w:noProof/>
              </w:rPr>
              <w:t>18</w:t>
            </w:r>
            <w:r w:rsidR="00C67E09">
              <w:rPr>
                <w:rFonts w:eastAsiaTheme="minorEastAsia" w:cstheme="minorBidi"/>
                <w:b w:val="0"/>
                <w:bCs w:val="0"/>
                <w:caps w:val="0"/>
                <w:noProof/>
                <w:sz w:val="22"/>
                <w:szCs w:val="22"/>
                <w:lang w:eastAsia="de-DE"/>
              </w:rPr>
              <w:tab/>
            </w:r>
            <w:r w:rsidR="00C67E09" w:rsidRPr="00F60080">
              <w:rPr>
                <w:rStyle w:val="Hyperlink"/>
                <w:noProof/>
              </w:rPr>
              <w:t>Literaturverzeichnis</w:t>
            </w:r>
            <w:r w:rsidR="00C67E09">
              <w:rPr>
                <w:noProof/>
                <w:webHidden/>
              </w:rPr>
              <w:tab/>
            </w:r>
            <w:r w:rsidR="00C67E09">
              <w:rPr>
                <w:noProof/>
                <w:webHidden/>
              </w:rPr>
              <w:fldChar w:fldCharType="begin"/>
            </w:r>
            <w:r w:rsidR="00C67E09">
              <w:rPr>
                <w:noProof/>
                <w:webHidden/>
              </w:rPr>
              <w:instrText xml:space="preserve"> PAGEREF _Toc91325735 \h </w:instrText>
            </w:r>
            <w:r w:rsidR="00C67E09">
              <w:rPr>
                <w:noProof/>
                <w:webHidden/>
              </w:rPr>
            </w:r>
            <w:r w:rsidR="00C67E09">
              <w:rPr>
                <w:noProof/>
                <w:webHidden/>
              </w:rPr>
              <w:fldChar w:fldCharType="separate"/>
            </w:r>
            <w:r w:rsidR="00D84D36">
              <w:rPr>
                <w:noProof/>
                <w:webHidden/>
              </w:rPr>
              <w:t>73</w:t>
            </w:r>
            <w:r w:rsidR="00C67E09">
              <w:rPr>
                <w:noProof/>
                <w:webHidden/>
              </w:rPr>
              <w:fldChar w:fldCharType="end"/>
            </w:r>
          </w:hyperlink>
        </w:p>
        <w:p w14:paraId="0395CC95" w14:textId="03FDD136"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36" w:history="1">
            <w:r w:rsidR="00C67E09" w:rsidRPr="00F60080">
              <w:rPr>
                <w:rStyle w:val="Hyperlink"/>
                <w:noProof/>
              </w:rPr>
              <w:t>19</w:t>
            </w:r>
            <w:r w:rsidR="00C67E09">
              <w:rPr>
                <w:rFonts w:eastAsiaTheme="minorEastAsia" w:cstheme="minorBidi"/>
                <w:b w:val="0"/>
                <w:bCs w:val="0"/>
                <w:caps w:val="0"/>
                <w:noProof/>
                <w:sz w:val="22"/>
                <w:szCs w:val="22"/>
                <w:lang w:eastAsia="de-DE"/>
              </w:rPr>
              <w:tab/>
            </w:r>
            <w:r w:rsidR="00C67E09" w:rsidRPr="00F60080">
              <w:rPr>
                <w:rStyle w:val="Hyperlink"/>
                <w:noProof/>
              </w:rPr>
              <w:t>Verzeichnis elektronischer Medien</w:t>
            </w:r>
            <w:r w:rsidR="00C67E09">
              <w:rPr>
                <w:noProof/>
                <w:webHidden/>
              </w:rPr>
              <w:tab/>
            </w:r>
            <w:r w:rsidR="00C67E09">
              <w:rPr>
                <w:noProof/>
                <w:webHidden/>
              </w:rPr>
              <w:fldChar w:fldCharType="begin"/>
            </w:r>
            <w:r w:rsidR="00C67E09">
              <w:rPr>
                <w:noProof/>
                <w:webHidden/>
              </w:rPr>
              <w:instrText xml:space="preserve"> PAGEREF _Toc91325736 \h </w:instrText>
            </w:r>
            <w:r w:rsidR="00C67E09">
              <w:rPr>
                <w:noProof/>
                <w:webHidden/>
              </w:rPr>
            </w:r>
            <w:r w:rsidR="00C67E09">
              <w:rPr>
                <w:noProof/>
                <w:webHidden/>
              </w:rPr>
              <w:fldChar w:fldCharType="separate"/>
            </w:r>
            <w:r w:rsidR="00D84D36">
              <w:rPr>
                <w:noProof/>
                <w:webHidden/>
              </w:rPr>
              <w:t>73</w:t>
            </w:r>
            <w:r w:rsidR="00C67E09">
              <w:rPr>
                <w:noProof/>
                <w:webHidden/>
              </w:rPr>
              <w:fldChar w:fldCharType="end"/>
            </w:r>
          </w:hyperlink>
        </w:p>
        <w:p w14:paraId="24D63571" w14:textId="7E7589F2"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37" w:history="1">
            <w:r w:rsidR="00C67E09" w:rsidRPr="00F60080">
              <w:rPr>
                <w:rStyle w:val="Hyperlink"/>
                <w:noProof/>
              </w:rPr>
              <w:t>20</w:t>
            </w:r>
            <w:r w:rsidR="00C67E09">
              <w:rPr>
                <w:rFonts w:eastAsiaTheme="minorEastAsia" w:cstheme="minorBidi"/>
                <w:b w:val="0"/>
                <w:bCs w:val="0"/>
                <w:caps w:val="0"/>
                <w:noProof/>
                <w:sz w:val="22"/>
                <w:szCs w:val="22"/>
                <w:lang w:eastAsia="de-DE"/>
              </w:rPr>
              <w:tab/>
            </w:r>
            <w:r w:rsidR="00C67E09" w:rsidRPr="00F60080">
              <w:rPr>
                <w:rStyle w:val="Hyperlink"/>
                <w:noProof/>
              </w:rPr>
              <w:t>An Nachbargemeinden abgegebene Akten 2020</w:t>
            </w:r>
            <w:r w:rsidR="00C67E09">
              <w:rPr>
                <w:noProof/>
                <w:webHidden/>
              </w:rPr>
              <w:tab/>
            </w:r>
            <w:r w:rsidR="00C67E09">
              <w:rPr>
                <w:noProof/>
                <w:webHidden/>
              </w:rPr>
              <w:fldChar w:fldCharType="begin"/>
            </w:r>
            <w:r w:rsidR="00C67E09">
              <w:rPr>
                <w:noProof/>
                <w:webHidden/>
              </w:rPr>
              <w:instrText xml:space="preserve"> PAGEREF _Toc91325737 \h </w:instrText>
            </w:r>
            <w:r w:rsidR="00C67E09">
              <w:rPr>
                <w:noProof/>
                <w:webHidden/>
              </w:rPr>
            </w:r>
            <w:r w:rsidR="00C67E09">
              <w:rPr>
                <w:noProof/>
                <w:webHidden/>
              </w:rPr>
              <w:fldChar w:fldCharType="separate"/>
            </w:r>
            <w:r w:rsidR="00D84D36">
              <w:rPr>
                <w:noProof/>
                <w:webHidden/>
              </w:rPr>
              <w:t>74</w:t>
            </w:r>
            <w:r w:rsidR="00C67E09">
              <w:rPr>
                <w:noProof/>
                <w:webHidden/>
              </w:rPr>
              <w:fldChar w:fldCharType="end"/>
            </w:r>
          </w:hyperlink>
        </w:p>
        <w:p w14:paraId="48CCE433" w14:textId="11ADCA8B"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8" w:history="1">
            <w:r w:rsidR="00C67E09" w:rsidRPr="00F60080">
              <w:rPr>
                <w:rStyle w:val="Hyperlink"/>
                <w:noProof/>
              </w:rPr>
              <w:t>20.1</w:t>
            </w:r>
            <w:r w:rsidR="00C67E09">
              <w:rPr>
                <w:rFonts w:eastAsiaTheme="minorEastAsia" w:cstheme="minorBidi"/>
                <w:smallCaps w:val="0"/>
                <w:noProof/>
                <w:sz w:val="22"/>
                <w:szCs w:val="22"/>
                <w:lang w:eastAsia="de-DE"/>
              </w:rPr>
              <w:tab/>
            </w:r>
            <w:r w:rsidR="00C67E09" w:rsidRPr="00F60080">
              <w:rPr>
                <w:rStyle w:val="Hyperlink"/>
                <w:noProof/>
              </w:rPr>
              <w:t>Übergabe von Archivakten an die Gemeinde Täferrot</w:t>
            </w:r>
            <w:r w:rsidR="00C67E09">
              <w:rPr>
                <w:noProof/>
                <w:webHidden/>
              </w:rPr>
              <w:tab/>
            </w:r>
            <w:r w:rsidR="00C67E09">
              <w:rPr>
                <w:noProof/>
                <w:webHidden/>
              </w:rPr>
              <w:fldChar w:fldCharType="begin"/>
            </w:r>
            <w:r w:rsidR="00C67E09">
              <w:rPr>
                <w:noProof/>
                <w:webHidden/>
              </w:rPr>
              <w:instrText xml:space="preserve"> PAGEREF _Toc91325738 \h </w:instrText>
            </w:r>
            <w:r w:rsidR="00C67E09">
              <w:rPr>
                <w:noProof/>
                <w:webHidden/>
              </w:rPr>
            </w:r>
            <w:r w:rsidR="00C67E09">
              <w:rPr>
                <w:noProof/>
                <w:webHidden/>
              </w:rPr>
              <w:fldChar w:fldCharType="separate"/>
            </w:r>
            <w:r w:rsidR="00D84D36">
              <w:rPr>
                <w:noProof/>
                <w:webHidden/>
              </w:rPr>
              <w:t>74</w:t>
            </w:r>
            <w:r w:rsidR="00C67E09">
              <w:rPr>
                <w:noProof/>
                <w:webHidden/>
              </w:rPr>
              <w:fldChar w:fldCharType="end"/>
            </w:r>
          </w:hyperlink>
        </w:p>
        <w:p w14:paraId="775B628C" w14:textId="59BA1C31"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39" w:history="1">
            <w:r w:rsidR="00C67E09" w:rsidRPr="00F60080">
              <w:rPr>
                <w:rStyle w:val="Hyperlink"/>
                <w:noProof/>
              </w:rPr>
              <w:t>20.2</w:t>
            </w:r>
            <w:r w:rsidR="00C67E09">
              <w:rPr>
                <w:rFonts w:eastAsiaTheme="minorEastAsia" w:cstheme="minorBidi"/>
                <w:smallCaps w:val="0"/>
                <w:noProof/>
                <w:sz w:val="22"/>
                <w:szCs w:val="22"/>
                <w:lang w:eastAsia="de-DE"/>
              </w:rPr>
              <w:tab/>
            </w:r>
            <w:r w:rsidR="00C67E09" w:rsidRPr="00F60080">
              <w:rPr>
                <w:rStyle w:val="Hyperlink"/>
                <w:noProof/>
              </w:rPr>
              <w:t>Übergabe von Archivakten der ehemaligen Teilgemeinde Zimmern an das Stadtarchiv Schwäbisch Gmünd</w:t>
            </w:r>
            <w:r w:rsidR="00C67E09">
              <w:rPr>
                <w:noProof/>
                <w:webHidden/>
              </w:rPr>
              <w:tab/>
            </w:r>
            <w:r w:rsidR="00C67E09">
              <w:rPr>
                <w:noProof/>
                <w:webHidden/>
              </w:rPr>
              <w:fldChar w:fldCharType="begin"/>
            </w:r>
            <w:r w:rsidR="00C67E09">
              <w:rPr>
                <w:noProof/>
                <w:webHidden/>
              </w:rPr>
              <w:instrText xml:space="preserve"> PAGEREF _Toc91325739 \h </w:instrText>
            </w:r>
            <w:r w:rsidR="00C67E09">
              <w:rPr>
                <w:noProof/>
                <w:webHidden/>
              </w:rPr>
            </w:r>
            <w:r w:rsidR="00C67E09">
              <w:rPr>
                <w:noProof/>
                <w:webHidden/>
              </w:rPr>
              <w:fldChar w:fldCharType="separate"/>
            </w:r>
            <w:r w:rsidR="00D84D36">
              <w:rPr>
                <w:noProof/>
                <w:webHidden/>
              </w:rPr>
              <w:t>75</w:t>
            </w:r>
            <w:r w:rsidR="00C67E09">
              <w:rPr>
                <w:noProof/>
                <w:webHidden/>
              </w:rPr>
              <w:fldChar w:fldCharType="end"/>
            </w:r>
          </w:hyperlink>
        </w:p>
        <w:p w14:paraId="07E095E4" w14:textId="306A58C8"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0" w:history="1">
            <w:r w:rsidR="00C67E09" w:rsidRPr="00F60080">
              <w:rPr>
                <w:rStyle w:val="Hyperlink"/>
                <w:noProof/>
              </w:rPr>
              <w:t>20.3</w:t>
            </w:r>
            <w:r w:rsidR="00C67E09">
              <w:rPr>
                <w:rFonts w:eastAsiaTheme="minorEastAsia" w:cstheme="minorBidi"/>
                <w:smallCaps w:val="0"/>
                <w:noProof/>
                <w:sz w:val="22"/>
                <w:szCs w:val="22"/>
                <w:lang w:eastAsia="de-DE"/>
              </w:rPr>
              <w:tab/>
            </w:r>
            <w:r w:rsidR="00C67E09" w:rsidRPr="00F60080">
              <w:rPr>
                <w:rStyle w:val="Hyperlink"/>
                <w:noProof/>
              </w:rPr>
              <w:t>Übergabe von Archivakten an die Stadt Heubach</w:t>
            </w:r>
            <w:r w:rsidR="00C67E09">
              <w:rPr>
                <w:noProof/>
                <w:webHidden/>
              </w:rPr>
              <w:tab/>
            </w:r>
            <w:r w:rsidR="00C67E09">
              <w:rPr>
                <w:noProof/>
                <w:webHidden/>
              </w:rPr>
              <w:fldChar w:fldCharType="begin"/>
            </w:r>
            <w:r w:rsidR="00C67E09">
              <w:rPr>
                <w:noProof/>
                <w:webHidden/>
              </w:rPr>
              <w:instrText xml:space="preserve"> PAGEREF _Toc91325740 \h </w:instrText>
            </w:r>
            <w:r w:rsidR="00C67E09">
              <w:rPr>
                <w:noProof/>
                <w:webHidden/>
              </w:rPr>
            </w:r>
            <w:r w:rsidR="00C67E09">
              <w:rPr>
                <w:noProof/>
                <w:webHidden/>
              </w:rPr>
              <w:fldChar w:fldCharType="separate"/>
            </w:r>
            <w:r w:rsidR="00D84D36">
              <w:rPr>
                <w:noProof/>
                <w:webHidden/>
              </w:rPr>
              <w:t>75</w:t>
            </w:r>
            <w:r w:rsidR="00C67E09">
              <w:rPr>
                <w:noProof/>
                <w:webHidden/>
              </w:rPr>
              <w:fldChar w:fldCharType="end"/>
            </w:r>
          </w:hyperlink>
        </w:p>
        <w:p w14:paraId="4DE2F736" w14:textId="04373177"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41" w:history="1">
            <w:r w:rsidR="00C67E09" w:rsidRPr="00F60080">
              <w:rPr>
                <w:rStyle w:val="Hyperlink"/>
                <w:noProof/>
              </w:rPr>
              <w:t>21</w:t>
            </w:r>
            <w:r w:rsidR="00C67E09">
              <w:rPr>
                <w:rFonts w:eastAsiaTheme="minorEastAsia" w:cstheme="minorBidi"/>
                <w:b w:val="0"/>
                <w:bCs w:val="0"/>
                <w:caps w:val="0"/>
                <w:noProof/>
                <w:sz w:val="22"/>
                <w:szCs w:val="22"/>
                <w:lang w:eastAsia="de-DE"/>
              </w:rPr>
              <w:tab/>
            </w:r>
            <w:r w:rsidR="00C67E09" w:rsidRPr="00F60080">
              <w:rPr>
                <w:rStyle w:val="Hyperlink"/>
                <w:noProof/>
              </w:rPr>
              <w:t>Ausgesonderte Bücher und Akten</w:t>
            </w:r>
            <w:r w:rsidR="00C67E09">
              <w:rPr>
                <w:noProof/>
                <w:webHidden/>
              </w:rPr>
              <w:tab/>
            </w:r>
            <w:r w:rsidR="00C67E09">
              <w:rPr>
                <w:noProof/>
                <w:webHidden/>
              </w:rPr>
              <w:fldChar w:fldCharType="begin"/>
            </w:r>
            <w:r w:rsidR="00C67E09">
              <w:rPr>
                <w:noProof/>
                <w:webHidden/>
              </w:rPr>
              <w:instrText xml:space="preserve"> PAGEREF _Toc91325741 \h </w:instrText>
            </w:r>
            <w:r w:rsidR="00C67E09">
              <w:rPr>
                <w:noProof/>
                <w:webHidden/>
              </w:rPr>
            </w:r>
            <w:r w:rsidR="00C67E09">
              <w:rPr>
                <w:noProof/>
                <w:webHidden/>
              </w:rPr>
              <w:fldChar w:fldCharType="separate"/>
            </w:r>
            <w:r w:rsidR="00D84D36">
              <w:rPr>
                <w:noProof/>
                <w:webHidden/>
              </w:rPr>
              <w:t>76</w:t>
            </w:r>
            <w:r w:rsidR="00C67E09">
              <w:rPr>
                <w:noProof/>
                <w:webHidden/>
              </w:rPr>
              <w:fldChar w:fldCharType="end"/>
            </w:r>
          </w:hyperlink>
        </w:p>
        <w:p w14:paraId="1732B2FA" w14:textId="1D3C380C" w:rsidR="00C67E09" w:rsidRDefault="005F2EAF">
          <w:pPr>
            <w:pStyle w:val="Verzeichnis1"/>
            <w:tabs>
              <w:tab w:val="left" w:pos="600"/>
              <w:tab w:val="right" w:leader="dot" w:pos="9062"/>
            </w:tabs>
            <w:rPr>
              <w:rFonts w:eastAsiaTheme="minorEastAsia" w:cstheme="minorBidi"/>
              <w:b w:val="0"/>
              <w:bCs w:val="0"/>
              <w:caps w:val="0"/>
              <w:noProof/>
              <w:sz w:val="22"/>
              <w:szCs w:val="22"/>
              <w:lang w:eastAsia="de-DE"/>
            </w:rPr>
          </w:pPr>
          <w:hyperlink w:anchor="_Toc91325742" w:history="1">
            <w:r w:rsidR="00C67E09" w:rsidRPr="00F60080">
              <w:rPr>
                <w:rStyle w:val="Hyperlink"/>
                <w:noProof/>
              </w:rPr>
              <w:t>22</w:t>
            </w:r>
            <w:r w:rsidR="00C67E09">
              <w:rPr>
                <w:rFonts w:eastAsiaTheme="minorEastAsia" w:cstheme="minorBidi"/>
                <w:b w:val="0"/>
                <w:bCs w:val="0"/>
                <w:caps w:val="0"/>
                <w:noProof/>
                <w:sz w:val="22"/>
                <w:szCs w:val="22"/>
                <w:lang w:eastAsia="de-DE"/>
              </w:rPr>
              <w:tab/>
            </w:r>
            <w:r w:rsidR="00C67E09" w:rsidRPr="00F60080">
              <w:rPr>
                <w:rStyle w:val="Hyperlink"/>
                <w:noProof/>
              </w:rPr>
              <w:t>Fundstellen</w:t>
            </w:r>
            <w:r w:rsidR="00C67E09">
              <w:rPr>
                <w:noProof/>
                <w:webHidden/>
              </w:rPr>
              <w:tab/>
            </w:r>
            <w:r w:rsidR="00C67E09">
              <w:rPr>
                <w:noProof/>
                <w:webHidden/>
              </w:rPr>
              <w:fldChar w:fldCharType="begin"/>
            </w:r>
            <w:r w:rsidR="00C67E09">
              <w:rPr>
                <w:noProof/>
                <w:webHidden/>
              </w:rPr>
              <w:instrText xml:space="preserve"> PAGEREF _Toc91325742 \h </w:instrText>
            </w:r>
            <w:r w:rsidR="00C67E09">
              <w:rPr>
                <w:noProof/>
                <w:webHidden/>
              </w:rPr>
            </w:r>
            <w:r w:rsidR="00C67E09">
              <w:rPr>
                <w:noProof/>
                <w:webHidden/>
              </w:rPr>
              <w:fldChar w:fldCharType="separate"/>
            </w:r>
            <w:r w:rsidR="00D84D36">
              <w:rPr>
                <w:noProof/>
                <w:webHidden/>
              </w:rPr>
              <w:t>78</w:t>
            </w:r>
            <w:r w:rsidR="00C67E09">
              <w:rPr>
                <w:noProof/>
                <w:webHidden/>
              </w:rPr>
              <w:fldChar w:fldCharType="end"/>
            </w:r>
          </w:hyperlink>
        </w:p>
        <w:p w14:paraId="0F08EAED" w14:textId="48583980"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3" w:history="1">
            <w:r w:rsidR="00C67E09" w:rsidRPr="00F60080">
              <w:rPr>
                <w:rStyle w:val="Hyperlink"/>
                <w:noProof/>
              </w:rPr>
              <w:t>22.1</w:t>
            </w:r>
            <w:r w:rsidR="00C67E09">
              <w:rPr>
                <w:rFonts w:eastAsiaTheme="minorEastAsia" w:cstheme="minorBidi"/>
                <w:smallCaps w:val="0"/>
                <w:noProof/>
                <w:sz w:val="22"/>
                <w:szCs w:val="22"/>
                <w:lang w:eastAsia="de-DE"/>
              </w:rPr>
              <w:tab/>
            </w:r>
            <w:r w:rsidR="00C67E09" w:rsidRPr="00F60080">
              <w:rPr>
                <w:rStyle w:val="Hyperlink"/>
                <w:noProof/>
              </w:rPr>
              <w:t>Amtsgebäude</w:t>
            </w:r>
            <w:r w:rsidR="00C67E09">
              <w:rPr>
                <w:noProof/>
                <w:webHidden/>
              </w:rPr>
              <w:tab/>
            </w:r>
            <w:r w:rsidR="00C67E09">
              <w:rPr>
                <w:noProof/>
                <w:webHidden/>
              </w:rPr>
              <w:fldChar w:fldCharType="begin"/>
            </w:r>
            <w:r w:rsidR="00C67E09">
              <w:rPr>
                <w:noProof/>
                <w:webHidden/>
              </w:rPr>
              <w:instrText xml:space="preserve"> PAGEREF _Toc91325743 \h </w:instrText>
            </w:r>
            <w:r w:rsidR="00C67E09">
              <w:rPr>
                <w:noProof/>
                <w:webHidden/>
              </w:rPr>
            </w:r>
            <w:r w:rsidR="00C67E09">
              <w:rPr>
                <w:noProof/>
                <w:webHidden/>
              </w:rPr>
              <w:fldChar w:fldCharType="separate"/>
            </w:r>
            <w:r w:rsidR="00D84D36">
              <w:rPr>
                <w:noProof/>
                <w:webHidden/>
              </w:rPr>
              <w:t>78</w:t>
            </w:r>
            <w:r w:rsidR="00C67E09">
              <w:rPr>
                <w:noProof/>
                <w:webHidden/>
              </w:rPr>
              <w:fldChar w:fldCharType="end"/>
            </w:r>
          </w:hyperlink>
        </w:p>
        <w:p w14:paraId="64295239" w14:textId="2CBC8A7D"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4" w:history="1">
            <w:r w:rsidR="00C67E09" w:rsidRPr="00F60080">
              <w:rPr>
                <w:rStyle w:val="Hyperlink"/>
                <w:noProof/>
              </w:rPr>
              <w:t>22.2</w:t>
            </w:r>
            <w:r w:rsidR="00C67E09">
              <w:rPr>
                <w:rFonts w:eastAsiaTheme="minorEastAsia" w:cstheme="minorBidi"/>
                <w:smallCaps w:val="0"/>
                <w:noProof/>
                <w:sz w:val="22"/>
                <w:szCs w:val="22"/>
                <w:lang w:eastAsia="de-DE"/>
              </w:rPr>
              <w:tab/>
            </w:r>
            <w:r w:rsidR="00C67E09" w:rsidRPr="00F60080">
              <w:rPr>
                <w:rStyle w:val="Hyperlink"/>
                <w:noProof/>
              </w:rPr>
              <w:t>Bahn</w:t>
            </w:r>
            <w:r w:rsidR="00C67E09">
              <w:rPr>
                <w:noProof/>
                <w:webHidden/>
              </w:rPr>
              <w:tab/>
            </w:r>
            <w:r w:rsidR="00C67E09">
              <w:rPr>
                <w:noProof/>
                <w:webHidden/>
              </w:rPr>
              <w:fldChar w:fldCharType="begin"/>
            </w:r>
            <w:r w:rsidR="00C67E09">
              <w:rPr>
                <w:noProof/>
                <w:webHidden/>
              </w:rPr>
              <w:instrText xml:space="preserve"> PAGEREF _Toc91325744 \h </w:instrText>
            </w:r>
            <w:r w:rsidR="00C67E09">
              <w:rPr>
                <w:noProof/>
                <w:webHidden/>
              </w:rPr>
            </w:r>
            <w:r w:rsidR="00C67E09">
              <w:rPr>
                <w:noProof/>
                <w:webHidden/>
              </w:rPr>
              <w:fldChar w:fldCharType="separate"/>
            </w:r>
            <w:r w:rsidR="00D84D36">
              <w:rPr>
                <w:noProof/>
                <w:webHidden/>
              </w:rPr>
              <w:t>78</w:t>
            </w:r>
            <w:r w:rsidR="00C67E09">
              <w:rPr>
                <w:noProof/>
                <w:webHidden/>
              </w:rPr>
              <w:fldChar w:fldCharType="end"/>
            </w:r>
          </w:hyperlink>
        </w:p>
        <w:p w14:paraId="20444387" w14:textId="68B29C4E"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5" w:history="1">
            <w:r w:rsidR="00C67E09" w:rsidRPr="00F60080">
              <w:rPr>
                <w:rStyle w:val="Hyperlink"/>
                <w:noProof/>
              </w:rPr>
              <w:t>22.3</w:t>
            </w:r>
            <w:r w:rsidR="00C67E09">
              <w:rPr>
                <w:rFonts w:eastAsiaTheme="minorEastAsia" w:cstheme="minorBidi"/>
                <w:smallCaps w:val="0"/>
                <w:noProof/>
                <w:sz w:val="22"/>
                <w:szCs w:val="22"/>
                <w:lang w:eastAsia="de-DE"/>
              </w:rPr>
              <w:tab/>
            </w:r>
            <w:r w:rsidR="00C67E09" w:rsidRPr="00F60080">
              <w:rPr>
                <w:rStyle w:val="Hyperlink"/>
                <w:noProof/>
              </w:rPr>
              <w:t>Bürger</w:t>
            </w:r>
            <w:r w:rsidR="00C67E09">
              <w:rPr>
                <w:noProof/>
                <w:webHidden/>
              </w:rPr>
              <w:tab/>
            </w:r>
            <w:r w:rsidR="00C67E09">
              <w:rPr>
                <w:noProof/>
                <w:webHidden/>
              </w:rPr>
              <w:fldChar w:fldCharType="begin"/>
            </w:r>
            <w:r w:rsidR="00C67E09">
              <w:rPr>
                <w:noProof/>
                <w:webHidden/>
              </w:rPr>
              <w:instrText xml:space="preserve"> PAGEREF _Toc91325745 \h </w:instrText>
            </w:r>
            <w:r w:rsidR="00C67E09">
              <w:rPr>
                <w:noProof/>
                <w:webHidden/>
              </w:rPr>
            </w:r>
            <w:r w:rsidR="00C67E09">
              <w:rPr>
                <w:noProof/>
                <w:webHidden/>
              </w:rPr>
              <w:fldChar w:fldCharType="separate"/>
            </w:r>
            <w:r w:rsidR="00D84D36">
              <w:rPr>
                <w:noProof/>
                <w:webHidden/>
              </w:rPr>
              <w:t>80</w:t>
            </w:r>
            <w:r w:rsidR="00C67E09">
              <w:rPr>
                <w:noProof/>
                <w:webHidden/>
              </w:rPr>
              <w:fldChar w:fldCharType="end"/>
            </w:r>
          </w:hyperlink>
        </w:p>
        <w:p w14:paraId="75DF5E51" w14:textId="119F3772"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6" w:history="1">
            <w:r w:rsidR="00C67E09" w:rsidRPr="00F60080">
              <w:rPr>
                <w:rStyle w:val="Hyperlink"/>
                <w:noProof/>
              </w:rPr>
              <w:t>22.4</w:t>
            </w:r>
            <w:r w:rsidR="00C67E09">
              <w:rPr>
                <w:rFonts w:eastAsiaTheme="minorEastAsia" w:cstheme="minorBidi"/>
                <w:smallCaps w:val="0"/>
                <w:noProof/>
                <w:sz w:val="22"/>
                <w:szCs w:val="22"/>
                <w:lang w:eastAsia="de-DE"/>
              </w:rPr>
              <w:tab/>
            </w:r>
            <w:r w:rsidR="00C67E09" w:rsidRPr="00F60080">
              <w:rPr>
                <w:rStyle w:val="Hyperlink"/>
                <w:noProof/>
              </w:rPr>
              <w:t>Flur</w:t>
            </w:r>
            <w:r w:rsidR="00C67E09">
              <w:rPr>
                <w:noProof/>
                <w:webHidden/>
              </w:rPr>
              <w:tab/>
            </w:r>
            <w:r w:rsidR="00C67E09">
              <w:rPr>
                <w:noProof/>
                <w:webHidden/>
              </w:rPr>
              <w:fldChar w:fldCharType="begin"/>
            </w:r>
            <w:r w:rsidR="00C67E09">
              <w:rPr>
                <w:noProof/>
                <w:webHidden/>
              </w:rPr>
              <w:instrText xml:space="preserve"> PAGEREF _Toc91325746 \h </w:instrText>
            </w:r>
            <w:r w:rsidR="00C67E09">
              <w:rPr>
                <w:noProof/>
                <w:webHidden/>
              </w:rPr>
            </w:r>
            <w:r w:rsidR="00C67E09">
              <w:rPr>
                <w:noProof/>
                <w:webHidden/>
              </w:rPr>
              <w:fldChar w:fldCharType="separate"/>
            </w:r>
            <w:r w:rsidR="00D84D36">
              <w:rPr>
                <w:noProof/>
                <w:webHidden/>
              </w:rPr>
              <w:t>81</w:t>
            </w:r>
            <w:r w:rsidR="00C67E09">
              <w:rPr>
                <w:noProof/>
                <w:webHidden/>
              </w:rPr>
              <w:fldChar w:fldCharType="end"/>
            </w:r>
          </w:hyperlink>
        </w:p>
        <w:p w14:paraId="1532462F" w14:textId="4F13A80C"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7" w:history="1">
            <w:r w:rsidR="00C67E09" w:rsidRPr="00F60080">
              <w:rPr>
                <w:rStyle w:val="Hyperlink"/>
                <w:noProof/>
              </w:rPr>
              <w:t>22.5</w:t>
            </w:r>
            <w:r w:rsidR="00C67E09">
              <w:rPr>
                <w:rFonts w:eastAsiaTheme="minorEastAsia" w:cstheme="minorBidi"/>
                <w:smallCaps w:val="0"/>
                <w:noProof/>
                <w:sz w:val="22"/>
                <w:szCs w:val="22"/>
                <w:lang w:eastAsia="de-DE"/>
              </w:rPr>
              <w:tab/>
            </w:r>
            <w:r w:rsidR="00C67E09" w:rsidRPr="00F60080">
              <w:rPr>
                <w:rStyle w:val="Hyperlink"/>
                <w:noProof/>
              </w:rPr>
              <w:t>Friedhof</w:t>
            </w:r>
            <w:r w:rsidR="00C67E09">
              <w:rPr>
                <w:noProof/>
                <w:webHidden/>
              </w:rPr>
              <w:tab/>
            </w:r>
            <w:r w:rsidR="00C67E09">
              <w:rPr>
                <w:noProof/>
                <w:webHidden/>
              </w:rPr>
              <w:fldChar w:fldCharType="begin"/>
            </w:r>
            <w:r w:rsidR="00C67E09">
              <w:rPr>
                <w:noProof/>
                <w:webHidden/>
              </w:rPr>
              <w:instrText xml:space="preserve"> PAGEREF _Toc91325747 \h </w:instrText>
            </w:r>
            <w:r w:rsidR="00C67E09">
              <w:rPr>
                <w:noProof/>
                <w:webHidden/>
              </w:rPr>
            </w:r>
            <w:r w:rsidR="00C67E09">
              <w:rPr>
                <w:noProof/>
                <w:webHidden/>
              </w:rPr>
              <w:fldChar w:fldCharType="separate"/>
            </w:r>
            <w:r w:rsidR="00D84D36">
              <w:rPr>
                <w:noProof/>
                <w:webHidden/>
              </w:rPr>
              <w:t>82</w:t>
            </w:r>
            <w:r w:rsidR="00C67E09">
              <w:rPr>
                <w:noProof/>
                <w:webHidden/>
              </w:rPr>
              <w:fldChar w:fldCharType="end"/>
            </w:r>
          </w:hyperlink>
        </w:p>
        <w:p w14:paraId="44BB3D2F" w14:textId="0CE67330"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8" w:history="1">
            <w:r w:rsidR="00C67E09" w:rsidRPr="00F60080">
              <w:rPr>
                <w:rStyle w:val="Hyperlink"/>
                <w:noProof/>
              </w:rPr>
              <w:t>22.6</w:t>
            </w:r>
            <w:r w:rsidR="00C67E09">
              <w:rPr>
                <w:rFonts w:eastAsiaTheme="minorEastAsia" w:cstheme="minorBidi"/>
                <w:smallCaps w:val="0"/>
                <w:noProof/>
                <w:sz w:val="22"/>
                <w:szCs w:val="22"/>
                <w:lang w:eastAsia="de-DE"/>
              </w:rPr>
              <w:tab/>
            </w:r>
            <w:r w:rsidR="00C67E09" w:rsidRPr="00F60080">
              <w:rPr>
                <w:rStyle w:val="Hyperlink"/>
                <w:noProof/>
              </w:rPr>
              <w:t>Fron und Dienste</w:t>
            </w:r>
            <w:r w:rsidR="00C67E09">
              <w:rPr>
                <w:noProof/>
                <w:webHidden/>
              </w:rPr>
              <w:tab/>
            </w:r>
            <w:r w:rsidR="00C67E09">
              <w:rPr>
                <w:noProof/>
                <w:webHidden/>
              </w:rPr>
              <w:fldChar w:fldCharType="begin"/>
            </w:r>
            <w:r w:rsidR="00C67E09">
              <w:rPr>
                <w:noProof/>
                <w:webHidden/>
              </w:rPr>
              <w:instrText xml:space="preserve"> PAGEREF _Toc91325748 \h </w:instrText>
            </w:r>
            <w:r w:rsidR="00C67E09">
              <w:rPr>
                <w:noProof/>
                <w:webHidden/>
              </w:rPr>
            </w:r>
            <w:r w:rsidR="00C67E09">
              <w:rPr>
                <w:noProof/>
                <w:webHidden/>
              </w:rPr>
              <w:fldChar w:fldCharType="separate"/>
            </w:r>
            <w:r w:rsidR="00D84D36">
              <w:rPr>
                <w:noProof/>
                <w:webHidden/>
              </w:rPr>
              <w:t>82</w:t>
            </w:r>
            <w:r w:rsidR="00C67E09">
              <w:rPr>
                <w:noProof/>
                <w:webHidden/>
              </w:rPr>
              <w:fldChar w:fldCharType="end"/>
            </w:r>
          </w:hyperlink>
        </w:p>
        <w:p w14:paraId="5E27122F" w14:textId="74E28FA5"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49" w:history="1">
            <w:r w:rsidR="00C67E09" w:rsidRPr="00F60080">
              <w:rPr>
                <w:rStyle w:val="Hyperlink"/>
                <w:noProof/>
              </w:rPr>
              <w:t>22.7</w:t>
            </w:r>
            <w:r w:rsidR="00C67E09">
              <w:rPr>
                <w:rFonts w:eastAsiaTheme="minorEastAsia" w:cstheme="minorBidi"/>
                <w:smallCaps w:val="0"/>
                <w:noProof/>
                <w:sz w:val="22"/>
                <w:szCs w:val="22"/>
                <w:lang w:eastAsia="de-DE"/>
              </w:rPr>
              <w:tab/>
            </w:r>
            <w:r w:rsidR="00C67E09" w:rsidRPr="00F60080">
              <w:rPr>
                <w:rStyle w:val="Hyperlink"/>
                <w:noProof/>
              </w:rPr>
              <w:t>Gemeinde</w:t>
            </w:r>
            <w:r w:rsidR="00C67E09">
              <w:rPr>
                <w:noProof/>
                <w:webHidden/>
              </w:rPr>
              <w:tab/>
            </w:r>
            <w:r w:rsidR="00C67E09">
              <w:rPr>
                <w:noProof/>
                <w:webHidden/>
              </w:rPr>
              <w:fldChar w:fldCharType="begin"/>
            </w:r>
            <w:r w:rsidR="00C67E09">
              <w:rPr>
                <w:noProof/>
                <w:webHidden/>
              </w:rPr>
              <w:instrText xml:space="preserve"> PAGEREF _Toc91325749 \h </w:instrText>
            </w:r>
            <w:r w:rsidR="00C67E09">
              <w:rPr>
                <w:noProof/>
                <w:webHidden/>
              </w:rPr>
            </w:r>
            <w:r w:rsidR="00C67E09">
              <w:rPr>
                <w:noProof/>
                <w:webHidden/>
              </w:rPr>
              <w:fldChar w:fldCharType="separate"/>
            </w:r>
            <w:r w:rsidR="00D84D36">
              <w:rPr>
                <w:noProof/>
                <w:webHidden/>
              </w:rPr>
              <w:t>85</w:t>
            </w:r>
            <w:r w:rsidR="00C67E09">
              <w:rPr>
                <w:noProof/>
                <w:webHidden/>
              </w:rPr>
              <w:fldChar w:fldCharType="end"/>
            </w:r>
          </w:hyperlink>
        </w:p>
        <w:p w14:paraId="1BF17450" w14:textId="49825116"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50" w:history="1">
            <w:r w:rsidR="00C67E09" w:rsidRPr="00F60080">
              <w:rPr>
                <w:rStyle w:val="Hyperlink"/>
                <w:noProof/>
              </w:rPr>
              <w:t>22.8</w:t>
            </w:r>
            <w:r w:rsidR="00C67E09">
              <w:rPr>
                <w:rFonts w:eastAsiaTheme="minorEastAsia" w:cstheme="minorBidi"/>
                <w:smallCaps w:val="0"/>
                <w:noProof/>
                <w:sz w:val="22"/>
                <w:szCs w:val="22"/>
                <w:lang w:eastAsia="de-DE"/>
              </w:rPr>
              <w:tab/>
            </w:r>
            <w:r w:rsidR="00C67E09" w:rsidRPr="00F60080">
              <w:rPr>
                <w:rStyle w:val="Hyperlink"/>
                <w:noProof/>
              </w:rPr>
              <w:t>Gemeindediener</w:t>
            </w:r>
            <w:r w:rsidR="00C67E09">
              <w:rPr>
                <w:noProof/>
                <w:webHidden/>
              </w:rPr>
              <w:tab/>
            </w:r>
            <w:r w:rsidR="00C67E09">
              <w:rPr>
                <w:noProof/>
                <w:webHidden/>
              </w:rPr>
              <w:fldChar w:fldCharType="begin"/>
            </w:r>
            <w:r w:rsidR="00C67E09">
              <w:rPr>
                <w:noProof/>
                <w:webHidden/>
              </w:rPr>
              <w:instrText xml:space="preserve"> PAGEREF _Toc91325750 \h </w:instrText>
            </w:r>
            <w:r w:rsidR="00C67E09">
              <w:rPr>
                <w:noProof/>
                <w:webHidden/>
              </w:rPr>
            </w:r>
            <w:r w:rsidR="00C67E09">
              <w:rPr>
                <w:noProof/>
                <w:webHidden/>
              </w:rPr>
              <w:fldChar w:fldCharType="separate"/>
            </w:r>
            <w:r w:rsidR="00D84D36">
              <w:rPr>
                <w:noProof/>
                <w:webHidden/>
              </w:rPr>
              <w:t>87</w:t>
            </w:r>
            <w:r w:rsidR="00C67E09">
              <w:rPr>
                <w:noProof/>
                <w:webHidden/>
              </w:rPr>
              <w:fldChar w:fldCharType="end"/>
            </w:r>
          </w:hyperlink>
        </w:p>
        <w:p w14:paraId="1907CF5F" w14:textId="349AC50A" w:rsidR="00C67E09" w:rsidRDefault="005F2EAF">
          <w:pPr>
            <w:pStyle w:val="Verzeichnis2"/>
            <w:tabs>
              <w:tab w:val="left" w:pos="800"/>
              <w:tab w:val="right" w:leader="dot" w:pos="9062"/>
            </w:tabs>
            <w:rPr>
              <w:rFonts w:eastAsiaTheme="minorEastAsia" w:cstheme="minorBidi"/>
              <w:smallCaps w:val="0"/>
              <w:noProof/>
              <w:sz w:val="22"/>
              <w:szCs w:val="22"/>
              <w:lang w:eastAsia="de-DE"/>
            </w:rPr>
          </w:pPr>
          <w:hyperlink w:anchor="_Toc91325751" w:history="1">
            <w:r w:rsidR="00C67E09" w:rsidRPr="00F60080">
              <w:rPr>
                <w:rStyle w:val="Hyperlink"/>
                <w:noProof/>
              </w:rPr>
              <w:t>22.9</w:t>
            </w:r>
            <w:r w:rsidR="00C67E09">
              <w:rPr>
                <w:rFonts w:eastAsiaTheme="minorEastAsia" w:cstheme="minorBidi"/>
                <w:smallCaps w:val="0"/>
                <w:noProof/>
                <w:sz w:val="22"/>
                <w:szCs w:val="22"/>
                <w:lang w:eastAsia="de-DE"/>
              </w:rPr>
              <w:tab/>
            </w:r>
            <w:r w:rsidR="00C67E09" w:rsidRPr="00F60080">
              <w:rPr>
                <w:rStyle w:val="Hyperlink"/>
                <w:noProof/>
              </w:rPr>
              <w:t>Gesundheit</w:t>
            </w:r>
            <w:r w:rsidR="00C67E09">
              <w:rPr>
                <w:noProof/>
                <w:webHidden/>
              </w:rPr>
              <w:tab/>
            </w:r>
            <w:r w:rsidR="00C67E09">
              <w:rPr>
                <w:noProof/>
                <w:webHidden/>
              </w:rPr>
              <w:fldChar w:fldCharType="begin"/>
            </w:r>
            <w:r w:rsidR="00C67E09">
              <w:rPr>
                <w:noProof/>
                <w:webHidden/>
              </w:rPr>
              <w:instrText xml:space="preserve"> PAGEREF _Toc91325751 \h </w:instrText>
            </w:r>
            <w:r w:rsidR="00C67E09">
              <w:rPr>
                <w:noProof/>
                <w:webHidden/>
              </w:rPr>
            </w:r>
            <w:r w:rsidR="00C67E09">
              <w:rPr>
                <w:noProof/>
                <w:webHidden/>
              </w:rPr>
              <w:fldChar w:fldCharType="separate"/>
            </w:r>
            <w:r w:rsidR="00D84D36">
              <w:rPr>
                <w:noProof/>
                <w:webHidden/>
              </w:rPr>
              <w:t>88</w:t>
            </w:r>
            <w:r w:rsidR="00C67E09">
              <w:rPr>
                <w:noProof/>
                <w:webHidden/>
              </w:rPr>
              <w:fldChar w:fldCharType="end"/>
            </w:r>
          </w:hyperlink>
        </w:p>
        <w:p w14:paraId="5BAB2CBA" w14:textId="1AFCE717"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2" w:history="1">
            <w:r w:rsidR="00C67E09" w:rsidRPr="00F60080">
              <w:rPr>
                <w:rStyle w:val="Hyperlink"/>
                <w:noProof/>
              </w:rPr>
              <w:t>22.10</w:t>
            </w:r>
            <w:r w:rsidR="00C67E09">
              <w:rPr>
                <w:rFonts w:eastAsiaTheme="minorEastAsia" w:cstheme="minorBidi"/>
                <w:smallCaps w:val="0"/>
                <w:noProof/>
                <w:sz w:val="22"/>
                <w:szCs w:val="22"/>
                <w:lang w:eastAsia="de-DE"/>
              </w:rPr>
              <w:tab/>
            </w:r>
            <w:r w:rsidR="00C67E09" w:rsidRPr="00F60080">
              <w:rPr>
                <w:rStyle w:val="Hyperlink"/>
                <w:noProof/>
              </w:rPr>
              <w:t>Gewässer</w:t>
            </w:r>
            <w:r w:rsidR="00C67E09">
              <w:rPr>
                <w:noProof/>
                <w:webHidden/>
              </w:rPr>
              <w:tab/>
            </w:r>
            <w:r w:rsidR="00C67E09">
              <w:rPr>
                <w:noProof/>
                <w:webHidden/>
              </w:rPr>
              <w:fldChar w:fldCharType="begin"/>
            </w:r>
            <w:r w:rsidR="00C67E09">
              <w:rPr>
                <w:noProof/>
                <w:webHidden/>
              </w:rPr>
              <w:instrText xml:space="preserve"> PAGEREF _Toc91325752 \h </w:instrText>
            </w:r>
            <w:r w:rsidR="00C67E09">
              <w:rPr>
                <w:noProof/>
                <w:webHidden/>
              </w:rPr>
            </w:r>
            <w:r w:rsidR="00C67E09">
              <w:rPr>
                <w:noProof/>
                <w:webHidden/>
              </w:rPr>
              <w:fldChar w:fldCharType="separate"/>
            </w:r>
            <w:r w:rsidR="00D84D36">
              <w:rPr>
                <w:noProof/>
                <w:webHidden/>
              </w:rPr>
              <w:t>88</w:t>
            </w:r>
            <w:r w:rsidR="00C67E09">
              <w:rPr>
                <w:noProof/>
                <w:webHidden/>
              </w:rPr>
              <w:fldChar w:fldCharType="end"/>
            </w:r>
          </w:hyperlink>
        </w:p>
        <w:p w14:paraId="50DFC4C5" w14:textId="18760C98"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3" w:history="1">
            <w:r w:rsidR="00C67E09" w:rsidRPr="00F60080">
              <w:rPr>
                <w:rStyle w:val="Hyperlink"/>
                <w:noProof/>
              </w:rPr>
              <w:t>22.11</w:t>
            </w:r>
            <w:r w:rsidR="00C67E09">
              <w:rPr>
                <w:rFonts w:eastAsiaTheme="minorEastAsia" w:cstheme="minorBidi"/>
                <w:smallCaps w:val="0"/>
                <w:noProof/>
                <w:sz w:val="22"/>
                <w:szCs w:val="22"/>
                <w:lang w:eastAsia="de-DE"/>
              </w:rPr>
              <w:tab/>
            </w:r>
            <w:r w:rsidR="00C67E09" w:rsidRPr="00F60080">
              <w:rPr>
                <w:rStyle w:val="Hyperlink"/>
                <w:noProof/>
              </w:rPr>
              <w:t>Gewerbe</w:t>
            </w:r>
            <w:r w:rsidR="00C67E09">
              <w:rPr>
                <w:noProof/>
                <w:webHidden/>
              </w:rPr>
              <w:tab/>
            </w:r>
            <w:r w:rsidR="00C67E09">
              <w:rPr>
                <w:noProof/>
                <w:webHidden/>
              </w:rPr>
              <w:fldChar w:fldCharType="begin"/>
            </w:r>
            <w:r w:rsidR="00C67E09">
              <w:rPr>
                <w:noProof/>
                <w:webHidden/>
              </w:rPr>
              <w:instrText xml:space="preserve"> PAGEREF _Toc91325753 \h </w:instrText>
            </w:r>
            <w:r w:rsidR="00C67E09">
              <w:rPr>
                <w:noProof/>
                <w:webHidden/>
              </w:rPr>
            </w:r>
            <w:r w:rsidR="00C67E09">
              <w:rPr>
                <w:noProof/>
                <w:webHidden/>
              </w:rPr>
              <w:fldChar w:fldCharType="separate"/>
            </w:r>
            <w:r w:rsidR="00D84D36">
              <w:rPr>
                <w:noProof/>
                <w:webHidden/>
              </w:rPr>
              <w:t>90</w:t>
            </w:r>
            <w:r w:rsidR="00C67E09">
              <w:rPr>
                <w:noProof/>
                <w:webHidden/>
              </w:rPr>
              <w:fldChar w:fldCharType="end"/>
            </w:r>
          </w:hyperlink>
        </w:p>
        <w:p w14:paraId="338C944E" w14:textId="0ADA7A87"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4" w:history="1">
            <w:r w:rsidR="00C67E09" w:rsidRPr="00F60080">
              <w:rPr>
                <w:rStyle w:val="Hyperlink"/>
                <w:noProof/>
              </w:rPr>
              <w:t>22.12</w:t>
            </w:r>
            <w:r w:rsidR="00C67E09">
              <w:rPr>
                <w:rFonts w:eastAsiaTheme="minorEastAsia" w:cstheme="minorBidi"/>
                <w:smallCaps w:val="0"/>
                <w:noProof/>
                <w:sz w:val="22"/>
                <w:szCs w:val="22"/>
                <w:lang w:eastAsia="de-DE"/>
              </w:rPr>
              <w:tab/>
            </w:r>
            <w:r w:rsidR="00C67E09" w:rsidRPr="00F60080">
              <w:rPr>
                <w:rStyle w:val="Hyperlink"/>
                <w:noProof/>
              </w:rPr>
              <w:t>Grundstücke</w:t>
            </w:r>
            <w:r w:rsidR="00C67E09">
              <w:rPr>
                <w:noProof/>
                <w:webHidden/>
              </w:rPr>
              <w:tab/>
            </w:r>
            <w:r w:rsidR="00C67E09">
              <w:rPr>
                <w:noProof/>
                <w:webHidden/>
              </w:rPr>
              <w:fldChar w:fldCharType="begin"/>
            </w:r>
            <w:r w:rsidR="00C67E09">
              <w:rPr>
                <w:noProof/>
                <w:webHidden/>
              </w:rPr>
              <w:instrText xml:space="preserve"> PAGEREF _Toc91325754 \h </w:instrText>
            </w:r>
            <w:r w:rsidR="00C67E09">
              <w:rPr>
                <w:noProof/>
                <w:webHidden/>
              </w:rPr>
            </w:r>
            <w:r w:rsidR="00C67E09">
              <w:rPr>
                <w:noProof/>
                <w:webHidden/>
              </w:rPr>
              <w:fldChar w:fldCharType="separate"/>
            </w:r>
            <w:r w:rsidR="00D84D36">
              <w:rPr>
                <w:noProof/>
                <w:webHidden/>
              </w:rPr>
              <w:t>91</w:t>
            </w:r>
            <w:r w:rsidR="00C67E09">
              <w:rPr>
                <w:noProof/>
                <w:webHidden/>
              </w:rPr>
              <w:fldChar w:fldCharType="end"/>
            </w:r>
          </w:hyperlink>
        </w:p>
        <w:p w14:paraId="33224CE7" w14:textId="33CFDFEB"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5" w:history="1">
            <w:r w:rsidR="00C67E09" w:rsidRPr="00F60080">
              <w:rPr>
                <w:rStyle w:val="Hyperlink"/>
                <w:noProof/>
              </w:rPr>
              <w:t>22.13</w:t>
            </w:r>
            <w:r w:rsidR="00C67E09">
              <w:rPr>
                <w:rFonts w:eastAsiaTheme="minorEastAsia" w:cstheme="minorBidi"/>
                <w:smallCaps w:val="0"/>
                <w:noProof/>
                <w:sz w:val="22"/>
                <w:szCs w:val="22"/>
                <w:lang w:eastAsia="de-DE"/>
              </w:rPr>
              <w:tab/>
            </w:r>
            <w:r w:rsidR="00C67E09" w:rsidRPr="00F60080">
              <w:rPr>
                <w:rStyle w:val="Hyperlink"/>
                <w:noProof/>
              </w:rPr>
              <w:t>Häuser</w:t>
            </w:r>
            <w:r w:rsidR="00C67E09">
              <w:rPr>
                <w:noProof/>
                <w:webHidden/>
              </w:rPr>
              <w:tab/>
            </w:r>
            <w:r w:rsidR="00C67E09">
              <w:rPr>
                <w:noProof/>
                <w:webHidden/>
              </w:rPr>
              <w:fldChar w:fldCharType="begin"/>
            </w:r>
            <w:r w:rsidR="00C67E09">
              <w:rPr>
                <w:noProof/>
                <w:webHidden/>
              </w:rPr>
              <w:instrText xml:space="preserve"> PAGEREF _Toc91325755 \h </w:instrText>
            </w:r>
            <w:r w:rsidR="00C67E09">
              <w:rPr>
                <w:noProof/>
                <w:webHidden/>
              </w:rPr>
            </w:r>
            <w:r w:rsidR="00C67E09">
              <w:rPr>
                <w:noProof/>
                <w:webHidden/>
              </w:rPr>
              <w:fldChar w:fldCharType="separate"/>
            </w:r>
            <w:r w:rsidR="00D84D36">
              <w:rPr>
                <w:noProof/>
                <w:webHidden/>
              </w:rPr>
              <w:t>93</w:t>
            </w:r>
            <w:r w:rsidR="00C67E09">
              <w:rPr>
                <w:noProof/>
                <w:webHidden/>
              </w:rPr>
              <w:fldChar w:fldCharType="end"/>
            </w:r>
          </w:hyperlink>
        </w:p>
        <w:p w14:paraId="45ED0838" w14:textId="212FD83A"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6" w:history="1">
            <w:r w:rsidR="00C67E09" w:rsidRPr="00F60080">
              <w:rPr>
                <w:rStyle w:val="Hyperlink"/>
                <w:noProof/>
              </w:rPr>
              <w:t>22.14</w:t>
            </w:r>
            <w:r w:rsidR="00C67E09">
              <w:rPr>
                <w:rFonts w:eastAsiaTheme="minorEastAsia" w:cstheme="minorBidi"/>
                <w:smallCaps w:val="0"/>
                <w:noProof/>
                <w:sz w:val="22"/>
                <w:szCs w:val="22"/>
                <w:lang w:eastAsia="de-DE"/>
              </w:rPr>
              <w:tab/>
            </w:r>
            <w:r w:rsidR="00C67E09" w:rsidRPr="00F60080">
              <w:rPr>
                <w:rStyle w:val="Hyperlink"/>
                <w:noProof/>
              </w:rPr>
              <w:t>Heiligenvermögen</w:t>
            </w:r>
            <w:r w:rsidR="00C67E09">
              <w:rPr>
                <w:noProof/>
                <w:webHidden/>
              </w:rPr>
              <w:tab/>
            </w:r>
            <w:r w:rsidR="00C67E09">
              <w:rPr>
                <w:noProof/>
                <w:webHidden/>
              </w:rPr>
              <w:fldChar w:fldCharType="begin"/>
            </w:r>
            <w:r w:rsidR="00C67E09">
              <w:rPr>
                <w:noProof/>
                <w:webHidden/>
              </w:rPr>
              <w:instrText xml:space="preserve"> PAGEREF _Toc91325756 \h </w:instrText>
            </w:r>
            <w:r w:rsidR="00C67E09">
              <w:rPr>
                <w:noProof/>
                <w:webHidden/>
              </w:rPr>
            </w:r>
            <w:r w:rsidR="00C67E09">
              <w:rPr>
                <w:noProof/>
                <w:webHidden/>
              </w:rPr>
              <w:fldChar w:fldCharType="separate"/>
            </w:r>
            <w:r w:rsidR="00D84D36">
              <w:rPr>
                <w:noProof/>
                <w:webHidden/>
              </w:rPr>
              <w:t>94</w:t>
            </w:r>
            <w:r w:rsidR="00C67E09">
              <w:rPr>
                <w:noProof/>
                <w:webHidden/>
              </w:rPr>
              <w:fldChar w:fldCharType="end"/>
            </w:r>
          </w:hyperlink>
        </w:p>
        <w:p w14:paraId="31611F11" w14:textId="2B87CD57"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7" w:history="1">
            <w:r w:rsidR="00C67E09" w:rsidRPr="00F60080">
              <w:rPr>
                <w:rStyle w:val="Hyperlink"/>
                <w:noProof/>
              </w:rPr>
              <w:t>22.15</w:t>
            </w:r>
            <w:r w:rsidR="00C67E09">
              <w:rPr>
                <w:rFonts w:eastAsiaTheme="minorEastAsia" w:cstheme="minorBidi"/>
                <w:smallCaps w:val="0"/>
                <w:noProof/>
                <w:sz w:val="22"/>
                <w:szCs w:val="22"/>
                <w:lang w:eastAsia="de-DE"/>
              </w:rPr>
              <w:tab/>
            </w:r>
            <w:r w:rsidR="00C67E09" w:rsidRPr="00F60080">
              <w:rPr>
                <w:rStyle w:val="Hyperlink"/>
                <w:noProof/>
              </w:rPr>
              <w:t>Höfe Adel</w:t>
            </w:r>
            <w:r w:rsidR="00C67E09">
              <w:rPr>
                <w:noProof/>
                <w:webHidden/>
              </w:rPr>
              <w:tab/>
            </w:r>
            <w:r w:rsidR="00C67E09">
              <w:rPr>
                <w:noProof/>
                <w:webHidden/>
              </w:rPr>
              <w:fldChar w:fldCharType="begin"/>
            </w:r>
            <w:r w:rsidR="00C67E09">
              <w:rPr>
                <w:noProof/>
                <w:webHidden/>
              </w:rPr>
              <w:instrText xml:space="preserve"> PAGEREF _Toc91325757 \h </w:instrText>
            </w:r>
            <w:r w:rsidR="00C67E09">
              <w:rPr>
                <w:noProof/>
                <w:webHidden/>
              </w:rPr>
            </w:r>
            <w:r w:rsidR="00C67E09">
              <w:rPr>
                <w:noProof/>
                <w:webHidden/>
              </w:rPr>
              <w:fldChar w:fldCharType="separate"/>
            </w:r>
            <w:r w:rsidR="00D84D36">
              <w:rPr>
                <w:noProof/>
                <w:webHidden/>
              </w:rPr>
              <w:t>95</w:t>
            </w:r>
            <w:r w:rsidR="00C67E09">
              <w:rPr>
                <w:noProof/>
                <w:webHidden/>
              </w:rPr>
              <w:fldChar w:fldCharType="end"/>
            </w:r>
          </w:hyperlink>
        </w:p>
        <w:p w14:paraId="75F19707" w14:textId="29118E0F"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8" w:history="1">
            <w:r w:rsidR="00C67E09" w:rsidRPr="00F60080">
              <w:rPr>
                <w:rStyle w:val="Hyperlink"/>
                <w:noProof/>
              </w:rPr>
              <w:t>22.16</w:t>
            </w:r>
            <w:r w:rsidR="00C67E09">
              <w:rPr>
                <w:rFonts w:eastAsiaTheme="minorEastAsia" w:cstheme="minorBidi"/>
                <w:smallCaps w:val="0"/>
                <w:noProof/>
                <w:sz w:val="22"/>
                <w:szCs w:val="22"/>
                <w:lang w:eastAsia="de-DE"/>
              </w:rPr>
              <w:tab/>
            </w:r>
            <w:r w:rsidR="00C67E09" w:rsidRPr="00F60080">
              <w:rPr>
                <w:rStyle w:val="Hyperlink"/>
                <w:noProof/>
              </w:rPr>
              <w:t>Höfe Privat</w:t>
            </w:r>
            <w:r w:rsidR="00C67E09">
              <w:rPr>
                <w:noProof/>
                <w:webHidden/>
              </w:rPr>
              <w:tab/>
            </w:r>
            <w:r w:rsidR="00C67E09">
              <w:rPr>
                <w:noProof/>
                <w:webHidden/>
              </w:rPr>
              <w:fldChar w:fldCharType="begin"/>
            </w:r>
            <w:r w:rsidR="00C67E09">
              <w:rPr>
                <w:noProof/>
                <w:webHidden/>
              </w:rPr>
              <w:instrText xml:space="preserve"> PAGEREF _Toc91325758 \h </w:instrText>
            </w:r>
            <w:r w:rsidR="00C67E09">
              <w:rPr>
                <w:noProof/>
                <w:webHidden/>
              </w:rPr>
            </w:r>
            <w:r w:rsidR="00C67E09">
              <w:rPr>
                <w:noProof/>
                <w:webHidden/>
              </w:rPr>
              <w:fldChar w:fldCharType="separate"/>
            </w:r>
            <w:r w:rsidR="00D84D36">
              <w:rPr>
                <w:noProof/>
                <w:webHidden/>
              </w:rPr>
              <w:t>101</w:t>
            </w:r>
            <w:r w:rsidR="00C67E09">
              <w:rPr>
                <w:noProof/>
                <w:webHidden/>
              </w:rPr>
              <w:fldChar w:fldCharType="end"/>
            </w:r>
          </w:hyperlink>
        </w:p>
        <w:p w14:paraId="503BEF2A" w14:textId="53C03D5D"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59" w:history="1">
            <w:r w:rsidR="00C67E09" w:rsidRPr="00F60080">
              <w:rPr>
                <w:rStyle w:val="Hyperlink"/>
                <w:noProof/>
              </w:rPr>
              <w:t>22.17</w:t>
            </w:r>
            <w:r w:rsidR="00C67E09">
              <w:rPr>
                <w:rFonts w:eastAsiaTheme="minorEastAsia" w:cstheme="minorBidi"/>
                <w:smallCaps w:val="0"/>
                <w:noProof/>
                <w:sz w:val="22"/>
                <w:szCs w:val="22"/>
                <w:lang w:eastAsia="de-DE"/>
              </w:rPr>
              <w:tab/>
            </w:r>
            <w:r w:rsidR="00C67E09" w:rsidRPr="00F60080">
              <w:rPr>
                <w:rStyle w:val="Hyperlink"/>
                <w:noProof/>
              </w:rPr>
              <w:t>Kirche evangelisch</w:t>
            </w:r>
            <w:r w:rsidR="00C67E09">
              <w:rPr>
                <w:noProof/>
                <w:webHidden/>
              </w:rPr>
              <w:tab/>
            </w:r>
            <w:r w:rsidR="00C67E09">
              <w:rPr>
                <w:noProof/>
                <w:webHidden/>
              </w:rPr>
              <w:fldChar w:fldCharType="begin"/>
            </w:r>
            <w:r w:rsidR="00C67E09">
              <w:rPr>
                <w:noProof/>
                <w:webHidden/>
              </w:rPr>
              <w:instrText xml:space="preserve"> PAGEREF _Toc91325759 \h </w:instrText>
            </w:r>
            <w:r w:rsidR="00C67E09">
              <w:rPr>
                <w:noProof/>
                <w:webHidden/>
              </w:rPr>
            </w:r>
            <w:r w:rsidR="00C67E09">
              <w:rPr>
                <w:noProof/>
                <w:webHidden/>
              </w:rPr>
              <w:fldChar w:fldCharType="separate"/>
            </w:r>
            <w:r w:rsidR="00D84D36">
              <w:rPr>
                <w:noProof/>
                <w:webHidden/>
              </w:rPr>
              <w:t>107</w:t>
            </w:r>
            <w:r w:rsidR="00C67E09">
              <w:rPr>
                <w:noProof/>
                <w:webHidden/>
              </w:rPr>
              <w:fldChar w:fldCharType="end"/>
            </w:r>
          </w:hyperlink>
        </w:p>
        <w:p w14:paraId="2652EF68" w14:textId="22831535"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0" w:history="1">
            <w:r w:rsidR="00C67E09" w:rsidRPr="00F60080">
              <w:rPr>
                <w:rStyle w:val="Hyperlink"/>
                <w:noProof/>
              </w:rPr>
              <w:t>22.18</w:t>
            </w:r>
            <w:r w:rsidR="00C67E09">
              <w:rPr>
                <w:rFonts w:eastAsiaTheme="minorEastAsia" w:cstheme="minorBidi"/>
                <w:smallCaps w:val="0"/>
                <w:noProof/>
                <w:sz w:val="22"/>
                <w:szCs w:val="22"/>
                <w:lang w:eastAsia="de-DE"/>
              </w:rPr>
              <w:tab/>
            </w:r>
            <w:r w:rsidR="00C67E09" w:rsidRPr="00F60080">
              <w:rPr>
                <w:rStyle w:val="Hyperlink"/>
                <w:noProof/>
              </w:rPr>
              <w:t>Kirche katholisch</w:t>
            </w:r>
            <w:r w:rsidR="00C67E09">
              <w:rPr>
                <w:noProof/>
                <w:webHidden/>
              </w:rPr>
              <w:tab/>
            </w:r>
            <w:r w:rsidR="00C67E09">
              <w:rPr>
                <w:noProof/>
                <w:webHidden/>
              </w:rPr>
              <w:fldChar w:fldCharType="begin"/>
            </w:r>
            <w:r w:rsidR="00C67E09">
              <w:rPr>
                <w:noProof/>
                <w:webHidden/>
              </w:rPr>
              <w:instrText xml:space="preserve"> PAGEREF _Toc91325760 \h </w:instrText>
            </w:r>
            <w:r w:rsidR="00C67E09">
              <w:rPr>
                <w:noProof/>
                <w:webHidden/>
              </w:rPr>
            </w:r>
            <w:r w:rsidR="00C67E09">
              <w:rPr>
                <w:noProof/>
                <w:webHidden/>
              </w:rPr>
              <w:fldChar w:fldCharType="separate"/>
            </w:r>
            <w:r w:rsidR="00D84D36">
              <w:rPr>
                <w:noProof/>
                <w:webHidden/>
              </w:rPr>
              <w:t>107</w:t>
            </w:r>
            <w:r w:rsidR="00C67E09">
              <w:rPr>
                <w:noProof/>
                <w:webHidden/>
              </w:rPr>
              <w:fldChar w:fldCharType="end"/>
            </w:r>
          </w:hyperlink>
        </w:p>
        <w:p w14:paraId="56B737C1" w14:textId="11B3EBD3"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1" w:history="1">
            <w:r w:rsidR="00C67E09" w:rsidRPr="00F60080">
              <w:rPr>
                <w:rStyle w:val="Hyperlink"/>
                <w:noProof/>
              </w:rPr>
              <w:t>22.19</w:t>
            </w:r>
            <w:r w:rsidR="00C67E09">
              <w:rPr>
                <w:rFonts w:eastAsiaTheme="minorEastAsia" w:cstheme="minorBidi"/>
                <w:smallCaps w:val="0"/>
                <w:noProof/>
                <w:sz w:val="22"/>
                <w:szCs w:val="22"/>
                <w:lang w:eastAsia="de-DE"/>
              </w:rPr>
              <w:tab/>
            </w:r>
            <w:r w:rsidR="00C67E09" w:rsidRPr="00F60080">
              <w:rPr>
                <w:rStyle w:val="Hyperlink"/>
                <w:noProof/>
              </w:rPr>
              <w:t>Kirchenbauten, Inventar</w:t>
            </w:r>
            <w:r w:rsidR="00C67E09">
              <w:rPr>
                <w:noProof/>
                <w:webHidden/>
              </w:rPr>
              <w:tab/>
            </w:r>
            <w:r w:rsidR="00C67E09">
              <w:rPr>
                <w:noProof/>
                <w:webHidden/>
              </w:rPr>
              <w:fldChar w:fldCharType="begin"/>
            </w:r>
            <w:r w:rsidR="00C67E09">
              <w:rPr>
                <w:noProof/>
                <w:webHidden/>
              </w:rPr>
              <w:instrText xml:space="preserve"> PAGEREF _Toc91325761 \h </w:instrText>
            </w:r>
            <w:r w:rsidR="00C67E09">
              <w:rPr>
                <w:noProof/>
                <w:webHidden/>
              </w:rPr>
            </w:r>
            <w:r w:rsidR="00C67E09">
              <w:rPr>
                <w:noProof/>
                <w:webHidden/>
              </w:rPr>
              <w:fldChar w:fldCharType="separate"/>
            </w:r>
            <w:r w:rsidR="00D84D36">
              <w:rPr>
                <w:noProof/>
                <w:webHidden/>
              </w:rPr>
              <w:t>108</w:t>
            </w:r>
            <w:r w:rsidR="00C67E09">
              <w:rPr>
                <w:noProof/>
                <w:webHidden/>
              </w:rPr>
              <w:fldChar w:fldCharType="end"/>
            </w:r>
          </w:hyperlink>
        </w:p>
        <w:p w14:paraId="4DE2D22F" w14:textId="20F9EF8E"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2" w:history="1">
            <w:r w:rsidR="00C67E09" w:rsidRPr="00F60080">
              <w:rPr>
                <w:rStyle w:val="Hyperlink"/>
                <w:noProof/>
              </w:rPr>
              <w:t>22.20</w:t>
            </w:r>
            <w:r w:rsidR="00C67E09">
              <w:rPr>
                <w:rFonts w:eastAsiaTheme="minorEastAsia" w:cstheme="minorBidi"/>
                <w:smallCaps w:val="0"/>
                <w:noProof/>
                <w:sz w:val="22"/>
                <w:szCs w:val="22"/>
                <w:lang w:eastAsia="de-DE"/>
              </w:rPr>
              <w:tab/>
            </w:r>
            <w:r w:rsidR="00C67E09" w:rsidRPr="00F60080">
              <w:rPr>
                <w:rStyle w:val="Hyperlink"/>
                <w:noProof/>
              </w:rPr>
              <w:t>Militär</w:t>
            </w:r>
            <w:r w:rsidR="00C67E09">
              <w:rPr>
                <w:noProof/>
                <w:webHidden/>
              </w:rPr>
              <w:tab/>
            </w:r>
            <w:r w:rsidR="00C67E09">
              <w:rPr>
                <w:noProof/>
                <w:webHidden/>
              </w:rPr>
              <w:fldChar w:fldCharType="begin"/>
            </w:r>
            <w:r w:rsidR="00C67E09">
              <w:rPr>
                <w:noProof/>
                <w:webHidden/>
              </w:rPr>
              <w:instrText xml:space="preserve"> PAGEREF _Toc91325762 \h </w:instrText>
            </w:r>
            <w:r w:rsidR="00C67E09">
              <w:rPr>
                <w:noProof/>
                <w:webHidden/>
              </w:rPr>
            </w:r>
            <w:r w:rsidR="00C67E09">
              <w:rPr>
                <w:noProof/>
                <w:webHidden/>
              </w:rPr>
              <w:fldChar w:fldCharType="separate"/>
            </w:r>
            <w:r w:rsidR="00D84D36">
              <w:rPr>
                <w:noProof/>
                <w:webHidden/>
              </w:rPr>
              <w:t>109</w:t>
            </w:r>
            <w:r w:rsidR="00C67E09">
              <w:rPr>
                <w:noProof/>
                <w:webHidden/>
              </w:rPr>
              <w:fldChar w:fldCharType="end"/>
            </w:r>
          </w:hyperlink>
        </w:p>
        <w:p w14:paraId="11A64492" w14:textId="3F27AD27"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3" w:history="1">
            <w:r w:rsidR="00C67E09" w:rsidRPr="00F60080">
              <w:rPr>
                <w:rStyle w:val="Hyperlink"/>
                <w:noProof/>
              </w:rPr>
              <w:t>22.21</w:t>
            </w:r>
            <w:r w:rsidR="00C67E09">
              <w:rPr>
                <w:rFonts w:eastAsiaTheme="minorEastAsia" w:cstheme="minorBidi"/>
                <w:smallCaps w:val="0"/>
                <w:noProof/>
                <w:sz w:val="22"/>
                <w:szCs w:val="22"/>
                <w:lang w:eastAsia="de-DE"/>
              </w:rPr>
              <w:tab/>
            </w:r>
            <w:r w:rsidR="00C67E09" w:rsidRPr="00F60080">
              <w:rPr>
                <w:rStyle w:val="Hyperlink"/>
                <w:noProof/>
              </w:rPr>
              <w:t>Nutzungsrechte Wald</w:t>
            </w:r>
            <w:r w:rsidR="00C67E09">
              <w:rPr>
                <w:noProof/>
                <w:webHidden/>
              </w:rPr>
              <w:tab/>
            </w:r>
            <w:r w:rsidR="00C67E09">
              <w:rPr>
                <w:noProof/>
                <w:webHidden/>
              </w:rPr>
              <w:fldChar w:fldCharType="begin"/>
            </w:r>
            <w:r w:rsidR="00C67E09">
              <w:rPr>
                <w:noProof/>
                <w:webHidden/>
              </w:rPr>
              <w:instrText xml:space="preserve"> PAGEREF _Toc91325763 \h </w:instrText>
            </w:r>
            <w:r w:rsidR="00C67E09">
              <w:rPr>
                <w:noProof/>
                <w:webHidden/>
              </w:rPr>
            </w:r>
            <w:r w:rsidR="00C67E09">
              <w:rPr>
                <w:noProof/>
                <w:webHidden/>
              </w:rPr>
              <w:fldChar w:fldCharType="separate"/>
            </w:r>
            <w:r w:rsidR="00D84D36">
              <w:rPr>
                <w:noProof/>
                <w:webHidden/>
              </w:rPr>
              <w:t>109</w:t>
            </w:r>
            <w:r w:rsidR="00C67E09">
              <w:rPr>
                <w:noProof/>
                <w:webHidden/>
              </w:rPr>
              <w:fldChar w:fldCharType="end"/>
            </w:r>
          </w:hyperlink>
        </w:p>
        <w:p w14:paraId="32A1534E" w14:textId="2BE7149B"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4" w:history="1">
            <w:r w:rsidR="00C67E09" w:rsidRPr="00F60080">
              <w:rPr>
                <w:rStyle w:val="Hyperlink"/>
                <w:noProof/>
              </w:rPr>
              <w:t>22.22</w:t>
            </w:r>
            <w:r w:rsidR="00C67E09">
              <w:rPr>
                <w:rFonts w:eastAsiaTheme="minorEastAsia" w:cstheme="minorBidi"/>
                <w:smallCaps w:val="0"/>
                <w:noProof/>
                <w:sz w:val="22"/>
                <w:szCs w:val="22"/>
                <w:lang w:eastAsia="de-DE"/>
              </w:rPr>
              <w:tab/>
            </w:r>
            <w:r w:rsidR="00C67E09" w:rsidRPr="00F60080">
              <w:rPr>
                <w:rStyle w:val="Hyperlink"/>
                <w:noProof/>
              </w:rPr>
              <w:t>Pfarrer und Mesner</w:t>
            </w:r>
            <w:r w:rsidR="00C67E09">
              <w:rPr>
                <w:noProof/>
                <w:webHidden/>
              </w:rPr>
              <w:tab/>
            </w:r>
            <w:r w:rsidR="00C67E09">
              <w:rPr>
                <w:noProof/>
                <w:webHidden/>
              </w:rPr>
              <w:fldChar w:fldCharType="begin"/>
            </w:r>
            <w:r w:rsidR="00C67E09">
              <w:rPr>
                <w:noProof/>
                <w:webHidden/>
              </w:rPr>
              <w:instrText xml:space="preserve"> PAGEREF _Toc91325764 \h </w:instrText>
            </w:r>
            <w:r w:rsidR="00C67E09">
              <w:rPr>
                <w:noProof/>
                <w:webHidden/>
              </w:rPr>
            </w:r>
            <w:r w:rsidR="00C67E09">
              <w:rPr>
                <w:noProof/>
                <w:webHidden/>
              </w:rPr>
              <w:fldChar w:fldCharType="separate"/>
            </w:r>
            <w:r w:rsidR="00D84D36">
              <w:rPr>
                <w:noProof/>
                <w:webHidden/>
              </w:rPr>
              <w:t>109</w:t>
            </w:r>
            <w:r w:rsidR="00C67E09">
              <w:rPr>
                <w:noProof/>
                <w:webHidden/>
              </w:rPr>
              <w:fldChar w:fldCharType="end"/>
            </w:r>
          </w:hyperlink>
        </w:p>
        <w:p w14:paraId="7205AF00" w14:textId="4E8C902B"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5" w:history="1">
            <w:r w:rsidR="00C67E09" w:rsidRPr="00F60080">
              <w:rPr>
                <w:rStyle w:val="Hyperlink"/>
                <w:noProof/>
              </w:rPr>
              <w:t>22.23</w:t>
            </w:r>
            <w:r w:rsidR="00C67E09">
              <w:rPr>
                <w:rFonts w:eastAsiaTheme="minorEastAsia" w:cstheme="minorBidi"/>
                <w:smallCaps w:val="0"/>
                <w:noProof/>
                <w:sz w:val="22"/>
                <w:szCs w:val="22"/>
                <w:lang w:eastAsia="de-DE"/>
              </w:rPr>
              <w:tab/>
            </w:r>
            <w:r w:rsidR="00C67E09" w:rsidRPr="00F60080">
              <w:rPr>
                <w:rStyle w:val="Hyperlink"/>
                <w:noProof/>
              </w:rPr>
              <w:t>Post</w:t>
            </w:r>
            <w:r w:rsidR="00C67E09">
              <w:rPr>
                <w:noProof/>
                <w:webHidden/>
              </w:rPr>
              <w:tab/>
            </w:r>
            <w:r w:rsidR="00C67E09">
              <w:rPr>
                <w:noProof/>
                <w:webHidden/>
              </w:rPr>
              <w:fldChar w:fldCharType="begin"/>
            </w:r>
            <w:r w:rsidR="00C67E09">
              <w:rPr>
                <w:noProof/>
                <w:webHidden/>
              </w:rPr>
              <w:instrText xml:space="preserve"> PAGEREF _Toc91325765 \h </w:instrText>
            </w:r>
            <w:r w:rsidR="00C67E09">
              <w:rPr>
                <w:noProof/>
                <w:webHidden/>
              </w:rPr>
            </w:r>
            <w:r w:rsidR="00C67E09">
              <w:rPr>
                <w:noProof/>
                <w:webHidden/>
              </w:rPr>
              <w:fldChar w:fldCharType="separate"/>
            </w:r>
            <w:r w:rsidR="00D84D36">
              <w:rPr>
                <w:noProof/>
                <w:webHidden/>
              </w:rPr>
              <w:t>110</w:t>
            </w:r>
            <w:r w:rsidR="00C67E09">
              <w:rPr>
                <w:noProof/>
                <w:webHidden/>
              </w:rPr>
              <w:fldChar w:fldCharType="end"/>
            </w:r>
          </w:hyperlink>
        </w:p>
        <w:p w14:paraId="5F1780C5" w14:textId="31F283E7"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6" w:history="1">
            <w:r w:rsidR="00C67E09" w:rsidRPr="00F60080">
              <w:rPr>
                <w:rStyle w:val="Hyperlink"/>
                <w:noProof/>
              </w:rPr>
              <w:t>22.24</w:t>
            </w:r>
            <w:r w:rsidR="00C67E09">
              <w:rPr>
                <w:rFonts w:eastAsiaTheme="minorEastAsia" w:cstheme="minorBidi"/>
                <w:smallCaps w:val="0"/>
                <w:noProof/>
                <w:sz w:val="22"/>
                <w:szCs w:val="22"/>
                <w:lang w:eastAsia="de-DE"/>
              </w:rPr>
              <w:tab/>
            </w:r>
            <w:r w:rsidR="00C67E09" w:rsidRPr="00F60080">
              <w:rPr>
                <w:rStyle w:val="Hyperlink"/>
                <w:noProof/>
              </w:rPr>
              <w:t>Realgemeinden und Allmende</w:t>
            </w:r>
            <w:r w:rsidR="00C67E09">
              <w:rPr>
                <w:noProof/>
                <w:webHidden/>
              </w:rPr>
              <w:tab/>
            </w:r>
            <w:r w:rsidR="00C67E09">
              <w:rPr>
                <w:noProof/>
                <w:webHidden/>
              </w:rPr>
              <w:fldChar w:fldCharType="begin"/>
            </w:r>
            <w:r w:rsidR="00C67E09">
              <w:rPr>
                <w:noProof/>
                <w:webHidden/>
              </w:rPr>
              <w:instrText xml:space="preserve"> PAGEREF _Toc91325766 \h </w:instrText>
            </w:r>
            <w:r w:rsidR="00C67E09">
              <w:rPr>
                <w:noProof/>
                <w:webHidden/>
              </w:rPr>
            </w:r>
            <w:r w:rsidR="00C67E09">
              <w:rPr>
                <w:noProof/>
                <w:webHidden/>
              </w:rPr>
              <w:fldChar w:fldCharType="separate"/>
            </w:r>
            <w:r w:rsidR="00D84D36">
              <w:rPr>
                <w:noProof/>
                <w:webHidden/>
              </w:rPr>
              <w:t>110</w:t>
            </w:r>
            <w:r w:rsidR="00C67E09">
              <w:rPr>
                <w:noProof/>
                <w:webHidden/>
              </w:rPr>
              <w:fldChar w:fldCharType="end"/>
            </w:r>
          </w:hyperlink>
        </w:p>
        <w:p w14:paraId="23B3E374" w14:textId="0249B2A9"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7" w:history="1">
            <w:r w:rsidR="00C67E09" w:rsidRPr="00F60080">
              <w:rPr>
                <w:rStyle w:val="Hyperlink"/>
                <w:noProof/>
              </w:rPr>
              <w:t>22.25</w:t>
            </w:r>
            <w:r w:rsidR="00C67E09">
              <w:rPr>
                <w:rFonts w:eastAsiaTheme="minorEastAsia" w:cstheme="minorBidi"/>
                <w:smallCaps w:val="0"/>
                <w:noProof/>
                <w:sz w:val="22"/>
                <w:szCs w:val="22"/>
                <w:lang w:eastAsia="de-DE"/>
              </w:rPr>
              <w:tab/>
            </w:r>
            <w:r w:rsidR="00C67E09" w:rsidRPr="00F60080">
              <w:rPr>
                <w:rStyle w:val="Hyperlink"/>
                <w:noProof/>
              </w:rPr>
              <w:t>Ruggericht</w:t>
            </w:r>
            <w:r w:rsidR="00C67E09">
              <w:rPr>
                <w:noProof/>
                <w:webHidden/>
              </w:rPr>
              <w:tab/>
            </w:r>
            <w:r w:rsidR="00C67E09">
              <w:rPr>
                <w:noProof/>
                <w:webHidden/>
              </w:rPr>
              <w:fldChar w:fldCharType="begin"/>
            </w:r>
            <w:r w:rsidR="00C67E09">
              <w:rPr>
                <w:noProof/>
                <w:webHidden/>
              </w:rPr>
              <w:instrText xml:space="preserve"> PAGEREF _Toc91325767 \h </w:instrText>
            </w:r>
            <w:r w:rsidR="00C67E09">
              <w:rPr>
                <w:noProof/>
                <w:webHidden/>
              </w:rPr>
            </w:r>
            <w:r w:rsidR="00C67E09">
              <w:rPr>
                <w:noProof/>
                <w:webHidden/>
              </w:rPr>
              <w:fldChar w:fldCharType="separate"/>
            </w:r>
            <w:r w:rsidR="00D84D36">
              <w:rPr>
                <w:noProof/>
                <w:webHidden/>
              </w:rPr>
              <w:t>111</w:t>
            </w:r>
            <w:r w:rsidR="00C67E09">
              <w:rPr>
                <w:noProof/>
                <w:webHidden/>
              </w:rPr>
              <w:fldChar w:fldCharType="end"/>
            </w:r>
          </w:hyperlink>
        </w:p>
        <w:p w14:paraId="4729A378" w14:textId="1DBC1D1D"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8" w:history="1">
            <w:r w:rsidR="00C67E09" w:rsidRPr="00F60080">
              <w:rPr>
                <w:rStyle w:val="Hyperlink"/>
                <w:noProof/>
              </w:rPr>
              <w:t>22.26</w:t>
            </w:r>
            <w:r w:rsidR="00C67E09">
              <w:rPr>
                <w:rFonts w:eastAsiaTheme="minorEastAsia" w:cstheme="minorBidi"/>
                <w:smallCaps w:val="0"/>
                <w:noProof/>
                <w:sz w:val="22"/>
                <w:szCs w:val="22"/>
                <w:lang w:eastAsia="de-DE"/>
              </w:rPr>
              <w:tab/>
            </w:r>
            <w:r w:rsidR="00C67E09" w:rsidRPr="00F60080">
              <w:rPr>
                <w:rStyle w:val="Hyperlink"/>
                <w:noProof/>
              </w:rPr>
              <w:t>Schule</w:t>
            </w:r>
            <w:r w:rsidR="00C67E09">
              <w:rPr>
                <w:noProof/>
                <w:webHidden/>
              </w:rPr>
              <w:tab/>
            </w:r>
            <w:r w:rsidR="00C67E09">
              <w:rPr>
                <w:noProof/>
                <w:webHidden/>
              </w:rPr>
              <w:fldChar w:fldCharType="begin"/>
            </w:r>
            <w:r w:rsidR="00C67E09">
              <w:rPr>
                <w:noProof/>
                <w:webHidden/>
              </w:rPr>
              <w:instrText xml:space="preserve"> PAGEREF _Toc91325768 \h </w:instrText>
            </w:r>
            <w:r w:rsidR="00C67E09">
              <w:rPr>
                <w:noProof/>
                <w:webHidden/>
              </w:rPr>
            </w:r>
            <w:r w:rsidR="00C67E09">
              <w:rPr>
                <w:noProof/>
                <w:webHidden/>
              </w:rPr>
              <w:fldChar w:fldCharType="separate"/>
            </w:r>
            <w:r w:rsidR="00D84D36">
              <w:rPr>
                <w:noProof/>
                <w:webHidden/>
              </w:rPr>
              <w:t>111</w:t>
            </w:r>
            <w:r w:rsidR="00C67E09">
              <w:rPr>
                <w:noProof/>
                <w:webHidden/>
              </w:rPr>
              <w:fldChar w:fldCharType="end"/>
            </w:r>
          </w:hyperlink>
        </w:p>
        <w:p w14:paraId="237113A1" w14:textId="56759680"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69" w:history="1">
            <w:r w:rsidR="00C67E09" w:rsidRPr="00F60080">
              <w:rPr>
                <w:rStyle w:val="Hyperlink"/>
                <w:noProof/>
              </w:rPr>
              <w:t>22.27</w:t>
            </w:r>
            <w:r w:rsidR="00C67E09">
              <w:rPr>
                <w:rFonts w:eastAsiaTheme="minorEastAsia" w:cstheme="minorBidi"/>
                <w:smallCaps w:val="0"/>
                <w:noProof/>
                <w:sz w:val="22"/>
                <w:szCs w:val="22"/>
                <w:lang w:eastAsia="de-DE"/>
              </w:rPr>
              <w:tab/>
            </w:r>
            <w:r w:rsidR="00C67E09" w:rsidRPr="00F60080">
              <w:rPr>
                <w:rStyle w:val="Hyperlink"/>
                <w:noProof/>
              </w:rPr>
              <w:t>Strafsachen</w:t>
            </w:r>
            <w:r w:rsidR="00C67E09">
              <w:rPr>
                <w:noProof/>
                <w:webHidden/>
              </w:rPr>
              <w:tab/>
            </w:r>
            <w:r w:rsidR="00C67E09">
              <w:rPr>
                <w:noProof/>
                <w:webHidden/>
              </w:rPr>
              <w:fldChar w:fldCharType="begin"/>
            </w:r>
            <w:r w:rsidR="00C67E09">
              <w:rPr>
                <w:noProof/>
                <w:webHidden/>
              </w:rPr>
              <w:instrText xml:space="preserve"> PAGEREF _Toc91325769 \h </w:instrText>
            </w:r>
            <w:r w:rsidR="00C67E09">
              <w:rPr>
                <w:noProof/>
                <w:webHidden/>
              </w:rPr>
            </w:r>
            <w:r w:rsidR="00C67E09">
              <w:rPr>
                <w:noProof/>
                <w:webHidden/>
              </w:rPr>
              <w:fldChar w:fldCharType="separate"/>
            </w:r>
            <w:r w:rsidR="00D84D36">
              <w:rPr>
                <w:noProof/>
                <w:webHidden/>
              </w:rPr>
              <w:t>112</w:t>
            </w:r>
            <w:r w:rsidR="00C67E09">
              <w:rPr>
                <w:noProof/>
                <w:webHidden/>
              </w:rPr>
              <w:fldChar w:fldCharType="end"/>
            </w:r>
          </w:hyperlink>
        </w:p>
        <w:p w14:paraId="440AC395" w14:textId="54C97496"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0" w:history="1">
            <w:r w:rsidR="00C67E09" w:rsidRPr="00F60080">
              <w:rPr>
                <w:rStyle w:val="Hyperlink"/>
                <w:noProof/>
              </w:rPr>
              <w:t>22.28</w:t>
            </w:r>
            <w:r w:rsidR="00C67E09">
              <w:rPr>
                <w:rFonts w:eastAsiaTheme="minorEastAsia" w:cstheme="minorBidi"/>
                <w:smallCaps w:val="0"/>
                <w:noProof/>
                <w:sz w:val="22"/>
                <w:szCs w:val="22"/>
                <w:lang w:eastAsia="de-DE"/>
              </w:rPr>
              <w:tab/>
            </w:r>
            <w:r w:rsidR="00C67E09" w:rsidRPr="00F60080">
              <w:rPr>
                <w:rStyle w:val="Hyperlink"/>
                <w:noProof/>
              </w:rPr>
              <w:t>Straßen, Wege</w:t>
            </w:r>
            <w:r w:rsidR="00C67E09">
              <w:rPr>
                <w:noProof/>
                <w:webHidden/>
              </w:rPr>
              <w:tab/>
            </w:r>
            <w:r w:rsidR="00C67E09">
              <w:rPr>
                <w:noProof/>
                <w:webHidden/>
              </w:rPr>
              <w:fldChar w:fldCharType="begin"/>
            </w:r>
            <w:r w:rsidR="00C67E09">
              <w:rPr>
                <w:noProof/>
                <w:webHidden/>
              </w:rPr>
              <w:instrText xml:space="preserve"> PAGEREF _Toc91325770 \h </w:instrText>
            </w:r>
            <w:r w:rsidR="00C67E09">
              <w:rPr>
                <w:noProof/>
                <w:webHidden/>
              </w:rPr>
            </w:r>
            <w:r w:rsidR="00C67E09">
              <w:rPr>
                <w:noProof/>
                <w:webHidden/>
              </w:rPr>
              <w:fldChar w:fldCharType="separate"/>
            </w:r>
            <w:r w:rsidR="00D84D36">
              <w:rPr>
                <w:noProof/>
                <w:webHidden/>
              </w:rPr>
              <w:t>113</w:t>
            </w:r>
            <w:r w:rsidR="00C67E09">
              <w:rPr>
                <w:noProof/>
                <w:webHidden/>
              </w:rPr>
              <w:fldChar w:fldCharType="end"/>
            </w:r>
          </w:hyperlink>
        </w:p>
        <w:p w14:paraId="6BFDF887" w14:textId="0D17B37D"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1" w:history="1">
            <w:r w:rsidR="00C67E09" w:rsidRPr="00F60080">
              <w:rPr>
                <w:rStyle w:val="Hyperlink"/>
                <w:noProof/>
              </w:rPr>
              <w:t>22.29</w:t>
            </w:r>
            <w:r w:rsidR="00C67E09">
              <w:rPr>
                <w:rFonts w:eastAsiaTheme="minorEastAsia" w:cstheme="minorBidi"/>
                <w:smallCaps w:val="0"/>
                <w:noProof/>
                <w:sz w:val="22"/>
                <w:szCs w:val="22"/>
                <w:lang w:eastAsia="de-DE"/>
              </w:rPr>
              <w:tab/>
            </w:r>
            <w:r w:rsidR="00C67E09" w:rsidRPr="00F60080">
              <w:rPr>
                <w:rStyle w:val="Hyperlink"/>
                <w:noProof/>
              </w:rPr>
              <w:t>Vereine</w:t>
            </w:r>
            <w:r w:rsidR="00C67E09">
              <w:rPr>
                <w:noProof/>
                <w:webHidden/>
              </w:rPr>
              <w:tab/>
            </w:r>
            <w:r w:rsidR="00C67E09">
              <w:rPr>
                <w:noProof/>
                <w:webHidden/>
              </w:rPr>
              <w:fldChar w:fldCharType="begin"/>
            </w:r>
            <w:r w:rsidR="00C67E09">
              <w:rPr>
                <w:noProof/>
                <w:webHidden/>
              </w:rPr>
              <w:instrText xml:space="preserve"> PAGEREF _Toc91325771 \h </w:instrText>
            </w:r>
            <w:r w:rsidR="00C67E09">
              <w:rPr>
                <w:noProof/>
                <w:webHidden/>
              </w:rPr>
            </w:r>
            <w:r w:rsidR="00C67E09">
              <w:rPr>
                <w:noProof/>
                <w:webHidden/>
              </w:rPr>
              <w:fldChar w:fldCharType="separate"/>
            </w:r>
            <w:r w:rsidR="00D84D36">
              <w:rPr>
                <w:noProof/>
                <w:webHidden/>
              </w:rPr>
              <w:t>115</w:t>
            </w:r>
            <w:r w:rsidR="00C67E09">
              <w:rPr>
                <w:noProof/>
                <w:webHidden/>
              </w:rPr>
              <w:fldChar w:fldCharType="end"/>
            </w:r>
          </w:hyperlink>
        </w:p>
        <w:p w14:paraId="0934453D" w14:textId="7223A8FB"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2" w:history="1">
            <w:r w:rsidR="00C67E09" w:rsidRPr="00F60080">
              <w:rPr>
                <w:rStyle w:val="Hyperlink"/>
                <w:noProof/>
              </w:rPr>
              <w:t>22.30</w:t>
            </w:r>
            <w:r w:rsidR="00C67E09">
              <w:rPr>
                <w:rFonts w:eastAsiaTheme="minorEastAsia" w:cstheme="minorBidi"/>
                <w:smallCaps w:val="0"/>
                <w:noProof/>
                <w:sz w:val="22"/>
                <w:szCs w:val="22"/>
                <w:lang w:eastAsia="de-DE"/>
              </w:rPr>
              <w:tab/>
            </w:r>
            <w:r w:rsidR="00C67E09" w:rsidRPr="00F60080">
              <w:rPr>
                <w:rStyle w:val="Hyperlink"/>
                <w:noProof/>
              </w:rPr>
              <w:t>Vermögen Gemeinde</w:t>
            </w:r>
            <w:r w:rsidR="00C67E09">
              <w:rPr>
                <w:noProof/>
                <w:webHidden/>
              </w:rPr>
              <w:tab/>
            </w:r>
            <w:r w:rsidR="00C67E09">
              <w:rPr>
                <w:noProof/>
                <w:webHidden/>
              </w:rPr>
              <w:fldChar w:fldCharType="begin"/>
            </w:r>
            <w:r w:rsidR="00C67E09">
              <w:rPr>
                <w:noProof/>
                <w:webHidden/>
              </w:rPr>
              <w:instrText xml:space="preserve"> PAGEREF _Toc91325772 \h </w:instrText>
            </w:r>
            <w:r w:rsidR="00C67E09">
              <w:rPr>
                <w:noProof/>
                <w:webHidden/>
              </w:rPr>
            </w:r>
            <w:r w:rsidR="00C67E09">
              <w:rPr>
                <w:noProof/>
                <w:webHidden/>
              </w:rPr>
              <w:fldChar w:fldCharType="separate"/>
            </w:r>
            <w:r w:rsidR="00D84D36">
              <w:rPr>
                <w:noProof/>
                <w:webHidden/>
              </w:rPr>
              <w:t>115</w:t>
            </w:r>
            <w:r w:rsidR="00C67E09">
              <w:rPr>
                <w:noProof/>
                <w:webHidden/>
              </w:rPr>
              <w:fldChar w:fldCharType="end"/>
            </w:r>
          </w:hyperlink>
        </w:p>
        <w:p w14:paraId="3550E1BE" w14:textId="47BFA520"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3" w:history="1">
            <w:r w:rsidR="00C67E09" w:rsidRPr="00F60080">
              <w:rPr>
                <w:rStyle w:val="Hyperlink"/>
                <w:noProof/>
              </w:rPr>
              <w:t>22.31</w:t>
            </w:r>
            <w:r w:rsidR="00C67E09">
              <w:rPr>
                <w:rFonts w:eastAsiaTheme="minorEastAsia" w:cstheme="minorBidi"/>
                <w:smallCaps w:val="0"/>
                <w:noProof/>
                <w:sz w:val="22"/>
                <w:szCs w:val="22"/>
                <w:lang w:eastAsia="de-DE"/>
              </w:rPr>
              <w:tab/>
            </w:r>
            <w:r w:rsidR="00C67E09" w:rsidRPr="00F60080">
              <w:rPr>
                <w:rStyle w:val="Hyperlink"/>
                <w:noProof/>
              </w:rPr>
              <w:t>Vieh- und Schafbetrieb</w:t>
            </w:r>
            <w:r w:rsidR="00C67E09">
              <w:rPr>
                <w:noProof/>
                <w:webHidden/>
              </w:rPr>
              <w:tab/>
            </w:r>
            <w:r w:rsidR="00C67E09">
              <w:rPr>
                <w:noProof/>
                <w:webHidden/>
              </w:rPr>
              <w:fldChar w:fldCharType="begin"/>
            </w:r>
            <w:r w:rsidR="00C67E09">
              <w:rPr>
                <w:noProof/>
                <w:webHidden/>
              </w:rPr>
              <w:instrText xml:space="preserve"> PAGEREF _Toc91325773 \h </w:instrText>
            </w:r>
            <w:r w:rsidR="00C67E09">
              <w:rPr>
                <w:noProof/>
                <w:webHidden/>
              </w:rPr>
            </w:r>
            <w:r w:rsidR="00C67E09">
              <w:rPr>
                <w:noProof/>
                <w:webHidden/>
              </w:rPr>
              <w:fldChar w:fldCharType="separate"/>
            </w:r>
            <w:r w:rsidR="00D84D36">
              <w:rPr>
                <w:noProof/>
                <w:webHidden/>
              </w:rPr>
              <w:t>115</w:t>
            </w:r>
            <w:r w:rsidR="00C67E09">
              <w:rPr>
                <w:noProof/>
                <w:webHidden/>
              </w:rPr>
              <w:fldChar w:fldCharType="end"/>
            </w:r>
          </w:hyperlink>
        </w:p>
        <w:p w14:paraId="7AF112C8" w14:textId="7F1524F5"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4" w:history="1">
            <w:r w:rsidR="00C67E09" w:rsidRPr="00F60080">
              <w:rPr>
                <w:rStyle w:val="Hyperlink"/>
                <w:noProof/>
              </w:rPr>
              <w:t>22.32</w:t>
            </w:r>
            <w:r w:rsidR="00C67E09">
              <w:rPr>
                <w:rFonts w:eastAsiaTheme="minorEastAsia" w:cstheme="minorBidi"/>
                <w:smallCaps w:val="0"/>
                <w:noProof/>
                <w:sz w:val="22"/>
                <w:szCs w:val="22"/>
                <w:lang w:eastAsia="de-DE"/>
              </w:rPr>
              <w:tab/>
            </w:r>
            <w:r w:rsidR="00C67E09" w:rsidRPr="00F60080">
              <w:rPr>
                <w:rStyle w:val="Hyperlink"/>
                <w:noProof/>
              </w:rPr>
              <w:t>Wald und Jagd</w:t>
            </w:r>
            <w:r w:rsidR="00C67E09">
              <w:rPr>
                <w:noProof/>
                <w:webHidden/>
              </w:rPr>
              <w:tab/>
            </w:r>
            <w:r w:rsidR="00C67E09">
              <w:rPr>
                <w:noProof/>
                <w:webHidden/>
              </w:rPr>
              <w:fldChar w:fldCharType="begin"/>
            </w:r>
            <w:r w:rsidR="00C67E09">
              <w:rPr>
                <w:noProof/>
                <w:webHidden/>
              </w:rPr>
              <w:instrText xml:space="preserve"> PAGEREF _Toc91325774 \h </w:instrText>
            </w:r>
            <w:r w:rsidR="00C67E09">
              <w:rPr>
                <w:noProof/>
                <w:webHidden/>
              </w:rPr>
            </w:r>
            <w:r w:rsidR="00C67E09">
              <w:rPr>
                <w:noProof/>
                <w:webHidden/>
              </w:rPr>
              <w:fldChar w:fldCharType="separate"/>
            </w:r>
            <w:r w:rsidR="00D84D36">
              <w:rPr>
                <w:noProof/>
                <w:webHidden/>
              </w:rPr>
              <w:t>116</w:t>
            </w:r>
            <w:r w:rsidR="00C67E09">
              <w:rPr>
                <w:noProof/>
                <w:webHidden/>
              </w:rPr>
              <w:fldChar w:fldCharType="end"/>
            </w:r>
          </w:hyperlink>
        </w:p>
        <w:p w14:paraId="0D6A7DEB" w14:textId="19598603"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5" w:history="1">
            <w:r w:rsidR="00C67E09" w:rsidRPr="00F60080">
              <w:rPr>
                <w:rStyle w:val="Hyperlink"/>
                <w:noProof/>
              </w:rPr>
              <w:t>22.33</w:t>
            </w:r>
            <w:r w:rsidR="00C67E09">
              <w:rPr>
                <w:rFonts w:eastAsiaTheme="minorEastAsia" w:cstheme="minorBidi"/>
                <w:smallCaps w:val="0"/>
                <w:noProof/>
                <w:sz w:val="22"/>
                <w:szCs w:val="22"/>
                <w:lang w:eastAsia="de-DE"/>
              </w:rPr>
              <w:tab/>
            </w:r>
            <w:r w:rsidR="00C67E09" w:rsidRPr="00F60080">
              <w:rPr>
                <w:rStyle w:val="Hyperlink"/>
                <w:noProof/>
              </w:rPr>
              <w:t>Wasserversorgung</w:t>
            </w:r>
            <w:r w:rsidR="00C67E09">
              <w:rPr>
                <w:noProof/>
                <w:webHidden/>
              </w:rPr>
              <w:tab/>
            </w:r>
            <w:r w:rsidR="00C67E09">
              <w:rPr>
                <w:noProof/>
                <w:webHidden/>
              </w:rPr>
              <w:fldChar w:fldCharType="begin"/>
            </w:r>
            <w:r w:rsidR="00C67E09">
              <w:rPr>
                <w:noProof/>
                <w:webHidden/>
              </w:rPr>
              <w:instrText xml:space="preserve"> PAGEREF _Toc91325775 \h </w:instrText>
            </w:r>
            <w:r w:rsidR="00C67E09">
              <w:rPr>
                <w:noProof/>
                <w:webHidden/>
              </w:rPr>
            </w:r>
            <w:r w:rsidR="00C67E09">
              <w:rPr>
                <w:noProof/>
                <w:webHidden/>
              </w:rPr>
              <w:fldChar w:fldCharType="separate"/>
            </w:r>
            <w:r w:rsidR="00D84D36">
              <w:rPr>
                <w:noProof/>
                <w:webHidden/>
              </w:rPr>
              <w:t>116</w:t>
            </w:r>
            <w:r w:rsidR="00C67E09">
              <w:rPr>
                <w:noProof/>
                <w:webHidden/>
              </w:rPr>
              <w:fldChar w:fldCharType="end"/>
            </w:r>
          </w:hyperlink>
        </w:p>
        <w:p w14:paraId="496D4C34" w14:textId="5B893310" w:rsidR="00C67E09" w:rsidRDefault="005F2EAF">
          <w:pPr>
            <w:pStyle w:val="Verzeichnis2"/>
            <w:tabs>
              <w:tab w:val="left" w:pos="1000"/>
              <w:tab w:val="right" w:leader="dot" w:pos="9062"/>
            </w:tabs>
            <w:rPr>
              <w:rFonts w:eastAsiaTheme="minorEastAsia" w:cstheme="minorBidi"/>
              <w:smallCaps w:val="0"/>
              <w:noProof/>
              <w:sz w:val="22"/>
              <w:szCs w:val="22"/>
              <w:lang w:eastAsia="de-DE"/>
            </w:rPr>
          </w:pPr>
          <w:hyperlink w:anchor="_Toc91325776" w:history="1">
            <w:r w:rsidR="00C67E09" w:rsidRPr="00F60080">
              <w:rPr>
                <w:rStyle w:val="Hyperlink"/>
                <w:noProof/>
              </w:rPr>
              <w:t>22.34</w:t>
            </w:r>
            <w:r w:rsidR="00C67E09">
              <w:rPr>
                <w:rFonts w:eastAsiaTheme="minorEastAsia" w:cstheme="minorBidi"/>
                <w:smallCaps w:val="0"/>
                <w:noProof/>
                <w:sz w:val="22"/>
                <w:szCs w:val="22"/>
                <w:lang w:eastAsia="de-DE"/>
              </w:rPr>
              <w:tab/>
            </w:r>
            <w:r w:rsidR="00C67E09" w:rsidRPr="00F60080">
              <w:rPr>
                <w:rStyle w:val="Hyperlink"/>
                <w:noProof/>
              </w:rPr>
              <w:t>Zehnt</w:t>
            </w:r>
            <w:r w:rsidR="00C67E09">
              <w:rPr>
                <w:noProof/>
                <w:webHidden/>
              </w:rPr>
              <w:tab/>
            </w:r>
            <w:r w:rsidR="00C67E09">
              <w:rPr>
                <w:noProof/>
                <w:webHidden/>
              </w:rPr>
              <w:fldChar w:fldCharType="begin"/>
            </w:r>
            <w:r w:rsidR="00C67E09">
              <w:rPr>
                <w:noProof/>
                <w:webHidden/>
              </w:rPr>
              <w:instrText xml:space="preserve"> PAGEREF _Toc91325776 \h </w:instrText>
            </w:r>
            <w:r w:rsidR="00C67E09">
              <w:rPr>
                <w:noProof/>
                <w:webHidden/>
              </w:rPr>
            </w:r>
            <w:r w:rsidR="00C67E09">
              <w:rPr>
                <w:noProof/>
                <w:webHidden/>
              </w:rPr>
              <w:fldChar w:fldCharType="separate"/>
            </w:r>
            <w:r w:rsidR="00D84D36">
              <w:rPr>
                <w:noProof/>
                <w:webHidden/>
              </w:rPr>
              <w:t>117</w:t>
            </w:r>
            <w:r w:rsidR="00C67E09">
              <w:rPr>
                <w:noProof/>
                <w:webHidden/>
              </w:rPr>
              <w:fldChar w:fldCharType="end"/>
            </w:r>
          </w:hyperlink>
        </w:p>
        <w:p w14:paraId="7E3CC7FB" w14:textId="01114AB3" w:rsidR="009755F6" w:rsidRDefault="002F4F83">
          <w:pPr>
            <w:pStyle w:val="Verzeichnis2"/>
            <w:tabs>
              <w:tab w:val="left" w:pos="1000"/>
              <w:tab w:val="right" w:leader="dot" w:pos="9062"/>
            </w:tabs>
            <w:rPr>
              <w:rFonts w:eastAsiaTheme="minorEastAsia" w:cstheme="minorBidi"/>
              <w:smallCaps w:val="0"/>
              <w:sz w:val="22"/>
              <w:szCs w:val="22"/>
              <w:lang w:eastAsia="de-DE"/>
            </w:rPr>
          </w:pPr>
          <w:r w:rsidRPr="00DB1566">
            <w:rPr>
              <w:rStyle w:val="Verzeichnissprung"/>
              <w:rFonts w:ascii="Arial" w:hAnsi="Arial" w:cs="Arial"/>
            </w:rPr>
            <w:fldChar w:fldCharType="end"/>
          </w:r>
        </w:p>
      </w:sdtContent>
    </w:sdt>
    <w:p w14:paraId="7CD0E563" w14:textId="77777777" w:rsidR="009755F6" w:rsidRDefault="002F4F83">
      <w:r>
        <w:br w:type="page"/>
      </w:r>
    </w:p>
    <w:p w14:paraId="74FCF4E2" w14:textId="77777777" w:rsidR="009755F6" w:rsidRDefault="002F4F83" w:rsidP="00B35CD2">
      <w:pPr>
        <w:pStyle w:val="berschrift1"/>
        <w:numPr>
          <w:ilvl w:val="0"/>
          <w:numId w:val="0"/>
        </w:numPr>
        <w:rPr>
          <w:rStyle w:val="berschrift1Zchn"/>
          <w:b w:val="0"/>
        </w:rPr>
      </w:pPr>
      <w:bookmarkStart w:id="14" w:name="_Toc89269062"/>
      <w:bookmarkStart w:id="15" w:name="_Toc89670264"/>
      <w:bookmarkStart w:id="16" w:name="_Toc89672650"/>
      <w:bookmarkStart w:id="17" w:name="_Toc91325654"/>
      <w:r>
        <w:rPr>
          <w:rStyle w:val="berschrift1Zchn"/>
        </w:rPr>
        <w:lastRenderedPageBreak/>
        <w:t>Ortsgeschichtlicher Überblick</w:t>
      </w:r>
      <w:bookmarkEnd w:id="14"/>
      <w:bookmarkEnd w:id="15"/>
      <w:bookmarkEnd w:id="16"/>
      <w:bookmarkEnd w:id="17"/>
    </w:p>
    <w:p w14:paraId="274B6DED" w14:textId="77777777" w:rsidR="009755F6" w:rsidRDefault="002F4F83" w:rsidP="00E41688">
      <w:pPr>
        <w:spacing w:after="240"/>
      </w:pPr>
      <w:r>
        <w:t>Vor 190 Millionen Jahren waren große Teile Europas, auch das Gebiet des heutigen Böbingens, vom Jurameer bedeckt. In ihm lebten unzählige Tier- und Pflanzenarten: Fische, Ammoniten und Belemniten, Schnecken, Muscheln und Fischsaurier und viele andere. Aus den Ablagerungen dieses Meeres entstanden in Jahrmillionen die Gesteine und Erdschichten, auf denen heute Böbingen liegt. Manche der Schichten enthalten Versteinerungen. So wurde z.B. 1994 im Baugebiet „Schelmen“ ein 100 Quadratmeter großes Seelilienfeld entdeckt, das „schönste im Schwäbischen Jura.“</w:t>
      </w:r>
    </w:p>
    <w:p w14:paraId="13C4DF43" w14:textId="77777777" w:rsidR="009755F6" w:rsidRDefault="002F4F83" w:rsidP="00E41688">
      <w:pPr>
        <w:spacing w:after="240"/>
      </w:pPr>
      <w:r>
        <w:t>In der Jungsteinzeit, vor etwa 5 500 Jahren, wanderten aus dem Südosten Europas Ackerbauern in Süddeutschland ein. Sie besiedelten auch Böbingen und können durch Funde nachgewiesen werden. So wurde z.B. am Leisberg in Oberböbingen das Bruchstück einer Steinaxt gefunden, außerdem Artefakte aus Feuerstein, wie Schaber und Steinmesser. Im Bereich des Bullenfelds in Unterböbingen fanden sich u.a. Pfeilspitzen.  -  Neben dem Anbau von Hirse, Getreide und Hülsenfrüchten lebten sie von der Jagd. Mit Hilfe großer technischer Kenntnisse bearbeiteten sie Stein, Knochen und Horn zu vielerlei Werkzeugen. In unserer Umgebung siedelten sie vor allem auf den sandigen, leicht zu bearbeitenden, Böden um Iggingen und Schönhardt.</w:t>
      </w:r>
    </w:p>
    <w:p w14:paraId="02B5CFBB" w14:textId="77777777" w:rsidR="009755F6" w:rsidRDefault="002F4F83" w:rsidP="00E41688">
      <w:pPr>
        <w:spacing w:after="240"/>
      </w:pPr>
      <w:r>
        <w:t>Im letzten Jahrtausend v. Chr. besiedelten Kelten, bzw. Gallier (wie sie in Frankreich genannt wurden), Europa. Bruchstücke keltischen Glasschmucks und Geräte aus Ton und Stein wurden auf Böbinger Gemarkung zwischen dem Birkhof und Schönhardt gefunden. Bei Schönhardt befand sich eine keltische Siedlung, eine sogenannte Keltenschanze. Im Mögglinger „Grubenholz“ und im Wald nahe des Böbinger Wasserbehälters „Sieben Eichen“ sind noch heute 2500 Jahre alte keltische Hügelgräber zu sehen.</w:t>
      </w:r>
    </w:p>
    <w:p w14:paraId="13EEE9DD" w14:textId="77777777" w:rsidR="009755F6" w:rsidRDefault="002F4F83" w:rsidP="00E41688">
      <w:pPr>
        <w:spacing w:after="240"/>
      </w:pPr>
      <w:r>
        <w:t xml:space="preserve">150 n. Chr. wurde das Gebiet des heutigen Böbingen vom römischen Kaiser Antonius Pius dem Römischen Weltreich einverleibt und gehörte damit zur Provinz Rätien. Eine Kohorte, also 500 Soldaten waren hier stationiert, wahrscheinlich die „cohors VI Lusitanorum“, die ursprünglich aus Portugal stammte. Sie bauten auf dem „Bürgle“, einem Bergvorsprung über </w:t>
      </w:r>
      <w:proofErr w:type="gramStart"/>
      <w:r>
        <w:t>der</w:t>
      </w:r>
      <w:proofErr w:type="gramEnd"/>
      <w:r>
        <w:t xml:space="preserve"> Rems, ein Kastell, das strategisch sehr günstig lag. Von hier aus konnten sie einen 15 km langen Limesabschnitt mit 20 Wachtürmen kontrollieren.</w:t>
      </w:r>
    </w:p>
    <w:p w14:paraId="4F8E8E37" w14:textId="77777777" w:rsidR="009755F6" w:rsidRDefault="002F4F83" w:rsidP="00E41688">
      <w:pPr>
        <w:spacing w:after="240"/>
      </w:pPr>
      <w:r>
        <w:t>Beim Kastell entstand auch eine Zivilsiedlung, Vicus genannt, wo reges Leben nach römischer Art herrschte. Hier wohnten die Angehörigen der Soldaten, Händler, Handwerker und Gastwirte, zwischen 500 bis 1000 Menschen - eine multikulturelle Gesellschaft. Menschen aus verschiedensten Völkern des Reiches lebten zusammen mit Resten der ursprünglich einheimischen Kelten. Zu dieser römischen Siedlung gehörten auch ein Kastellbad, ein kleiner Tempel und eine Straßenstation (Mansio) für Händler und Reisende, die auf der vielbefahrenen Römerstraße zwischen Straßburg oder Cannstatt nach Regensburg unterwegs waren.</w:t>
      </w:r>
    </w:p>
    <w:p w14:paraId="2AF2B70A" w14:textId="77777777" w:rsidR="009755F6" w:rsidRDefault="002F4F83" w:rsidP="00E41688">
      <w:pPr>
        <w:spacing w:after="240"/>
      </w:pPr>
      <w:r>
        <w:t>261 n. Chr. gaben die Römer den Limes auf und zogen sich hinter die Donau und den Rhein zurück. Noch heute aber liegen die Grundmauern ihrer Bauten unter Böbingens Erde; und was sie an Geräten und Münzen, an Waffen und Skulpturen zurückgelassen haben, kann man in verschiedenen Museen, vor allem im Limesmuseum in Aalen besichtigen. Einer der Böbinger Funde, ein kleiner Gott Mars aus Bronze, wurde zu einem Wahrzeichen Böbingens. Im Jahr 2005 wurde der Limes als UNESCO-Weltkulturerbe anerkannt.</w:t>
      </w:r>
    </w:p>
    <w:p w14:paraId="3C64B30E" w14:textId="77777777" w:rsidR="009755F6" w:rsidRDefault="002F4F83" w:rsidP="00E41688">
      <w:pPr>
        <w:spacing w:after="240"/>
      </w:pPr>
      <w:r>
        <w:t>Zwischen den Jahren 250 und 500 n. Chr., während der Völkerwanderung, bewohnten immer wieder germanische Stämme „auf der Durchreise“ die zerstörte Böbinger Römersiedlung. Das beweist dieser germanische Kamm und weitere Funde aus dem 4. Jahrhundert, die im Bereich der ehemaligen Römersiedlung gefunden wurden.</w:t>
      </w:r>
    </w:p>
    <w:p w14:paraId="7E35F14E" w14:textId="77777777" w:rsidR="009755F6" w:rsidRDefault="002F4F83" w:rsidP="00E41688">
      <w:pPr>
        <w:spacing w:after="240"/>
      </w:pPr>
      <w:r>
        <w:t>600 bis 700 n. Chr. erfolgte die Gründung Böbingens: Alemannen ließen sich an der Rems und am Klotzbach nieder. Sie benannten ihre beiden Dörfer nach einem alemannischen Adligen: Bebo. In den Gräbern ihrer Friedhöfe in Unter- und Oberböbingen fand man Schwerter, Schmuck, und viele andere Grabbeigaben.</w:t>
      </w:r>
    </w:p>
    <w:p w14:paraId="767739A4" w14:textId="77777777" w:rsidR="009755F6" w:rsidRDefault="002F4F83" w:rsidP="00E41688">
      <w:pPr>
        <w:spacing w:after="240"/>
      </w:pPr>
      <w:r>
        <w:lastRenderedPageBreak/>
        <w:t xml:space="preserve">Nachdem die Alemannen zwischen dem 7. und 8. Jahrhundert das Christentum angenommen hatten, entstand vermutlich schon im 8. Jahrhundert ein erstes Holzkirchlein auf dem Christenberg in Oberböbingen. Es wurde kurz nach 900 durch eine Holzfachwerkkirche ersetzt. Das ergaben Grabungen bei Renovierungsarbeiten in der heute dort stehenden Michaelskirche, die im Jahr 1084 als romanische Chorturmkirche erbaut wurde. </w:t>
      </w:r>
    </w:p>
    <w:p w14:paraId="56EB2F9A" w14:textId="77777777" w:rsidR="009755F6" w:rsidRDefault="002F4F83" w:rsidP="00E41688">
      <w:pPr>
        <w:spacing w:after="240"/>
      </w:pPr>
      <w:r>
        <w:t>Im 12. Jahrhundert bekam auch Unterböbingen eine Kirche, die Nikolauskirche. Sie stand in der Mitte Unterböbingens, am heutigen Hirsch-Platz, wurde im Dreißigjährigen Krieg schwer beschädigt und 1811 abgerissen.</w:t>
      </w:r>
    </w:p>
    <w:p w14:paraId="178E1DDC" w14:textId="77777777" w:rsidR="009755F6" w:rsidRDefault="002F4F83" w:rsidP="00E41688">
      <w:pPr>
        <w:spacing w:after="240"/>
      </w:pPr>
      <w:r>
        <w:t>Erstmals urkundlich erwähnt wurde Böbingen im Jahr 1291, und zwar in einer Kaufurkunde des Klosters Gotteszell.</w:t>
      </w:r>
    </w:p>
    <w:p w14:paraId="421C3E83" w14:textId="77777777" w:rsidR="009755F6" w:rsidRDefault="002F4F83" w:rsidP="00E41688">
      <w:pPr>
        <w:spacing w:after="240"/>
      </w:pPr>
      <w:r>
        <w:t xml:space="preserve">Im Mittelalter bestand die Bevölkerung Böbingens aus Bauern, die keinen eigenen Besitz hatten. Sie mussten an die Grundbesitzer, ihre Herren, Abgaben bezahlen und Frondienste leisten. Viele waren Leibeigene. Die Güter Oberböbingens und Unterböbingens gehörten verschiedenen Herren, darunter den Herren von Wöllwarth, die seit dem 15. Jahrhundert ein Rittergut auf dem Unterböbinger Kirchberg besaßen. Große Besitzungen gehörten den Hacken von Wöllstein, vor allem auch das Patronat über die Kirchen in Unter- und Oberböbingen, die </w:t>
      </w:r>
      <w:proofErr w:type="gramStart"/>
      <w:r>
        <w:t>sie</w:t>
      </w:r>
      <w:proofErr w:type="gramEnd"/>
      <w:r>
        <w:t xml:space="preserve"> 1358 an das Kloster Königsbronn verkauften. Auch die freie Reichsstadt Gmünd und einige ihrer Klöster, wie z.B. Gotteszell hatten Güter in Unter- und Oberböbingen.</w:t>
      </w:r>
    </w:p>
    <w:p w14:paraId="50970D44" w14:textId="77777777" w:rsidR="009755F6" w:rsidRDefault="002F4F83" w:rsidP="00E41688">
      <w:pPr>
        <w:spacing w:after="240"/>
      </w:pPr>
      <w:r>
        <w:t>Zwei Ereignisse kennzeichnen den Beginn der Neuzeit für Böbingen. So vereinigten sich „baurn von bebingen“ 1525 im Bauernkrieg mit 6000 Bauern aus der Gmünder und Haller Umgebung im „GemeinenHellenHaufen“, um sich gegen Unterdrückung, Hunger und Not aufzulehnen. Dabei richteten sie große Schäden an, zerstörten das Kloster Lorch und eroberten mit ihrem Hauptmann Jörg Bader aus Böbingen die Burg Hohenstaufen.</w:t>
      </w:r>
    </w:p>
    <w:p w14:paraId="4DE4D633" w14:textId="77777777" w:rsidR="009755F6" w:rsidRDefault="002F4F83" w:rsidP="00E41688">
      <w:pPr>
        <w:spacing w:after="240"/>
      </w:pPr>
      <w:r>
        <w:t xml:space="preserve">Die Reformation hielt im Jahr 1553 in Oberböbingen Einzug, als Herzog Christoph von Württemberg Pfarrer Franz Kreuser zum ersten evangelischen Pfarrer an der Michaelskirche in Oberböbingen einsetzte. Oberböbingen und seine Michaelskirche waren damals in die Auseinandersetzungen zwischen dem Deutschen Reich unter Kaiser Karl V. und dem evangelischen Herzogtum Württemberg unter Herzog Christoph geraten. Württemberg wollte seine Macht ausdehnen und abrunden. Deshalb versuchte es die Besitzungen des Klosters Königsbronn zu erwerben, zu denen auch Oberböbingen gehörte. </w:t>
      </w:r>
    </w:p>
    <w:p w14:paraId="5EFA3CF7" w14:textId="77777777" w:rsidR="009755F6" w:rsidRDefault="002F4F83" w:rsidP="00E41688">
      <w:pPr>
        <w:spacing w:after="240"/>
      </w:pPr>
      <w:r>
        <w:t>1556 verkaufte dann das Kloster Königsbronn alle seine Besitzungen an das Herzogtum Württemberg. Damit wurden Oberböbingen, die Michaelskirche und die Nikolauskirche in Unterböbingen württembergisch und damit auch evangelisch (nach dem damaligen Recht „Cuius regio, eius religio“ – oder auf schwäbisch „Wie d’r Herr, so ‚s Gscherr“). Die Konfessionsgrenze ging nun mitten durch Ober- und Unterböbingen, denn neben den evangelischen Untertanen der Wöllwarths und Württembergs lebten in beiden Böbingen katholische Untertanen der Reichsstadt Gmünd und ihrer Klöster. Weil es aber, sowohl in Ober- als auch in Unterböbingen, keine katholische Kirche mehr gab, wurden die Katholiken nach Mögglingen „eingepfarrt“.</w:t>
      </w:r>
    </w:p>
    <w:p w14:paraId="4101B2C9" w14:textId="77777777" w:rsidR="009755F6" w:rsidRDefault="002F4F83" w:rsidP="00E41688">
      <w:pPr>
        <w:spacing w:after="240"/>
      </w:pPr>
      <w:r>
        <w:t>Wohl kurz nach 1560 wurde im ehemaligen Mesnerhaus in Oberböbingen aufgrund der „Großen Kirchenordnung“ (1556) des Herzogtums Württemberg“ eine „teutsche Schule“ eingerichtet, eine Volksschule für „Jungen und Mädchen“ wie in dieser Verordnung extra betont wurde.</w:t>
      </w:r>
    </w:p>
    <w:p w14:paraId="7934A7CD" w14:textId="77777777" w:rsidR="009755F6" w:rsidRDefault="002F4F83" w:rsidP="00E41688">
      <w:pPr>
        <w:spacing w:after="240"/>
      </w:pPr>
      <w:r>
        <w:t>Im 30-jährigen Krieg (1618 – 1648) litten beide Böbingen furchtbar unter Einquartierungen, Plünderungen, Zerstörungen, Hunger, Krankheiten (1635 Pest) und Tod (Kaiserliche, schwedische, französische Truppen zogen immer wieder durchs Remstal. Ein Steinkreuz („Schwedenkreuz“) an „Möhles Gasse“, im Süden von Oberböbingen, erinnert an diese Zeit. 1648 war Unterböbingen fast ausgestorben, die allermeisten Gebäude waren zerstört. Die Bevölkerung war vor den unvorstellbaren Grausamkeiten der Soldaten geflüchtet oder gestorben. Oberböbingen hatte mehr Glück. Hier wurden das Pfarrhaus und eine Reihe von Höfen zerstört.</w:t>
      </w:r>
    </w:p>
    <w:p w14:paraId="74165B0E" w14:textId="77777777" w:rsidR="009755F6" w:rsidRDefault="002F4F83" w:rsidP="00E41688">
      <w:pPr>
        <w:spacing w:after="240"/>
      </w:pPr>
      <w:r>
        <w:t xml:space="preserve">Nach dem 30-jährigen Krieg wurde Unterböbingen durch zurückkehrende und neue Bewohner wieder besiedelt. Der Wöllwarth’sche Besitz und sein Schloss wurden 1590 an Ellwanger Beamte, 1689 an </w:t>
      </w:r>
      <w:r>
        <w:lastRenderedPageBreak/>
        <w:t>die Stephansschwestern aus Augsburg und 1713 an die Fürstpropstei Ellwangen verkauft. Dadurch wurde die Unterböbinger Bevölkerung fast vollständig katholisch und deshalb ließ 1695 die Äbtissin Maria Susanne von Zirchenstein in einem „wohl dazu tauglichen Zimmer“ des Schlosses eine Kapelle einrichten. 1715 bekam Unterböbingen als Filiale der Mögglinger Pfarrei sogar einen eigenen ständigen katholischen Pfarrer.</w:t>
      </w:r>
    </w:p>
    <w:p w14:paraId="18B02465" w14:textId="77777777" w:rsidR="009755F6" w:rsidRDefault="002F4F83" w:rsidP="00E41688">
      <w:pPr>
        <w:spacing w:after="240"/>
      </w:pPr>
      <w:r>
        <w:t>1763 – 1765 wurde das Wöllwarth’sche Schloss von den neuen Besitzern, der Fürstpropstei Elllwangen, abgerissen und an seiner Stelle das heutige „Schlössle“ errichtet. In ihm wurde im westlichen Teil die Pfarrwohnung und eine Lehrerwohnung, im östlichen Teil eine katholische Kirche eingerichtet</w:t>
      </w:r>
    </w:p>
    <w:p w14:paraId="3870F75B" w14:textId="77777777" w:rsidR="009755F6" w:rsidRDefault="002F4F83" w:rsidP="00E41688">
      <w:pPr>
        <w:spacing w:after="240"/>
      </w:pPr>
      <w:r>
        <w:t>1680 entstand die Beiswanger Kapelle, eine Wallfahrtskapelle mit einem Mesnerhaus. Vor dem Bau stand an dieser Stelle ein Bildstock mit dem Gnadenbild der Maria. Um die Kapelle ranken sich mehrere Sagen. Die bekannteste wurde vom schwäbischen Dichter Gustav Schwab in ein Gedicht gefasst.</w:t>
      </w:r>
    </w:p>
    <w:p w14:paraId="60DBF464" w14:textId="149AF639" w:rsidR="009755F6" w:rsidRDefault="002F4F83" w:rsidP="00E41688">
      <w:pPr>
        <w:spacing w:after="240"/>
      </w:pPr>
      <w:r>
        <w:t>1802/03 teilte Napoleon Deutschland neu auf. Die Besitzungen der Reichstadt Gmünd, der Gmünder Klöster und der Fürstpropstei Ellwangen gingen 1802 an das Herzogtum Württemberg über. Damit kam auch Unterböbingen zum Herzogtum Württemberg und wurde wie die Gemeinde Oberböbingen dem OA Gmünd zugeteilt. Württemberg wurde 1806 von Napoleon zum Königreich erhoben.  Als Verbündeter Frankreichs mussten nun auch junge Unter- und Oberböbinger mit Napoleon in den Krieg gegen Russland (1812) ziehen. Beide Gemeinden litten wieder unter dem Durchzug von Truppen – und als 1813 die Völker Europas sich in blutigen Schlachten von Napoleons Herrschaft befreiten, dürften wieder Böbinger Frauen um ihre Männer oder Söhne getrauert haben. Fünf gefallene Unterböbinger aus den Kriegen dieser Zeit sind namentlich bekannt.</w:t>
      </w:r>
      <w:r w:rsidR="00E41688">
        <w:t xml:space="preserve"> </w:t>
      </w:r>
      <w:r>
        <w:t xml:space="preserve">Die neue, liberalere „napoleonische“ Ordnung brachte viele Veränderungen mit sich, u.a. – für Böbingen ganz wichtig: 1803 wurden evangelische und katholische Untertanen gleichgestellt. (Bisher mussten alle Bewohner Württembergs evangelisch sein.) Der fast vollständig katholische Ort Unterböbingen bekam 1821 endlich eine eigene katholische Pfarrei und 1836 baute das Königreich Württemberg die St. Josef-Kirche. </w:t>
      </w:r>
    </w:p>
    <w:p w14:paraId="713B8A20" w14:textId="77777777" w:rsidR="009755F6" w:rsidRDefault="002F4F83" w:rsidP="00E41688">
      <w:pPr>
        <w:spacing w:after="240"/>
      </w:pPr>
      <w:r>
        <w:t>1861 hielt in Böbingen die „moderne“ Zeit (also das Zeitalter der Industrialisierung) Einzug. Die Remsbahn verbindet seither Böbingen mit der Welt, allerdings mit einem großen Nachteil: Das Dorf Unterböbingen wurde durch die Bahnlinie völlig durchschnitten – was 1936/37 durch den Bau der heutigen B 29 noch ein zweites Mal geschah.</w:t>
      </w:r>
    </w:p>
    <w:p w14:paraId="6464526B" w14:textId="77777777" w:rsidR="009755F6" w:rsidRDefault="002F4F83" w:rsidP="00E41688">
      <w:pPr>
        <w:spacing w:after="240"/>
      </w:pPr>
      <w:r>
        <w:t>1903 gab’s in Böbingen das erste Telefon, 1920 das erste Auto. Auch in der Landwirtschaft hielt die Technik Einzug, zuerst dampfbetriebene Dreschmaschinen und 1941 die ersten Traktoren. 1922 wurde die Bahnlinie nach Heubach (Die „Hütte“ des Oberböbinger Bahnhöfles ist noch heute zu sehen) und 1933 ein Freibad in Oberböbingen, das erste „moderne“ Freibad in der ganzen Region gebaut. Auch die Berufstätigkeit veränderte sich. Während bis zu Beginn des 20. Jahrhunderts die Landwirtschaft, die einzige Erwerbsquelle war, arbeiteten nun viele in Fabriken in Heubach (Triumph, Susa) oder Gmünd, oder als Heimarbeiterinnen in der Textilindustrie.</w:t>
      </w:r>
    </w:p>
    <w:p w14:paraId="77BAD17F" w14:textId="77777777" w:rsidR="009755F6" w:rsidRDefault="002F4F83" w:rsidP="00E41688">
      <w:pPr>
        <w:spacing w:after="240"/>
      </w:pPr>
      <w:r>
        <w:t xml:space="preserve">1939 wurden Ober- und Unterböbingen zu einer Gemeinde zusammengelegt. Zwar befürworteten beide Gemeinderäte den Zusammenschluss, aber unter Zwang, denn sie war vom </w:t>
      </w:r>
      <w:proofErr w:type="gramStart"/>
      <w:r>
        <w:t>NSDAP-Gauleiters</w:t>
      </w:r>
      <w:proofErr w:type="gramEnd"/>
      <w:r>
        <w:t xml:space="preserve"> längst beschlossen. Schon vorher wurde der bisherige Oberböbinger Ortsteil Zimmern abgetrennt und an Herlikofen angegliedert. Beiswang kam von Bargau nach Unterböbingen. Das vereinigte Dorf wurde vom Rathaus in Unterböbingen aus verwaltet und hieß auch offiziell Unterböbingen. Das hatte zur Folge, dass sich die Oberböbinger eingemeindet und häufig benachteiligt fühlten – und weil beide Dörfer immer noch ihre eigene Schule, Feuerwehr und eigenes Vereinsleben hatten, lebte man „feindlich“ nebeneinanderher.</w:t>
      </w:r>
    </w:p>
    <w:p w14:paraId="5503F44A" w14:textId="77777777" w:rsidR="009755F6" w:rsidRDefault="002F4F83" w:rsidP="00E41688">
      <w:pPr>
        <w:spacing w:after="240"/>
      </w:pPr>
      <w:r>
        <w:t xml:space="preserve">Das 20. Jahrhundert war auch in Böbingen von den Katastrophen der Weltkriege geprägt. Viele Böbinger Männer starben im I. oder II. Weltkrieg und viele kamen erst nach jahrelanger Kriegsgefangenschaft nach Böbingen zurück. Ehrenmale auf den Friedhöfen in Unter- und Oberböbingen erinnern an sie und mahnen, sich für Frieden und Völkerverständigung einzusetzen. Während des II. Weltkriegs ersetzten Kriegsgefangene und Zwangsarbeiter/innen aus Frankreich, Russland und Polen die sich im Krieg befindenden Böbinger Bauern. Sie wurden in </w:t>
      </w:r>
      <w:r>
        <w:lastRenderedPageBreak/>
        <w:t>Gemeinschaftsunterkünften in Heubach und Oberböbingen untergebracht oder lebten in den Familien, in denen sie arbeiteten. Von den Kriegshandlungen bekamen die Böbinger direkt erst ab 1944 etwas mit. So überflogen 1944 häufig schwere Bombergeschwader den Ort, es kam zu einem Luftkampf über dem Ort und die Flucht in Luftschutzräume gehörte zum Alltag.</w:t>
      </w:r>
    </w:p>
    <w:p w14:paraId="13BF9E2A" w14:textId="77777777" w:rsidR="009755F6" w:rsidRDefault="002F4F83" w:rsidP="00E41688">
      <w:pPr>
        <w:spacing w:after="240"/>
      </w:pPr>
      <w:r>
        <w:t>1945, kurz vor Kriegsende war die Umgebung des Unterböbinger Bahnhofs immer wieder Angriffsziel von Jagdbombern. Sie verbreiteten zwar Angst und Schrecken richteten aber keine wesentlichen Schäden an. Außerdem wird vom Absturz mehrerer Flugzeuge berichtet. Obwohl Volkssturmleute noch Panzersperren errichteten, besetzten amerikanische Soldaten am Sonntag, 22. April 1945 um 13.45 Uhr Unterböbingen und weil beide Böbinger Bürgermeister sich als nicht im Amt betrachteten, ergriff die Vorsteherin der Schwesternstation Schwester Esperanta die Initiative. Sie ging mit einer Rot-Kreuz-Armbinde an der Eisenbahnbrücke den Amerikanern entgegen, schwenkte ein weißes Tuch, übergab so das Dorf und verhinderte damit den Beschuss Unterböbingens. Am 23. April 1945 um 19.00 Uhr wurde Oberböbingen besetzt.</w:t>
      </w:r>
    </w:p>
    <w:p w14:paraId="39237E96" w14:textId="77777777" w:rsidR="009755F6" w:rsidRDefault="002F4F83" w:rsidP="00E41688">
      <w:pPr>
        <w:spacing w:after="240"/>
      </w:pPr>
      <w:r>
        <w:t>Nach 1945 erlebte Böbingen die wohl einschneidendsten Veränderungen seiner Geschichte. Die Bevölkerung wuchs von 1500 Einwohner im Jahre 1945 auf 4600 im Jahr 2010. Dafür wurden ab 1960 große neue Wohngebiete erschlossen. Die heutige Zusammensetzung der Böbinger Bevölkerung spiegelt Vorgänge der deutschen und europäischen Geschichte wider. Flüchtlinge und Vertriebene fanden in Böbingen eine neue Heimat. Später kamen „Stadtflüchtige“ hinzu, die günstiges Bauland und mehr Lebensqualität in ländlichen Gebieten erwarteten.</w:t>
      </w:r>
    </w:p>
    <w:p w14:paraId="21BC055A" w14:textId="77777777" w:rsidR="009755F6" w:rsidRDefault="002F4F83" w:rsidP="00E41688">
      <w:pPr>
        <w:spacing w:after="240"/>
      </w:pPr>
      <w:r>
        <w:t>1977 begann die Umsiedlung von Deutschen aus Osteuropa. So ließen sich sehr viele Siebenbürger Sachsen in Böbingen nieder, sie hatten 800 Jahre lang in Rumänien gelebt. Auch viele Russlanddeutsche kamen nach Böbingen. Sie lebten Jahrhunderte lang an der Wolga bis sie während des II. Weltkrieges auf das ganze russische Reich verteilt wurden. Eine Folge davon war auch die Gründung einer dritten Kirchengemeinde in Böbingen, der Evangelisch-Freikirchlichen Gemeinde Böbingen, deren Mitglieder zu einem großen Teil deutsche Aussiedler aus Russland sind. Die Gemeinde weihte im September 1998 ihr eigenes Gotteshaus ein.</w:t>
      </w:r>
    </w:p>
    <w:p w14:paraId="452624C3" w14:textId="77777777" w:rsidR="009755F6" w:rsidRDefault="002F4F83" w:rsidP="00E41688">
      <w:pPr>
        <w:spacing w:after="240"/>
      </w:pPr>
      <w:r>
        <w:t>1955 wurde eine neue, gemeinsame Schule und 1963 ein neues Rathaus gebaut. Beide stehen auf der früheren Markungsgrenze und waren ein großer Schritt zum gemeinsamen Leben im „vereinigten“ Böbingen; das seit 1957 offiziell „Böbingen an der Rems“ heißt.</w:t>
      </w:r>
    </w:p>
    <w:p w14:paraId="635D2939" w14:textId="77777777" w:rsidR="009755F6" w:rsidRDefault="002F4F83" w:rsidP="00E41688">
      <w:pPr>
        <w:spacing w:after="240"/>
      </w:pPr>
      <w:r>
        <w:t xml:space="preserve">1965 wurde die neue katholische St. Josef Kirche eingeweiht und zwischen 1970 und 1985 entstanden zwei große Kindergärten, das Sportgelände und die Römerhalle. Die enorme Steigerung der Einwohnerzahlen machte eine mehrmalige Erweiterung der Schule notwendig. Aber nur durch diesen Einwohner- Zuwachs konnte die Hauptschule (seit 2010 Werkrealschule) und die Selbständigkeit der Gemeinde, die während der Verwaltungsreform um 1970 sehr in Gefahr war, erhalten bleiben.  Richtungsweisend im Hinblick auf die Altersstruktur in unserer Gesellschaft </w:t>
      </w:r>
      <w:proofErr w:type="gramStart"/>
      <w:r>
        <w:t>war</w:t>
      </w:r>
      <w:proofErr w:type="gramEnd"/>
      <w:r>
        <w:t xml:space="preserve"> 1998 der Bau des Seniorenzentrums und der damit verbunden Seniorenaktivitäten durch den Elisabethenverein. 1971 wurde eine Partnerschaft zwischen Böbingen und der französischen Gemeinde Custines begründet, mit der Böbingen seinen Beitrag zur Völkerverständigung leisten will.</w:t>
      </w:r>
    </w:p>
    <w:p w14:paraId="08036E7D" w14:textId="77777777" w:rsidR="009755F6" w:rsidRDefault="002F4F83" w:rsidP="00E41688">
      <w:pPr>
        <w:spacing w:after="240"/>
      </w:pPr>
      <w:r>
        <w:t xml:space="preserve">Auch Verkehrs- und Strukturprobleme erforderten große Anstrengungen durch die Gemeinde. So mussten zur Überwindung der Zweiteilung von Unterböbingen zwischen 1990 und 2000 eine Umgehungsstraße (Klotzbachstraße) und zwei Bahnunterführungen, sowie als Voraussetzung zur Ortskernsanierung von Oberböbingen eine neue Verbindungsstraße nach Heubach (Einweihung Silvester 2000) gebaut </w:t>
      </w:r>
      <w:proofErr w:type="gramStart"/>
      <w:r>
        <w:t>werden</w:t>
      </w:r>
      <w:proofErr w:type="gramEnd"/>
      <w:r>
        <w:t xml:space="preserve">. Große Auseinandersetzungen brachte die seit Jahrzehnten angestrebte Flurneuordnung, die gegenwärtig durchgeführt wird. Aber nur durch sie </w:t>
      </w:r>
      <w:proofErr w:type="gramStart"/>
      <w:r>
        <w:t>ist</w:t>
      </w:r>
      <w:proofErr w:type="gramEnd"/>
      <w:r>
        <w:t xml:space="preserve"> eine zukunftsfähige Landwirtschaft und der Bau von schon seit langem notwendigen Fahrrad- und Fußwegen möglich.</w:t>
      </w:r>
    </w:p>
    <w:p w14:paraId="06B271C7" w14:textId="77777777" w:rsidR="009755F6" w:rsidRDefault="002F4F83" w:rsidP="00E41688">
      <w:pPr>
        <w:spacing w:after="240"/>
      </w:pPr>
      <w:r>
        <w:t>Am deutlichsten sichtbar ist aber der Strukturwandel im ehemals selbständigen Ortsteil Oberböbingen. Bis vor ca. 30 Jahren prägten kleine landwirtschaftliche Betriebe und eine Vielzahl von Handwerks- und Handelsbetrieben das Ortsbild. Dies ist Vergangenheit und deshalb soll die begonnene Ortskernsanierung Voraussetzungen für die gegenwärtige und zukünftige Nutzung als Wohnort schaffen. Mit dem wohngerechten Ausbau der Ortsstraße und der Gestaltung eines Dorfplatzes wurde im Frühjahr 2011 begonnen.</w:t>
      </w:r>
    </w:p>
    <w:p w14:paraId="06C393E5" w14:textId="77777777" w:rsidR="009755F6" w:rsidRDefault="009755F6">
      <w:pPr>
        <w:sectPr w:rsidR="009755F6">
          <w:headerReference w:type="default" r:id="rId11"/>
          <w:footerReference w:type="default" r:id="rId12"/>
          <w:pgSz w:w="11906" w:h="16838"/>
          <w:pgMar w:top="1276" w:right="1417" w:bottom="993" w:left="1417" w:header="0" w:footer="0" w:gutter="0"/>
          <w:cols w:space="720"/>
          <w:formProt w:val="0"/>
          <w:titlePg/>
          <w:docGrid w:linePitch="100"/>
        </w:sectPr>
      </w:pPr>
    </w:p>
    <w:p w14:paraId="180D7F4D" w14:textId="77777777" w:rsidR="009755F6" w:rsidRDefault="002F4F83" w:rsidP="00B35CD2">
      <w:pPr>
        <w:pStyle w:val="berschrift1"/>
        <w:numPr>
          <w:ilvl w:val="0"/>
          <w:numId w:val="0"/>
        </w:numPr>
      </w:pPr>
      <w:bookmarkStart w:id="18" w:name="_Toc89269063"/>
      <w:bookmarkStart w:id="19" w:name="_Toc89670265"/>
      <w:bookmarkStart w:id="20" w:name="_Toc89672651"/>
      <w:bookmarkStart w:id="21" w:name="_Toc91325655"/>
      <w:r>
        <w:lastRenderedPageBreak/>
        <w:t>Archiv-Ordnung</w:t>
      </w:r>
      <w:bookmarkStart w:id="22" w:name="_Toc89670266"/>
      <w:bookmarkEnd w:id="18"/>
      <w:bookmarkEnd w:id="19"/>
      <w:bookmarkEnd w:id="20"/>
      <w:bookmarkEnd w:id="21"/>
    </w:p>
    <w:p w14:paraId="58D96EE9" w14:textId="7EB230C8" w:rsidR="009755F6" w:rsidRDefault="002F4F83" w:rsidP="007A5247">
      <w:pPr>
        <w:pStyle w:val="berschrift2"/>
      </w:pPr>
      <w:bookmarkStart w:id="23" w:name="_Toc89672652"/>
      <w:bookmarkStart w:id="24" w:name="_Toc91325656"/>
      <w:r>
        <w:t>Findliste Literatur und Medien</w:t>
      </w:r>
      <w:bookmarkEnd w:id="22"/>
      <w:bookmarkEnd w:id="23"/>
      <w:bookmarkEnd w:id="24"/>
    </w:p>
    <w:tbl>
      <w:tblPr>
        <w:tblW w:w="9067" w:type="dxa"/>
        <w:tblLayout w:type="fixed"/>
        <w:tblCellMar>
          <w:left w:w="70" w:type="dxa"/>
          <w:right w:w="70" w:type="dxa"/>
        </w:tblCellMar>
        <w:tblLook w:val="04A0" w:firstRow="1" w:lastRow="0" w:firstColumn="1" w:lastColumn="0" w:noHBand="0" w:noVBand="1"/>
      </w:tblPr>
      <w:tblGrid>
        <w:gridCol w:w="5524"/>
        <w:gridCol w:w="1134"/>
        <w:gridCol w:w="1275"/>
        <w:gridCol w:w="1134"/>
      </w:tblGrid>
      <w:tr w:rsidR="009755F6" w14:paraId="17B40449" w14:textId="77777777" w:rsidTr="006A43BC">
        <w:trPr>
          <w:trHeight w:val="300"/>
        </w:trPr>
        <w:tc>
          <w:tcPr>
            <w:tcW w:w="5524" w:type="dxa"/>
            <w:tcBorders>
              <w:top w:val="single" w:sz="4" w:space="0" w:color="000000"/>
              <w:left w:val="single" w:sz="4" w:space="0" w:color="000000"/>
              <w:bottom w:val="single" w:sz="4" w:space="0" w:color="000000"/>
              <w:right w:val="single" w:sz="4" w:space="0" w:color="000000"/>
            </w:tcBorders>
            <w:shd w:val="clear" w:color="000000" w:fill="D0CECE"/>
            <w:vAlign w:val="bottom"/>
          </w:tcPr>
          <w:p w14:paraId="2880B47E" w14:textId="77777777" w:rsidR="009755F6" w:rsidRDefault="002F4F83">
            <w:pPr>
              <w:widowControl w:val="0"/>
              <w:rPr>
                <w:b/>
                <w:bCs/>
              </w:rPr>
            </w:pPr>
            <w:r>
              <w:rPr>
                <w:b/>
                <w:bCs/>
              </w:rPr>
              <w:t>Themengebiet</w:t>
            </w:r>
          </w:p>
        </w:tc>
        <w:tc>
          <w:tcPr>
            <w:tcW w:w="1134" w:type="dxa"/>
            <w:tcBorders>
              <w:top w:val="single" w:sz="4" w:space="0" w:color="000000"/>
              <w:bottom w:val="single" w:sz="4" w:space="0" w:color="000000"/>
              <w:right w:val="single" w:sz="4" w:space="0" w:color="000000"/>
            </w:tcBorders>
            <w:shd w:val="clear" w:color="000000" w:fill="D0CECE"/>
            <w:vAlign w:val="bottom"/>
          </w:tcPr>
          <w:p w14:paraId="6C990310" w14:textId="77777777" w:rsidR="009755F6" w:rsidRDefault="002F4F83">
            <w:pPr>
              <w:widowControl w:val="0"/>
              <w:rPr>
                <w:b/>
                <w:bCs/>
              </w:rPr>
            </w:pPr>
            <w:r>
              <w:rPr>
                <w:b/>
                <w:bCs/>
              </w:rPr>
              <w:t>Raum</w:t>
            </w:r>
          </w:p>
        </w:tc>
        <w:tc>
          <w:tcPr>
            <w:tcW w:w="1275" w:type="dxa"/>
            <w:tcBorders>
              <w:top w:val="single" w:sz="4" w:space="0" w:color="000000"/>
              <w:bottom w:val="single" w:sz="4" w:space="0" w:color="000000"/>
              <w:right w:val="single" w:sz="4" w:space="0" w:color="000000"/>
            </w:tcBorders>
            <w:shd w:val="clear" w:color="000000" w:fill="D0CECE"/>
            <w:vAlign w:val="bottom"/>
          </w:tcPr>
          <w:p w14:paraId="45176CFB" w14:textId="77777777" w:rsidR="009755F6" w:rsidRDefault="002F4F83">
            <w:pPr>
              <w:widowControl w:val="0"/>
              <w:rPr>
                <w:b/>
                <w:bCs/>
              </w:rPr>
            </w:pPr>
            <w:r>
              <w:rPr>
                <w:b/>
                <w:bCs/>
              </w:rPr>
              <w:t>Regal</w:t>
            </w:r>
          </w:p>
        </w:tc>
        <w:tc>
          <w:tcPr>
            <w:tcW w:w="1134" w:type="dxa"/>
            <w:tcBorders>
              <w:top w:val="single" w:sz="4" w:space="0" w:color="000000"/>
              <w:bottom w:val="single" w:sz="4" w:space="0" w:color="000000"/>
              <w:right w:val="single" w:sz="4" w:space="0" w:color="000000"/>
            </w:tcBorders>
            <w:shd w:val="clear" w:color="000000" w:fill="D0CECE"/>
            <w:vAlign w:val="bottom"/>
          </w:tcPr>
          <w:p w14:paraId="2EBCAFE1" w14:textId="77777777" w:rsidR="009755F6" w:rsidRDefault="002F4F83">
            <w:pPr>
              <w:widowControl w:val="0"/>
              <w:rPr>
                <w:b/>
                <w:bCs/>
              </w:rPr>
            </w:pPr>
            <w:r>
              <w:rPr>
                <w:b/>
                <w:bCs/>
              </w:rPr>
              <w:t xml:space="preserve">Fach </w:t>
            </w:r>
          </w:p>
        </w:tc>
      </w:tr>
      <w:tr w:rsidR="006A43BC" w14:paraId="02FB9100"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70152B2D" w14:textId="6815B762" w:rsidR="006A43BC" w:rsidRDefault="006A43BC" w:rsidP="006A43BC">
            <w:pPr>
              <w:widowControl w:val="0"/>
            </w:pPr>
            <w:r w:rsidRPr="002236C8">
              <w:t>Archäologie</w:t>
            </w:r>
          </w:p>
        </w:tc>
        <w:tc>
          <w:tcPr>
            <w:tcW w:w="1134" w:type="dxa"/>
            <w:tcBorders>
              <w:bottom w:val="single" w:sz="4" w:space="0" w:color="000000"/>
              <w:right w:val="single" w:sz="4" w:space="0" w:color="000000"/>
            </w:tcBorders>
            <w:shd w:val="clear" w:color="auto" w:fill="auto"/>
            <w:vAlign w:val="bottom"/>
          </w:tcPr>
          <w:p w14:paraId="77264233" w14:textId="56767F62"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11C68B40" w14:textId="2BC54B44"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08D8DF4F" w14:textId="564F2D2E" w:rsidR="006A43BC" w:rsidRDefault="006A43BC" w:rsidP="006A43BC">
            <w:pPr>
              <w:widowControl w:val="0"/>
            </w:pPr>
            <w:r w:rsidRPr="002236C8">
              <w:t> </w:t>
            </w:r>
          </w:p>
        </w:tc>
      </w:tr>
      <w:tr w:rsidR="006A43BC" w14:paraId="5A889313"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07F6626D" w14:textId="2C46DDFD" w:rsidR="006A43BC" w:rsidRDefault="006A43BC" w:rsidP="006A43BC">
            <w:pPr>
              <w:widowControl w:val="0"/>
            </w:pPr>
            <w:r>
              <w:t>Drittes Reich</w:t>
            </w:r>
          </w:p>
        </w:tc>
        <w:tc>
          <w:tcPr>
            <w:tcW w:w="1134" w:type="dxa"/>
            <w:tcBorders>
              <w:bottom w:val="single" w:sz="4" w:space="0" w:color="000000"/>
              <w:right w:val="single" w:sz="4" w:space="0" w:color="000000"/>
            </w:tcBorders>
            <w:shd w:val="clear" w:color="auto" w:fill="auto"/>
            <w:vAlign w:val="bottom"/>
          </w:tcPr>
          <w:p w14:paraId="122AB6A3" w14:textId="7C0E624A"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0BAD36D1" w14:textId="2BD6742F"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0F1CAF95" w14:textId="2DB4884C" w:rsidR="006A43BC" w:rsidRDefault="006A43BC" w:rsidP="006A43BC">
            <w:pPr>
              <w:widowControl w:val="0"/>
            </w:pPr>
            <w:r w:rsidRPr="002236C8">
              <w:t> </w:t>
            </w:r>
          </w:p>
        </w:tc>
      </w:tr>
      <w:tr w:rsidR="006A43BC" w14:paraId="41EB7E74"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447F1AFA" w14:textId="2CC279BD" w:rsidR="006A43BC" w:rsidRDefault="006A43BC" w:rsidP="006A43BC">
            <w:pPr>
              <w:widowControl w:val="0"/>
            </w:pPr>
            <w:r>
              <w:t>Geschichte allgemein</w:t>
            </w:r>
          </w:p>
        </w:tc>
        <w:tc>
          <w:tcPr>
            <w:tcW w:w="1134" w:type="dxa"/>
            <w:tcBorders>
              <w:bottom w:val="single" w:sz="4" w:space="0" w:color="000000"/>
              <w:right w:val="single" w:sz="4" w:space="0" w:color="000000"/>
            </w:tcBorders>
            <w:shd w:val="clear" w:color="auto" w:fill="auto"/>
            <w:vAlign w:val="bottom"/>
          </w:tcPr>
          <w:p w14:paraId="5B3ACD86" w14:textId="12A64B12"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79EB6C50" w14:textId="16606BA6"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57A722B6" w14:textId="20A3FC59" w:rsidR="006A43BC" w:rsidRDefault="006A43BC" w:rsidP="006A43BC">
            <w:pPr>
              <w:widowControl w:val="0"/>
            </w:pPr>
            <w:r w:rsidRPr="002236C8">
              <w:t> </w:t>
            </w:r>
          </w:p>
        </w:tc>
      </w:tr>
      <w:tr w:rsidR="006A43BC" w14:paraId="66DBEF81"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025EF5EC" w14:textId="0A7E4CF0" w:rsidR="006A43BC" w:rsidRDefault="006A43BC" w:rsidP="006A43BC">
            <w:pPr>
              <w:widowControl w:val="0"/>
            </w:pPr>
            <w:r>
              <w:t>Handwerk und Gewerbe</w:t>
            </w:r>
          </w:p>
        </w:tc>
        <w:tc>
          <w:tcPr>
            <w:tcW w:w="1134" w:type="dxa"/>
            <w:tcBorders>
              <w:bottom w:val="single" w:sz="4" w:space="0" w:color="000000"/>
              <w:right w:val="single" w:sz="4" w:space="0" w:color="000000"/>
            </w:tcBorders>
            <w:shd w:val="clear" w:color="auto" w:fill="auto"/>
            <w:vAlign w:val="bottom"/>
          </w:tcPr>
          <w:p w14:paraId="100D00AE" w14:textId="6632E3F6"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5DDFD18D" w14:textId="0ABF6E95"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6E7703DC" w14:textId="02AF9ADC" w:rsidR="006A43BC" w:rsidRDefault="006A43BC" w:rsidP="006A43BC">
            <w:pPr>
              <w:widowControl w:val="0"/>
            </w:pPr>
            <w:r w:rsidRPr="002236C8">
              <w:t> </w:t>
            </w:r>
          </w:p>
        </w:tc>
      </w:tr>
      <w:tr w:rsidR="006A43BC" w14:paraId="4800027B"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1E8006F3" w14:textId="6A509096" w:rsidR="006A43BC" w:rsidRDefault="006A43BC" w:rsidP="006A43BC">
            <w:pPr>
              <w:widowControl w:val="0"/>
            </w:pPr>
            <w:r>
              <w:t>Heimatkundliche Literatur</w:t>
            </w:r>
          </w:p>
        </w:tc>
        <w:tc>
          <w:tcPr>
            <w:tcW w:w="1134" w:type="dxa"/>
            <w:tcBorders>
              <w:bottom w:val="single" w:sz="4" w:space="0" w:color="000000"/>
              <w:right w:val="single" w:sz="4" w:space="0" w:color="000000"/>
            </w:tcBorders>
            <w:shd w:val="clear" w:color="auto" w:fill="auto"/>
            <w:vAlign w:val="bottom"/>
          </w:tcPr>
          <w:p w14:paraId="30975F03" w14:textId="1CEED4E7"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3A24BB8D" w14:textId="37BF70D6"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2E3BD250" w14:textId="51A5C5AB" w:rsidR="006A43BC" w:rsidRDefault="006A43BC" w:rsidP="006A43BC">
            <w:pPr>
              <w:widowControl w:val="0"/>
            </w:pPr>
            <w:r w:rsidRPr="002236C8">
              <w:t> </w:t>
            </w:r>
          </w:p>
        </w:tc>
      </w:tr>
      <w:tr w:rsidR="006A43BC" w14:paraId="4F77F2D8"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436C0419" w14:textId="2924553C" w:rsidR="006A43BC" w:rsidRDefault="006A43BC" w:rsidP="006A43BC">
            <w:pPr>
              <w:widowControl w:val="0"/>
            </w:pPr>
            <w:r>
              <w:t>Kirchen</w:t>
            </w:r>
          </w:p>
        </w:tc>
        <w:tc>
          <w:tcPr>
            <w:tcW w:w="1134" w:type="dxa"/>
            <w:tcBorders>
              <w:bottom w:val="single" w:sz="4" w:space="0" w:color="000000"/>
              <w:right w:val="single" w:sz="4" w:space="0" w:color="000000"/>
            </w:tcBorders>
            <w:shd w:val="clear" w:color="auto" w:fill="auto"/>
            <w:vAlign w:val="bottom"/>
          </w:tcPr>
          <w:p w14:paraId="21E5FDA3" w14:textId="3AA7FE00" w:rsidR="006A43BC" w:rsidRDefault="006A43BC" w:rsidP="006A43BC">
            <w:pPr>
              <w:widowControl w:val="0"/>
              <w:jc w:val="center"/>
            </w:pPr>
            <w:r w:rsidRPr="002236C8">
              <w:t> 1</w:t>
            </w:r>
          </w:p>
        </w:tc>
        <w:tc>
          <w:tcPr>
            <w:tcW w:w="1275" w:type="dxa"/>
            <w:tcBorders>
              <w:bottom w:val="single" w:sz="4" w:space="0" w:color="000000"/>
              <w:right w:val="single" w:sz="4" w:space="0" w:color="000000"/>
            </w:tcBorders>
            <w:shd w:val="clear" w:color="auto" w:fill="auto"/>
            <w:vAlign w:val="bottom"/>
          </w:tcPr>
          <w:p w14:paraId="0F4025CB" w14:textId="6CE4D380"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2AF68C7A" w14:textId="16AA8855" w:rsidR="006A43BC" w:rsidRDefault="006A43BC" w:rsidP="006A43BC">
            <w:pPr>
              <w:widowControl w:val="0"/>
            </w:pPr>
            <w:r w:rsidRPr="002236C8">
              <w:t> </w:t>
            </w:r>
          </w:p>
        </w:tc>
      </w:tr>
      <w:tr w:rsidR="006A43BC" w14:paraId="02A4E618"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47AC3018" w14:textId="67A625CD" w:rsidR="006A43BC" w:rsidRDefault="006A43BC" w:rsidP="006A43BC">
            <w:pPr>
              <w:widowControl w:val="0"/>
            </w:pPr>
            <w:r>
              <w:t>Landeskunde</w:t>
            </w:r>
          </w:p>
        </w:tc>
        <w:tc>
          <w:tcPr>
            <w:tcW w:w="1134" w:type="dxa"/>
            <w:tcBorders>
              <w:bottom w:val="single" w:sz="4" w:space="0" w:color="000000"/>
              <w:right w:val="single" w:sz="4" w:space="0" w:color="000000"/>
            </w:tcBorders>
            <w:shd w:val="clear" w:color="auto" w:fill="auto"/>
            <w:vAlign w:val="bottom"/>
          </w:tcPr>
          <w:p w14:paraId="33BDEA94" w14:textId="1B1FDA6A"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17DCEBC9" w14:textId="300AC822"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114E4475" w14:textId="77777777" w:rsidR="006A43BC" w:rsidRDefault="006A43BC" w:rsidP="006A43BC">
            <w:pPr>
              <w:widowControl w:val="0"/>
            </w:pPr>
          </w:p>
        </w:tc>
      </w:tr>
      <w:tr w:rsidR="006A43BC" w14:paraId="23D10FF9"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0B1BD2EE" w14:textId="01817185" w:rsidR="006A43BC" w:rsidRDefault="006A43BC" w:rsidP="006A43BC">
            <w:pPr>
              <w:widowControl w:val="0"/>
            </w:pPr>
            <w:r>
              <w:t>Limes und Römer</w:t>
            </w:r>
          </w:p>
        </w:tc>
        <w:tc>
          <w:tcPr>
            <w:tcW w:w="1134" w:type="dxa"/>
            <w:tcBorders>
              <w:bottom w:val="single" w:sz="4" w:space="0" w:color="000000"/>
              <w:right w:val="single" w:sz="4" w:space="0" w:color="000000"/>
            </w:tcBorders>
            <w:shd w:val="clear" w:color="auto" w:fill="auto"/>
            <w:vAlign w:val="bottom"/>
          </w:tcPr>
          <w:p w14:paraId="4577AE62" w14:textId="5A59A62C"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1B69BFBC" w14:textId="3C48BA94"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42ED4732" w14:textId="77777777" w:rsidR="006A43BC" w:rsidRDefault="006A43BC" w:rsidP="006A43BC">
            <w:pPr>
              <w:widowControl w:val="0"/>
            </w:pPr>
          </w:p>
        </w:tc>
      </w:tr>
      <w:tr w:rsidR="006A43BC" w14:paraId="51E5B6B2"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265E8FE3" w14:textId="76BDFC31" w:rsidR="006A43BC" w:rsidRDefault="006A43BC" w:rsidP="006A43BC">
            <w:pPr>
              <w:widowControl w:val="0"/>
            </w:pPr>
            <w:r>
              <w:t>Musik</w:t>
            </w:r>
          </w:p>
        </w:tc>
        <w:tc>
          <w:tcPr>
            <w:tcW w:w="1134" w:type="dxa"/>
            <w:tcBorders>
              <w:bottom w:val="single" w:sz="4" w:space="0" w:color="000000"/>
              <w:right w:val="single" w:sz="4" w:space="0" w:color="000000"/>
            </w:tcBorders>
            <w:shd w:val="clear" w:color="auto" w:fill="auto"/>
            <w:vAlign w:val="bottom"/>
          </w:tcPr>
          <w:p w14:paraId="14C2B56F" w14:textId="78CBEB47"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0CB71F1F" w14:textId="420DF3B6"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683199CA" w14:textId="77777777" w:rsidR="006A43BC" w:rsidRDefault="006A43BC" w:rsidP="006A43BC">
            <w:pPr>
              <w:widowControl w:val="0"/>
            </w:pPr>
          </w:p>
        </w:tc>
      </w:tr>
      <w:tr w:rsidR="006A43BC" w14:paraId="08D71D79"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749E9C1C" w14:textId="6232A843" w:rsidR="006A43BC" w:rsidRDefault="006A43BC" w:rsidP="006A43BC">
            <w:pPr>
              <w:widowControl w:val="0"/>
            </w:pPr>
            <w:r>
              <w:t>Prosa</w:t>
            </w:r>
          </w:p>
        </w:tc>
        <w:tc>
          <w:tcPr>
            <w:tcW w:w="1134" w:type="dxa"/>
            <w:tcBorders>
              <w:bottom w:val="single" w:sz="4" w:space="0" w:color="000000"/>
              <w:right w:val="single" w:sz="4" w:space="0" w:color="000000"/>
            </w:tcBorders>
            <w:shd w:val="clear" w:color="auto" w:fill="auto"/>
            <w:vAlign w:val="bottom"/>
          </w:tcPr>
          <w:p w14:paraId="03D7C906" w14:textId="337A0ACF"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08479F8F" w14:textId="6BFD8588"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3EC0E327" w14:textId="77777777" w:rsidR="006A43BC" w:rsidRDefault="006A43BC" w:rsidP="006A43BC">
            <w:pPr>
              <w:widowControl w:val="0"/>
            </w:pPr>
          </w:p>
        </w:tc>
      </w:tr>
      <w:tr w:rsidR="006A43BC" w14:paraId="6287E402"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3F925751" w14:textId="191A1151" w:rsidR="006A43BC" w:rsidRDefault="006A43BC" w:rsidP="006A43BC">
            <w:pPr>
              <w:widowControl w:val="0"/>
            </w:pPr>
            <w:r>
              <w:t>Schule</w:t>
            </w:r>
          </w:p>
        </w:tc>
        <w:tc>
          <w:tcPr>
            <w:tcW w:w="1134" w:type="dxa"/>
            <w:tcBorders>
              <w:bottom w:val="single" w:sz="4" w:space="0" w:color="000000"/>
              <w:right w:val="single" w:sz="4" w:space="0" w:color="000000"/>
            </w:tcBorders>
            <w:shd w:val="clear" w:color="auto" w:fill="auto"/>
            <w:vAlign w:val="bottom"/>
          </w:tcPr>
          <w:p w14:paraId="6C2C8648" w14:textId="49B7DBA7"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0328596B" w14:textId="10378CFB" w:rsidR="006A43BC" w:rsidRDefault="006A43BC" w:rsidP="006A43BC">
            <w:pPr>
              <w:widowControl w:val="0"/>
            </w:pPr>
            <w:r>
              <w:t>4 – 5</w:t>
            </w:r>
          </w:p>
        </w:tc>
        <w:tc>
          <w:tcPr>
            <w:tcW w:w="1134" w:type="dxa"/>
            <w:tcBorders>
              <w:bottom w:val="single" w:sz="4" w:space="0" w:color="000000"/>
              <w:right w:val="single" w:sz="4" w:space="0" w:color="000000"/>
            </w:tcBorders>
            <w:shd w:val="clear" w:color="auto" w:fill="auto"/>
            <w:vAlign w:val="bottom"/>
          </w:tcPr>
          <w:p w14:paraId="3DFB08A8" w14:textId="77777777" w:rsidR="006A43BC" w:rsidRDefault="006A43BC" w:rsidP="006A43BC">
            <w:pPr>
              <w:widowControl w:val="0"/>
            </w:pPr>
          </w:p>
        </w:tc>
      </w:tr>
      <w:tr w:rsidR="006A43BC" w14:paraId="54283E4D"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1242FC71" w14:textId="3EA7BDCB" w:rsidR="006A43BC" w:rsidRDefault="006A43BC" w:rsidP="006A43BC">
            <w:pPr>
              <w:widowControl w:val="0"/>
            </w:pPr>
            <w:r>
              <w:t>Sonstiges</w:t>
            </w:r>
          </w:p>
        </w:tc>
        <w:tc>
          <w:tcPr>
            <w:tcW w:w="1134" w:type="dxa"/>
            <w:tcBorders>
              <w:bottom w:val="single" w:sz="4" w:space="0" w:color="000000"/>
              <w:right w:val="single" w:sz="4" w:space="0" w:color="000000"/>
            </w:tcBorders>
            <w:shd w:val="clear" w:color="auto" w:fill="auto"/>
            <w:vAlign w:val="bottom"/>
          </w:tcPr>
          <w:p w14:paraId="2EDB3B1E" w14:textId="732A4D15"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2B77ACFD" w14:textId="38DC0AD3"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29343D81" w14:textId="77777777" w:rsidR="006A43BC" w:rsidRDefault="006A43BC" w:rsidP="006A43BC">
            <w:pPr>
              <w:widowControl w:val="0"/>
            </w:pPr>
          </w:p>
        </w:tc>
      </w:tr>
      <w:tr w:rsidR="006A43BC" w14:paraId="580ABD5C"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26EAF1E8" w14:textId="23E6924F" w:rsidR="006A43BC" w:rsidRDefault="006A43BC" w:rsidP="006A43BC">
            <w:pPr>
              <w:widowControl w:val="0"/>
            </w:pPr>
            <w:r>
              <w:t>Verwaltung</w:t>
            </w:r>
          </w:p>
        </w:tc>
        <w:tc>
          <w:tcPr>
            <w:tcW w:w="1134" w:type="dxa"/>
            <w:tcBorders>
              <w:bottom w:val="single" w:sz="4" w:space="0" w:color="000000"/>
              <w:right w:val="single" w:sz="4" w:space="0" w:color="000000"/>
            </w:tcBorders>
            <w:shd w:val="clear" w:color="auto" w:fill="auto"/>
            <w:vAlign w:val="bottom"/>
          </w:tcPr>
          <w:p w14:paraId="1E4F1445" w14:textId="6FD64DCF"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5AC95D60" w14:textId="28BBA4BF" w:rsidR="006A43BC" w:rsidRDefault="006A43BC" w:rsidP="006A43BC">
            <w:pPr>
              <w:widowControl w:val="0"/>
            </w:pPr>
            <w:r>
              <w:t>4 – 5</w:t>
            </w:r>
          </w:p>
        </w:tc>
        <w:tc>
          <w:tcPr>
            <w:tcW w:w="1134" w:type="dxa"/>
            <w:tcBorders>
              <w:bottom w:val="single" w:sz="4" w:space="0" w:color="000000"/>
              <w:right w:val="single" w:sz="4" w:space="0" w:color="000000"/>
            </w:tcBorders>
            <w:shd w:val="clear" w:color="auto" w:fill="auto"/>
            <w:vAlign w:val="bottom"/>
          </w:tcPr>
          <w:p w14:paraId="7A10228F" w14:textId="77777777" w:rsidR="006A43BC" w:rsidRDefault="006A43BC" w:rsidP="006A43BC">
            <w:pPr>
              <w:widowControl w:val="0"/>
            </w:pPr>
          </w:p>
        </w:tc>
      </w:tr>
      <w:tr w:rsidR="006A43BC" w14:paraId="08F3F9D3" w14:textId="77777777" w:rsidTr="006A43BC">
        <w:trPr>
          <w:trHeight w:val="300"/>
        </w:trPr>
        <w:tc>
          <w:tcPr>
            <w:tcW w:w="5524" w:type="dxa"/>
            <w:tcBorders>
              <w:left w:val="single" w:sz="4" w:space="0" w:color="000000"/>
              <w:bottom w:val="single" w:sz="4" w:space="0" w:color="000000"/>
              <w:right w:val="single" w:sz="4" w:space="0" w:color="000000"/>
            </w:tcBorders>
            <w:shd w:val="clear" w:color="auto" w:fill="auto"/>
            <w:vAlign w:val="bottom"/>
          </w:tcPr>
          <w:p w14:paraId="2F0F648A" w14:textId="7AFC5249" w:rsidR="006A43BC" w:rsidRDefault="006A43BC" w:rsidP="006A43BC">
            <w:pPr>
              <w:widowControl w:val="0"/>
            </w:pPr>
            <w:r>
              <w:t>Vor- und Frühgeschichte</w:t>
            </w:r>
          </w:p>
        </w:tc>
        <w:tc>
          <w:tcPr>
            <w:tcW w:w="1134" w:type="dxa"/>
            <w:tcBorders>
              <w:bottom w:val="single" w:sz="4" w:space="0" w:color="000000"/>
              <w:right w:val="single" w:sz="4" w:space="0" w:color="000000"/>
            </w:tcBorders>
            <w:shd w:val="clear" w:color="auto" w:fill="auto"/>
            <w:vAlign w:val="bottom"/>
          </w:tcPr>
          <w:p w14:paraId="7C90CE1B" w14:textId="03BA2412" w:rsidR="006A43BC" w:rsidRDefault="006A43BC" w:rsidP="006A43BC">
            <w:pPr>
              <w:widowControl w:val="0"/>
              <w:jc w:val="center"/>
            </w:pPr>
            <w:r>
              <w:t>1</w:t>
            </w:r>
          </w:p>
        </w:tc>
        <w:tc>
          <w:tcPr>
            <w:tcW w:w="1275" w:type="dxa"/>
            <w:tcBorders>
              <w:bottom w:val="single" w:sz="4" w:space="0" w:color="000000"/>
              <w:right w:val="single" w:sz="4" w:space="0" w:color="000000"/>
            </w:tcBorders>
            <w:shd w:val="clear" w:color="auto" w:fill="auto"/>
            <w:vAlign w:val="bottom"/>
          </w:tcPr>
          <w:p w14:paraId="5A3FE90E" w14:textId="17066842" w:rsidR="006A43BC" w:rsidRDefault="006A43BC" w:rsidP="006A43BC">
            <w:pPr>
              <w:widowControl w:val="0"/>
            </w:pPr>
            <w:r>
              <w:t>1 - 3</w:t>
            </w:r>
          </w:p>
        </w:tc>
        <w:tc>
          <w:tcPr>
            <w:tcW w:w="1134" w:type="dxa"/>
            <w:tcBorders>
              <w:bottom w:val="single" w:sz="4" w:space="0" w:color="000000"/>
              <w:right w:val="single" w:sz="4" w:space="0" w:color="000000"/>
            </w:tcBorders>
            <w:shd w:val="clear" w:color="auto" w:fill="auto"/>
            <w:vAlign w:val="bottom"/>
          </w:tcPr>
          <w:p w14:paraId="60DC92AE" w14:textId="77777777" w:rsidR="006A43BC" w:rsidRDefault="006A43BC" w:rsidP="006A43BC">
            <w:pPr>
              <w:widowControl w:val="0"/>
            </w:pPr>
          </w:p>
        </w:tc>
      </w:tr>
    </w:tbl>
    <w:p w14:paraId="0DD739D0" w14:textId="45834E14" w:rsidR="009755F6" w:rsidRDefault="00AF73E2" w:rsidP="007A5247">
      <w:pPr>
        <w:pStyle w:val="berschrift2"/>
        <w:rPr>
          <w:rStyle w:val="berschrift1Zchn"/>
          <w:b w:val="0"/>
        </w:rPr>
      </w:pPr>
      <w:bookmarkStart w:id="25" w:name="_Toc89672653"/>
      <w:bookmarkStart w:id="26" w:name="_Toc91325657"/>
      <w:r>
        <w:br/>
      </w:r>
      <w:r w:rsidR="002F4F83">
        <w:t>Sonstige Unterlagen</w:t>
      </w:r>
      <w:bookmarkEnd w:id="25"/>
      <w:bookmarkEnd w:id="26"/>
    </w:p>
    <w:tbl>
      <w:tblPr>
        <w:tblW w:w="9144" w:type="dxa"/>
        <w:tblLayout w:type="fixed"/>
        <w:tblCellMar>
          <w:left w:w="70" w:type="dxa"/>
          <w:right w:w="70" w:type="dxa"/>
        </w:tblCellMar>
        <w:tblLook w:val="04A0" w:firstRow="1" w:lastRow="0" w:firstColumn="1" w:lastColumn="0" w:noHBand="0" w:noVBand="1"/>
      </w:tblPr>
      <w:tblGrid>
        <w:gridCol w:w="896"/>
        <w:gridCol w:w="1367"/>
        <w:gridCol w:w="6881"/>
      </w:tblGrid>
      <w:tr w:rsidR="009755F6" w14:paraId="794C0755" w14:textId="77777777" w:rsidTr="00843C63">
        <w:trPr>
          <w:trHeight w:val="300"/>
        </w:trPr>
        <w:tc>
          <w:tcPr>
            <w:tcW w:w="896" w:type="dxa"/>
            <w:tcBorders>
              <w:top w:val="single" w:sz="4" w:space="0" w:color="000000"/>
              <w:left w:val="single" w:sz="4" w:space="0" w:color="000000"/>
              <w:bottom w:val="single" w:sz="4" w:space="0" w:color="000000"/>
              <w:right w:val="single" w:sz="4" w:space="0" w:color="000000"/>
            </w:tcBorders>
            <w:shd w:val="clear" w:color="000000" w:fill="D0CECE"/>
            <w:vAlign w:val="bottom"/>
          </w:tcPr>
          <w:p w14:paraId="14D1A2A7" w14:textId="77777777" w:rsidR="009755F6" w:rsidRDefault="002F4F83">
            <w:pPr>
              <w:widowControl w:val="0"/>
            </w:pPr>
            <w:r>
              <w:t>Raum</w:t>
            </w:r>
          </w:p>
        </w:tc>
        <w:tc>
          <w:tcPr>
            <w:tcW w:w="1367" w:type="dxa"/>
            <w:tcBorders>
              <w:top w:val="single" w:sz="4" w:space="0" w:color="000000"/>
              <w:bottom w:val="single" w:sz="4" w:space="0" w:color="000000"/>
              <w:right w:val="single" w:sz="4" w:space="0" w:color="000000"/>
            </w:tcBorders>
            <w:shd w:val="clear" w:color="000000" w:fill="D0CECE"/>
            <w:vAlign w:val="bottom"/>
          </w:tcPr>
          <w:p w14:paraId="49599C16" w14:textId="77777777" w:rsidR="009755F6" w:rsidRDefault="002F4F83">
            <w:pPr>
              <w:widowControl w:val="0"/>
            </w:pPr>
            <w:r>
              <w:t>Ort</w:t>
            </w:r>
          </w:p>
        </w:tc>
        <w:tc>
          <w:tcPr>
            <w:tcW w:w="6881" w:type="dxa"/>
            <w:tcBorders>
              <w:top w:val="single" w:sz="4" w:space="0" w:color="000000"/>
              <w:bottom w:val="single" w:sz="4" w:space="0" w:color="000000"/>
              <w:right w:val="single" w:sz="4" w:space="0" w:color="000000"/>
            </w:tcBorders>
            <w:shd w:val="clear" w:color="000000" w:fill="D0CECE"/>
            <w:vAlign w:val="bottom"/>
          </w:tcPr>
          <w:p w14:paraId="0DC5D368" w14:textId="77777777" w:rsidR="009755F6" w:rsidRDefault="002F4F83">
            <w:pPr>
              <w:widowControl w:val="0"/>
            </w:pPr>
            <w:r>
              <w:t>Inhalt (Stichworte)</w:t>
            </w:r>
          </w:p>
        </w:tc>
      </w:tr>
      <w:tr w:rsidR="006A43BC" w14:paraId="6450D3E2"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74C23DD0" w14:textId="7ECCF5F8" w:rsidR="006A43BC" w:rsidRDefault="006A43BC" w:rsidP="006A43BC">
            <w:pPr>
              <w:widowControl w:val="0"/>
            </w:pPr>
            <w:r w:rsidRPr="002236C8">
              <w:t>1</w:t>
            </w:r>
          </w:p>
        </w:tc>
        <w:tc>
          <w:tcPr>
            <w:tcW w:w="1367" w:type="dxa"/>
            <w:tcBorders>
              <w:bottom w:val="single" w:sz="4" w:space="0" w:color="000000"/>
              <w:right w:val="single" w:sz="4" w:space="0" w:color="000000"/>
            </w:tcBorders>
            <w:shd w:val="clear" w:color="auto" w:fill="auto"/>
            <w:vAlign w:val="bottom"/>
          </w:tcPr>
          <w:p w14:paraId="5ACA512B" w14:textId="7BFAC310" w:rsidR="006A43BC" w:rsidRDefault="006A43BC" w:rsidP="006A43BC">
            <w:pPr>
              <w:widowControl w:val="0"/>
              <w:jc w:val="center"/>
            </w:pPr>
            <w:r w:rsidRPr="002236C8">
              <w:t>Schrank 1</w:t>
            </w:r>
          </w:p>
        </w:tc>
        <w:tc>
          <w:tcPr>
            <w:tcW w:w="6881" w:type="dxa"/>
            <w:tcBorders>
              <w:bottom w:val="single" w:sz="4" w:space="0" w:color="000000"/>
              <w:right w:val="single" w:sz="4" w:space="0" w:color="000000"/>
            </w:tcBorders>
            <w:shd w:val="clear" w:color="auto" w:fill="auto"/>
            <w:vAlign w:val="bottom"/>
          </w:tcPr>
          <w:p w14:paraId="1E98BB29" w14:textId="397631F7" w:rsidR="006A43BC" w:rsidRDefault="006A43BC" w:rsidP="006A43BC">
            <w:pPr>
              <w:widowControl w:val="0"/>
            </w:pPr>
            <w:r w:rsidRPr="002236C8">
              <w:t xml:space="preserve"> Büro-Utensilien, IT-Ausstattung </w:t>
            </w:r>
          </w:p>
        </w:tc>
      </w:tr>
      <w:tr w:rsidR="006A43BC" w14:paraId="5CCACAE1"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0BDD6397" w14:textId="358E7260" w:rsidR="006A43BC" w:rsidRDefault="006A43BC" w:rsidP="006A43BC">
            <w:pPr>
              <w:widowControl w:val="0"/>
            </w:pPr>
            <w:r w:rsidRPr="002236C8">
              <w:t>1</w:t>
            </w:r>
          </w:p>
        </w:tc>
        <w:tc>
          <w:tcPr>
            <w:tcW w:w="1367" w:type="dxa"/>
            <w:tcBorders>
              <w:bottom w:val="single" w:sz="4" w:space="0" w:color="000000"/>
              <w:right w:val="single" w:sz="4" w:space="0" w:color="000000"/>
            </w:tcBorders>
            <w:shd w:val="clear" w:color="auto" w:fill="auto"/>
            <w:vAlign w:val="bottom"/>
          </w:tcPr>
          <w:p w14:paraId="47424D34" w14:textId="5E1A4063" w:rsidR="006A43BC" w:rsidRDefault="006A43BC" w:rsidP="006A43BC">
            <w:pPr>
              <w:widowControl w:val="0"/>
              <w:jc w:val="center"/>
            </w:pPr>
            <w:r w:rsidRPr="002236C8">
              <w:t>Schrank 1</w:t>
            </w:r>
          </w:p>
        </w:tc>
        <w:tc>
          <w:tcPr>
            <w:tcW w:w="6881" w:type="dxa"/>
            <w:tcBorders>
              <w:bottom w:val="single" w:sz="4" w:space="0" w:color="000000"/>
              <w:right w:val="single" w:sz="4" w:space="0" w:color="000000"/>
            </w:tcBorders>
            <w:shd w:val="clear" w:color="auto" w:fill="auto"/>
            <w:vAlign w:val="bottom"/>
          </w:tcPr>
          <w:p w14:paraId="5598AA51" w14:textId="7FB9E4D0" w:rsidR="006A43BC" w:rsidRDefault="006A43BC" w:rsidP="006A43BC">
            <w:pPr>
              <w:widowControl w:val="0"/>
            </w:pPr>
            <w:r w:rsidRPr="002236C8">
              <w:t xml:space="preserve"> Büro-Utensilien, IT-Ausstattung </w:t>
            </w:r>
          </w:p>
        </w:tc>
      </w:tr>
      <w:tr w:rsidR="006A43BC" w14:paraId="62B13768"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6AD5F154" w14:textId="4853F390" w:rsidR="006A43BC" w:rsidRDefault="006A43BC" w:rsidP="006A43BC">
            <w:pPr>
              <w:widowControl w:val="0"/>
            </w:pPr>
            <w:r w:rsidRPr="002236C8">
              <w:t>1</w:t>
            </w:r>
          </w:p>
        </w:tc>
        <w:tc>
          <w:tcPr>
            <w:tcW w:w="1367" w:type="dxa"/>
            <w:tcBorders>
              <w:bottom w:val="single" w:sz="4" w:space="0" w:color="000000"/>
              <w:right w:val="single" w:sz="4" w:space="0" w:color="000000"/>
            </w:tcBorders>
            <w:shd w:val="clear" w:color="auto" w:fill="auto"/>
            <w:vAlign w:val="bottom"/>
          </w:tcPr>
          <w:p w14:paraId="2C980A52" w14:textId="3024EE4E" w:rsidR="006A43BC" w:rsidRDefault="006A43BC" w:rsidP="006A43BC">
            <w:pPr>
              <w:widowControl w:val="0"/>
              <w:jc w:val="center"/>
            </w:pPr>
            <w:r w:rsidRPr="002236C8">
              <w:t>Schrank 2</w:t>
            </w:r>
          </w:p>
        </w:tc>
        <w:tc>
          <w:tcPr>
            <w:tcW w:w="6881" w:type="dxa"/>
            <w:tcBorders>
              <w:bottom w:val="single" w:sz="4" w:space="0" w:color="000000"/>
              <w:right w:val="single" w:sz="4" w:space="0" w:color="000000"/>
            </w:tcBorders>
            <w:shd w:val="clear" w:color="auto" w:fill="auto"/>
            <w:vAlign w:val="bottom"/>
          </w:tcPr>
          <w:p w14:paraId="5FD0A75B" w14:textId="54E29710" w:rsidR="006A43BC" w:rsidRDefault="006A43BC" w:rsidP="006A43BC">
            <w:pPr>
              <w:widowControl w:val="0"/>
            </w:pPr>
            <w:r w:rsidRPr="002236C8">
              <w:t xml:space="preserve"> Büro-Utensilien, IT-Ausstattung </w:t>
            </w:r>
          </w:p>
        </w:tc>
      </w:tr>
      <w:tr w:rsidR="006A43BC" w14:paraId="55D190DA"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43A77975" w14:textId="3A16AE33" w:rsidR="006A43BC" w:rsidRDefault="006A43BC" w:rsidP="006A43BC">
            <w:pPr>
              <w:widowControl w:val="0"/>
            </w:pPr>
            <w:r w:rsidRPr="002236C8">
              <w:t>1</w:t>
            </w:r>
          </w:p>
        </w:tc>
        <w:tc>
          <w:tcPr>
            <w:tcW w:w="1367" w:type="dxa"/>
            <w:tcBorders>
              <w:bottom w:val="single" w:sz="4" w:space="0" w:color="000000"/>
              <w:right w:val="single" w:sz="4" w:space="0" w:color="000000"/>
            </w:tcBorders>
            <w:shd w:val="clear" w:color="auto" w:fill="auto"/>
            <w:vAlign w:val="bottom"/>
          </w:tcPr>
          <w:p w14:paraId="0AEB4DD5" w14:textId="13D70619" w:rsidR="006A43BC" w:rsidRDefault="006A43BC" w:rsidP="006A43BC">
            <w:pPr>
              <w:widowControl w:val="0"/>
              <w:jc w:val="center"/>
            </w:pPr>
            <w:r w:rsidRPr="002236C8">
              <w:t>Schrank 2</w:t>
            </w:r>
          </w:p>
        </w:tc>
        <w:tc>
          <w:tcPr>
            <w:tcW w:w="6881" w:type="dxa"/>
            <w:tcBorders>
              <w:bottom w:val="single" w:sz="4" w:space="0" w:color="000000"/>
              <w:right w:val="single" w:sz="4" w:space="0" w:color="000000"/>
            </w:tcBorders>
            <w:shd w:val="clear" w:color="auto" w:fill="auto"/>
            <w:vAlign w:val="bottom"/>
          </w:tcPr>
          <w:p w14:paraId="00158D12" w14:textId="0C6553DA" w:rsidR="006A43BC" w:rsidRDefault="006A43BC" w:rsidP="006A43BC">
            <w:pPr>
              <w:widowControl w:val="0"/>
            </w:pPr>
            <w:r w:rsidRPr="002236C8">
              <w:t xml:space="preserve"> Vereinsunterlagen </w:t>
            </w:r>
            <w:r>
              <w:t>(siehe separate Liste im Anhang)</w:t>
            </w:r>
          </w:p>
        </w:tc>
      </w:tr>
      <w:tr w:rsidR="003C45BF" w14:paraId="4B420453"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63AEE691" w14:textId="4E21BB84" w:rsidR="003C45BF" w:rsidRDefault="003C45BF" w:rsidP="003C45BF">
            <w:pPr>
              <w:widowControl w:val="0"/>
            </w:pPr>
            <w:r>
              <w:t>1</w:t>
            </w:r>
          </w:p>
        </w:tc>
        <w:tc>
          <w:tcPr>
            <w:tcW w:w="1367" w:type="dxa"/>
            <w:tcBorders>
              <w:bottom w:val="single" w:sz="4" w:space="0" w:color="000000"/>
              <w:right w:val="single" w:sz="4" w:space="0" w:color="000000"/>
            </w:tcBorders>
            <w:shd w:val="clear" w:color="auto" w:fill="auto"/>
            <w:vAlign w:val="bottom"/>
          </w:tcPr>
          <w:p w14:paraId="47D03B51" w14:textId="517CA014" w:rsidR="003C45BF" w:rsidRDefault="003C45BF" w:rsidP="003C45BF">
            <w:pPr>
              <w:widowControl w:val="0"/>
              <w:jc w:val="center"/>
            </w:pPr>
            <w:r>
              <w:t>Regal 6</w:t>
            </w:r>
          </w:p>
        </w:tc>
        <w:tc>
          <w:tcPr>
            <w:tcW w:w="6881" w:type="dxa"/>
            <w:tcBorders>
              <w:bottom w:val="single" w:sz="4" w:space="0" w:color="000000"/>
              <w:right w:val="single" w:sz="4" w:space="0" w:color="000000"/>
            </w:tcBorders>
            <w:shd w:val="clear" w:color="auto" w:fill="auto"/>
            <w:vAlign w:val="bottom"/>
          </w:tcPr>
          <w:p w14:paraId="1A8068D2" w14:textId="1FD7B5D2" w:rsidR="003C45BF" w:rsidRDefault="003C45BF" w:rsidP="003C45BF">
            <w:pPr>
              <w:widowControl w:val="0"/>
            </w:pPr>
            <w:r w:rsidRPr="002236C8">
              <w:t xml:space="preserve"> Vereinsunterlagen </w:t>
            </w:r>
            <w:r>
              <w:t>(siehe separate Liste im Anhang)</w:t>
            </w:r>
          </w:p>
        </w:tc>
      </w:tr>
      <w:tr w:rsidR="003C45BF" w14:paraId="0D9A1A44"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3EACBB4B" w14:textId="32242A55" w:rsidR="003C45BF" w:rsidRDefault="003C45BF" w:rsidP="003C45BF">
            <w:pPr>
              <w:widowControl w:val="0"/>
            </w:pPr>
            <w:r>
              <w:t>1</w:t>
            </w:r>
          </w:p>
        </w:tc>
        <w:tc>
          <w:tcPr>
            <w:tcW w:w="1367" w:type="dxa"/>
            <w:tcBorders>
              <w:bottom w:val="single" w:sz="4" w:space="0" w:color="000000"/>
              <w:right w:val="single" w:sz="4" w:space="0" w:color="000000"/>
            </w:tcBorders>
            <w:shd w:val="clear" w:color="auto" w:fill="auto"/>
            <w:vAlign w:val="bottom"/>
          </w:tcPr>
          <w:p w14:paraId="039A0F9B" w14:textId="07E58053" w:rsidR="003C45BF" w:rsidRDefault="003C45BF" w:rsidP="003C45BF">
            <w:pPr>
              <w:widowControl w:val="0"/>
              <w:jc w:val="center"/>
            </w:pPr>
            <w:r>
              <w:t>Regal 7</w:t>
            </w:r>
          </w:p>
        </w:tc>
        <w:tc>
          <w:tcPr>
            <w:tcW w:w="6881" w:type="dxa"/>
            <w:tcBorders>
              <w:bottom w:val="single" w:sz="4" w:space="0" w:color="000000"/>
              <w:right w:val="single" w:sz="4" w:space="0" w:color="000000"/>
            </w:tcBorders>
            <w:shd w:val="clear" w:color="auto" w:fill="auto"/>
            <w:vAlign w:val="bottom"/>
          </w:tcPr>
          <w:p w14:paraId="48555B3D" w14:textId="223AE7AF" w:rsidR="003C45BF" w:rsidRDefault="003C45BF" w:rsidP="003C45BF">
            <w:pPr>
              <w:widowControl w:val="0"/>
            </w:pPr>
            <w:r w:rsidRPr="002236C8">
              <w:t xml:space="preserve"> Vereinsunterlagen </w:t>
            </w:r>
            <w:r>
              <w:t>(siehe separate Liste im Anhang)</w:t>
            </w:r>
          </w:p>
        </w:tc>
      </w:tr>
      <w:tr w:rsidR="003C45BF" w14:paraId="6B8E93C0"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6BEE53C7" w14:textId="0ACE81AB" w:rsidR="003C45BF" w:rsidRDefault="003C45BF" w:rsidP="003C45BF">
            <w:pPr>
              <w:widowControl w:val="0"/>
            </w:pPr>
            <w:r>
              <w:t>1</w:t>
            </w:r>
          </w:p>
        </w:tc>
        <w:tc>
          <w:tcPr>
            <w:tcW w:w="1367" w:type="dxa"/>
            <w:tcBorders>
              <w:bottom w:val="single" w:sz="4" w:space="0" w:color="000000"/>
              <w:right w:val="single" w:sz="4" w:space="0" w:color="000000"/>
            </w:tcBorders>
            <w:shd w:val="clear" w:color="auto" w:fill="auto"/>
            <w:vAlign w:val="bottom"/>
          </w:tcPr>
          <w:p w14:paraId="3110F886" w14:textId="479DD7B5" w:rsidR="003C45BF" w:rsidRDefault="003C45BF" w:rsidP="003C45BF">
            <w:pPr>
              <w:widowControl w:val="0"/>
              <w:jc w:val="center"/>
            </w:pPr>
            <w:r>
              <w:t>Regal 8</w:t>
            </w:r>
          </w:p>
        </w:tc>
        <w:tc>
          <w:tcPr>
            <w:tcW w:w="6881" w:type="dxa"/>
            <w:tcBorders>
              <w:bottom w:val="single" w:sz="4" w:space="0" w:color="000000"/>
              <w:right w:val="single" w:sz="4" w:space="0" w:color="000000"/>
            </w:tcBorders>
            <w:shd w:val="clear" w:color="auto" w:fill="auto"/>
            <w:vAlign w:val="bottom"/>
          </w:tcPr>
          <w:p w14:paraId="731AF0A3" w14:textId="3F0B3170" w:rsidR="003C45BF" w:rsidRDefault="003C45BF" w:rsidP="003C45BF">
            <w:pPr>
              <w:widowControl w:val="0"/>
            </w:pPr>
            <w:r w:rsidRPr="002236C8">
              <w:t xml:space="preserve"> Vereinsunterlagen </w:t>
            </w:r>
            <w:r>
              <w:t>(siehe separate Liste im Anhang)</w:t>
            </w:r>
          </w:p>
        </w:tc>
      </w:tr>
      <w:tr w:rsidR="003C45BF" w14:paraId="1CEF7657"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13B4D4AB" w14:textId="2F556340" w:rsidR="003C45BF" w:rsidRDefault="003C45BF" w:rsidP="003C45BF">
            <w:pPr>
              <w:widowControl w:val="0"/>
            </w:pPr>
            <w:r w:rsidRPr="002236C8">
              <w:t>3</w:t>
            </w:r>
          </w:p>
        </w:tc>
        <w:tc>
          <w:tcPr>
            <w:tcW w:w="1367" w:type="dxa"/>
            <w:tcBorders>
              <w:bottom w:val="single" w:sz="4" w:space="0" w:color="000000"/>
              <w:right w:val="single" w:sz="4" w:space="0" w:color="000000"/>
            </w:tcBorders>
            <w:shd w:val="clear" w:color="auto" w:fill="auto"/>
            <w:vAlign w:val="bottom"/>
          </w:tcPr>
          <w:p w14:paraId="1B4F65C3" w14:textId="2F129692" w:rsidR="003C45BF" w:rsidRDefault="003C45BF" w:rsidP="003C45BF">
            <w:pPr>
              <w:widowControl w:val="0"/>
              <w:jc w:val="center"/>
            </w:pPr>
            <w:r w:rsidRPr="002236C8">
              <w:t>Freistehend</w:t>
            </w:r>
          </w:p>
        </w:tc>
        <w:tc>
          <w:tcPr>
            <w:tcW w:w="6881" w:type="dxa"/>
            <w:tcBorders>
              <w:bottom w:val="single" w:sz="4" w:space="0" w:color="000000"/>
              <w:right w:val="single" w:sz="4" w:space="0" w:color="000000"/>
            </w:tcBorders>
            <w:shd w:val="clear" w:color="auto" w:fill="auto"/>
            <w:vAlign w:val="bottom"/>
          </w:tcPr>
          <w:p w14:paraId="4FFFA1D0" w14:textId="34296B58" w:rsidR="003C45BF" w:rsidRDefault="003C45BF" w:rsidP="003C45BF">
            <w:pPr>
              <w:widowControl w:val="0"/>
            </w:pPr>
            <w:r>
              <w:t xml:space="preserve"> </w:t>
            </w:r>
            <w:r w:rsidRPr="002236C8">
              <w:t>Nachbildung der Vorgängerkirche der Michaelskirche </w:t>
            </w:r>
          </w:p>
        </w:tc>
      </w:tr>
      <w:tr w:rsidR="003C45BF" w14:paraId="1A8DC362"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299BAFEA" w14:textId="683F845A" w:rsidR="003C45BF" w:rsidRDefault="003C45BF" w:rsidP="003C45BF">
            <w:pPr>
              <w:widowControl w:val="0"/>
            </w:pPr>
            <w:r w:rsidRPr="002236C8">
              <w:t>3</w:t>
            </w:r>
          </w:p>
        </w:tc>
        <w:tc>
          <w:tcPr>
            <w:tcW w:w="1367" w:type="dxa"/>
            <w:tcBorders>
              <w:bottom w:val="single" w:sz="4" w:space="0" w:color="000000"/>
              <w:right w:val="single" w:sz="4" w:space="0" w:color="000000"/>
            </w:tcBorders>
            <w:shd w:val="clear" w:color="auto" w:fill="auto"/>
            <w:vAlign w:val="bottom"/>
          </w:tcPr>
          <w:p w14:paraId="54B86259" w14:textId="5A42CD6B" w:rsidR="003C45BF" w:rsidRDefault="003C45BF" w:rsidP="003C45BF">
            <w:pPr>
              <w:widowControl w:val="0"/>
              <w:jc w:val="center"/>
            </w:pPr>
            <w:r w:rsidRPr="002236C8">
              <w:t>Freistehend</w:t>
            </w:r>
          </w:p>
        </w:tc>
        <w:tc>
          <w:tcPr>
            <w:tcW w:w="6881" w:type="dxa"/>
            <w:tcBorders>
              <w:bottom w:val="single" w:sz="4" w:space="0" w:color="000000"/>
              <w:right w:val="single" w:sz="4" w:space="0" w:color="000000"/>
            </w:tcBorders>
            <w:shd w:val="clear" w:color="auto" w:fill="auto"/>
            <w:vAlign w:val="bottom"/>
          </w:tcPr>
          <w:p w14:paraId="40A1CEF7" w14:textId="173C3645" w:rsidR="003C45BF" w:rsidRDefault="003C45BF" w:rsidP="003C45BF">
            <w:pPr>
              <w:widowControl w:val="0"/>
            </w:pPr>
            <w:r w:rsidRPr="002236C8">
              <w:t> </w:t>
            </w:r>
          </w:p>
        </w:tc>
      </w:tr>
      <w:tr w:rsidR="003C45BF" w14:paraId="331529C1"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4B8D3E6C" w14:textId="77777777" w:rsidR="003C45BF" w:rsidRDefault="003C45BF" w:rsidP="003C45BF">
            <w:pPr>
              <w:widowControl w:val="0"/>
            </w:pPr>
            <w:r>
              <w:t>3</w:t>
            </w:r>
          </w:p>
        </w:tc>
        <w:tc>
          <w:tcPr>
            <w:tcW w:w="1367" w:type="dxa"/>
            <w:tcBorders>
              <w:bottom w:val="single" w:sz="4" w:space="0" w:color="000000"/>
              <w:right w:val="single" w:sz="4" w:space="0" w:color="000000"/>
            </w:tcBorders>
            <w:shd w:val="clear" w:color="auto" w:fill="auto"/>
            <w:vAlign w:val="bottom"/>
          </w:tcPr>
          <w:p w14:paraId="04A09B71" w14:textId="4FCF67FF" w:rsidR="003C45BF" w:rsidRDefault="003C45BF" w:rsidP="003C45BF">
            <w:pPr>
              <w:widowControl w:val="0"/>
              <w:jc w:val="center"/>
            </w:pPr>
            <w:r w:rsidRPr="002236C8">
              <w:t>Freistehend</w:t>
            </w:r>
          </w:p>
        </w:tc>
        <w:tc>
          <w:tcPr>
            <w:tcW w:w="6881" w:type="dxa"/>
            <w:tcBorders>
              <w:bottom w:val="single" w:sz="4" w:space="0" w:color="000000"/>
              <w:right w:val="single" w:sz="4" w:space="0" w:color="000000"/>
            </w:tcBorders>
            <w:shd w:val="clear" w:color="auto" w:fill="auto"/>
            <w:vAlign w:val="bottom"/>
          </w:tcPr>
          <w:p w14:paraId="2077E83D" w14:textId="77777777" w:rsidR="003C45BF" w:rsidRDefault="003C45BF" w:rsidP="003C45BF">
            <w:pPr>
              <w:widowControl w:val="0"/>
            </w:pPr>
          </w:p>
        </w:tc>
      </w:tr>
      <w:tr w:rsidR="003C45BF" w14:paraId="60FF4AA9" w14:textId="77777777" w:rsidTr="00843C63">
        <w:trPr>
          <w:trHeight w:val="300"/>
        </w:trPr>
        <w:tc>
          <w:tcPr>
            <w:tcW w:w="896" w:type="dxa"/>
            <w:tcBorders>
              <w:left w:val="single" w:sz="4" w:space="0" w:color="000000"/>
              <w:bottom w:val="single" w:sz="4" w:space="0" w:color="000000"/>
              <w:right w:val="single" w:sz="4" w:space="0" w:color="000000"/>
            </w:tcBorders>
            <w:shd w:val="clear" w:color="auto" w:fill="auto"/>
            <w:vAlign w:val="bottom"/>
          </w:tcPr>
          <w:p w14:paraId="4DEF906D" w14:textId="77777777" w:rsidR="003C45BF" w:rsidRDefault="003C45BF" w:rsidP="003C45BF">
            <w:pPr>
              <w:widowControl w:val="0"/>
            </w:pPr>
            <w:r>
              <w:t>3</w:t>
            </w:r>
          </w:p>
        </w:tc>
        <w:tc>
          <w:tcPr>
            <w:tcW w:w="1367" w:type="dxa"/>
            <w:tcBorders>
              <w:bottom w:val="single" w:sz="4" w:space="0" w:color="000000"/>
              <w:right w:val="single" w:sz="4" w:space="0" w:color="000000"/>
            </w:tcBorders>
            <w:shd w:val="clear" w:color="auto" w:fill="auto"/>
            <w:vAlign w:val="bottom"/>
          </w:tcPr>
          <w:p w14:paraId="7A849217" w14:textId="62D59194" w:rsidR="003C45BF" w:rsidRDefault="003C45BF" w:rsidP="003C45BF">
            <w:pPr>
              <w:widowControl w:val="0"/>
              <w:jc w:val="center"/>
            </w:pPr>
            <w:r w:rsidRPr="002236C8">
              <w:t>Freistehend</w:t>
            </w:r>
          </w:p>
        </w:tc>
        <w:tc>
          <w:tcPr>
            <w:tcW w:w="6881" w:type="dxa"/>
            <w:tcBorders>
              <w:bottom w:val="single" w:sz="4" w:space="0" w:color="000000"/>
              <w:right w:val="single" w:sz="4" w:space="0" w:color="000000"/>
            </w:tcBorders>
            <w:shd w:val="clear" w:color="auto" w:fill="auto"/>
            <w:vAlign w:val="bottom"/>
          </w:tcPr>
          <w:p w14:paraId="4AE57D28" w14:textId="77777777" w:rsidR="003C45BF" w:rsidRDefault="003C45BF" w:rsidP="003C45BF">
            <w:pPr>
              <w:widowControl w:val="0"/>
            </w:pPr>
          </w:p>
        </w:tc>
      </w:tr>
    </w:tbl>
    <w:p w14:paraId="3CE01B26" w14:textId="629A9F8B" w:rsidR="009755F6" w:rsidRDefault="009755F6">
      <w:pPr>
        <w:spacing w:after="160"/>
      </w:pPr>
    </w:p>
    <w:p w14:paraId="2B2A9B4F" w14:textId="77777777" w:rsidR="00550CD7" w:rsidRDefault="00550CD7">
      <w:pPr>
        <w:spacing w:line="240" w:lineRule="auto"/>
        <w:rPr>
          <w:rFonts w:eastAsiaTheme="majorEastAsia" w:cstheme="majorBidi"/>
          <w:b/>
          <w:bCs/>
          <w:color w:val="2E74B5" w:themeColor="accent1" w:themeShade="BF"/>
          <w:sz w:val="26"/>
          <w:szCs w:val="26"/>
        </w:rPr>
      </w:pPr>
      <w:r>
        <w:br w:type="page"/>
      </w:r>
    </w:p>
    <w:p w14:paraId="31F973E0" w14:textId="7DF7EC21" w:rsidR="00AF73E2" w:rsidRDefault="00AF73E2" w:rsidP="00AF73E2">
      <w:pPr>
        <w:pStyle w:val="berschrift2"/>
      </w:pPr>
      <w:r>
        <w:lastRenderedPageBreak/>
        <w:t>Findliste nach Fl-Nummern</w:t>
      </w:r>
    </w:p>
    <w:tbl>
      <w:tblPr>
        <w:tblStyle w:val="Tabellenraster"/>
        <w:tblW w:w="9634" w:type="dxa"/>
        <w:tblLayout w:type="fixed"/>
        <w:tblLook w:val="04A0" w:firstRow="1" w:lastRow="0" w:firstColumn="1" w:lastColumn="0" w:noHBand="0" w:noVBand="1"/>
      </w:tblPr>
      <w:tblGrid>
        <w:gridCol w:w="1938"/>
        <w:gridCol w:w="897"/>
        <w:gridCol w:w="872"/>
        <w:gridCol w:w="873"/>
        <w:gridCol w:w="492"/>
        <w:gridCol w:w="1943"/>
        <w:gridCol w:w="873"/>
        <w:gridCol w:w="873"/>
        <w:gridCol w:w="873"/>
      </w:tblGrid>
      <w:tr w:rsidR="00AF73E2" w14:paraId="7C16F9D1" w14:textId="77777777" w:rsidTr="00221625">
        <w:tc>
          <w:tcPr>
            <w:tcW w:w="1938" w:type="dxa"/>
            <w:shd w:val="clear" w:color="auto" w:fill="D0CECE" w:themeFill="background2" w:themeFillShade="E6"/>
          </w:tcPr>
          <w:p w14:paraId="49DF1BA9" w14:textId="77777777" w:rsidR="00AF73E2" w:rsidRPr="00E614F8" w:rsidRDefault="00AF73E2" w:rsidP="00DA106A">
            <w:pPr>
              <w:widowControl w:val="0"/>
              <w:spacing w:line="240" w:lineRule="auto"/>
              <w:rPr>
                <w:rFonts w:eastAsia="Calibri"/>
                <w:b/>
                <w:bCs/>
              </w:rPr>
            </w:pPr>
            <w:r w:rsidRPr="00E614F8">
              <w:rPr>
                <w:rFonts w:eastAsia="Calibri"/>
                <w:b/>
                <w:bCs/>
              </w:rPr>
              <w:t>Fl-Nummer</w:t>
            </w:r>
          </w:p>
        </w:tc>
        <w:tc>
          <w:tcPr>
            <w:tcW w:w="897" w:type="dxa"/>
            <w:shd w:val="clear" w:color="auto" w:fill="D0CECE" w:themeFill="background2" w:themeFillShade="E6"/>
          </w:tcPr>
          <w:p w14:paraId="0F350095" w14:textId="77777777" w:rsidR="00AF73E2" w:rsidRPr="00E614F8" w:rsidRDefault="00AF73E2" w:rsidP="00DA106A">
            <w:pPr>
              <w:widowControl w:val="0"/>
              <w:spacing w:line="240" w:lineRule="auto"/>
              <w:rPr>
                <w:rFonts w:eastAsia="Calibri"/>
                <w:b/>
                <w:bCs/>
              </w:rPr>
            </w:pPr>
            <w:r w:rsidRPr="00E614F8">
              <w:rPr>
                <w:rFonts w:eastAsia="Calibri"/>
                <w:b/>
                <w:bCs/>
              </w:rPr>
              <w:t>Raum</w:t>
            </w:r>
          </w:p>
        </w:tc>
        <w:tc>
          <w:tcPr>
            <w:tcW w:w="872" w:type="dxa"/>
            <w:shd w:val="clear" w:color="auto" w:fill="D0CECE" w:themeFill="background2" w:themeFillShade="E6"/>
          </w:tcPr>
          <w:p w14:paraId="7F6413F7" w14:textId="77777777" w:rsidR="00AF73E2" w:rsidRPr="00E614F8" w:rsidRDefault="00AF73E2" w:rsidP="00DA106A">
            <w:pPr>
              <w:widowControl w:val="0"/>
              <w:spacing w:line="240" w:lineRule="auto"/>
              <w:rPr>
                <w:rFonts w:eastAsia="Calibri"/>
                <w:b/>
                <w:bCs/>
              </w:rPr>
            </w:pPr>
            <w:r w:rsidRPr="00E614F8">
              <w:rPr>
                <w:rFonts w:eastAsia="Calibri"/>
                <w:b/>
                <w:bCs/>
              </w:rPr>
              <w:t>Regal</w:t>
            </w:r>
          </w:p>
        </w:tc>
        <w:tc>
          <w:tcPr>
            <w:tcW w:w="873" w:type="dxa"/>
            <w:shd w:val="clear" w:color="auto" w:fill="D0CECE" w:themeFill="background2" w:themeFillShade="E6"/>
          </w:tcPr>
          <w:p w14:paraId="3D5EE1A4" w14:textId="77777777" w:rsidR="00AF73E2" w:rsidRPr="00E614F8" w:rsidRDefault="00AF73E2" w:rsidP="00DA106A">
            <w:pPr>
              <w:widowControl w:val="0"/>
              <w:spacing w:line="240" w:lineRule="auto"/>
              <w:rPr>
                <w:rFonts w:eastAsia="Calibri"/>
                <w:b/>
                <w:bCs/>
              </w:rPr>
            </w:pPr>
            <w:r w:rsidRPr="00E614F8">
              <w:rPr>
                <w:rFonts w:eastAsia="Calibri"/>
                <w:b/>
                <w:bCs/>
              </w:rPr>
              <w:t>Fach</w:t>
            </w:r>
          </w:p>
        </w:tc>
        <w:tc>
          <w:tcPr>
            <w:tcW w:w="492" w:type="dxa"/>
            <w:shd w:val="clear" w:color="auto" w:fill="000000" w:themeFill="text1"/>
          </w:tcPr>
          <w:p w14:paraId="7C03349B" w14:textId="77777777" w:rsidR="00AF73E2" w:rsidRPr="00E614F8" w:rsidRDefault="00AF73E2" w:rsidP="00DA106A">
            <w:pPr>
              <w:widowControl w:val="0"/>
              <w:spacing w:line="240" w:lineRule="auto"/>
              <w:rPr>
                <w:rFonts w:eastAsia="Calibri"/>
                <w:b/>
                <w:bCs/>
              </w:rPr>
            </w:pPr>
          </w:p>
        </w:tc>
        <w:tc>
          <w:tcPr>
            <w:tcW w:w="1943" w:type="dxa"/>
            <w:shd w:val="clear" w:color="auto" w:fill="D0CECE" w:themeFill="background2" w:themeFillShade="E6"/>
          </w:tcPr>
          <w:p w14:paraId="22060AF5" w14:textId="77777777" w:rsidR="00AF73E2" w:rsidRPr="00E614F8" w:rsidRDefault="00AF73E2" w:rsidP="00DA106A">
            <w:pPr>
              <w:widowControl w:val="0"/>
              <w:spacing w:line="240" w:lineRule="auto"/>
              <w:rPr>
                <w:rFonts w:eastAsia="Calibri"/>
                <w:b/>
                <w:bCs/>
              </w:rPr>
            </w:pPr>
            <w:r w:rsidRPr="00E614F8">
              <w:rPr>
                <w:rFonts w:eastAsia="Calibri"/>
                <w:b/>
                <w:bCs/>
              </w:rPr>
              <w:t>Fl-Nummer</w:t>
            </w:r>
          </w:p>
        </w:tc>
        <w:tc>
          <w:tcPr>
            <w:tcW w:w="873" w:type="dxa"/>
            <w:shd w:val="clear" w:color="auto" w:fill="D0CECE" w:themeFill="background2" w:themeFillShade="E6"/>
          </w:tcPr>
          <w:p w14:paraId="5CDF1B2A" w14:textId="77777777" w:rsidR="00AF73E2" w:rsidRPr="00E614F8" w:rsidRDefault="00AF73E2" w:rsidP="00DA106A">
            <w:pPr>
              <w:widowControl w:val="0"/>
              <w:spacing w:line="240" w:lineRule="auto"/>
              <w:rPr>
                <w:rFonts w:eastAsia="Calibri"/>
                <w:b/>
                <w:bCs/>
              </w:rPr>
            </w:pPr>
            <w:r w:rsidRPr="00E614F8">
              <w:rPr>
                <w:rFonts w:eastAsia="Calibri"/>
                <w:b/>
                <w:bCs/>
              </w:rPr>
              <w:t>Raum</w:t>
            </w:r>
          </w:p>
        </w:tc>
        <w:tc>
          <w:tcPr>
            <w:tcW w:w="873" w:type="dxa"/>
            <w:shd w:val="clear" w:color="auto" w:fill="D0CECE" w:themeFill="background2" w:themeFillShade="E6"/>
          </w:tcPr>
          <w:p w14:paraId="76220301" w14:textId="77777777" w:rsidR="00AF73E2" w:rsidRPr="00E614F8" w:rsidRDefault="00AF73E2" w:rsidP="00DA106A">
            <w:pPr>
              <w:widowControl w:val="0"/>
              <w:spacing w:line="240" w:lineRule="auto"/>
              <w:rPr>
                <w:rFonts w:eastAsia="Calibri"/>
                <w:b/>
                <w:bCs/>
              </w:rPr>
            </w:pPr>
            <w:r w:rsidRPr="00E614F8">
              <w:rPr>
                <w:rFonts w:eastAsia="Calibri"/>
                <w:b/>
                <w:bCs/>
              </w:rPr>
              <w:t>Regal</w:t>
            </w:r>
          </w:p>
        </w:tc>
        <w:tc>
          <w:tcPr>
            <w:tcW w:w="873" w:type="dxa"/>
            <w:shd w:val="clear" w:color="auto" w:fill="D0CECE" w:themeFill="background2" w:themeFillShade="E6"/>
          </w:tcPr>
          <w:p w14:paraId="11DA3B05" w14:textId="77777777" w:rsidR="00AF73E2" w:rsidRPr="00E614F8" w:rsidRDefault="00AF73E2" w:rsidP="00DA106A">
            <w:pPr>
              <w:widowControl w:val="0"/>
              <w:spacing w:line="240" w:lineRule="auto"/>
              <w:rPr>
                <w:rFonts w:eastAsia="Calibri"/>
                <w:b/>
                <w:bCs/>
              </w:rPr>
            </w:pPr>
            <w:r w:rsidRPr="00E614F8">
              <w:rPr>
                <w:rFonts w:eastAsia="Calibri"/>
                <w:b/>
                <w:bCs/>
              </w:rPr>
              <w:t>Fach</w:t>
            </w:r>
          </w:p>
        </w:tc>
      </w:tr>
      <w:tr w:rsidR="00AF73E2" w14:paraId="09567888" w14:textId="77777777" w:rsidTr="00221625">
        <w:tc>
          <w:tcPr>
            <w:tcW w:w="1938" w:type="dxa"/>
          </w:tcPr>
          <w:p w14:paraId="187AC050" w14:textId="77777777" w:rsidR="00AF73E2" w:rsidRDefault="00AF73E2" w:rsidP="00DA106A">
            <w:pPr>
              <w:widowControl w:val="0"/>
              <w:spacing w:line="240" w:lineRule="auto"/>
              <w:rPr>
                <w:rFonts w:eastAsia="Calibri"/>
              </w:rPr>
            </w:pPr>
            <w:r>
              <w:rPr>
                <w:rFonts w:eastAsia="Calibri"/>
              </w:rPr>
              <w:t xml:space="preserve">Fl 1000 – Fl 1045   </w:t>
            </w:r>
          </w:p>
        </w:tc>
        <w:tc>
          <w:tcPr>
            <w:tcW w:w="897" w:type="dxa"/>
          </w:tcPr>
          <w:p w14:paraId="38307A6E" w14:textId="6B310459" w:rsidR="00AF73E2" w:rsidRDefault="00221625" w:rsidP="00221625">
            <w:pPr>
              <w:widowControl w:val="0"/>
              <w:spacing w:line="240" w:lineRule="auto"/>
              <w:jc w:val="center"/>
              <w:rPr>
                <w:rFonts w:eastAsia="Calibri"/>
              </w:rPr>
            </w:pPr>
            <w:r>
              <w:rPr>
                <w:rFonts w:eastAsia="Calibri"/>
              </w:rPr>
              <w:t>2</w:t>
            </w:r>
          </w:p>
        </w:tc>
        <w:tc>
          <w:tcPr>
            <w:tcW w:w="872" w:type="dxa"/>
          </w:tcPr>
          <w:p w14:paraId="36D59EBC" w14:textId="3C2EA3EB" w:rsidR="00AF73E2" w:rsidRDefault="00221625" w:rsidP="00221625">
            <w:pPr>
              <w:widowControl w:val="0"/>
              <w:spacing w:line="240" w:lineRule="auto"/>
              <w:jc w:val="center"/>
              <w:rPr>
                <w:rFonts w:eastAsia="Calibri"/>
              </w:rPr>
            </w:pPr>
            <w:r>
              <w:rPr>
                <w:rFonts w:eastAsia="Calibri"/>
              </w:rPr>
              <w:t>10</w:t>
            </w:r>
          </w:p>
        </w:tc>
        <w:tc>
          <w:tcPr>
            <w:tcW w:w="873" w:type="dxa"/>
          </w:tcPr>
          <w:p w14:paraId="3C3764CB" w14:textId="670F67ED" w:rsidR="00AF73E2" w:rsidRDefault="00221625" w:rsidP="00221625">
            <w:pPr>
              <w:widowControl w:val="0"/>
              <w:spacing w:line="240" w:lineRule="auto"/>
              <w:jc w:val="center"/>
              <w:rPr>
                <w:rFonts w:eastAsia="Calibri"/>
              </w:rPr>
            </w:pPr>
            <w:r>
              <w:rPr>
                <w:rFonts w:eastAsia="Calibri"/>
              </w:rPr>
              <w:t>1</w:t>
            </w:r>
          </w:p>
        </w:tc>
        <w:tc>
          <w:tcPr>
            <w:tcW w:w="492" w:type="dxa"/>
            <w:shd w:val="clear" w:color="auto" w:fill="000000" w:themeFill="text1"/>
          </w:tcPr>
          <w:p w14:paraId="34229910" w14:textId="77777777" w:rsidR="00AF73E2" w:rsidRDefault="00AF73E2" w:rsidP="00DA106A">
            <w:pPr>
              <w:widowControl w:val="0"/>
              <w:spacing w:line="240" w:lineRule="auto"/>
              <w:rPr>
                <w:rFonts w:eastAsia="Calibri"/>
              </w:rPr>
            </w:pPr>
          </w:p>
        </w:tc>
        <w:tc>
          <w:tcPr>
            <w:tcW w:w="1943" w:type="dxa"/>
          </w:tcPr>
          <w:p w14:paraId="2E56C212" w14:textId="43989654" w:rsidR="00AF73E2" w:rsidRDefault="00F4321F" w:rsidP="00DA106A">
            <w:pPr>
              <w:widowControl w:val="0"/>
              <w:spacing w:line="240" w:lineRule="auto"/>
              <w:rPr>
                <w:rFonts w:eastAsia="Calibri"/>
              </w:rPr>
            </w:pPr>
            <w:r>
              <w:rPr>
                <w:rFonts w:eastAsia="Calibri"/>
              </w:rPr>
              <w:t>Fl 5003 – Fl 5070</w:t>
            </w:r>
          </w:p>
        </w:tc>
        <w:tc>
          <w:tcPr>
            <w:tcW w:w="873" w:type="dxa"/>
          </w:tcPr>
          <w:p w14:paraId="515FFC69" w14:textId="55E59EF8" w:rsidR="00AF73E2" w:rsidRDefault="00F4321F" w:rsidP="00221625">
            <w:pPr>
              <w:widowControl w:val="0"/>
              <w:spacing w:line="240" w:lineRule="auto"/>
              <w:jc w:val="center"/>
              <w:rPr>
                <w:rFonts w:eastAsia="Calibri"/>
              </w:rPr>
            </w:pPr>
            <w:r>
              <w:rPr>
                <w:rFonts w:eastAsia="Calibri"/>
              </w:rPr>
              <w:t>2</w:t>
            </w:r>
          </w:p>
        </w:tc>
        <w:tc>
          <w:tcPr>
            <w:tcW w:w="873" w:type="dxa"/>
          </w:tcPr>
          <w:p w14:paraId="6A633A1C" w14:textId="409794B0" w:rsidR="00AF73E2" w:rsidRDefault="00F4321F" w:rsidP="00221625">
            <w:pPr>
              <w:widowControl w:val="0"/>
              <w:spacing w:line="240" w:lineRule="auto"/>
              <w:jc w:val="center"/>
              <w:rPr>
                <w:rFonts w:eastAsia="Calibri"/>
              </w:rPr>
            </w:pPr>
            <w:r>
              <w:rPr>
                <w:rFonts w:eastAsia="Calibri"/>
              </w:rPr>
              <w:t>10</w:t>
            </w:r>
          </w:p>
        </w:tc>
        <w:tc>
          <w:tcPr>
            <w:tcW w:w="873" w:type="dxa"/>
          </w:tcPr>
          <w:p w14:paraId="7BB92893" w14:textId="122FFBAF" w:rsidR="00AF73E2" w:rsidRDefault="00F4321F" w:rsidP="00221625">
            <w:pPr>
              <w:widowControl w:val="0"/>
              <w:spacing w:line="240" w:lineRule="auto"/>
              <w:jc w:val="center"/>
              <w:rPr>
                <w:rFonts w:eastAsia="Calibri"/>
              </w:rPr>
            </w:pPr>
            <w:r>
              <w:rPr>
                <w:rFonts w:eastAsia="Calibri"/>
              </w:rPr>
              <w:t>3</w:t>
            </w:r>
          </w:p>
        </w:tc>
      </w:tr>
      <w:tr w:rsidR="00AF73E2" w14:paraId="6D29A966" w14:textId="77777777" w:rsidTr="00221625">
        <w:tc>
          <w:tcPr>
            <w:tcW w:w="1938" w:type="dxa"/>
            <w:shd w:val="clear" w:color="auto" w:fill="DEEAF6" w:themeFill="accent1" w:themeFillTint="33"/>
          </w:tcPr>
          <w:p w14:paraId="555AA6E3" w14:textId="418A216C" w:rsidR="00AF73E2" w:rsidRDefault="00221625" w:rsidP="00DA106A">
            <w:pPr>
              <w:widowControl w:val="0"/>
              <w:spacing w:line="240" w:lineRule="auto"/>
              <w:rPr>
                <w:rFonts w:eastAsia="Calibri"/>
              </w:rPr>
            </w:pPr>
            <w:r>
              <w:rPr>
                <w:rFonts w:eastAsia="Calibri"/>
              </w:rPr>
              <w:t>Fl 1050 – Fl 1076</w:t>
            </w:r>
          </w:p>
        </w:tc>
        <w:tc>
          <w:tcPr>
            <w:tcW w:w="897" w:type="dxa"/>
            <w:shd w:val="clear" w:color="auto" w:fill="DEEAF6" w:themeFill="accent1" w:themeFillTint="33"/>
          </w:tcPr>
          <w:p w14:paraId="11C1361F" w14:textId="27CCAB47" w:rsidR="00AF73E2" w:rsidRDefault="00221625" w:rsidP="00221625">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3C460D11" w14:textId="5ABD2C19" w:rsidR="00AF73E2" w:rsidRDefault="00221625" w:rsidP="00221625">
            <w:pPr>
              <w:widowControl w:val="0"/>
              <w:spacing w:line="240" w:lineRule="auto"/>
              <w:jc w:val="center"/>
              <w:rPr>
                <w:rFonts w:eastAsia="Calibri"/>
              </w:rPr>
            </w:pPr>
            <w:r>
              <w:rPr>
                <w:rFonts w:eastAsia="Calibri"/>
              </w:rPr>
              <w:t>11</w:t>
            </w:r>
          </w:p>
        </w:tc>
        <w:tc>
          <w:tcPr>
            <w:tcW w:w="873" w:type="dxa"/>
            <w:shd w:val="clear" w:color="auto" w:fill="DEEAF6" w:themeFill="accent1" w:themeFillTint="33"/>
          </w:tcPr>
          <w:p w14:paraId="66701BCA" w14:textId="10429ADB" w:rsidR="00AF73E2" w:rsidRDefault="00221625" w:rsidP="00221625">
            <w:pPr>
              <w:widowControl w:val="0"/>
              <w:spacing w:line="240" w:lineRule="auto"/>
              <w:jc w:val="center"/>
              <w:rPr>
                <w:rFonts w:eastAsia="Calibri"/>
              </w:rPr>
            </w:pPr>
            <w:r>
              <w:rPr>
                <w:rFonts w:eastAsia="Calibri"/>
              </w:rPr>
              <w:t>1</w:t>
            </w:r>
          </w:p>
        </w:tc>
        <w:tc>
          <w:tcPr>
            <w:tcW w:w="492" w:type="dxa"/>
            <w:shd w:val="clear" w:color="auto" w:fill="000000" w:themeFill="text1"/>
          </w:tcPr>
          <w:p w14:paraId="75E713AF" w14:textId="77777777" w:rsidR="00AF73E2" w:rsidRDefault="00AF73E2" w:rsidP="00DA106A">
            <w:pPr>
              <w:widowControl w:val="0"/>
              <w:spacing w:line="240" w:lineRule="auto"/>
              <w:rPr>
                <w:rFonts w:eastAsia="Calibri"/>
              </w:rPr>
            </w:pPr>
          </w:p>
        </w:tc>
        <w:tc>
          <w:tcPr>
            <w:tcW w:w="1943" w:type="dxa"/>
            <w:shd w:val="clear" w:color="auto" w:fill="DEEAF6" w:themeFill="accent1" w:themeFillTint="33"/>
          </w:tcPr>
          <w:p w14:paraId="3CEB11B7" w14:textId="779629F8" w:rsidR="00AF73E2" w:rsidRDefault="00F4321F" w:rsidP="00DA106A">
            <w:pPr>
              <w:widowControl w:val="0"/>
              <w:spacing w:line="240" w:lineRule="auto"/>
              <w:rPr>
                <w:rFonts w:eastAsia="Calibri"/>
              </w:rPr>
            </w:pPr>
            <w:r>
              <w:rPr>
                <w:rFonts w:eastAsia="Calibri"/>
              </w:rPr>
              <w:t>Fl 5100 – Fl 6159</w:t>
            </w:r>
          </w:p>
        </w:tc>
        <w:tc>
          <w:tcPr>
            <w:tcW w:w="873" w:type="dxa"/>
            <w:shd w:val="clear" w:color="auto" w:fill="DEEAF6" w:themeFill="accent1" w:themeFillTint="33"/>
          </w:tcPr>
          <w:p w14:paraId="21137E1D" w14:textId="56D4F645" w:rsidR="00AF73E2" w:rsidRDefault="00F4321F" w:rsidP="00221625">
            <w:pPr>
              <w:widowControl w:val="0"/>
              <w:spacing w:line="240" w:lineRule="auto"/>
              <w:jc w:val="center"/>
              <w:rPr>
                <w:rFonts w:eastAsia="Calibri"/>
              </w:rPr>
            </w:pPr>
            <w:r>
              <w:rPr>
                <w:rFonts w:eastAsia="Calibri"/>
              </w:rPr>
              <w:t>2</w:t>
            </w:r>
          </w:p>
        </w:tc>
        <w:tc>
          <w:tcPr>
            <w:tcW w:w="873" w:type="dxa"/>
            <w:shd w:val="clear" w:color="auto" w:fill="DEEAF6" w:themeFill="accent1" w:themeFillTint="33"/>
          </w:tcPr>
          <w:p w14:paraId="03D9CFD8" w14:textId="554163EF" w:rsidR="00AF73E2" w:rsidRDefault="00F4321F" w:rsidP="00221625">
            <w:pPr>
              <w:widowControl w:val="0"/>
              <w:spacing w:line="240" w:lineRule="auto"/>
              <w:jc w:val="center"/>
              <w:rPr>
                <w:rFonts w:eastAsia="Calibri"/>
              </w:rPr>
            </w:pPr>
            <w:r>
              <w:rPr>
                <w:rFonts w:eastAsia="Calibri"/>
              </w:rPr>
              <w:t>11</w:t>
            </w:r>
          </w:p>
        </w:tc>
        <w:tc>
          <w:tcPr>
            <w:tcW w:w="873" w:type="dxa"/>
            <w:shd w:val="clear" w:color="auto" w:fill="DEEAF6" w:themeFill="accent1" w:themeFillTint="33"/>
          </w:tcPr>
          <w:p w14:paraId="56073283" w14:textId="48A3AE40" w:rsidR="00AF73E2" w:rsidRDefault="00F4321F" w:rsidP="00221625">
            <w:pPr>
              <w:widowControl w:val="0"/>
              <w:spacing w:line="240" w:lineRule="auto"/>
              <w:jc w:val="center"/>
              <w:rPr>
                <w:rFonts w:eastAsia="Calibri"/>
              </w:rPr>
            </w:pPr>
            <w:r>
              <w:rPr>
                <w:rFonts w:eastAsia="Calibri"/>
              </w:rPr>
              <w:t>3</w:t>
            </w:r>
          </w:p>
        </w:tc>
      </w:tr>
      <w:tr w:rsidR="00AF73E2" w14:paraId="7BA1BD3F" w14:textId="77777777" w:rsidTr="00221625">
        <w:tc>
          <w:tcPr>
            <w:tcW w:w="1938" w:type="dxa"/>
          </w:tcPr>
          <w:p w14:paraId="725497C7" w14:textId="61070EBD" w:rsidR="00AF73E2" w:rsidRDefault="00221625" w:rsidP="00DA106A">
            <w:pPr>
              <w:widowControl w:val="0"/>
              <w:spacing w:line="240" w:lineRule="auto"/>
              <w:rPr>
                <w:rFonts w:eastAsia="Calibri"/>
              </w:rPr>
            </w:pPr>
            <w:r>
              <w:rPr>
                <w:rFonts w:eastAsia="Calibri"/>
              </w:rPr>
              <w:t>Fl 1080 – Fl 1150</w:t>
            </w:r>
          </w:p>
        </w:tc>
        <w:tc>
          <w:tcPr>
            <w:tcW w:w="897" w:type="dxa"/>
          </w:tcPr>
          <w:p w14:paraId="324F9286" w14:textId="66CD4DE3" w:rsidR="00AF73E2" w:rsidRDefault="00221625" w:rsidP="00221625">
            <w:pPr>
              <w:widowControl w:val="0"/>
              <w:spacing w:line="240" w:lineRule="auto"/>
              <w:jc w:val="center"/>
              <w:rPr>
                <w:rFonts w:eastAsia="Calibri"/>
              </w:rPr>
            </w:pPr>
            <w:r>
              <w:rPr>
                <w:rFonts w:eastAsia="Calibri"/>
              </w:rPr>
              <w:t>2</w:t>
            </w:r>
          </w:p>
        </w:tc>
        <w:tc>
          <w:tcPr>
            <w:tcW w:w="872" w:type="dxa"/>
          </w:tcPr>
          <w:p w14:paraId="31B4E171" w14:textId="2E6522C2" w:rsidR="00AF73E2" w:rsidRDefault="00221625" w:rsidP="00221625">
            <w:pPr>
              <w:widowControl w:val="0"/>
              <w:spacing w:line="240" w:lineRule="auto"/>
              <w:jc w:val="center"/>
              <w:rPr>
                <w:rFonts w:eastAsia="Calibri"/>
              </w:rPr>
            </w:pPr>
            <w:r>
              <w:rPr>
                <w:rFonts w:eastAsia="Calibri"/>
              </w:rPr>
              <w:t>12</w:t>
            </w:r>
          </w:p>
        </w:tc>
        <w:tc>
          <w:tcPr>
            <w:tcW w:w="873" w:type="dxa"/>
          </w:tcPr>
          <w:p w14:paraId="03397FD3" w14:textId="78F326FE" w:rsidR="00AF73E2" w:rsidRDefault="00221625" w:rsidP="00221625">
            <w:pPr>
              <w:widowControl w:val="0"/>
              <w:spacing w:line="240" w:lineRule="auto"/>
              <w:jc w:val="center"/>
              <w:rPr>
                <w:rFonts w:eastAsia="Calibri"/>
              </w:rPr>
            </w:pPr>
            <w:r>
              <w:rPr>
                <w:rFonts w:eastAsia="Calibri"/>
              </w:rPr>
              <w:t>1</w:t>
            </w:r>
          </w:p>
        </w:tc>
        <w:tc>
          <w:tcPr>
            <w:tcW w:w="492" w:type="dxa"/>
            <w:shd w:val="clear" w:color="auto" w:fill="000000" w:themeFill="text1"/>
          </w:tcPr>
          <w:p w14:paraId="4FE977FA" w14:textId="77777777" w:rsidR="00AF73E2" w:rsidRDefault="00AF73E2" w:rsidP="00DA106A">
            <w:pPr>
              <w:widowControl w:val="0"/>
              <w:spacing w:line="240" w:lineRule="auto"/>
              <w:rPr>
                <w:rFonts w:eastAsia="Calibri"/>
              </w:rPr>
            </w:pPr>
          </w:p>
        </w:tc>
        <w:tc>
          <w:tcPr>
            <w:tcW w:w="1943" w:type="dxa"/>
          </w:tcPr>
          <w:p w14:paraId="4AAC7FBF" w14:textId="7C1CDD37" w:rsidR="00AF73E2" w:rsidRDefault="00F4321F" w:rsidP="00DA106A">
            <w:pPr>
              <w:widowControl w:val="0"/>
              <w:spacing w:line="240" w:lineRule="auto"/>
              <w:rPr>
                <w:rFonts w:eastAsia="Calibri"/>
              </w:rPr>
            </w:pPr>
            <w:r>
              <w:rPr>
                <w:rFonts w:eastAsia="Calibri"/>
              </w:rPr>
              <w:t>Fl 6131 – Fl 7199</w:t>
            </w:r>
          </w:p>
        </w:tc>
        <w:tc>
          <w:tcPr>
            <w:tcW w:w="873" w:type="dxa"/>
          </w:tcPr>
          <w:p w14:paraId="56ADAFA2" w14:textId="7A5F9378" w:rsidR="00AF73E2" w:rsidRDefault="00F4321F" w:rsidP="00221625">
            <w:pPr>
              <w:widowControl w:val="0"/>
              <w:spacing w:line="240" w:lineRule="auto"/>
              <w:jc w:val="center"/>
              <w:rPr>
                <w:rFonts w:eastAsia="Calibri"/>
              </w:rPr>
            </w:pPr>
            <w:r>
              <w:rPr>
                <w:rFonts w:eastAsia="Calibri"/>
              </w:rPr>
              <w:t>2</w:t>
            </w:r>
          </w:p>
        </w:tc>
        <w:tc>
          <w:tcPr>
            <w:tcW w:w="873" w:type="dxa"/>
          </w:tcPr>
          <w:p w14:paraId="6037AD3F" w14:textId="5DD319CA" w:rsidR="00AF73E2" w:rsidRDefault="00F4321F" w:rsidP="00221625">
            <w:pPr>
              <w:widowControl w:val="0"/>
              <w:spacing w:line="240" w:lineRule="auto"/>
              <w:jc w:val="center"/>
              <w:rPr>
                <w:rFonts w:eastAsia="Calibri"/>
              </w:rPr>
            </w:pPr>
            <w:r>
              <w:rPr>
                <w:rFonts w:eastAsia="Calibri"/>
              </w:rPr>
              <w:t>12</w:t>
            </w:r>
          </w:p>
        </w:tc>
        <w:tc>
          <w:tcPr>
            <w:tcW w:w="873" w:type="dxa"/>
          </w:tcPr>
          <w:p w14:paraId="52FE2A18" w14:textId="06914289" w:rsidR="00AF73E2" w:rsidRDefault="00F4321F" w:rsidP="00221625">
            <w:pPr>
              <w:widowControl w:val="0"/>
              <w:spacing w:line="240" w:lineRule="auto"/>
              <w:jc w:val="center"/>
              <w:rPr>
                <w:rFonts w:eastAsia="Calibri"/>
              </w:rPr>
            </w:pPr>
            <w:r>
              <w:rPr>
                <w:rFonts w:eastAsia="Calibri"/>
              </w:rPr>
              <w:t>3</w:t>
            </w:r>
          </w:p>
        </w:tc>
      </w:tr>
      <w:tr w:rsidR="00221625" w14:paraId="758C86FF" w14:textId="77777777" w:rsidTr="00221625">
        <w:tc>
          <w:tcPr>
            <w:tcW w:w="1938" w:type="dxa"/>
            <w:shd w:val="clear" w:color="auto" w:fill="DEEAF6" w:themeFill="accent1" w:themeFillTint="33"/>
          </w:tcPr>
          <w:p w14:paraId="06E614A0" w14:textId="096AB07F" w:rsidR="00221625" w:rsidRDefault="00221625" w:rsidP="00221625">
            <w:pPr>
              <w:widowControl w:val="0"/>
              <w:spacing w:line="240" w:lineRule="auto"/>
              <w:rPr>
                <w:rFonts w:eastAsia="Calibri"/>
              </w:rPr>
            </w:pPr>
            <w:r>
              <w:t>Fl 1151 – Fl 1170</w:t>
            </w:r>
          </w:p>
        </w:tc>
        <w:tc>
          <w:tcPr>
            <w:tcW w:w="897" w:type="dxa"/>
            <w:shd w:val="clear" w:color="auto" w:fill="DEEAF6" w:themeFill="accent1" w:themeFillTint="33"/>
          </w:tcPr>
          <w:p w14:paraId="43B1DF9E" w14:textId="5D01A983" w:rsidR="00221625" w:rsidRDefault="00221625" w:rsidP="00221625">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19DC91A8" w14:textId="23469F35" w:rsidR="00221625" w:rsidRDefault="00221625" w:rsidP="00221625">
            <w:pPr>
              <w:widowControl w:val="0"/>
              <w:spacing w:line="240" w:lineRule="auto"/>
              <w:jc w:val="center"/>
              <w:rPr>
                <w:rFonts w:eastAsia="Calibri"/>
              </w:rPr>
            </w:pPr>
            <w:r>
              <w:rPr>
                <w:rFonts w:eastAsia="Calibri"/>
              </w:rPr>
              <w:t>13</w:t>
            </w:r>
          </w:p>
        </w:tc>
        <w:tc>
          <w:tcPr>
            <w:tcW w:w="873" w:type="dxa"/>
            <w:shd w:val="clear" w:color="auto" w:fill="DEEAF6" w:themeFill="accent1" w:themeFillTint="33"/>
          </w:tcPr>
          <w:p w14:paraId="3DCCAB07" w14:textId="675677FD" w:rsidR="00221625" w:rsidRDefault="00221625" w:rsidP="00221625">
            <w:pPr>
              <w:widowControl w:val="0"/>
              <w:spacing w:line="240" w:lineRule="auto"/>
              <w:jc w:val="center"/>
              <w:rPr>
                <w:rFonts w:eastAsia="Calibri"/>
              </w:rPr>
            </w:pPr>
            <w:r>
              <w:rPr>
                <w:rFonts w:eastAsia="Calibri"/>
              </w:rPr>
              <w:t>1</w:t>
            </w:r>
          </w:p>
        </w:tc>
        <w:tc>
          <w:tcPr>
            <w:tcW w:w="492" w:type="dxa"/>
            <w:shd w:val="clear" w:color="auto" w:fill="000000" w:themeFill="text1"/>
          </w:tcPr>
          <w:p w14:paraId="6FCA12F1" w14:textId="77777777" w:rsidR="00221625" w:rsidRDefault="00221625" w:rsidP="00221625">
            <w:pPr>
              <w:widowControl w:val="0"/>
              <w:spacing w:line="240" w:lineRule="auto"/>
              <w:rPr>
                <w:rFonts w:eastAsia="Calibri"/>
              </w:rPr>
            </w:pPr>
          </w:p>
        </w:tc>
        <w:tc>
          <w:tcPr>
            <w:tcW w:w="1943" w:type="dxa"/>
            <w:shd w:val="clear" w:color="auto" w:fill="DEEAF6" w:themeFill="accent1" w:themeFillTint="33"/>
          </w:tcPr>
          <w:p w14:paraId="36459ADE" w14:textId="6CD1FB96" w:rsidR="00221625" w:rsidRDefault="00F4321F" w:rsidP="00221625">
            <w:pPr>
              <w:widowControl w:val="0"/>
              <w:spacing w:line="240" w:lineRule="auto"/>
              <w:rPr>
                <w:rFonts w:eastAsia="Calibri"/>
              </w:rPr>
            </w:pPr>
            <w:r>
              <w:rPr>
                <w:rFonts w:eastAsia="Calibri"/>
              </w:rPr>
              <w:t>Fl 7096 – Fl 8139</w:t>
            </w:r>
          </w:p>
        </w:tc>
        <w:tc>
          <w:tcPr>
            <w:tcW w:w="873" w:type="dxa"/>
            <w:shd w:val="clear" w:color="auto" w:fill="DEEAF6" w:themeFill="accent1" w:themeFillTint="33"/>
          </w:tcPr>
          <w:p w14:paraId="2752FF1B" w14:textId="29D99B28" w:rsidR="00221625" w:rsidRDefault="00F4321F" w:rsidP="00221625">
            <w:pPr>
              <w:widowControl w:val="0"/>
              <w:spacing w:line="240" w:lineRule="auto"/>
              <w:jc w:val="center"/>
              <w:rPr>
                <w:rFonts w:eastAsia="Calibri"/>
              </w:rPr>
            </w:pPr>
            <w:r>
              <w:rPr>
                <w:rFonts w:eastAsia="Calibri"/>
              </w:rPr>
              <w:t>2</w:t>
            </w:r>
          </w:p>
        </w:tc>
        <w:tc>
          <w:tcPr>
            <w:tcW w:w="873" w:type="dxa"/>
            <w:shd w:val="clear" w:color="auto" w:fill="DEEAF6" w:themeFill="accent1" w:themeFillTint="33"/>
          </w:tcPr>
          <w:p w14:paraId="36117B16" w14:textId="628A18FF" w:rsidR="00221625" w:rsidRDefault="00F4321F" w:rsidP="00221625">
            <w:pPr>
              <w:widowControl w:val="0"/>
              <w:spacing w:line="240" w:lineRule="auto"/>
              <w:jc w:val="center"/>
              <w:rPr>
                <w:rFonts w:eastAsia="Calibri"/>
              </w:rPr>
            </w:pPr>
            <w:r>
              <w:rPr>
                <w:rFonts w:eastAsia="Calibri"/>
              </w:rPr>
              <w:t>13</w:t>
            </w:r>
          </w:p>
        </w:tc>
        <w:tc>
          <w:tcPr>
            <w:tcW w:w="873" w:type="dxa"/>
            <w:shd w:val="clear" w:color="auto" w:fill="DEEAF6" w:themeFill="accent1" w:themeFillTint="33"/>
          </w:tcPr>
          <w:p w14:paraId="57ABD162" w14:textId="66EDD85C" w:rsidR="00221625" w:rsidRDefault="00F4321F" w:rsidP="00221625">
            <w:pPr>
              <w:widowControl w:val="0"/>
              <w:spacing w:line="240" w:lineRule="auto"/>
              <w:jc w:val="center"/>
              <w:rPr>
                <w:rFonts w:eastAsia="Calibri"/>
              </w:rPr>
            </w:pPr>
            <w:r>
              <w:rPr>
                <w:rFonts w:eastAsia="Calibri"/>
              </w:rPr>
              <w:t>3</w:t>
            </w:r>
          </w:p>
        </w:tc>
      </w:tr>
      <w:tr w:rsidR="00221625" w14:paraId="7175DE56" w14:textId="77777777" w:rsidTr="00221625">
        <w:tc>
          <w:tcPr>
            <w:tcW w:w="1938" w:type="dxa"/>
          </w:tcPr>
          <w:p w14:paraId="2B23E225" w14:textId="61F64DF4" w:rsidR="00221625" w:rsidRDefault="00550CD7" w:rsidP="00221625">
            <w:pPr>
              <w:widowControl w:val="0"/>
              <w:spacing w:line="240" w:lineRule="auto"/>
              <w:rPr>
                <w:rFonts w:eastAsia="Calibri"/>
              </w:rPr>
            </w:pPr>
            <w:r>
              <w:t>Fl 1170 – Fl 1204</w:t>
            </w:r>
          </w:p>
        </w:tc>
        <w:tc>
          <w:tcPr>
            <w:tcW w:w="897" w:type="dxa"/>
          </w:tcPr>
          <w:p w14:paraId="1AA76283" w14:textId="411986D9" w:rsidR="00221625" w:rsidRDefault="00550CD7" w:rsidP="00221625">
            <w:pPr>
              <w:widowControl w:val="0"/>
              <w:spacing w:line="240" w:lineRule="auto"/>
              <w:jc w:val="center"/>
              <w:rPr>
                <w:rFonts w:eastAsia="Calibri"/>
              </w:rPr>
            </w:pPr>
            <w:r>
              <w:rPr>
                <w:rFonts w:eastAsia="Calibri"/>
              </w:rPr>
              <w:t>2</w:t>
            </w:r>
          </w:p>
        </w:tc>
        <w:tc>
          <w:tcPr>
            <w:tcW w:w="872" w:type="dxa"/>
          </w:tcPr>
          <w:p w14:paraId="227AF07E" w14:textId="22CDB3D8" w:rsidR="00221625" w:rsidRDefault="00550CD7" w:rsidP="00221625">
            <w:pPr>
              <w:widowControl w:val="0"/>
              <w:spacing w:line="240" w:lineRule="auto"/>
              <w:jc w:val="center"/>
              <w:rPr>
                <w:rFonts w:eastAsia="Calibri"/>
              </w:rPr>
            </w:pPr>
            <w:r>
              <w:rPr>
                <w:rFonts w:eastAsia="Calibri"/>
              </w:rPr>
              <w:t>14</w:t>
            </w:r>
          </w:p>
        </w:tc>
        <w:tc>
          <w:tcPr>
            <w:tcW w:w="873" w:type="dxa"/>
            <w:vAlign w:val="bottom"/>
          </w:tcPr>
          <w:p w14:paraId="6168CE64" w14:textId="487924B5" w:rsidR="00221625" w:rsidRDefault="00550CD7" w:rsidP="00221625">
            <w:pPr>
              <w:widowControl w:val="0"/>
              <w:spacing w:line="240" w:lineRule="auto"/>
              <w:jc w:val="center"/>
              <w:rPr>
                <w:rFonts w:eastAsia="Calibri"/>
              </w:rPr>
            </w:pPr>
            <w:r>
              <w:rPr>
                <w:rFonts w:eastAsia="Calibri"/>
              </w:rPr>
              <w:t>1</w:t>
            </w:r>
          </w:p>
        </w:tc>
        <w:tc>
          <w:tcPr>
            <w:tcW w:w="492" w:type="dxa"/>
            <w:shd w:val="clear" w:color="auto" w:fill="000000" w:themeFill="text1"/>
          </w:tcPr>
          <w:p w14:paraId="0CC2AA26" w14:textId="77777777" w:rsidR="00221625" w:rsidRDefault="00221625" w:rsidP="00221625">
            <w:pPr>
              <w:widowControl w:val="0"/>
              <w:spacing w:line="240" w:lineRule="auto"/>
              <w:rPr>
                <w:rFonts w:eastAsia="Calibri"/>
              </w:rPr>
            </w:pPr>
          </w:p>
        </w:tc>
        <w:tc>
          <w:tcPr>
            <w:tcW w:w="1943" w:type="dxa"/>
          </w:tcPr>
          <w:p w14:paraId="230622C9" w14:textId="3E849CE1" w:rsidR="00221625" w:rsidRDefault="00F4321F" w:rsidP="00221625">
            <w:pPr>
              <w:widowControl w:val="0"/>
              <w:spacing w:line="240" w:lineRule="auto"/>
              <w:rPr>
                <w:rFonts w:eastAsia="Calibri"/>
              </w:rPr>
            </w:pPr>
            <w:r>
              <w:rPr>
                <w:rFonts w:eastAsia="Calibri"/>
              </w:rPr>
              <w:t>Fl 8140 – Fl 8404</w:t>
            </w:r>
          </w:p>
        </w:tc>
        <w:tc>
          <w:tcPr>
            <w:tcW w:w="873" w:type="dxa"/>
          </w:tcPr>
          <w:p w14:paraId="3D714E97" w14:textId="00833171" w:rsidR="00221625" w:rsidRDefault="00F4321F" w:rsidP="00221625">
            <w:pPr>
              <w:widowControl w:val="0"/>
              <w:spacing w:line="240" w:lineRule="auto"/>
              <w:jc w:val="center"/>
              <w:rPr>
                <w:rFonts w:eastAsia="Calibri"/>
              </w:rPr>
            </w:pPr>
            <w:r>
              <w:rPr>
                <w:rFonts w:eastAsia="Calibri"/>
              </w:rPr>
              <w:t>2</w:t>
            </w:r>
          </w:p>
        </w:tc>
        <w:tc>
          <w:tcPr>
            <w:tcW w:w="873" w:type="dxa"/>
          </w:tcPr>
          <w:p w14:paraId="3EE0BAF7" w14:textId="2E3327CB" w:rsidR="00221625" w:rsidRDefault="00F4321F" w:rsidP="00221625">
            <w:pPr>
              <w:widowControl w:val="0"/>
              <w:spacing w:line="240" w:lineRule="auto"/>
              <w:jc w:val="center"/>
              <w:rPr>
                <w:rFonts w:eastAsia="Calibri"/>
              </w:rPr>
            </w:pPr>
            <w:r>
              <w:rPr>
                <w:rFonts w:eastAsia="Calibri"/>
              </w:rPr>
              <w:t>14</w:t>
            </w:r>
          </w:p>
        </w:tc>
        <w:tc>
          <w:tcPr>
            <w:tcW w:w="873" w:type="dxa"/>
          </w:tcPr>
          <w:p w14:paraId="4E7173D7" w14:textId="7B8A5A1A" w:rsidR="00221625" w:rsidRDefault="00F4321F" w:rsidP="00221625">
            <w:pPr>
              <w:widowControl w:val="0"/>
              <w:spacing w:line="240" w:lineRule="auto"/>
              <w:jc w:val="center"/>
              <w:rPr>
                <w:rFonts w:eastAsia="Calibri"/>
              </w:rPr>
            </w:pPr>
            <w:r>
              <w:rPr>
                <w:rFonts w:eastAsia="Calibri"/>
              </w:rPr>
              <w:t>3</w:t>
            </w:r>
          </w:p>
        </w:tc>
      </w:tr>
      <w:tr w:rsidR="00550CD7" w14:paraId="47C4B001" w14:textId="77777777" w:rsidTr="00221625">
        <w:tc>
          <w:tcPr>
            <w:tcW w:w="1938" w:type="dxa"/>
            <w:shd w:val="clear" w:color="auto" w:fill="DEEAF6" w:themeFill="accent1" w:themeFillTint="33"/>
          </w:tcPr>
          <w:p w14:paraId="51DF8446" w14:textId="1CBD5EB4" w:rsidR="00550CD7" w:rsidRDefault="00550CD7" w:rsidP="00550CD7">
            <w:pPr>
              <w:widowControl w:val="0"/>
              <w:spacing w:line="240" w:lineRule="auto"/>
              <w:rPr>
                <w:rFonts w:eastAsia="Calibri"/>
              </w:rPr>
            </w:pPr>
            <w:r>
              <w:t>Fl 1205 – Fl 1239</w:t>
            </w:r>
          </w:p>
        </w:tc>
        <w:tc>
          <w:tcPr>
            <w:tcW w:w="897" w:type="dxa"/>
            <w:shd w:val="clear" w:color="auto" w:fill="DEEAF6" w:themeFill="accent1" w:themeFillTint="33"/>
          </w:tcPr>
          <w:p w14:paraId="06E2552A" w14:textId="27E6E274" w:rsidR="00550CD7" w:rsidRDefault="00550CD7"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33E9D6AB" w14:textId="56960C6F" w:rsidR="00550CD7" w:rsidRDefault="00550CD7" w:rsidP="00550CD7">
            <w:pPr>
              <w:widowControl w:val="0"/>
              <w:spacing w:line="240" w:lineRule="auto"/>
              <w:jc w:val="center"/>
              <w:rPr>
                <w:rFonts w:eastAsia="Calibri"/>
              </w:rPr>
            </w:pPr>
            <w:r>
              <w:rPr>
                <w:rFonts w:eastAsia="Calibri"/>
              </w:rPr>
              <w:t>15</w:t>
            </w:r>
          </w:p>
        </w:tc>
        <w:tc>
          <w:tcPr>
            <w:tcW w:w="873" w:type="dxa"/>
            <w:shd w:val="clear" w:color="auto" w:fill="DEEAF6" w:themeFill="accent1" w:themeFillTint="33"/>
            <w:vAlign w:val="bottom"/>
          </w:tcPr>
          <w:p w14:paraId="2CDD309E" w14:textId="5567F41C" w:rsidR="00550CD7" w:rsidRDefault="00550CD7" w:rsidP="00550CD7">
            <w:pPr>
              <w:widowControl w:val="0"/>
              <w:spacing w:line="240" w:lineRule="auto"/>
              <w:jc w:val="center"/>
              <w:rPr>
                <w:rFonts w:eastAsia="Calibri"/>
              </w:rPr>
            </w:pPr>
            <w:r>
              <w:rPr>
                <w:rFonts w:eastAsia="Calibri"/>
              </w:rPr>
              <w:t>1</w:t>
            </w:r>
          </w:p>
        </w:tc>
        <w:tc>
          <w:tcPr>
            <w:tcW w:w="492" w:type="dxa"/>
            <w:shd w:val="clear" w:color="auto" w:fill="000000" w:themeFill="text1"/>
          </w:tcPr>
          <w:p w14:paraId="3C9EF6B7"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396B91BD" w14:textId="3FD8176F" w:rsidR="00550CD7" w:rsidRDefault="00F4321F" w:rsidP="00550CD7">
            <w:pPr>
              <w:widowControl w:val="0"/>
              <w:spacing w:line="240" w:lineRule="auto"/>
              <w:rPr>
                <w:rFonts w:eastAsia="Calibri"/>
              </w:rPr>
            </w:pPr>
            <w:r>
              <w:rPr>
                <w:rFonts w:eastAsia="Calibri"/>
              </w:rPr>
              <w:t>Fl 8404 – Fl 9099</w:t>
            </w:r>
          </w:p>
        </w:tc>
        <w:tc>
          <w:tcPr>
            <w:tcW w:w="873" w:type="dxa"/>
            <w:shd w:val="clear" w:color="auto" w:fill="DEEAF6" w:themeFill="accent1" w:themeFillTint="33"/>
          </w:tcPr>
          <w:p w14:paraId="6EC2CF88" w14:textId="6007D2D1" w:rsidR="00550CD7" w:rsidRDefault="00F4321F" w:rsidP="00550CD7">
            <w:pPr>
              <w:widowControl w:val="0"/>
              <w:spacing w:line="240" w:lineRule="auto"/>
              <w:jc w:val="center"/>
              <w:rPr>
                <w:rFonts w:eastAsia="Calibri"/>
              </w:rPr>
            </w:pPr>
            <w:r>
              <w:rPr>
                <w:rFonts w:eastAsia="Calibri"/>
              </w:rPr>
              <w:t>2</w:t>
            </w:r>
          </w:p>
        </w:tc>
        <w:tc>
          <w:tcPr>
            <w:tcW w:w="873" w:type="dxa"/>
            <w:shd w:val="clear" w:color="auto" w:fill="DEEAF6" w:themeFill="accent1" w:themeFillTint="33"/>
          </w:tcPr>
          <w:p w14:paraId="42A0865F" w14:textId="64388131" w:rsidR="00550CD7" w:rsidRDefault="00F4321F" w:rsidP="00550CD7">
            <w:pPr>
              <w:widowControl w:val="0"/>
              <w:spacing w:line="240" w:lineRule="auto"/>
              <w:jc w:val="center"/>
              <w:rPr>
                <w:rFonts w:eastAsia="Calibri"/>
              </w:rPr>
            </w:pPr>
            <w:r>
              <w:rPr>
                <w:rFonts w:eastAsia="Calibri"/>
              </w:rPr>
              <w:t>15</w:t>
            </w:r>
          </w:p>
        </w:tc>
        <w:tc>
          <w:tcPr>
            <w:tcW w:w="873" w:type="dxa"/>
            <w:shd w:val="clear" w:color="auto" w:fill="DEEAF6" w:themeFill="accent1" w:themeFillTint="33"/>
          </w:tcPr>
          <w:p w14:paraId="234FCEFE" w14:textId="66C113A8" w:rsidR="00550CD7" w:rsidRDefault="00F4321F" w:rsidP="00550CD7">
            <w:pPr>
              <w:widowControl w:val="0"/>
              <w:spacing w:line="240" w:lineRule="auto"/>
              <w:jc w:val="center"/>
              <w:rPr>
                <w:rFonts w:eastAsia="Calibri"/>
              </w:rPr>
            </w:pPr>
            <w:r>
              <w:rPr>
                <w:rFonts w:eastAsia="Calibri"/>
              </w:rPr>
              <w:t>3</w:t>
            </w:r>
          </w:p>
        </w:tc>
      </w:tr>
      <w:tr w:rsidR="00550CD7" w14:paraId="75627DD0" w14:textId="77777777" w:rsidTr="00221625">
        <w:tc>
          <w:tcPr>
            <w:tcW w:w="1938" w:type="dxa"/>
          </w:tcPr>
          <w:p w14:paraId="5FA0E603" w14:textId="7DA73DF5" w:rsidR="00550CD7" w:rsidRDefault="00550CD7" w:rsidP="00550CD7">
            <w:pPr>
              <w:widowControl w:val="0"/>
              <w:spacing w:line="240" w:lineRule="auto"/>
              <w:rPr>
                <w:rFonts w:eastAsia="Calibri"/>
              </w:rPr>
            </w:pPr>
            <w:r>
              <w:t>Fl 1220 – Fl 1239</w:t>
            </w:r>
          </w:p>
        </w:tc>
        <w:tc>
          <w:tcPr>
            <w:tcW w:w="897" w:type="dxa"/>
          </w:tcPr>
          <w:p w14:paraId="3AA4DE27" w14:textId="1400D32C" w:rsidR="00550CD7" w:rsidRDefault="00550CD7" w:rsidP="00550CD7">
            <w:pPr>
              <w:widowControl w:val="0"/>
              <w:spacing w:line="240" w:lineRule="auto"/>
              <w:jc w:val="center"/>
              <w:rPr>
                <w:rFonts w:eastAsia="Calibri"/>
              </w:rPr>
            </w:pPr>
            <w:r>
              <w:rPr>
                <w:rFonts w:eastAsia="Calibri"/>
              </w:rPr>
              <w:t>2</w:t>
            </w:r>
          </w:p>
        </w:tc>
        <w:tc>
          <w:tcPr>
            <w:tcW w:w="872" w:type="dxa"/>
          </w:tcPr>
          <w:p w14:paraId="61EB4892" w14:textId="0CBD9E63" w:rsidR="00550CD7" w:rsidRDefault="00550CD7" w:rsidP="00550CD7">
            <w:pPr>
              <w:widowControl w:val="0"/>
              <w:spacing w:line="240" w:lineRule="auto"/>
              <w:jc w:val="center"/>
              <w:rPr>
                <w:rFonts w:eastAsia="Calibri"/>
              </w:rPr>
            </w:pPr>
            <w:r>
              <w:rPr>
                <w:rFonts w:eastAsia="Calibri"/>
              </w:rPr>
              <w:t>16</w:t>
            </w:r>
          </w:p>
        </w:tc>
        <w:tc>
          <w:tcPr>
            <w:tcW w:w="873" w:type="dxa"/>
            <w:vAlign w:val="bottom"/>
          </w:tcPr>
          <w:p w14:paraId="1A4BF10B" w14:textId="6171EB3E" w:rsidR="00550CD7" w:rsidRDefault="00550CD7" w:rsidP="00550CD7">
            <w:pPr>
              <w:widowControl w:val="0"/>
              <w:spacing w:line="240" w:lineRule="auto"/>
              <w:jc w:val="center"/>
              <w:rPr>
                <w:rFonts w:eastAsia="Calibri"/>
              </w:rPr>
            </w:pPr>
            <w:r>
              <w:rPr>
                <w:rFonts w:eastAsia="Calibri"/>
              </w:rPr>
              <w:t>1</w:t>
            </w:r>
          </w:p>
        </w:tc>
        <w:tc>
          <w:tcPr>
            <w:tcW w:w="492" w:type="dxa"/>
            <w:shd w:val="clear" w:color="auto" w:fill="000000" w:themeFill="text1"/>
          </w:tcPr>
          <w:p w14:paraId="6E6AEAF7" w14:textId="77777777" w:rsidR="00550CD7" w:rsidRDefault="00550CD7" w:rsidP="00550CD7">
            <w:pPr>
              <w:widowControl w:val="0"/>
              <w:spacing w:line="240" w:lineRule="auto"/>
              <w:rPr>
                <w:rFonts w:eastAsia="Calibri"/>
              </w:rPr>
            </w:pPr>
          </w:p>
        </w:tc>
        <w:tc>
          <w:tcPr>
            <w:tcW w:w="1943" w:type="dxa"/>
          </w:tcPr>
          <w:p w14:paraId="16C4F9DF" w14:textId="787E2EA0" w:rsidR="00550CD7" w:rsidRDefault="00F4321F" w:rsidP="00550CD7">
            <w:pPr>
              <w:widowControl w:val="0"/>
              <w:spacing w:line="240" w:lineRule="auto"/>
              <w:rPr>
                <w:rFonts w:eastAsia="Calibri"/>
              </w:rPr>
            </w:pPr>
            <w:r>
              <w:rPr>
                <w:rFonts w:eastAsia="Calibri"/>
              </w:rPr>
              <w:t xml:space="preserve">Fl 9030 – Fl </w:t>
            </w:r>
            <w:r w:rsidR="000D6D3D">
              <w:rPr>
                <w:rFonts w:eastAsia="Calibri"/>
              </w:rPr>
              <w:t>9149</w:t>
            </w:r>
          </w:p>
        </w:tc>
        <w:tc>
          <w:tcPr>
            <w:tcW w:w="873" w:type="dxa"/>
          </w:tcPr>
          <w:p w14:paraId="1DB2A878" w14:textId="1BCFB906" w:rsidR="00550CD7" w:rsidRDefault="000D6D3D" w:rsidP="00550CD7">
            <w:pPr>
              <w:widowControl w:val="0"/>
              <w:spacing w:line="240" w:lineRule="auto"/>
              <w:jc w:val="center"/>
              <w:rPr>
                <w:rFonts w:eastAsia="Calibri"/>
              </w:rPr>
            </w:pPr>
            <w:r>
              <w:rPr>
                <w:rFonts w:eastAsia="Calibri"/>
              </w:rPr>
              <w:t>2</w:t>
            </w:r>
          </w:p>
        </w:tc>
        <w:tc>
          <w:tcPr>
            <w:tcW w:w="873" w:type="dxa"/>
          </w:tcPr>
          <w:p w14:paraId="69F5CFDE" w14:textId="2BAADE04" w:rsidR="00550CD7" w:rsidRDefault="000D6D3D" w:rsidP="00550CD7">
            <w:pPr>
              <w:widowControl w:val="0"/>
              <w:spacing w:line="240" w:lineRule="auto"/>
              <w:jc w:val="center"/>
              <w:rPr>
                <w:rFonts w:eastAsia="Calibri"/>
              </w:rPr>
            </w:pPr>
            <w:r>
              <w:rPr>
                <w:rFonts w:eastAsia="Calibri"/>
              </w:rPr>
              <w:t>16</w:t>
            </w:r>
          </w:p>
        </w:tc>
        <w:tc>
          <w:tcPr>
            <w:tcW w:w="873" w:type="dxa"/>
          </w:tcPr>
          <w:p w14:paraId="16347468" w14:textId="55140EA7" w:rsidR="00550CD7" w:rsidRDefault="000D6D3D" w:rsidP="00550CD7">
            <w:pPr>
              <w:widowControl w:val="0"/>
              <w:spacing w:line="240" w:lineRule="auto"/>
              <w:jc w:val="center"/>
              <w:rPr>
                <w:rFonts w:eastAsia="Calibri"/>
              </w:rPr>
            </w:pPr>
            <w:r>
              <w:rPr>
                <w:rFonts w:eastAsia="Calibri"/>
              </w:rPr>
              <w:t>3</w:t>
            </w:r>
          </w:p>
        </w:tc>
      </w:tr>
      <w:tr w:rsidR="00550CD7" w14:paraId="6C987D0F" w14:textId="77777777" w:rsidTr="00221625">
        <w:tc>
          <w:tcPr>
            <w:tcW w:w="1938" w:type="dxa"/>
            <w:shd w:val="clear" w:color="auto" w:fill="DEEAF6" w:themeFill="accent1" w:themeFillTint="33"/>
          </w:tcPr>
          <w:p w14:paraId="5E819211" w14:textId="403EB2EE" w:rsidR="00550CD7" w:rsidRDefault="00550CD7" w:rsidP="00550CD7">
            <w:pPr>
              <w:widowControl w:val="0"/>
              <w:spacing w:line="240" w:lineRule="auto"/>
              <w:rPr>
                <w:rFonts w:eastAsia="Calibri"/>
              </w:rPr>
            </w:pPr>
            <w:r>
              <w:rPr>
                <w:rFonts w:eastAsia="Calibri"/>
              </w:rPr>
              <w:t>Fl 1240 – Fl 1499</w:t>
            </w:r>
          </w:p>
        </w:tc>
        <w:tc>
          <w:tcPr>
            <w:tcW w:w="897" w:type="dxa"/>
            <w:shd w:val="clear" w:color="auto" w:fill="DEEAF6" w:themeFill="accent1" w:themeFillTint="33"/>
          </w:tcPr>
          <w:p w14:paraId="2BCD799B" w14:textId="40631BF1" w:rsidR="00550CD7" w:rsidRDefault="00550CD7"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04BF0A93" w14:textId="1FF2691F" w:rsidR="00550CD7" w:rsidRDefault="00550CD7" w:rsidP="00550CD7">
            <w:pPr>
              <w:widowControl w:val="0"/>
              <w:spacing w:line="240" w:lineRule="auto"/>
              <w:jc w:val="center"/>
              <w:rPr>
                <w:rFonts w:eastAsia="Calibri"/>
              </w:rPr>
            </w:pPr>
            <w:r>
              <w:rPr>
                <w:rFonts w:eastAsia="Calibri"/>
              </w:rPr>
              <w:t>17</w:t>
            </w:r>
          </w:p>
        </w:tc>
        <w:tc>
          <w:tcPr>
            <w:tcW w:w="873" w:type="dxa"/>
            <w:shd w:val="clear" w:color="auto" w:fill="DEEAF6" w:themeFill="accent1" w:themeFillTint="33"/>
            <w:vAlign w:val="bottom"/>
          </w:tcPr>
          <w:p w14:paraId="30056605" w14:textId="31B7896D" w:rsidR="00550CD7" w:rsidRDefault="00550CD7" w:rsidP="00550CD7">
            <w:pPr>
              <w:widowControl w:val="0"/>
              <w:spacing w:line="240" w:lineRule="auto"/>
              <w:jc w:val="center"/>
              <w:rPr>
                <w:rFonts w:eastAsia="Calibri"/>
              </w:rPr>
            </w:pPr>
            <w:r>
              <w:rPr>
                <w:rFonts w:eastAsia="Calibri"/>
              </w:rPr>
              <w:t>1</w:t>
            </w:r>
          </w:p>
        </w:tc>
        <w:tc>
          <w:tcPr>
            <w:tcW w:w="492" w:type="dxa"/>
            <w:shd w:val="clear" w:color="auto" w:fill="000000" w:themeFill="text1"/>
          </w:tcPr>
          <w:p w14:paraId="5A27A5A2"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3E0A0D32" w14:textId="673CB87E" w:rsidR="00550CD7" w:rsidRDefault="000D6D3D" w:rsidP="00550CD7">
            <w:pPr>
              <w:widowControl w:val="0"/>
              <w:spacing w:line="240" w:lineRule="auto"/>
              <w:rPr>
                <w:rFonts w:eastAsia="Calibri"/>
              </w:rPr>
            </w:pPr>
            <w:r>
              <w:rPr>
                <w:rFonts w:eastAsia="Calibri"/>
              </w:rPr>
              <w:t>Fl 9140 – Fl 9210</w:t>
            </w:r>
          </w:p>
        </w:tc>
        <w:tc>
          <w:tcPr>
            <w:tcW w:w="873" w:type="dxa"/>
            <w:shd w:val="clear" w:color="auto" w:fill="DEEAF6" w:themeFill="accent1" w:themeFillTint="33"/>
          </w:tcPr>
          <w:p w14:paraId="22A90CBC" w14:textId="1F7EAD04" w:rsidR="00550CD7" w:rsidRDefault="000D6D3D" w:rsidP="00550CD7">
            <w:pPr>
              <w:widowControl w:val="0"/>
              <w:spacing w:line="240" w:lineRule="auto"/>
              <w:jc w:val="center"/>
              <w:rPr>
                <w:rFonts w:eastAsia="Calibri"/>
              </w:rPr>
            </w:pPr>
            <w:r>
              <w:rPr>
                <w:rFonts w:eastAsia="Calibri"/>
              </w:rPr>
              <w:t>2</w:t>
            </w:r>
          </w:p>
        </w:tc>
        <w:tc>
          <w:tcPr>
            <w:tcW w:w="873" w:type="dxa"/>
            <w:shd w:val="clear" w:color="auto" w:fill="DEEAF6" w:themeFill="accent1" w:themeFillTint="33"/>
          </w:tcPr>
          <w:p w14:paraId="4A5A4C68" w14:textId="3D929514" w:rsidR="00550CD7" w:rsidRDefault="000D6D3D" w:rsidP="00550CD7">
            <w:pPr>
              <w:widowControl w:val="0"/>
              <w:spacing w:line="240" w:lineRule="auto"/>
              <w:jc w:val="center"/>
              <w:rPr>
                <w:rFonts w:eastAsia="Calibri"/>
              </w:rPr>
            </w:pPr>
            <w:r>
              <w:rPr>
                <w:rFonts w:eastAsia="Calibri"/>
              </w:rPr>
              <w:t>17</w:t>
            </w:r>
          </w:p>
        </w:tc>
        <w:tc>
          <w:tcPr>
            <w:tcW w:w="873" w:type="dxa"/>
            <w:shd w:val="clear" w:color="auto" w:fill="DEEAF6" w:themeFill="accent1" w:themeFillTint="33"/>
          </w:tcPr>
          <w:p w14:paraId="05320FE5" w14:textId="3B6DFA68" w:rsidR="00550CD7" w:rsidRDefault="000D6D3D" w:rsidP="00550CD7">
            <w:pPr>
              <w:widowControl w:val="0"/>
              <w:spacing w:line="240" w:lineRule="auto"/>
              <w:jc w:val="center"/>
              <w:rPr>
                <w:rFonts w:eastAsia="Calibri"/>
              </w:rPr>
            </w:pPr>
            <w:r>
              <w:rPr>
                <w:rFonts w:eastAsia="Calibri"/>
              </w:rPr>
              <w:t>3</w:t>
            </w:r>
          </w:p>
        </w:tc>
      </w:tr>
      <w:tr w:rsidR="00550CD7" w14:paraId="034B97AF" w14:textId="77777777" w:rsidTr="00D82656">
        <w:tc>
          <w:tcPr>
            <w:tcW w:w="1938" w:type="dxa"/>
            <w:shd w:val="clear" w:color="auto" w:fill="auto"/>
          </w:tcPr>
          <w:p w14:paraId="13C56143" w14:textId="1D7CCFE0" w:rsidR="00550CD7" w:rsidRDefault="00D82656" w:rsidP="00550CD7">
            <w:pPr>
              <w:widowControl w:val="0"/>
              <w:spacing w:line="240" w:lineRule="auto"/>
              <w:rPr>
                <w:rFonts w:eastAsia="Calibri"/>
              </w:rPr>
            </w:pPr>
            <w:r>
              <w:rPr>
                <w:rFonts w:eastAsia="Calibri"/>
              </w:rPr>
              <w:t>Fl 1441 – Fl 1699</w:t>
            </w:r>
          </w:p>
        </w:tc>
        <w:tc>
          <w:tcPr>
            <w:tcW w:w="897" w:type="dxa"/>
            <w:shd w:val="clear" w:color="auto" w:fill="auto"/>
          </w:tcPr>
          <w:p w14:paraId="16310DED" w14:textId="583F7AFF"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auto"/>
          </w:tcPr>
          <w:p w14:paraId="72EFF49E" w14:textId="4058F872" w:rsidR="00550CD7" w:rsidRDefault="00D82656" w:rsidP="00550CD7">
            <w:pPr>
              <w:widowControl w:val="0"/>
              <w:spacing w:line="240" w:lineRule="auto"/>
              <w:jc w:val="center"/>
              <w:rPr>
                <w:rFonts w:eastAsia="Calibri"/>
              </w:rPr>
            </w:pPr>
            <w:r>
              <w:rPr>
                <w:rFonts w:eastAsia="Calibri"/>
              </w:rPr>
              <w:t>18</w:t>
            </w:r>
          </w:p>
        </w:tc>
        <w:tc>
          <w:tcPr>
            <w:tcW w:w="873" w:type="dxa"/>
            <w:shd w:val="clear" w:color="auto" w:fill="auto"/>
            <w:vAlign w:val="bottom"/>
          </w:tcPr>
          <w:p w14:paraId="7A884216" w14:textId="30400B60" w:rsidR="00550CD7" w:rsidRDefault="00D82656" w:rsidP="00550CD7">
            <w:pPr>
              <w:widowControl w:val="0"/>
              <w:spacing w:line="240" w:lineRule="auto"/>
              <w:jc w:val="center"/>
              <w:rPr>
                <w:rFonts w:eastAsia="Calibri"/>
              </w:rPr>
            </w:pPr>
            <w:r>
              <w:rPr>
                <w:rFonts w:eastAsia="Calibri"/>
              </w:rPr>
              <w:t>1</w:t>
            </w:r>
          </w:p>
        </w:tc>
        <w:tc>
          <w:tcPr>
            <w:tcW w:w="492" w:type="dxa"/>
            <w:shd w:val="clear" w:color="auto" w:fill="000000" w:themeFill="text1"/>
          </w:tcPr>
          <w:p w14:paraId="585C4D63" w14:textId="77777777" w:rsidR="00550CD7" w:rsidRDefault="00550CD7" w:rsidP="00550CD7">
            <w:pPr>
              <w:widowControl w:val="0"/>
              <w:spacing w:line="240" w:lineRule="auto"/>
              <w:rPr>
                <w:rFonts w:eastAsia="Calibri"/>
              </w:rPr>
            </w:pPr>
          </w:p>
        </w:tc>
        <w:tc>
          <w:tcPr>
            <w:tcW w:w="1943" w:type="dxa"/>
            <w:shd w:val="clear" w:color="auto" w:fill="auto"/>
          </w:tcPr>
          <w:p w14:paraId="6811B17E" w14:textId="1FD89602" w:rsidR="00550CD7" w:rsidRDefault="000D6D3D" w:rsidP="00550CD7">
            <w:pPr>
              <w:widowControl w:val="0"/>
              <w:spacing w:line="240" w:lineRule="auto"/>
              <w:rPr>
                <w:rFonts w:eastAsia="Calibri"/>
              </w:rPr>
            </w:pPr>
            <w:r>
              <w:rPr>
                <w:rFonts w:eastAsia="Calibri"/>
              </w:rPr>
              <w:t>Fl 9210 – Fl 9320</w:t>
            </w:r>
          </w:p>
        </w:tc>
        <w:tc>
          <w:tcPr>
            <w:tcW w:w="873" w:type="dxa"/>
            <w:shd w:val="clear" w:color="auto" w:fill="auto"/>
          </w:tcPr>
          <w:p w14:paraId="09D32982" w14:textId="52FF8193" w:rsidR="00550CD7" w:rsidRDefault="000D6D3D" w:rsidP="00550CD7">
            <w:pPr>
              <w:widowControl w:val="0"/>
              <w:spacing w:line="240" w:lineRule="auto"/>
              <w:jc w:val="center"/>
              <w:rPr>
                <w:rFonts w:eastAsia="Calibri"/>
              </w:rPr>
            </w:pPr>
            <w:r>
              <w:rPr>
                <w:rFonts w:eastAsia="Calibri"/>
              </w:rPr>
              <w:t>2</w:t>
            </w:r>
          </w:p>
        </w:tc>
        <w:tc>
          <w:tcPr>
            <w:tcW w:w="873" w:type="dxa"/>
            <w:shd w:val="clear" w:color="auto" w:fill="auto"/>
          </w:tcPr>
          <w:p w14:paraId="04EC27F0" w14:textId="2FC7A4C8" w:rsidR="00550CD7" w:rsidRDefault="000D6D3D" w:rsidP="00550CD7">
            <w:pPr>
              <w:widowControl w:val="0"/>
              <w:spacing w:line="240" w:lineRule="auto"/>
              <w:jc w:val="center"/>
              <w:rPr>
                <w:rFonts w:eastAsia="Calibri"/>
              </w:rPr>
            </w:pPr>
            <w:r>
              <w:rPr>
                <w:rFonts w:eastAsia="Calibri"/>
              </w:rPr>
              <w:t>18</w:t>
            </w:r>
          </w:p>
        </w:tc>
        <w:tc>
          <w:tcPr>
            <w:tcW w:w="873" w:type="dxa"/>
            <w:shd w:val="clear" w:color="auto" w:fill="auto"/>
          </w:tcPr>
          <w:p w14:paraId="72C4CF24" w14:textId="19096BBE" w:rsidR="00550CD7" w:rsidRDefault="000D6D3D" w:rsidP="00550CD7">
            <w:pPr>
              <w:widowControl w:val="0"/>
              <w:spacing w:line="240" w:lineRule="auto"/>
              <w:jc w:val="center"/>
              <w:rPr>
                <w:rFonts w:eastAsia="Calibri"/>
              </w:rPr>
            </w:pPr>
            <w:r>
              <w:rPr>
                <w:rFonts w:eastAsia="Calibri"/>
              </w:rPr>
              <w:t>3</w:t>
            </w:r>
          </w:p>
        </w:tc>
      </w:tr>
      <w:tr w:rsidR="00550CD7" w14:paraId="424F0F1A" w14:textId="77777777" w:rsidTr="00221625">
        <w:tc>
          <w:tcPr>
            <w:tcW w:w="1938" w:type="dxa"/>
            <w:shd w:val="clear" w:color="auto" w:fill="DEEAF6" w:themeFill="accent1" w:themeFillTint="33"/>
          </w:tcPr>
          <w:p w14:paraId="038EAF19" w14:textId="165BAACA" w:rsidR="00550CD7" w:rsidRDefault="00D82656" w:rsidP="00550CD7">
            <w:pPr>
              <w:widowControl w:val="0"/>
              <w:spacing w:line="240" w:lineRule="auto"/>
              <w:rPr>
                <w:rFonts w:eastAsia="Calibri"/>
              </w:rPr>
            </w:pPr>
            <w:r>
              <w:rPr>
                <w:rFonts w:eastAsia="Calibri"/>
              </w:rPr>
              <w:t>Fl 1700 – Fl 1850</w:t>
            </w:r>
          </w:p>
        </w:tc>
        <w:tc>
          <w:tcPr>
            <w:tcW w:w="897" w:type="dxa"/>
            <w:shd w:val="clear" w:color="auto" w:fill="DEEAF6" w:themeFill="accent1" w:themeFillTint="33"/>
          </w:tcPr>
          <w:p w14:paraId="13E01179" w14:textId="55B3C892"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160B1C10" w14:textId="5B606199" w:rsidR="00550CD7" w:rsidRDefault="00D82656" w:rsidP="00550CD7">
            <w:pPr>
              <w:widowControl w:val="0"/>
              <w:spacing w:line="240" w:lineRule="auto"/>
              <w:jc w:val="center"/>
              <w:rPr>
                <w:rFonts w:eastAsia="Calibri"/>
              </w:rPr>
            </w:pPr>
            <w:r>
              <w:rPr>
                <w:rFonts w:eastAsia="Calibri"/>
              </w:rPr>
              <w:t>10</w:t>
            </w:r>
          </w:p>
        </w:tc>
        <w:tc>
          <w:tcPr>
            <w:tcW w:w="873" w:type="dxa"/>
            <w:shd w:val="clear" w:color="auto" w:fill="DEEAF6" w:themeFill="accent1" w:themeFillTint="33"/>
            <w:vAlign w:val="bottom"/>
          </w:tcPr>
          <w:p w14:paraId="434041C4" w14:textId="1B8D1701" w:rsidR="00550CD7" w:rsidRDefault="00D82656"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1327DFA3"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7BBB251C" w14:textId="79F674E2" w:rsidR="00550CD7" w:rsidRDefault="000D6D3D" w:rsidP="00550CD7">
            <w:pPr>
              <w:widowControl w:val="0"/>
              <w:spacing w:line="240" w:lineRule="auto"/>
              <w:rPr>
                <w:rFonts w:eastAsia="Calibri"/>
              </w:rPr>
            </w:pPr>
            <w:r>
              <w:rPr>
                <w:rFonts w:eastAsia="Calibri"/>
              </w:rPr>
              <w:t>Fl 9320 – Fl 9510</w:t>
            </w:r>
          </w:p>
        </w:tc>
        <w:tc>
          <w:tcPr>
            <w:tcW w:w="873" w:type="dxa"/>
            <w:shd w:val="clear" w:color="auto" w:fill="DEEAF6" w:themeFill="accent1" w:themeFillTint="33"/>
          </w:tcPr>
          <w:p w14:paraId="558BAC84" w14:textId="7EEEFF87" w:rsidR="00550CD7" w:rsidRDefault="000D6D3D" w:rsidP="00550CD7">
            <w:pPr>
              <w:widowControl w:val="0"/>
              <w:spacing w:line="240" w:lineRule="auto"/>
              <w:jc w:val="center"/>
              <w:rPr>
                <w:rFonts w:eastAsia="Calibri"/>
              </w:rPr>
            </w:pPr>
            <w:r>
              <w:rPr>
                <w:rFonts w:eastAsia="Calibri"/>
              </w:rPr>
              <w:t>2</w:t>
            </w:r>
          </w:p>
        </w:tc>
        <w:tc>
          <w:tcPr>
            <w:tcW w:w="873" w:type="dxa"/>
            <w:shd w:val="clear" w:color="auto" w:fill="DEEAF6" w:themeFill="accent1" w:themeFillTint="33"/>
          </w:tcPr>
          <w:p w14:paraId="6A661BD7" w14:textId="423B63FA" w:rsidR="00550CD7" w:rsidRDefault="000D6D3D" w:rsidP="00550CD7">
            <w:pPr>
              <w:widowControl w:val="0"/>
              <w:spacing w:line="240" w:lineRule="auto"/>
              <w:jc w:val="center"/>
              <w:rPr>
                <w:rFonts w:eastAsia="Calibri"/>
              </w:rPr>
            </w:pPr>
            <w:r>
              <w:rPr>
                <w:rFonts w:eastAsia="Calibri"/>
              </w:rPr>
              <w:t>16</w:t>
            </w:r>
          </w:p>
        </w:tc>
        <w:tc>
          <w:tcPr>
            <w:tcW w:w="873" w:type="dxa"/>
            <w:shd w:val="clear" w:color="auto" w:fill="DEEAF6" w:themeFill="accent1" w:themeFillTint="33"/>
          </w:tcPr>
          <w:p w14:paraId="6A4709C7" w14:textId="7B775345" w:rsidR="00550CD7" w:rsidRDefault="000D6D3D" w:rsidP="00550CD7">
            <w:pPr>
              <w:widowControl w:val="0"/>
              <w:spacing w:line="240" w:lineRule="auto"/>
              <w:jc w:val="center"/>
              <w:rPr>
                <w:rFonts w:eastAsia="Calibri"/>
              </w:rPr>
            </w:pPr>
            <w:r>
              <w:rPr>
                <w:rFonts w:eastAsia="Calibri"/>
              </w:rPr>
              <w:t>4</w:t>
            </w:r>
          </w:p>
        </w:tc>
      </w:tr>
      <w:tr w:rsidR="00550CD7" w14:paraId="009B6CC7" w14:textId="77777777" w:rsidTr="00D82656">
        <w:tc>
          <w:tcPr>
            <w:tcW w:w="1938" w:type="dxa"/>
            <w:shd w:val="clear" w:color="auto" w:fill="auto"/>
          </w:tcPr>
          <w:p w14:paraId="25898521" w14:textId="136F47AE" w:rsidR="00550CD7" w:rsidRDefault="00D82656" w:rsidP="00550CD7">
            <w:pPr>
              <w:widowControl w:val="0"/>
              <w:spacing w:line="240" w:lineRule="auto"/>
              <w:rPr>
                <w:rFonts w:eastAsia="Calibri"/>
              </w:rPr>
            </w:pPr>
            <w:r>
              <w:rPr>
                <w:rFonts w:eastAsia="Calibri"/>
              </w:rPr>
              <w:t>Fl 2000 – Fl 2727</w:t>
            </w:r>
          </w:p>
        </w:tc>
        <w:tc>
          <w:tcPr>
            <w:tcW w:w="897" w:type="dxa"/>
            <w:shd w:val="clear" w:color="auto" w:fill="auto"/>
          </w:tcPr>
          <w:p w14:paraId="27C5194F" w14:textId="2F1DA52B"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auto"/>
          </w:tcPr>
          <w:p w14:paraId="4F68A8C4" w14:textId="4A6E6BA2" w:rsidR="00550CD7" w:rsidRDefault="00D82656" w:rsidP="00550CD7">
            <w:pPr>
              <w:widowControl w:val="0"/>
              <w:spacing w:line="240" w:lineRule="auto"/>
              <w:jc w:val="center"/>
              <w:rPr>
                <w:rFonts w:eastAsia="Calibri"/>
              </w:rPr>
            </w:pPr>
            <w:r>
              <w:rPr>
                <w:rFonts w:eastAsia="Calibri"/>
              </w:rPr>
              <w:t>11</w:t>
            </w:r>
          </w:p>
        </w:tc>
        <w:tc>
          <w:tcPr>
            <w:tcW w:w="873" w:type="dxa"/>
            <w:shd w:val="clear" w:color="auto" w:fill="auto"/>
            <w:vAlign w:val="bottom"/>
          </w:tcPr>
          <w:p w14:paraId="7D1F4276" w14:textId="092408C3" w:rsidR="00550CD7" w:rsidRDefault="00D82656"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3345B236" w14:textId="77777777" w:rsidR="00550CD7" w:rsidRDefault="00550CD7" w:rsidP="00550CD7">
            <w:pPr>
              <w:widowControl w:val="0"/>
              <w:spacing w:line="240" w:lineRule="auto"/>
              <w:rPr>
                <w:rFonts w:eastAsia="Calibri"/>
              </w:rPr>
            </w:pPr>
          </w:p>
        </w:tc>
        <w:tc>
          <w:tcPr>
            <w:tcW w:w="1943" w:type="dxa"/>
            <w:shd w:val="clear" w:color="auto" w:fill="auto"/>
          </w:tcPr>
          <w:p w14:paraId="13D29983" w14:textId="78D6AAB7" w:rsidR="00550CD7" w:rsidRDefault="000D6D3D" w:rsidP="00550CD7">
            <w:pPr>
              <w:widowControl w:val="0"/>
              <w:spacing w:line="240" w:lineRule="auto"/>
              <w:rPr>
                <w:rFonts w:eastAsia="Calibri"/>
              </w:rPr>
            </w:pPr>
            <w:r>
              <w:rPr>
                <w:rFonts w:eastAsia="Calibri"/>
              </w:rPr>
              <w:t>Fl 9510 – Fl 9999</w:t>
            </w:r>
          </w:p>
        </w:tc>
        <w:tc>
          <w:tcPr>
            <w:tcW w:w="873" w:type="dxa"/>
            <w:shd w:val="clear" w:color="auto" w:fill="auto"/>
          </w:tcPr>
          <w:p w14:paraId="1157EC8B" w14:textId="5E602D1C" w:rsidR="00550CD7" w:rsidRDefault="000D6D3D" w:rsidP="00550CD7">
            <w:pPr>
              <w:widowControl w:val="0"/>
              <w:spacing w:line="240" w:lineRule="auto"/>
              <w:jc w:val="center"/>
              <w:rPr>
                <w:rFonts w:eastAsia="Calibri"/>
              </w:rPr>
            </w:pPr>
            <w:r>
              <w:rPr>
                <w:rFonts w:eastAsia="Calibri"/>
              </w:rPr>
              <w:t>2</w:t>
            </w:r>
          </w:p>
        </w:tc>
        <w:tc>
          <w:tcPr>
            <w:tcW w:w="873" w:type="dxa"/>
            <w:shd w:val="clear" w:color="auto" w:fill="auto"/>
          </w:tcPr>
          <w:p w14:paraId="751A3B94" w14:textId="25A07751" w:rsidR="00550CD7" w:rsidRDefault="000D6D3D" w:rsidP="00550CD7">
            <w:pPr>
              <w:widowControl w:val="0"/>
              <w:spacing w:line="240" w:lineRule="auto"/>
              <w:jc w:val="center"/>
              <w:rPr>
                <w:rFonts w:eastAsia="Calibri"/>
              </w:rPr>
            </w:pPr>
            <w:r>
              <w:rPr>
                <w:rFonts w:eastAsia="Calibri"/>
              </w:rPr>
              <w:t>17</w:t>
            </w:r>
          </w:p>
        </w:tc>
        <w:tc>
          <w:tcPr>
            <w:tcW w:w="873" w:type="dxa"/>
            <w:shd w:val="clear" w:color="auto" w:fill="auto"/>
          </w:tcPr>
          <w:p w14:paraId="0A6C879E" w14:textId="180E1C8B" w:rsidR="00550CD7" w:rsidRDefault="000D6D3D" w:rsidP="00550CD7">
            <w:pPr>
              <w:widowControl w:val="0"/>
              <w:spacing w:line="240" w:lineRule="auto"/>
              <w:jc w:val="center"/>
              <w:rPr>
                <w:rFonts w:eastAsia="Calibri"/>
              </w:rPr>
            </w:pPr>
            <w:r>
              <w:rPr>
                <w:rFonts w:eastAsia="Calibri"/>
              </w:rPr>
              <w:t>4</w:t>
            </w:r>
          </w:p>
        </w:tc>
      </w:tr>
      <w:tr w:rsidR="00550CD7" w14:paraId="3F5A386C" w14:textId="77777777" w:rsidTr="00221625">
        <w:tc>
          <w:tcPr>
            <w:tcW w:w="1938" w:type="dxa"/>
            <w:shd w:val="clear" w:color="auto" w:fill="DEEAF6" w:themeFill="accent1" w:themeFillTint="33"/>
          </w:tcPr>
          <w:p w14:paraId="2CB96C72" w14:textId="04A25239" w:rsidR="00550CD7" w:rsidRDefault="00D82656" w:rsidP="00550CD7">
            <w:pPr>
              <w:widowControl w:val="0"/>
              <w:spacing w:line="240" w:lineRule="auto"/>
              <w:rPr>
                <w:rFonts w:eastAsia="Calibri"/>
              </w:rPr>
            </w:pPr>
            <w:r>
              <w:rPr>
                <w:rFonts w:eastAsia="Calibri"/>
              </w:rPr>
              <w:t>Fl 2710 – Fl 3240</w:t>
            </w:r>
          </w:p>
        </w:tc>
        <w:tc>
          <w:tcPr>
            <w:tcW w:w="897" w:type="dxa"/>
            <w:shd w:val="clear" w:color="auto" w:fill="DEEAF6" w:themeFill="accent1" w:themeFillTint="33"/>
          </w:tcPr>
          <w:p w14:paraId="6082270E" w14:textId="62391691"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7C213586" w14:textId="4A8717C8" w:rsidR="00550CD7" w:rsidRDefault="00D82656" w:rsidP="00550CD7">
            <w:pPr>
              <w:widowControl w:val="0"/>
              <w:spacing w:line="240" w:lineRule="auto"/>
              <w:jc w:val="center"/>
              <w:rPr>
                <w:rFonts w:eastAsia="Calibri"/>
              </w:rPr>
            </w:pPr>
            <w:r>
              <w:rPr>
                <w:rFonts w:eastAsia="Calibri"/>
              </w:rPr>
              <w:t>12</w:t>
            </w:r>
          </w:p>
        </w:tc>
        <w:tc>
          <w:tcPr>
            <w:tcW w:w="873" w:type="dxa"/>
            <w:shd w:val="clear" w:color="auto" w:fill="DEEAF6" w:themeFill="accent1" w:themeFillTint="33"/>
            <w:vAlign w:val="bottom"/>
          </w:tcPr>
          <w:p w14:paraId="210F5609" w14:textId="3BA84373" w:rsidR="00550CD7" w:rsidRDefault="00D82656"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64645096"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777488F8" w14:textId="77777777" w:rsidR="00550CD7" w:rsidRDefault="00550CD7" w:rsidP="00550CD7">
            <w:pPr>
              <w:widowControl w:val="0"/>
              <w:spacing w:line="240" w:lineRule="auto"/>
              <w:rPr>
                <w:rFonts w:eastAsia="Calibri"/>
              </w:rPr>
            </w:pPr>
          </w:p>
        </w:tc>
        <w:tc>
          <w:tcPr>
            <w:tcW w:w="873" w:type="dxa"/>
            <w:shd w:val="clear" w:color="auto" w:fill="DEEAF6" w:themeFill="accent1" w:themeFillTint="33"/>
          </w:tcPr>
          <w:p w14:paraId="4CB7834F" w14:textId="7069CA39"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DEEAF6" w:themeFill="accent1" w:themeFillTint="33"/>
          </w:tcPr>
          <w:p w14:paraId="37355939" w14:textId="77777777" w:rsidR="00550CD7" w:rsidRDefault="00550CD7" w:rsidP="00550CD7">
            <w:pPr>
              <w:widowControl w:val="0"/>
              <w:spacing w:line="240" w:lineRule="auto"/>
              <w:jc w:val="center"/>
              <w:rPr>
                <w:rFonts w:eastAsia="Calibri"/>
              </w:rPr>
            </w:pPr>
          </w:p>
        </w:tc>
        <w:tc>
          <w:tcPr>
            <w:tcW w:w="873" w:type="dxa"/>
            <w:shd w:val="clear" w:color="auto" w:fill="DEEAF6" w:themeFill="accent1" w:themeFillTint="33"/>
          </w:tcPr>
          <w:p w14:paraId="14ACAC49" w14:textId="77777777" w:rsidR="00550CD7" w:rsidRDefault="00550CD7" w:rsidP="00550CD7">
            <w:pPr>
              <w:widowControl w:val="0"/>
              <w:spacing w:line="240" w:lineRule="auto"/>
              <w:jc w:val="center"/>
              <w:rPr>
                <w:rFonts w:eastAsia="Calibri"/>
              </w:rPr>
            </w:pPr>
          </w:p>
        </w:tc>
      </w:tr>
      <w:tr w:rsidR="00550CD7" w14:paraId="75328710" w14:textId="77777777" w:rsidTr="00D82656">
        <w:tc>
          <w:tcPr>
            <w:tcW w:w="1938" w:type="dxa"/>
            <w:shd w:val="clear" w:color="auto" w:fill="auto"/>
          </w:tcPr>
          <w:p w14:paraId="5FB98650" w14:textId="0614BEFC" w:rsidR="00550CD7" w:rsidRDefault="00D82656" w:rsidP="00550CD7">
            <w:pPr>
              <w:widowControl w:val="0"/>
              <w:spacing w:line="240" w:lineRule="auto"/>
              <w:rPr>
                <w:rFonts w:eastAsia="Calibri"/>
              </w:rPr>
            </w:pPr>
            <w:r>
              <w:rPr>
                <w:rFonts w:eastAsia="Calibri"/>
              </w:rPr>
              <w:t>Fl 3243 – Fl 3499</w:t>
            </w:r>
          </w:p>
        </w:tc>
        <w:tc>
          <w:tcPr>
            <w:tcW w:w="897" w:type="dxa"/>
            <w:shd w:val="clear" w:color="auto" w:fill="auto"/>
          </w:tcPr>
          <w:p w14:paraId="6B62831A" w14:textId="64EF80FE"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auto"/>
          </w:tcPr>
          <w:p w14:paraId="3D4C66B2" w14:textId="1F3910CB" w:rsidR="00550CD7" w:rsidRDefault="00D82656" w:rsidP="00550CD7">
            <w:pPr>
              <w:widowControl w:val="0"/>
              <w:spacing w:line="240" w:lineRule="auto"/>
              <w:jc w:val="center"/>
              <w:rPr>
                <w:rFonts w:eastAsia="Calibri"/>
              </w:rPr>
            </w:pPr>
            <w:r>
              <w:rPr>
                <w:rFonts w:eastAsia="Calibri"/>
              </w:rPr>
              <w:t>13</w:t>
            </w:r>
          </w:p>
        </w:tc>
        <w:tc>
          <w:tcPr>
            <w:tcW w:w="873" w:type="dxa"/>
            <w:shd w:val="clear" w:color="auto" w:fill="auto"/>
            <w:vAlign w:val="bottom"/>
          </w:tcPr>
          <w:p w14:paraId="370C8405" w14:textId="6B45F776" w:rsidR="00550CD7" w:rsidRDefault="00D82656"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763186FC" w14:textId="77777777" w:rsidR="00550CD7" w:rsidRDefault="00550CD7" w:rsidP="00550CD7">
            <w:pPr>
              <w:widowControl w:val="0"/>
              <w:spacing w:line="240" w:lineRule="auto"/>
              <w:rPr>
                <w:rFonts w:eastAsia="Calibri"/>
              </w:rPr>
            </w:pPr>
          </w:p>
        </w:tc>
        <w:tc>
          <w:tcPr>
            <w:tcW w:w="1943" w:type="dxa"/>
            <w:shd w:val="clear" w:color="auto" w:fill="auto"/>
          </w:tcPr>
          <w:p w14:paraId="65146336" w14:textId="77777777" w:rsidR="00550CD7" w:rsidRDefault="00550CD7" w:rsidP="00550CD7">
            <w:pPr>
              <w:widowControl w:val="0"/>
              <w:spacing w:line="240" w:lineRule="auto"/>
              <w:rPr>
                <w:rFonts w:eastAsia="Calibri"/>
              </w:rPr>
            </w:pPr>
          </w:p>
        </w:tc>
        <w:tc>
          <w:tcPr>
            <w:tcW w:w="873" w:type="dxa"/>
            <w:shd w:val="clear" w:color="auto" w:fill="auto"/>
          </w:tcPr>
          <w:p w14:paraId="5A2EFD96" w14:textId="257FE2B9"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auto"/>
          </w:tcPr>
          <w:p w14:paraId="57C33DB4" w14:textId="77777777" w:rsidR="00550CD7" w:rsidRDefault="00550CD7" w:rsidP="00550CD7">
            <w:pPr>
              <w:widowControl w:val="0"/>
              <w:spacing w:line="240" w:lineRule="auto"/>
              <w:jc w:val="center"/>
              <w:rPr>
                <w:rFonts w:eastAsia="Calibri"/>
              </w:rPr>
            </w:pPr>
          </w:p>
        </w:tc>
        <w:tc>
          <w:tcPr>
            <w:tcW w:w="873" w:type="dxa"/>
            <w:shd w:val="clear" w:color="auto" w:fill="auto"/>
          </w:tcPr>
          <w:p w14:paraId="782316E7" w14:textId="77777777" w:rsidR="00550CD7" w:rsidRDefault="00550CD7" w:rsidP="00550CD7">
            <w:pPr>
              <w:widowControl w:val="0"/>
              <w:spacing w:line="240" w:lineRule="auto"/>
              <w:jc w:val="center"/>
              <w:rPr>
                <w:rFonts w:eastAsia="Calibri"/>
              </w:rPr>
            </w:pPr>
          </w:p>
        </w:tc>
      </w:tr>
      <w:tr w:rsidR="00550CD7" w14:paraId="2517A943" w14:textId="77777777" w:rsidTr="00221625">
        <w:tc>
          <w:tcPr>
            <w:tcW w:w="1938" w:type="dxa"/>
            <w:shd w:val="clear" w:color="auto" w:fill="DEEAF6" w:themeFill="accent1" w:themeFillTint="33"/>
          </w:tcPr>
          <w:p w14:paraId="6B12DFB4" w14:textId="5E8D9257" w:rsidR="00550CD7" w:rsidRDefault="00D82656" w:rsidP="00550CD7">
            <w:pPr>
              <w:widowControl w:val="0"/>
              <w:spacing w:line="240" w:lineRule="auto"/>
              <w:rPr>
                <w:rFonts w:eastAsia="Calibri"/>
              </w:rPr>
            </w:pPr>
            <w:r>
              <w:rPr>
                <w:rFonts w:eastAsia="Calibri"/>
              </w:rPr>
              <w:t>Fl 3500 – Fl 4099</w:t>
            </w:r>
          </w:p>
        </w:tc>
        <w:tc>
          <w:tcPr>
            <w:tcW w:w="897" w:type="dxa"/>
            <w:shd w:val="clear" w:color="auto" w:fill="DEEAF6" w:themeFill="accent1" w:themeFillTint="33"/>
          </w:tcPr>
          <w:p w14:paraId="4E1CFF71" w14:textId="7833FBC1" w:rsidR="00550CD7" w:rsidRDefault="00D82656"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4980600D" w14:textId="357E2693" w:rsidR="00550CD7" w:rsidRDefault="00D82656" w:rsidP="00550CD7">
            <w:pPr>
              <w:widowControl w:val="0"/>
              <w:spacing w:line="240" w:lineRule="auto"/>
              <w:jc w:val="center"/>
              <w:rPr>
                <w:rFonts w:eastAsia="Calibri"/>
              </w:rPr>
            </w:pPr>
            <w:r>
              <w:rPr>
                <w:rFonts w:eastAsia="Calibri"/>
              </w:rPr>
              <w:t>14</w:t>
            </w:r>
          </w:p>
        </w:tc>
        <w:tc>
          <w:tcPr>
            <w:tcW w:w="873" w:type="dxa"/>
            <w:shd w:val="clear" w:color="auto" w:fill="DEEAF6" w:themeFill="accent1" w:themeFillTint="33"/>
            <w:vAlign w:val="bottom"/>
          </w:tcPr>
          <w:p w14:paraId="5CF1AFEF" w14:textId="439AA580" w:rsidR="00550CD7" w:rsidRDefault="00D82656"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3EF73C2A"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2DCBF705" w14:textId="77777777" w:rsidR="00550CD7" w:rsidRDefault="00550CD7" w:rsidP="00550CD7">
            <w:pPr>
              <w:widowControl w:val="0"/>
              <w:spacing w:line="240" w:lineRule="auto"/>
              <w:rPr>
                <w:rFonts w:eastAsia="Calibri"/>
              </w:rPr>
            </w:pPr>
          </w:p>
        </w:tc>
        <w:tc>
          <w:tcPr>
            <w:tcW w:w="873" w:type="dxa"/>
            <w:shd w:val="clear" w:color="auto" w:fill="DEEAF6" w:themeFill="accent1" w:themeFillTint="33"/>
          </w:tcPr>
          <w:p w14:paraId="04D0338B" w14:textId="362989FB"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DEEAF6" w:themeFill="accent1" w:themeFillTint="33"/>
          </w:tcPr>
          <w:p w14:paraId="4255FBDE" w14:textId="77777777" w:rsidR="00550CD7" w:rsidRDefault="00550CD7" w:rsidP="00550CD7">
            <w:pPr>
              <w:widowControl w:val="0"/>
              <w:spacing w:line="240" w:lineRule="auto"/>
              <w:jc w:val="center"/>
              <w:rPr>
                <w:rFonts w:eastAsia="Calibri"/>
              </w:rPr>
            </w:pPr>
          </w:p>
        </w:tc>
        <w:tc>
          <w:tcPr>
            <w:tcW w:w="873" w:type="dxa"/>
            <w:shd w:val="clear" w:color="auto" w:fill="DEEAF6" w:themeFill="accent1" w:themeFillTint="33"/>
          </w:tcPr>
          <w:p w14:paraId="77AC391B" w14:textId="77777777" w:rsidR="00550CD7" w:rsidRDefault="00550CD7" w:rsidP="00550CD7">
            <w:pPr>
              <w:widowControl w:val="0"/>
              <w:spacing w:line="240" w:lineRule="auto"/>
              <w:jc w:val="center"/>
              <w:rPr>
                <w:rFonts w:eastAsia="Calibri"/>
              </w:rPr>
            </w:pPr>
          </w:p>
        </w:tc>
      </w:tr>
      <w:tr w:rsidR="00550CD7" w14:paraId="2F13766D" w14:textId="77777777" w:rsidTr="00D82656">
        <w:tc>
          <w:tcPr>
            <w:tcW w:w="1938" w:type="dxa"/>
            <w:shd w:val="clear" w:color="auto" w:fill="auto"/>
          </w:tcPr>
          <w:p w14:paraId="15D0D8C2" w14:textId="01A9147B" w:rsidR="00550CD7" w:rsidRDefault="00452AF9" w:rsidP="00550CD7">
            <w:pPr>
              <w:widowControl w:val="0"/>
              <w:spacing w:line="240" w:lineRule="auto"/>
              <w:rPr>
                <w:rFonts w:eastAsia="Calibri"/>
              </w:rPr>
            </w:pPr>
            <w:r>
              <w:rPr>
                <w:rFonts w:eastAsia="Calibri"/>
              </w:rPr>
              <w:t>Fl 4100 – Fl 4274</w:t>
            </w:r>
          </w:p>
        </w:tc>
        <w:tc>
          <w:tcPr>
            <w:tcW w:w="897" w:type="dxa"/>
            <w:shd w:val="clear" w:color="auto" w:fill="auto"/>
          </w:tcPr>
          <w:p w14:paraId="081838F0" w14:textId="4E8371B3" w:rsidR="00550CD7" w:rsidRDefault="00452AF9" w:rsidP="00550CD7">
            <w:pPr>
              <w:widowControl w:val="0"/>
              <w:spacing w:line="240" w:lineRule="auto"/>
              <w:jc w:val="center"/>
              <w:rPr>
                <w:rFonts w:eastAsia="Calibri"/>
              </w:rPr>
            </w:pPr>
            <w:r>
              <w:rPr>
                <w:rFonts w:eastAsia="Calibri"/>
              </w:rPr>
              <w:t>2</w:t>
            </w:r>
          </w:p>
        </w:tc>
        <w:tc>
          <w:tcPr>
            <w:tcW w:w="872" w:type="dxa"/>
            <w:shd w:val="clear" w:color="auto" w:fill="auto"/>
          </w:tcPr>
          <w:p w14:paraId="244CF3FB" w14:textId="595EC6B1" w:rsidR="00550CD7" w:rsidRDefault="00452AF9" w:rsidP="00550CD7">
            <w:pPr>
              <w:widowControl w:val="0"/>
              <w:spacing w:line="240" w:lineRule="auto"/>
              <w:jc w:val="center"/>
              <w:rPr>
                <w:rFonts w:eastAsia="Calibri"/>
              </w:rPr>
            </w:pPr>
            <w:r>
              <w:rPr>
                <w:rFonts w:eastAsia="Calibri"/>
              </w:rPr>
              <w:t>15</w:t>
            </w:r>
          </w:p>
        </w:tc>
        <w:tc>
          <w:tcPr>
            <w:tcW w:w="873" w:type="dxa"/>
            <w:shd w:val="clear" w:color="auto" w:fill="auto"/>
            <w:vAlign w:val="bottom"/>
          </w:tcPr>
          <w:p w14:paraId="37389EC7" w14:textId="23F94DD8" w:rsidR="00550CD7" w:rsidRDefault="00452AF9"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123013C9" w14:textId="77777777" w:rsidR="00550CD7" w:rsidRDefault="00550CD7" w:rsidP="00550CD7">
            <w:pPr>
              <w:widowControl w:val="0"/>
              <w:spacing w:line="240" w:lineRule="auto"/>
              <w:rPr>
                <w:rFonts w:eastAsia="Calibri"/>
              </w:rPr>
            </w:pPr>
          </w:p>
        </w:tc>
        <w:tc>
          <w:tcPr>
            <w:tcW w:w="1943" w:type="dxa"/>
            <w:shd w:val="clear" w:color="auto" w:fill="auto"/>
          </w:tcPr>
          <w:p w14:paraId="5973B12D" w14:textId="77777777" w:rsidR="00550CD7" w:rsidRDefault="00550CD7" w:rsidP="00550CD7">
            <w:pPr>
              <w:widowControl w:val="0"/>
              <w:spacing w:line="240" w:lineRule="auto"/>
              <w:rPr>
                <w:rFonts w:eastAsia="Calibri"/>
              </w:rPr>
            </w:pPr>
          </w:p>
        </w:tc>
        <w:tc>
          <w:tcPr>
            <w:tcW w:w="873" w:type="dxa"/>
            <w:shd w:val="clear" w:color="auto" w:fill="auto"/>
          </w:tcPr>
          <w:p w14:paraId="4660FD2A" w14:textId="729F338E"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auto"/>
          </w:tcPr>
          <w:p w14:paraId="11DD0ABA" w14:textId="77777777" w:rsidR="00550CD7" w:rsidRDefault="00550CD7" w:rsidP="00550CD7">
            <w:pPr>
              <w:widowControl w:val="0"/>
              <w:spacing w:line="240" w:lineRule="auto"/>
              <w:jc w:val="center"/>
              <w:rPr>
                <w:rFonts w:eastAsia="Calibri"/>
              </w:rPr>
            </w:pPr>
          </w:p>
        </w:tc>
        <w:tc>
          <w:tcPr>
            <w:tcW w:w="873" w:type="dxa"/>
            <w:shd w:val="clear" w:color="auto" w:fill="auto"/>
          </w:tcPr>
          <w:p w14:paraId="67F14C92" w14:textId="77777777" w:rsidR="00550CD7" w:rsidRDefault="00550CD7" w:rsidP="00550CD7">
            <w:pPr>
              <w:widowControl w:val="0"/>
              <w:spacing w:line="240" w:lineRule="auto"/>
              <w:jc w:val="center"/>
              <w:rPr>
                <w:rFonts w:eastAsia="Calibri"/>
              </w:rPr>
            </w:pPr>
          </w:p>
        </w:tc>
      </w:tr>
      <w:tr w:rsidR="00550CD7" w14:paraId="4C354696" w14:textId="77777777" w:rsidTr="00221625">
        <w:tc>
          <w:tcPr>
            <w:tcW w:w="1938" w:type="dxa"/>
            <w:shd w:val="clear" w:color="auto" w:fill="DEEAF6" w:themeFill="accent1" w:themeFillTint="33"/>
          </w:tcPr>
          <w:p w14:paraId="5F8ACF81" w14:textId="21357E1E" w:rsidR="00550CD7" w:rsidRDefault="00F4321F" w:rsidP="00550CD7">
            <w:pPr>
              <w:widowControl w:val="0"/>
              <w:spacing w:line="240" w:lineRule="auto"/>
              <w:rPr>
                <w:rFonts w:eastAsia="Calibri"/>
              </w:rPr>
            </w:pPr>
            <w:r>
              <w:rPr>
                <w:rFonts w:eastAsia="Calibri"/>
              </w:rPr>
              <w:t>Fl 4275 – Fl 4680</w:t>
            </w:r>
          </w:p>
        </w:tc>
        <w:tc>
          <w:tcPr>
            <w:tcW w:w="897" w:type="dxa"/>
            <w:shd w:val="clear" w:color="auto" w:fill="DEEAF6" w:themeFill="accent1" w:themeFillTint="33"/>
          </w:tcPr>
          <w:p w14:paraId="6B477D33" w14:textId="1C33F8AD" w:rsidR="00550CD7" w:rsidRDefault="00F4321F"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309AF89A" w14:textId="6634128C" w:rsidR="00550CD7" w:rsidRDefault="00F4321F" w:rsidP="00550CD7">
            <w:pPr>
              <w:widowControl w:val="0"/>
              <w:spacing w:line="240" w:lineRule="auto"/>
              <w:jc w:val="center"/>
              <w:rPr>
                <w:rFonts w:eastAsia="Calibri"/>
              </w:rPr>
            </w:pPr>
            <w:r>
              <w:rPr>
                <w:rFonts w:eastAsia="Calibri"/>
              </w:rPr>
              <w:t>16</w:t>
            </w:r>
          </w:p>
        </w:tc>
        <w:tc>
          <w:tcPr>
            <w:tcW w:w="873" w:type="dxa"/>
            <w:shd w:val="clear" w:color="auto" w:fill="DEEAF6" w:themeFill="accent1" w:themeFillTint="33"/>
            <w:vAlign w:val="bottom"/>
          </w:tcPr>
          <w:p w14:paraId="443FF526" w14:textId="76B87181" w:rsidR="00550CD7" w:rsidRDefault="00F4321F"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64AC9E66"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4D45A8F6" w14:textId="77777777" w:rsidR="00550CD7" w:rsidRDefault="00550CD7" w:rsidP="00550CD7">
            <w:pPr>
              <w:widowControl w:val="0"/>
              <w:spacing w:line="240" w:lineRule="auto"/>
              <w:rPr>
                <w:rFonts w:eastAsia="Calibri"/>
              </w:rPr>
            </w:pPr>
          </w:p>
        </w:tc>
        <w:tc>
          <w:tcPr>
            <w:tcW w:w="873" w:type="dxa"/>
            <w:shd w:val="clear" w:color="auto" w:fill="DEEAF6" w:themeFill="accent1" w:themeFillTint="33"/>
          </w:tcPr>
          <w:p w14:paraId="046FD384" w14:textId="6089B277"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DEEAF6" w:themeFill="accent1" w:themeFillTint="33"/>
          </w:tcPr>
          <w:p w14:paraId="511222E1" w14:textId="77777777" w:rsidR="00550CD7" w:rsidRDefault="00550CD7" w:rsidP="00550CD7">
            <w:pPr>
              <w:widowControl w:val="0"/>
              <w:spacing w:line="240" w:lineRule="auto"/>
              <w:jc w:val="center"/>
              <w:rPr>
                <w:rFonts w:eastAsia="Calibri"/>
              </w:rPr>
            </w:pPr>
          </w:p>
        </w:tc>
        <w:tc>
          <w:tcPr>
            <w:tcW w:w="873" w:type="dxa"/>
            <w:shd w:val="clear" w:color="auto" w:fill="DEEAF6" w:themeFill="accent1" w:themeFillTint="33"/>
          </w:tcPr>
          <w:p w14:paraId="3FD0E6DB" w14:textId="77777777" w:rsidR="00550CD7" w:rsidRDefault="00550CD7" w:rsidP="00550CD7">
            <w:pPr>
              <w:widowControl w:val="0"/>
              <w:spacing w:line="240" w:lineRule="auto"/>
              <w:jc w:val="center"/>
              <w:rPr>
                <w:rFonts w:eastAsia="Calibri"/>
              </w:rPr>
            </w:pPr>
          </w:p>
        </w:tc>
      </w:tr>
      <w:tr w:rsidR="00550CD7" w14:paraId="6B344B1D" w14:textId="77777777" w:rsidTr="00D82656">
        <w:tc>
          <w:tcPr>
            <w:tcW w:w="1938" w:type="dxa"/>
            <w:shd w:val="clear" w:color="auto" w:fill="auto"/>
          </w:tcPr>
          <w:p w14:paraId="325FA635" w14:textId="440819FC" w:rsidR="00550CD7" w:rsidRDefault="00F4321F" w:rsidP="00550CD7">
            <w:pPr>
              <w:widowControl w:val="0"/>
              <w:spacing w:line="240" w:lineRule="auto"/>
              <w:rPr>
                <w:rFonts w:eastAsia="Calibri"/>
              </w:rPr>
            </w:pPr>
            <w:r>
              <w:rPr>
                <w:rFonts w:eastAsia="Calibri"/>
              </w:rPr>
              <w:t>Fl 4700 – Fl 4999</w:t>
            </w:r>
          </w:p>
        </w:tc>
        <w:tc>
          <w:tcPr>
            <w:tcW w:w="897" w:type="dxa"/>
            <w:shd w:val="clear" w:color="auto" w:fill="auto"/>
          </w:tcPr>
          <w:p w14:paraId="1A780637" w14:textId="05D9A880" w:rsidR="00550CD7" w:rsidRDefault="00F4321F" w:rsidP="00550CD7">
            <w:pPr>
              <w:widowControl w:val="0"/>
              <w:spacing w:line="240" w:lineRule="auto"/>
              <w:jc w:val="center"/>
              <w:rPr>
                <w:rFonts w:eastAsia="Calibri"/>
              </w:rPr>
            </w:pPr>
            <w:r>
              <w:rPr>
                <w:rFonts w:eastAsia="Calibri"/>
              </w:rPr>
              <w:t>2</w:t>
            </w:r>
          </w:p>
        </w:tc>
        <w:tc>
          <w:tcPr>
            <w:tcW w:w="872" w:type="dxa"/>
            <w:shd w:val="clear" w:color="auto" w:fill="auto"/>
          </w:tcPr>
          <w:p w14:paraId="09931FFC" w14:textId="51031A09" w:rsidR="00550CD7" w:rsidRDefault="00F4321F" w:rsidP="00550CD7">
            <w:pPr>
              <w:widowControl w:val="0"/>
              <w:spacing w:line="240" w:lineRule="auto"/>
              <w:jc w:val="center"/>
              <w:rPr>
                <w:rFonts w:eastAsia="Calibri"/>
              </w:rPr>
            </w:pPr>
            <w:r>
              <w:rPr>
                <w:rFonts w:eastAsia="Calibri"/>
              </w:rPr>
              <w:t>17</w:t>
            </w:r>
          </w:p>
        </w:tc>
        <w:tc>
          <w:tcPr>
            <w:tcW w:w="873" w:type="dxa"/>
            <w:shd w:val="clear" w:color="auto" w:fill="auto"/>
            <w:vAlign w:val="bottom"/>
          </w:tcPr>
          <w:p w14:paraId="6C3EBC45" w14:textId="7F0AB4C4" w:rsidR="00550CD7" w:rsidRDefault="00F4321F"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3DC985F9" w14:textId="77777777" w:rsidR="00550CD7" w:rsidRDefault="00550CD7" w:rsidP="00550CD7">
            <w:pPr>
              <w:widowControl w:val="0"/>
              <w:spacing w:line="240" w:lineRule="auto"/>
              <w:rPr>
                <w:rFonts w:eastAsia="Calibri"/>
              </w:rPr>
            </w:pPr>
          </w:p>
        </w:tc>
        <w:tc>
          <w:tcPr>
            <w:tcW w:w="1943" w:type="dxa"/>
            <w:shd w:val="clear" w:color="auto" w:fill="auto"/>
          </w:tcPr>
          <w:p w14:paraId="7725724D" w14:textId="77777777" w:rsidR="00550CD7" w:rsidRDefault="00550CD7" w:rsidP="00550CD7">
            <w:pPr>
              <w:widowControl w:val="0"/>
              <w:spacing w:line="240" w:lineRule="auto"/>
              <w:rPr>
                <w:rFonts w:eastAsia="Calibri"/>
              </w:rPr>
            </w:pPr>
          </w:p>
        </w:tc>
        <w:tc>
          <w:tcPr>
            <w:tcW w:w="873" w:type="dxa"/>
            <w:shd w:val="clear" w:color="auto" w:fill="auto"/>
          </w:tcPr>
          <w:p w14:paraId="729EF3CC" w14:textId="1D905E04"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auto"/>
          </w:tcPr>
          <w:p w14:paraId="56FBD4D1" w14:textId="77777777" w:rsidR="00550CD7" w:rsidRDefault="00550CD7" w:rsidP="00550CD7">
            <w:pPr>
              <w:widowControl w:val="0"/>
              <w:spacing w:line="240" w:lineRule="auto"/>
              <w:jc w:val="center"/>
              <w:rPr>
                <w:rFonts w:eastAsia="Calibri"/>
              </w:rPr>
            </w:pPr>
          </w:p>
        </w:tc>
        <w:tc>
          <w:tcPr>
            <w:tcW w:w="873" w:type="dxa"/>
            <w:shd w:val="clear" w:color="auto" w:fill="auto"/>
          </w:tcPr>
          <w:p w14:paraId="16202B92" w14:textId="77777777" w:rsidR="00550CD7" w:rsidRDefault="00550CD7" w:rsidP="00550CD7">
            <w:pPr>
              <w:widowControl w:val="0"/>
              <w:spacing w:line="240" w:lineRule="auto"/>
              <w:jc w:val="center"/>
              <w:rPr>
                <w:rFonts w:eastAsia="Calibri"/>
              </w:rPr>
            </w:pPr>
          </w:p>
        </w:tc>
      </w:tr>
      <w:tr w:rsidR="00550CD7" w14:paraId="7FBF0C0D" w14:textId="77777777" w:rsidTr="00221625">
        <w:tc>
          <w:tcPr>
            <w:tcW w:w="1938" w:type="dxa"/>
            <w:shd w:val="clear" w:color="auto" w:fill="DEEAF6" w:themeFill="accent1" w:themeFillTint="33"/>
          </w:tcPr>
          <w:p w14:paraId="40BBE50E" w14:textId="0013B0CC" w:rsidR="00550CD7" w:rsidRDefault="00F4321F" w:rsidP="00550CD7">
            <w:pPr>
              <w:widowControl w:val="0"/>
              <w:spacing w:line="240" w:lineRule="auto"/>
              <w:rPr>
                <w:rFonts w:eastAsia="Calibri"/>
              </w:rPr>
            </w:pPr>
            <w:r>
              <w:rPr>
                <w:rFonts w:eastAsia="Calibri"/>
              </w:rPr>
              <w:t>Fl 5001 – Fl 5011</w:t>
            </w:r>
          </w:p>
        </w:tc>
        <w:tc>
          <w:tcPr>
            <w:tcW w:w="897" w:type="dxa"/>
            <w:shd w:val="clear" w:color="auto" w:fill="DEEAF6" w:themeFill="accent1" w:themeFillTint="33"/>
          </w:tcPr>
          <w:p w14:paraId="034F0E46" w14:textId="03F12461" w:rsidR="00550CD7" w:rsidRDefault="00F4321F" w:rsidP="00550CD7">
            <w:pPr>
              <w:widowControl w:val="0"/>
              <w:spacing w:line="240" w:lineRule="auto"/>
              <w:jc w:val="center"/>
              <w:rPr>
                <w:rFonts w:eastAsia="Calibri"/>
              </w:rPr>
            </w:pPr>
            <w:r>
              <w:rPr>
                <w:rFonts w:eastAsia="Calibri"/>
              </w:rPr>
              <w:t>2</w:t>
            </w:r>
          </w:p>
        </w:tc>
        <w:tc>
          <w:tcPr>
            <w:tcW w:w="872" w:type="dxa"/>
            <w:shd w:val="clear" w:color="auto" w:fill="DEEAF6" w:themeFill="accent1" w:themeFillTint="33"/>
          </w:tcPr>
          <w:p w14:paraId="0AE35226" w14:textId="77F00FE7" w:rsidR="00550CD7" w:rsidRDefault="00F4321F" w:rsidP="00550CD7">
            <w:pPr>
              <w:widowControl w:val="0"/>
              <w:spacing w:line="240" w:lineRule="auto"/>
              <w:jc w:val="center"/>
              <w:rPr>
                <w:rFonts w:eastAsia="Calibri"/>
              </w:rPr>
            </w:pPr>
            <w:r>
              <w:rPr>
                <w:rFonts w:eastAsia="Calibri"/>
              </w:rPr>
              <w:t>18</w:t>
            </w:r>
          </w:p>
        </w:tc>
        <w:tc>
          <w:tcPr>
            <w:tcW w:w="873" w:type="dxa"/>
            <w:shd w:val="clear" w:color="auto" w:fill="DEEAF6" w:themeFill="accent1" w:themeFillTint="33"/>
            <w:vAlign w:val="bottom"/>
          </w:tcPr>
          <w:p w14:paraId="4DD3308E" w14:textId="4F9F1218" w:rsidR="00550CD7" w:rsidRDefault="00F4321F" w:rsidP="00550CD7">
            <w:pPr>
              <w:widowControl w:val="0"/>
              <w:spacing w:line="240" w:lineRule="auto"/>
              <w:jc w:val="center"/>
              <w:rPr>
                <w:rFonts w:eastAsia="Calibri"/>
              </w:rPr>
            </w:pPr>
            <w:r>
              <w:rPr>
                <w:rFonts w:eastAsia="Calibri"/>
              </w:rPr>
              <w:t>2</w:t>
            </w:r>
          </w:p>
        </w:tc>
        <w:tc>
          <w:tcPr>
            <w:tcW w:w="492" w:type="dxa"/>
            <w:shd w:val="clear" w:color="auto" w:fill="000000" w:themeFill="text1"/>
          </w:tcPr>
          <w:p w14:paraId="39FAA3A0" w14:textId="77777777" w:rsidR="00550CD7" w:rsidRDefault="00550CD7" w:rsidP="00550CD7">
            <w:pPr>
              <w:widowControl w:val="0"/>
              <w:spacing w:line="240" w:lineRule="auto"/>
              <w:rPr>
                <w:rFonts w:eastAsia="Calibri"/>
              </w:rPr>
            </w:pPr>
          </w:p>
        </w:tc>
        <w:tc>
          <w:tcPr>
            <w:tcW w:w="1943" w:type="dxa"/>
            <w:shd w:val="clear" w:color="auto" w:fill="DEEAF6" w:themeFill="accent1" w:themeFillTint="33"/>
          </w:tcPr>
          <w:p w14:paraId="5F63F8D4" w14:textId="77777777" w:rsidR="00550CD7" w:rsidRDefault="00550CD7" w:rsidP="00550CD7">
            <w:pPr>
              <w:widowControl w:val="0"/>
              <w:spacing w:line="240" w:lineRule="auto"/>
              <w:rPr>
                <w:rFonts w:eastAsia="Calibri"/>
              </w:rPr>
            </w:pPr>
          </w:p>
        </w:tc>
        <w:tc>
          <w:tcPr>
            <w:tcW w:w="873" w:type="dxa"/>
            <w:shd w:val="clear" w:color="auto" w:fill="DEEAF6" w:themeFill="accent1" w:themeFillTint="33"/>
          </w:tcPr>
          <w:p w14:paraId="194DD6B4" w14:textId="467390AD" w:rsidR="00550CD7" w:rsidRDefault="000D6D3D" w:rsidP="00550CD7">
            <w:pPr>
              <w:widowControl w:val="0"/>
              <w:spacing w:line="240" w:lineRule="auto"/>
              <w:jc w:val="center"/>
              <w:rPr>
                <w:rFonts w:eastAsia="Calibri"/>
              </w:rPr>
            </w:pPr>
            <w:r>
              <w:rPr>
                <w:rFonts w:eastAsia="Calibri"/>
              </w:rPr>
              <w:t>3</w:t>
            </w:r>
          </w:p>
        </w:tc>
        <w:tc>
          <w:tcPr>
            <w:tcW w:w="873" w:type="dxa"/>
            <w:shd w:val="clear" w:color="auto" w:fill="DEEAF6" w:themeFill="accent1" w:themeFillTint="33"/>
          </w:tcPr>
          <w:p w14:paraId="5A326A44" w14:textId="77777777" w:rsidR="00550CD7" w:rsidRDefault="00550CD7" w:rsidP="00550CD7">
            <w:pPr>
              <w:widowControl w:val="0"/>
              <w:spacing w:line="240" w:lineRule="auto"/>
              <w:jc w:val="center"/>
              <w:rPr>
                <w:rFonts w:eastAsia="Calibri"/>
              </w:rPr>
            </w:pPr>
          </w:p>
        </w:tc>
        <w:tc>
          <w:tcPr>
            <w:tcW w:w="873" w:type="dxa"/>
            <w:shd w:val="clear" w:color="auto" w:fill="DEEAF6" w:themeFill="accent1" w:themeFillTint="33"/>
          </w:tcPr>
          <w:p w14:paraId="5B23995B" w14:textId="77777777" w:rsidR="00550CD7" w:rsidRDefault="00550CD7" w:rsidP="00550CD7">
            <w:pPr>
              <w:widowControl w:val="0"/>
              <w:spacing w:line="240" w:lineRule="auto"/>
              <w:jc w:val="center"/>
              <w:rPr>
                <w:rFonts w:eastAsia="Calibri"/>
              </w:rPr>
            </w:pPr>
          </w:p>
        </w:tc>
      </w:tr>
    </w:tbl>
    <w:p w14:paraId="1B3321C6" w14:textId="77777777" w:rsidR="00550CD7" w:rsidRDefault="00550CD7" w:rsidP="007A5247">
      <w:pPr>
        <w:pStyle w:val="berschrift2"/>
      </w:pPr>
      <w:bookmarkStart w:id="27" w:name="_Toc89672654"/>
      <w:bookmarkStart w:id="28" w:name="_Toc91325658"/>
    </w:p>
    <w:p w14:paraId="7DDA8AEA" w14:textId="77777777" w:rsidR="00550CD7" w:rsidRDefault="00550CD7">
      <w:pPr>
        <w:spacing w:line="240" w:lineRule="auto"/>
        <w:rPr>
          <w:rFonts w:eastAsiaTheme="majorEastAsia" w:cstheme="majorBidi"/>
          <w:b/>
          <w:bCs/>
          <w:color w:val="2E74B5" w:themeColor="accent1" w:themeShade="BF"/>
          <w:sz w:val="26"/>
          <w:szCs w:val="26"/>
        </w:rPr>
      </w:pPr>
      <w:r>
        <w:br w:type="page"/>
      </w:r>
    </w:p>
    <w:p w14:paraId="7C7E4DE7" w14:textId="13A3615B" w:rsidR="009755F6" w:rsidRDefault="002F4F83" w:rsidP="007A5247">
      <w:pPr>
        <w:pStyle w:val="berschrift2"/>
      </w:pPr>
      <w:r>
        <w:lastRenderedPageBreak/>
        <w:t xml:space="preserve">Findliste nach </w:t>
      </w:r>
      <w:r w:rsidR="007A5247">
        <w:t>Unterbringungsort</w:t>
      </w:r>
      <w:bookmarkEnd w:id="27"/>
      <w:bookmarkEnd w:id="28"/>
    </w:p>
    <w:p w14:paraId="147F939A" w14:textId="77777777" w:rsidR="009755F6" w:rsidRDefault="002F4F83">
      <w:pPr>
        <w:pStyle w:val="berschrift3"/>
      </w:pPr>
      <w:r w:rsidRPr="000112F1">
        <w:rPr>
          <w:b/>
          <w:bCs/>
        </w:rPr>
        <w:t>Raum 1</w:t>
      </w:r>
      <w:r>
        <w:t xml:space="preserve"> (Vereinsraum)</w:t>
      </w:r>
    </w:p>
    <w:p w14:paraId="7D4E3802" w14:textId="77777777" w:rsidR="009755F6" w:rsidRDefault="009755F6"/>
    <w:tbl>
      <w:tblPr>
        <w:tblStyle w:val="Tabellenraster"/>
        <w:tblW w:w="9209" w:type="dxa"/>
        <w:tblLayout w:type="fixed"/>
        <w:tblLook w:val="04A0" w:firstRow="1" w:lastRow="0" w:firstColumn="1" w:lastColumn="0" w:noHBand="0" w:noVBand="1"/>
      </w:tblPr>
      <w:tblGrid>
        <w:gridCol w:w="814"/>
        <w:gridCol w:w="882"/>
        <w:gridCol w:w="7513"/>
      </w:tblGrid>
      <w:tr w:rsidR="009755F6" w14:paraId="324E2BE2" w14:textId="77777777">
        <w:tc>
          <w:tcPr>
            <w:tcW w:w="814" w:type="dxa"/>
            <w:shd w:val="clear" w:color="auto" w:fill="D0CECE" w:themeFill="background2" w:themeFillShade="E6"/>
          </w:tcPr>
          <w:p w14:paraId="3CC7A65A" w14:textId="77777777" w:rsidR="009755F6" w:rsidRDefault="002F4F83">
            <w:pPr>
              <w:widowControl w:val="0"/>
              <w:spacing w:line="240" w:lineRule="auto"/>
              <w:rPr>
                <w:rFonts w:eastAsia="Calibri"/>
              </w:rPr>
            </w:pPr>
            <w:r>
              <w:rPr>
                <w:rFonts w:eastAsia="Calibri"/>
              </w:rPr>
              <w:t>Regal</w:t>
            </w:r>
          </w:p>
        </w:tc>
        <w:tc>
          <w:tcPr>
            <w:tcW w:w="882" w:type="dxa"/>
            <w:shd w:val="clear" w:color="auto" w:fill="D0CECE" w:themeFill="background2" w:themeFillShade="E6"/>
          </w:tcPr>
          <w:p w14:paraId="5245ADD3" w14:textId="77777777" w:rsidR="009755F6" w:rsidRDefault="002F4F83">
            <w:pPr>
              <w:widowControl w:val="0"/>
              <w:spacing w:line="240" w:lineRule="auto"/>
              <w:rPr>
                <w:rFonts w:eastAsia="Calibri"/>
              </w:rPr>
            </w:pPr>
            <w:r>
              <w:rPr>
                <w:rFonts w:eastAsia="Calibri"/>
              </w:rPr>
              <w:t>Fach</w:t>
            </w:r>
          </w:p>
        </w:tc>
        <w:tc>
          <w:tcPr>
            <w:tcW w:w="7513" w:type="dxa"/>
            <w:shd w:val="clear" w:color="auto" w:fill="D0CECE" w:themeFill="background2" w:themeFillShade="E6"/>
          </w:tcPr>
          <w:p w14:paraId="562A5D67" w14:textId="77777777" w:rsidR="009755F6" w:rsidRDefault="002F4F83">
            <w:pPr>
              <w:widowControl w:val="0"/>
              <w:spacing w:line="240" w:lineRule="auto"/>
              <w:rPr>
                <w:rFonts w:eastAsia="Calibri"/>
              </w:rPr>
            </w:pPr>
            <w:r>
              <w:rPr>
                <w:rFonts w:eastAsia="Calibri"/>
              </w:rPr>
              <w:t>Archivalien</w:t>
            </w:r>
          </w:p>
        </w:tc>
      </w:tr>
      <w:tr w:rsidR="009755F6" w14:paraId="0F8C5CA7" w14:textId="77777777">
        <w:tc>
          <w:tcPr>
            <w:tcW w:w="814" w:type="dxa"/>
          </w:tcPr>
          <w:p w14:paraId="7BF6536A" w14:textId="77777777" w:rsidR="009755F6" w:rsidRDefault="002F4F83">
            <w:pPr>
              <w:widowControl w:val="0"/>
              <w:spacing w:line="240" w:lineRule="auto"/>
              <w:rPr>
                <w:rFonts w:eastAsia="Calibri"/>
              </w:rPr>
            </w:pPr>
            <w:r>
              <w:rPr>
                <w:rFonts w:eastAsia="Calibri"/>
              </w:rPr>
              <w:t>1</w:t>
            </w:r>
          </w:p>
        </w:tc>
        <w:tc>
          <w:tcPr>
            <w:tcW w:w="882" w:type="dxa"/>
          </w:tcPr>
          <w:p w14:paraId="33EB134D" w14:textId="77777777" w:rsidR="009755F6" w:rsidRDefault="002F4F83">
            <w:pPr>
              <w:widowControl w:val="0"/>
              <w:spacing w:line="240" w:lineRule="auto"/>
              <w:rPr>
                <w:rFonts w:eastAsia="Calibri"/>
              </w:rPr>
            </w:pPr>
            <w:r>
              <w:rPr>
                <w:rFonts w:eastAsia="Calibri"/>
              </w:rPr>
              <w:t xml:space="preserve">1 – 5 </w:t>
            </w:r>
          </w:p>
        </w:tc>
        <w:tc>
          <w:tcPr>
            <w:tcW w:w="7513" w:type="dxa"/>
          </w:tcPr>
          <w:p w14:paraId="5C504C4F" w14:textId="521FBFFA" w:rsidR="009755F6" w:rsidRDefault="002F4F83">
            <w:pPr>
              <w:widowControl w:val="0"/>
              <w:spacing w:line="240" w:lineRule="auto"/>
              <w:rPr>
                <w:rFonts w:eastAsia="Calibri"/>
              </w:rPr>
            </w:pPr>
            <w:r>
              <w:rPr>
                <w:rFonts w:eastAsia="Calibri"/>
              </w:rPr>
              <w:t>Siehe Literatur</w:t>
            </w:r>
            <w:r w:rsidR="00B35CD2">
              <w:rPr>
                <w:rFonts w:eastAsia="Calibri"/>
              </w:rPr>
              <w:t>-Bestand</w:t>
            </w:r>
          </w:p>
        </w:tc>
      </w:tr>
      <w:tr w:rsidR="009755F6" w14:paraId="1BFF31B3" w14:textId="77777777">
        <w:tc>
          <w:tcPr>
            <w:tcW w:w="814" w:type="dxa"/>
            <w:shd w:val="clear" w:color="auto" w:fill="DEEAF6" w:themeFill="accent1" w:themeFillTint="33"/>
          </w:tcPr>
          <w:p w14:paraId="16CB2001" w14:textId="77777777" w:rsidR="009755F6" w:rsidRDefault="002F4F83">
            <w:pPr>
              <w:widowControl w:val="0"/>
              <w:spacing w:line="240" w:lineRule="auto"/>
              <w:rPr>
                <w:rFonts w:eastAsia="Calibri"/>
              </w:rPr>
            </w:pPr>
            <w:r>
              <w:rPr>
                <w:rFonts w:eastAsia="Calibri"/>
              </w:rPr>
              <w:t>2</w:t>
            </w:r>
          </w:p>
        </w:tc>
        <w:tc>
          <w:tcPr>
            <w:tcW w:w="882" w:type="dxa"/>
            <w:shd w:val="clear" w:color="auto" w:fill="DEEAF6" w:themeFill="accent1" w:themeFillTint="33"/>
          </w:tcPr>
          <w:p w14:paraId="099775B9" w14:textId="77777777" w:rsidR="009755F6" w:rsidRDefault="002F4F83">
            <w:pPr>
              <w:widowControl w:val="0"/>
              <w:spacing w:line="240" w:lineRule="auto"/>
              <w:rPr>
                <w:rFonts w:eastAsia="Calibri"/>
              </w:rPr>
            </w:pPr>
            <w:r>
              <w:rPr>
                <w:rFonts w:eastAsia="Calibri"/>
              </w:rPr>
              <w:t xml:space="preserve">1 – 5 </w:t>
            </w:r>
          </w:p>
        </w:tc>
        <w:tc>
          <w:tcPr>
            <w:tcW w:w="7513" w:type="dxa"/>
            <w:shd w:val="clear" w:color="auto" w:fill="DEEAF6" w:themeFill="accent1" w:themeFillTint="33"/>
          </w:tcPr>
          <w:p w14:paraId="128BE5E5" w14:textId="366F53BB" w:rsidR="009755F6" w:rsidRDefault="002F4F83">
            <w:pPr>
              <w:widowControl w:val="0"/>
              <w:spacing w:line="240" w:lineRule="auto"/>
              <w:rPr>
                <w:rFonts w:eastAsia="Calibri"/>
              </w:rPr>
            </w:pPr>
            <w:r>
              <w:rPr>
                <w:rFonts w:eastAsia="Calibri"/>
              </w:rPr>
              <w:t>Siehe Literatur-</w:t>
            </w:r>
            <w:r w:rsidR="00B35CD2">
              <w:rPr>
                <w:rFonts w:eastAsia="Calibri"/>
              </w:rPr>
              <w:t>Bestand</w:t>
            </w:r>
          </w:p>
        </w:tc>
      </w:tr>
      <w:tr w:rsidR="009755F6" w14:paraId="5DDA55BF" w14:textId="77777777">
        <w:tc>
          <w:tcPr>
            <w:tcW w:w="814" w:type="dxa"/>
          </w:tcPr>
          <w:p w14:paraId="282259A6" w14:textId="77777777" w:rsidR="009755F6" w:rsidRDefault="002F4F83">
            <w:pPr>
              <w:widowControl w:val="0"/>
              <w:spacing w:line="240" w:lineRule="auto"/>
              <w:rPr>
                <w:rFonts w:eastAsia="Calibri"/>
              </w:rPr>
            </w:pPr>
            <w:r>
              <w:rPr>
                <w:rFonts w:eastAsia="Calibri"/>
              </w:rPr>
              <w:t>3</w:t>
            </w:r>
          </w:p>
        </w:tc>
        <w:tc>
          <w:tcPr>
            <w:tcW w:w="882" w:type="dxa"/>
          </w:tcPr>
          <w:p w14:paraId="48D602EE" w14:textId="77777777" w:rsidR="009755F6" w:rsidRDefault="002F4F83">
            <w:pPr>
              <w:widowControl w:val="0"/>
              <w:spacing w:line="240" w:lineRule="auto"/>
              <w:rPr>
                <w:rFonts w:eastAsia="Calibri"/>
              </w:rPr>
            </w:pPr>
            <w:r>
              <w:rPr>
                <w:rFonts w:eastAsia="Calibri"/>
              </w:rPr>
              <w:t>1 – 5</w:t>
            </w:r>
          </w:p>
        </w:tc>
        <w:tc>
          <w:tcPr>
            <w:tcW w:w="7513" w:type="dxa"/>
          </w:tcPr>
          <w:p w14:paraId="553B4531" w14:textId="402BD64E" w:rsidR="009755F6" w:rsidRDefault="002F4F83">
            <w:pPr>
              <w:widowControl w:val="0"/>
              <w:spacing w:line="240" w:lineRule="auto"/>
              <w:rPr>
                <w:rFonts w:eastAsia="Calibri"/>
              </w:rPr>
            </w:pPr>
            <w:r>
              <w:rPr>
                <w:rFonts w:eastAsia="Calibri"/>
              </w:rPr>
              <w:t>Siehe Literatur-</w:t>
            </w:r>
            <w:r w:rsidR="00B35CD2">
              <w:rPr>
                <w:rFonts w:eastAsia="Calibri"/>
              </w:rPr>
              <w:t>Bestand</w:t>
            </w:r>
          </w:p>
        </w:tc>
      </w:tr>
      <w:tr w:rsidR="009755F6" w14:paraId="310B39C2" w14:textId="77777777">
        <w:tc>
          <w:tcPr>
            <w:tcW w:w="814" w:type="dxa"/>
            <w:shd w:val="clear" w:color="auto" w:fill="DEEAF6" w:themeFill="accent1" w:themeFillTint="33"/>
          </w:tcPr>
          <w:p w14:paraId="1C185E46" w14:textId="77777777" w:rsidR="009755F6" w:rsidRDefault="002F4F83">
            <w:pPr>
              <w:widowControl w:val="0"/>
              <w:spacing w:line="240" w:lineRule="auto"/>
              <w:rPr>
                <w:rFonts w:eastAsia="Calibri"/>
              </w:rPr>
            </w:pPr>
            <w:r>
              <w:rPr>
                <w:rFonts w:eastAsia="Calibri"/>
              </w:rPr>
              <w:t>4</w:t>
            </w:r>
          </w:p>
        </w:tc>
        <w:tc>
          <w:tcPr>
            <w:tcW w:w="882" w:type="dxa"/>
            <w:shd w:val="clear" w:color="auto" w:fill="DEEAF6" w:themeFill="accent1" w:themeFillTint="33"/>
          </w:tcPr>
          <w:p w14:paraId="6DE56DC2" w14:textId="77777777" w:rsidR="009755F6" w:rsidRDefault="002F4F83">
            <w:pPr>
              <w:widowControl w:val="0"/>
              <w:spacing w:line="240" w:lineRule="auto"/>
              <w:rPr>
                <w:rFonts w:eastAsia="Calibri"/>
              </w:rPr>
            </w:pPr>
            <w:r>
              <w:rPr>
                <w:rFonts w:eastAsia="Calibri"/>
              </w:rPr>
              <w:t>1 – 5</w:t>
            </w:r>
          </w:p>
        </w:tc>
        <w:tc>
          <w:tcPr>
            <w:tcW w:w="7513" w:type="dxa"/>
            <w:shd w:val="clear" w:color="auto" w:fill="DEEAF6" w:themeFill="accent1" w:themeFillTint="33"/>
          </w:tcPr>
          <w:p w14:paraId="15B08C83" w14:textId="7BB04F7D" w:rsidR="009755F6" w:rsidRDefault="002F4F83">
            <w:pPr>
              <w:widowControl w:val="0"/>
              <w:spacing w:line="240" w:lineRule="auto"/>
              <w:rPr>
                <w:rFonts w:eastAsia="Calibri"/>
              </w:rPr>
            </w:pPr>
            <w:r>
              <w:rPr>
                <w:rFonts w:eastAsia="Calibri"/>
              </w:rPr>
              <w:t>Siehe Literatur-</w:t>
            </w:r>
            <w:r w:rsidR="00B35CD2">
              <w:rPr>
                <w:rFonts w:eastAsia="Calibri"/>
              </w:rPr>
              <w:t>Bestand</w:t>
            </w:r>
          </w:p>
        </w:tc>
      </w:tr>
      <w:tr w:rsidR="00B35CD2" w14:paraId="6EB6CB61" w14:textId="77777777" w:rsidTr="00DA106A">
        <w:tc>
          <w:tcPr>
            <w:tcW w:w="814" w:type="dxa"/>
          </w:tcPr>
          <w:p w14:paraId="16B39BD9" w14:textId="77777777" w:rsidR="00B35CD2" w:rsidRDefault="00B35CD2" w:rsidP="00B35CD2">
            <w:pPr>
              <w:widowControl w:val="0"/>
              <w:spacing w:line="240" w:lineRule="auto"/>
              <w:rPr>
                <w:rFonts w:eastAsia="Calibri"/>
              </w:rPr>
            </w:pPr>
            <w:r>
              <w:rPr>
                <w:rFonts w:eastAsia="Calibri"/>
              </w:rPr>
              <w:t>5</w:t>
            </w:r>
          </w:p>
        </w:tc>
        <w:tc>
          <w:tcPr>
            <w:tcW w:w="882" w:type="dxa"/>
          </w:tcPr>
          <w:p w14:paraId="036E9B8B" w14:textId="77777777" w:rsidR="00B35CD2" w:rsidRDefault="00B35CD2" w:rsidP="00B35CD2">
            <w:pPr>
              <w:widowControl w:val="0"/>
              <w:spacing w:line="240" w:lineRule="auto"/>
              <w:rPr>
                <w:rFonts w:eastAsia="Calibri"/>
              </w:rPr>
            </w:pPr>
            <w:r>
              <w:rPr>
                <w:rFonts w:eastAsia="Calibri"/>
              </w:rPr>
              <w:t xml:space="preserve">1 – 5 </w:t>
            </w:r>
          </w:p>
        </w:tc>
        <w:tc>
          <w:tcPr>
            <w:tcW w:w="7513" w:type="dxa"/>
            <w:vAlign w:val="bottom"/>
          </w:tcPr>
          <w:p w14:paraId="4551D074" w14:textId="059B8A0F" w:rsidR="00B35CD2" w:rsidRDefault="00B35CD2" w:rsidP="00B35CD2">
            <w:pPr>
              <w:widowControl w:val="0"/>
              <w:spacing w:line="240" w:lineRule="auto"/>
              <w:rPr>
                <w:rFonts w:eastAsia="Calibri"/>
              </w:rPr>
            </w:pPr>
            <w:r w:rsidRPr="002236C8">
              <w:t xml:space="preserve">Vereinsunterlagen </w:t>
            </w:r>
            <w:r>
              <w:t>(siehe separate Liste im Anhang)</w:t>
            </w:r>
          </w:p>
        </w:tc>
      </w:tr>
      <w:tr w:rsidR="00B35CD2" w14:paraId="3C0BCC51" w14:textId="77777777" w:rsidTr="00DA106A">
        <w:tc>
          <w:tcPr>
            <w:tcW w:w="814" w:type="dxa"/>
            <w:shd w:val="clear" w:color="auto" w:fill="DEEAF6" w:themeFill="accent1" w:themeFillTint="33"/>
          </w:tcPr>
          <w:p w14:paraId="75A52EE3" w14:textId="77777777" w:rsidR="00B35CD2" w:rsidRDefault="00B35CD2" w:rsidP="00B35CD2">
            <w:pPr>
              <w:widowControl w:val="0"/>
              <w:spacing w:line="240" w:lineRule="auto"/>
              <w:rPr>
                <w:rFonts w:eastAsia="Calibri"/>
              </w:rPr>
            </w:pPr>
            <w:r>
              <w:rPr>
                <w:rFonts w:eastAsia="Calibri"/>
              </w:rPr>
              <w:t>6</w:t>
            </w:r>
          </w:p>
        </w:tc>
        <w:tc>
          <w:tcPr>
            <w:tcW w:w="882" w:type="dxa"/>
            <w:shd w:val="clear" w:color="auto" w:fill="DEEAF6" w:themeFill="accent1" w:themeFillTint="33"/>
          </w:tcPr>
          <w:p w14:paraId="5D04B4F9" w14:textId="77777777" w:rsidR="00B35CD2" w:rsidRDefault="00B35CD2" w:rsidP="00B35CD2">
            <w:pPr>
              <w:widowControl w:val="0"/>
              <w:spacing w:line="240" w:lineRule="auto"/>
              <w:rPr>
                <w:rFonts w:eastAsia="Calibri"/>
              </w:rPr>
            </w:pPr>
            <w:r>
              <w:rPr>
                <w:rFonts w:eastAsia="Calibri"/>
              </w:rPr>
              <w:t xml:space="preserve">1 – 5 </w:t>
            </w:r>
          </w:p>
        </w:tc>
        <w:tc>
          <w:tcPr>
            <w:tcW w:w="7513" w:type="dxa"/>
            <w:shd w:val="clear" w:color="auto" w:fill="DEEAF6" w:themeFill="accent1" w:themeFillTint="33"/>
            <w:vAlign w:val="bottom"/>
          </w:tcPr>
          <w:p w14:paraId="189F8DB3" w14:textId="3B0C1FF1" w:rsidR="00B35CD2" w:rsidRDefault="00B35CD2" w:rsidP="00B35CD2">
            <w:pPr>
              <w:widowControl w:val="0"/>
              <w:spacing w:line="240" w:lineRule="auto"/>
              <w:rPr>
                <w:rFonts w:eastAsia="Calibri"/>
              </w:rPr>
            </w:pPr>
            <w:r w:rsidRPr="002236C8">
              <w:t xml:space="preserve">Vereinsunterlagen </w:t>
            </w:r>
            <w:r>
              <w:t>(siehe separate Liste im Anhang)</w:t>
            </w:r>
          </w:p>
        </w:tc>
      </w:tr>
      <w:tr w:rsidR="00B35CD2" w14:paraId="16086A1E" w14:textId="77777777" w:rsidTr="00DA106A">
        <w:tc>
          <w:tcPr>
            <w:tcW w:w="814" w:type="dxa"/>
          </w:tcPr>
          <w:p w14:paraId="2BAA136C" w14:textId="77777777" w:rsidR="00B35CD2" w:rsidRDefault="00B35CD2" w:rsidP="00B35CD2">
            <w:pPr>
              <w:widowControl w:val="0"/>
              <w:spacing w:line="240" w:lineRule="auto"/>
              <w:rPr>
                <w:rFonts w:eastAsia="Calibri"/>
              </w:rPr>
            </w:pPr>
            <w:r>
              <w:rPr>
                <w:rFonts w:eastAsia="Calibri"/>
              </w:rPr>
              <w:t>7</w:t>
            </w:r>
          </w:p>
        </w:tc>
        <w:tc>
          <w:tcPr>
            <w:tcW w:w="882" w:type="dxa"/>
          </w:tcPr>
          <w:p w14:paraId="36B7E177" w14:textId="77777777" w:rsidR="00B35CD2" w:rsidRDefault="00B35CD2" w:rsidP="00B35CD2">
            <w:pPr>
              <w:widowControl w:val="0"/>
              <w:spacing w:line="240" w:lineRule="auto"/>
              <w:rPr>
                <w:rFonts w:eastAsia="Calibri"/>
              </w:rPr>
            </w:pPr>
            <w:r>
              <w:rPr>
                <w:rFonts w:eastAsia="Calibri"/>
              </w:rPr>
              <w:t>1 – 5</w:t>
            </w:r>
          </w:p>
        </w:tc>
        <w:tc>
          <w:tcPr>
            <w:tcW w:w="7513" w:type="dxa"/>
            <w:vAlign w:val="bottom"/>
          </w:tcPr>
          <w:p w14:paraId="475153CB" w14:textId="5B3226C2" w:rsidR="00B35CD2" w:rsidRDefault="00B35CD2" w:rsidP="00B35CD2">
            <w:pPr>
              <w:widowControl w:val="0"/>
              <w:spacing w:line="240" w:lineRule="auto"/>
              <w:rPr>
                <w:rFonts w:eastAsia="Calibri"/>
              </w:rPr>
            </w:pPr>
            <w:r w:rsidRPr="002236C8">
              <w:t xml:space="preserve">Vereinsunterlagen </w:t>
            </w:r>
            <w:r>
              <w:t>(siehe separate Liste im Anhang)</w:t>
            </w:r>
          </w:p>
        </w:tc>
      </w:tr>
      <w:tr w:rsidR="00B35CD2" w14:paraId="13E98BFC" w14:textId="77777777" w:rsidTr="00DA106A">
        <w:tc>
          <w:tcPr>
            <w:tcW w:w="814" w:type="dxa"/>
            <w:shd w:val="clear" w:color="auto" w:fill="DEEAF6" w:themeFill="accent1" w:themeFillTint="33"/>
          </w:tcPr>
          <w:p w14:paraId="5BDBAC6E" w14:textId="77777777" w:rsidR="00B35CD2" w:rsidRDefault="00B35CD2" w:rsidP="00B35CD2">
            <w:pPr>
              <w:widowControl w:val="0"/>
              <w:spacing w:line="240" w:lineRule="auto"/>
              <w:rPr>
                <w:rFonts w:eastAsia="Calibri"/>
              </w:rPr>
            </w:pPr>
            <w:r>
              <w:rPr>
                <w:rFonts w:eastAsia="Calibri"/>
              </w:rPr>
              <w:t>8</w:t>
            </w:r>
          </w:p>
        </w:tc>
        <w:tc>
          <w:tcPr>
            <w:tcW w:w="882" w:type="dxa"/>
            <w:shd w:val="clear" w:color="auto" w:fill="DEEAF6" w:themeFill="accent1" w:themeFillTint="33"/>
          </w:tcPr>
          <w:p w14:paraId="1572E642" w14:textId="77777777" w:rsidR="00B35CD2" w:rsidRDefault="00B35CD2" w:rsidP="00B35CD2">
            <w:pPr>
              <w:widowControl w:val="0"/>
              <w:spacing w:line="240" w:lineRule="auto"/>
              <w:rPr>
                <w:rFonts w:eastAsia="Calibri"/>
              </w:rPr>
            </w:pPr>
            <w:r>
              <w:rPr>
                <w:rFonts w:eastAsia="Calibri"/>
              </w:rPr>
              <w:t>1 – 5</w:t>
            </w:r>
          </w:p>
        </w:tc>
        <w:tc>
          <w:tcPr>
            <w:tcW w:w="7513" w:type="dxa"/>
            <w:shd w:val="clear" w:color="auto" w:fill="DEEAF6" w:themeFill="accent1" w:themeFillTint="33"/>
            <w:vAlign w:val="bottom"/>
          </w:tcPr>
          <w:p w14:paraId="73F833D6" w14:textId="2E05C1E2" w:rsidR="00B35CD2" w:rsidRDefault="00B35CD2" w:rsidP="00B35CD2">
            <w:pPr>
              <w:widowControl w:val="0"/>
              <w:spacing w:line="240" w:lineRule="auto"/>
              <w:rPr>
                <w:rFonts w:eastAsia="Calibri"/>
              </w:rPr>
            </w:pPr>
            <w:r w:rsidRPr="002236C8">
              <w:t xml:space="preserve">Vereinsunterlagen </w:t>
            </w:r>
            <w:r>
              <w:t>(siehe separate Liste im Anhang)</w:t>
            </w:r>
          </w:p>
        </w:tc>
      </w:tr>
    </w:tbl>
    <w:p w14:paraId="0BB68C8C" w14:textId="77777777" w:rsidR="009755F6" w:rsidRDefault="009755F6"/>
    <w:p w14:paraId="753A7E45" w14:textId="77777777" w:rsidR="009755F6" w:rsidRDefault="002F4F83">
      <w:pPr>
        <w:pStyle w:val="berschrift3"/>
      </w:pPr>
      <w:r w:rsidRPr="000112F1">
        <w:rPr>
          <w:b/>
          <w:bCs/>
        </w:rPr>
        <w:t>Raum 2</w:t>
      </w:r>
      <w:r>
        <w:t xml:space="preserve"> (Zwischenraum)</w:t>
      </w:r>
    </w:p>
    <w:p w14:paraId="600B0BBC" w14:textId="77777777" w:rsidR="009755F6" w:rsidRDefault="009755F6"/>
    <w:tbl>
      <w:tblPr>
        <w:tblStyle w:val="Tabellenraster"/>
        <w:tblW w:w="9209" w:type="dxa"/>
        <w:tblLayout w:type="fixed"/>
        <w:tblLook w:val="04A0" w:firstRow="1" w:lastRow="0" w:firstColumn="1" w:lastColumn="0" w:noHBand="0" w:noVBand="1"/>
      </w:tblPr>
      <w:tblGrid>
        <w:gridCol w:w="814"/>
        <w:gridCol w:w="882"/>
        <w:gridCol w:w="7513"/>
      </w:tblGrid>
      <w:tr w:rsidR="009755F6" w14:paraId="39956AE3" w14:textId="77777777">
        <w:tc>
          <w:tcPr>
            <w:tcW w:w="814" w:type="dxa"/>
            <w:shd w:val="clear" w:color="auto" w:fill="D0CECE" w:themeFill="background2" w:themeFillShade="E6"/>
          </w:tcPr>
          <w:p w14:paraId="22CE1014" w14:textId="77777777" w:rsidR="009755F6" w:rsidRDefault="002F4F83">
            <w:pPr>
              <w:widowControl w:val="0"/>
              <w:spacing w:line="240" w:lineRule="auto"/>
              <w:rPr>
                <w:rFonts w:eastAsia="Calibri"/>
              </w:rPr>
            </w:pPr>
            <w:r>
              <w:rPr>
                <w:rFonts w:eastAsia="Calibri"/>
              </w:rPr>
              <w:t>Regal</w:t>
            </w:r>
          </w:p>
        </w:tc>
        <w:tc>
          <w:tcPr>
            <w:tcW w:w="882" w:type="dxa"/>
            <w:shd w:val="clear" w:color="auto" w:fill="D0CECE" w:themeFill="background2" w:themeFillShade="E6"/>
          </w:tcPr>
          <w:p w14:paraId="564B8E81" w14:textId="77777777" w:rsidR="009755F6" w:rsidRDefault="002F4F83">
            <w:pPr>
              <w:widowControl w:val="0"/>
              <w:spacing w:line="240" w:lineRule="auto"/>
              <w:rPr>
                <w:rFonts w:eastAsia="Calibri"/>
              </w:rPr>
            </w:pPr>
            <w:r>
              <w:rPr>
                <w:rFonts w:eastAsia="Calibri"/>
              </w:rPr>
              <w:t>Fach</w:t>
            </w:r>
          </w:p>
        </w:tc>
        <w:tc>
          <w:tcPr>
            <w:tcW w:w="7513" w:type="dxa"/>
            <w:shd w:val="clear" w:color="auto" w:fill="D0CECE" w:themeFill="background2" w:themeFillShade="E6"/>
          </w:tcPr>
          <w:p w14:paraId="2BA6D065" w14:textId="77777777" w:rsidR="009755F6" w:rsidRDefault="002F4F83">
            <w:pPr>
              <w:widowControl w:val="0"/>
              <w:spacing w:line="240" w:lineRule="auto"/>
              <w:rPr>
                <w:rFonts w:eastAsia="Calibri"/>
              </w:rPr>
            </w:pPr>
            <w:r>
              <w:rPr>
                <w:rFonts w:eastAsia="Calibri"/>
              </w:rPr>
              <w:t>Archivalien</w:t>
            </w:r>
          </w:p>
        </w:tc>
      </w:tr>
      <w:tr w:rsidR="009755F6" w14:paraId="43DD050D" w14:textId="77777777">
        <w:tc>
          <w:tcPr>
            <w:tcW w:w="814" w:type="dxa"/>
          </w:tcPr>
          <w:p w14:paraId="34326925" w14:textId="77777777" w:rsidR="009755F6" w:rsidRDefault="002F4F83">
            <w:pPr>
              <w:widowControl w:val="0"/>
              <w:spacing w:line="240" w:lineRule="auto"/>
            </w:pPr>
            <w:r>
              <w:t>9</w:t>
            </w:r>
          </w:p>
        </w:tc>
        <w:tc>
          <w:tcPr>
            <w:tcW w:w="882" w:type="dxa"/>
          </w:tcPr>
          <w:p w14:paraId="0CF892C0" w14:textId="77777777" w:rsidR="009755F6" w:rsidRDefault="002F4F83">
            <w:pPr>
              <w:widowControl w:val="0"/>
              <w:spacing w:line="240" w:lineRule="auto"/>
              <w:rPr>
                <w:rFonts w:eastAsia="Calibri"/>
              </w:rPr>
            </w:pPr>
            <w:r>
              <w:rPr>
                <w:rFonts w:eastAsia="Calibri"/>
              </w:rPr>
              <w:t>0</w:t>
            </w:r>
          </w:p>
        </w:tc>
        <w:tc>
          <w:tcPr>
            <w:tcW w:w="7513" w:type="dxa"/>
          </w:tcPr>
          <w:p w14:paraId="37228F37" w14:textId="77777777" w:rsidR="009755F6" w:rsidRDefault="002F4F83">
            <w:pPr>
              <w:widowControl w:val="0"/>
              <w:spacing w:line="240" w:lineRule="auto"/>
              <w:rPr>
                <w:rFonts w:eastAsia="Calibri"/>
              </w:rPr>
            </w:pPr>
            <w:r>
              <w:rPr>
                <w:rFonts w:eastAsia="Calibri"/>
              </w:rPr>
              <w:t>Württembergische Gemeindezeitung (alte Bände bis ab 1927 bis 1959)</w:t>
            </w:r>
          </w:p>
        </w:tc>
      </w:tr>
      <w:tr w:rsidR="009755F6" w14:paraId="6C03DABA" w14:textId="77777777">
        <w:tc>
          <w:tcPr>
            <w:tcW w:w="814" w:type="dxa"/>
          </w:tcPr>
          <w:p w14:paraId="111795EC" w14:textId="77777777" w:rsidR="009755F6" w:rsidRDefault="002F4F83">
            <w:pPr>
              <w:widowControl w:val="0"/>
              <w:spacing w:line="240" w:lineRule="auto"/>
            </w:pPr>
            <w:r>
              <w:t>9</w:t>
            </w:r>
          </w:p>
        </w:tc>
        <w:tc>
          <w:tcPr>
            <w:tcW w:w="882" w:type="dxa"/>
          </w:tcPr>
          <w:p w14:paraId="50DF3C2D" w14:textId="77777777" w:rsidR="009755F6" w:rsidRDefault="002F4F83">
            <w:pPr>
              <w:widowControl w:val="0"/>
              <w:spacing w:line="240" w:lineRule="auto"/>
              <w:rPr>
                <w:rFonts w:eastAsia="Calibri"/>
              </w:rPr>
            </w:pPr>
            <w:r>
              <w:rPr>
                <w:rFonts w:eastAsia="Calibri"/>
              </w:rPr>
              <w:t>1</w:t>
            </w:r>
          </w:p>
        </w:tc>
        <w:tc>
          <w:tcPr>
            <w:tcW w:w="7513" w:type="dxa"/>
          </w:tcPr>
          <w:p w14:paraId="1F146217" w14:textId="0E8D4E02" w:rsidR="009755F6" w:rsidRDefault="002F4F83">
            <w:pPr>
              <w:widowControl w:val="0"/>
              <w:spacing w:line="240" w:lineRule="auto"/>
              <w:rPr>
                <w:rFonts w:eastAsia="Calibri"/>
              </w:rPr>
            </w:pPr>
            <w:r>
              <w:rPr>
                <w:rFonts w:eastAsia="Calibri"/>
              </w:rPr>
              <w:t xml:space="preserve">Mitteilungsblätter Böbingen / VG Rosenstein von 1956 </w:t>
            </w:r>
            <w:r w:rsidR="00843C63">
              <w:rPr>
                <w:rFonts w:eastAsia="Calibri"/>
              </w:rPr>
              <w:t>–</w:t>
            </w:r>
            <w:r>
              <w:rPr>
                <w:rFonts w:eastAsia="Calibri"/>
              </w:rPr>
              <w:t xml:space="preserve"> 1981</w:t>
            </w:r>
            <w:r w:rsidR="00843C63">
              <w:rPr>
                <w:rFonts w:eastAsia="Calibri"/>
              </w:rPr>
              <w:t xml:space="preserve"> </w:t>
            </w:r>
          </w:p>
        </w:tc>
      </w:tr>
      <w:tr w:rsidR="009755F6" w14:paraId="6889EDD2" w14:textId="77777777">
        <w:tc>
          <w:tcPr>
            <w:tcW w:w="814" w:type="dxa"/>
          </w:tcPr>
          <w:p w14:paraId="6AEB119F" w14:textId="77777777" w:rsidR="009755F6" w:rsidRDefault="002F4F83">
            <w:pPr>
              <w:widowControl w:val="0"/>
              <w:spacing w:line="240" w:lineRule="auto"/>
            </w:pPr>
            <w:r>
              <w:t>9</w:t>
            </w:r>
          </w:p>
        </w:tc>
        <w:tc>
          <w:tcPr>
            <w:tcW w:w="882" w:type="dxa"/>
          </w:tcPr>
          <w:p w14:paraId="570FEAEF" w14:textId="77777777" w:rsidR="009755F6" w:rsidRDefault="002F4F83">
            <w:pPr>
              <w:widowControl w:val="0"/>
              <w:spacing w:line="240" w:lineRule="auto"/>
              <w:rPr>
                <w:rFonts w:eastAsia="Calibri"/>
              </w:rPr>
            </w:pPr>
            <w:r>
              <w:rPr>
                <w:rFonts w:eastAsia="Calibri"/>
              </w:rPr>
              <w:t>2</w:t>
            </w:r>
          </w:p>
        </w:tc>
        <w:tc>
          <w:tcPr>
            <w:tcW w:w="7513" w:type="dxa"/>
          </w:tcPr>
          <w:p w14:paraId="18B4BB80" w14:textId="77777777" w:rsidR="009755F6" w:rsidRDefault="002F4F83">
            <w:pPr>
              <w:widowControl w:val="0"/>
              <w:spacing w:line="240" w:lineRule="auto"/>
              <w:rPr>
                <w:rFonts w:eastAsia="Calibri"/>
              </w:rPr>
            </w:pPr>
            <w:r>
              <w:rPr>
                <w:rFonts w:eastAsia="Calibri"/>
              </w:rPr>
              <w:t>Mitteilungsblätter Böbingen / VG Rosenstein von 1982 – 1992</w:t>
            </w:r>
          </w:p>
        </w:tc>
      </w:tr>
      <w:tr w:rsidR="009755F6" w14:paraId="701065DC" w14:textId="77777777">
        <w:tc>
          <w:tcPr>
            <w:tcW w:w="814" w:type="dxa"/>
          </w:tcPr>
          <w:p w14:paraId="0E7586B4" w14:textId="77777777" w:rsidR="009755F6" w:rsidRDefault="002F4F83">
            <w:pPr>
              <w:widowControl w:val="0"/>
              <w:spacing w:line="240" w:lineRule="auto"/>
            </w:pPr>
            <w:r>
              <w:t>9</w:t>
            </w:r>
          </w:p>
        </w:tc>
        <w:tc>
          <w:tcPr>
            <w:tcW w:w="882" w:type="dxa"/>
          </w:tcPr>
          <w:p w14:paraId="4DBD7311" w14:textId="77777777" w:rsidR="009755F6" w:rsidRDefault="002F4F83">
            <w:pPr>
              <w:widowControl w:val="0"/>
              <w:spacing w:line="240" w:lineRule="auto"/>
              <w:rPr>
                <w:rFonts w:eastAsia="Calibri"/>
              </w:rPr>
            </w:pPr>
            <w:r>
              <w:rPr>
                <w:rFonts w:eastAsia="Calibri"/>
              </w:rPr>
              <w:t>3</w:t>
            </w:r>
          </w:p>
        </w:tc>
        <w:tc>
          <w:tcPr>
            <w:tcW w:w="7513" w:type="dxa"/>
          </w:tcPr>
          <w:p w14:paraId="77F43E8C" w14:textId="54076C55" w:rsidR="009755F6" w:rsidRDefault="002F4F83">
            <w:pPr>
              <w:widowControl w:val="0"/>
              <w:spacing w:line="240" w:lineRule="auto"/>
              <w:rPr>
                <w:rFonts w:eastAsia="Calibri"/>
              </w:rPr>
            </w:pPr>
            <w:r>
              <w:rPr>
                <w:rFonts w:eastAsia="Calibri"/>
              </w:rPr>
              <w:t xml:space="preserve">Mitteilungsblätter Böbingen / VG Rosenstein von 1993 </w:t>
            </w:r>
            <w:r w:rsidR="00843C63">
              <w:rPr>
                <w:rFonts w:eastAsia="Calibri"/>
              </w:rPr>
              <w:t>–</w:t>
            </w:r>
            <w:r>
              <w:rPr>
                <w:rFonts w:eastAsia="Calibri"/>
              </w:rPr>
              <w:t xml:space="preserve"> 1997</w:t>
            </w:r>
            <w:r w:rsidR="00843C63">
              <w:rPr>
                <w:rFonts w:eastAsia="Calibri"/>
              </w:rPr>
              <w:t xml:space="preserve"> </w:t>
            </w:r>
          </w:p>
        </w:tc>
      </w:tr>
      <w:tr w:rsidR="009755F6" w14:paraId="73F023B4" w14:textId="77777777">
        <w:tc>
          <w:tcPr>
            <w:tcW w:w="814" w:type="dxa"/>
          </w:tcPr>
          <w:p w14:paraId="4020A36E" w14:textId="77777777" w:rsidR="009755F6" w:rsidRDefault="002F4F83">
            <w:pPr>
              <w:widowControl w:val="0"/>
              <w:spacing w:line="240" w:lineRule="auto"/>
            </w:pPr>
            <w:r>
              <w:t>9</w:t>
            </w:r>
          </w:p>
        </w:tc>
        <w:tc>
          <w:tcPr>
            <w:tcW w:w="882" w:type="dxa"/>
          </w:tcPr>
          <w:p w14:paraId="3F2A8C33" w14:textId="77777777" w:rsidR="009755F6" w:rsidRDefault="002F4F83">
            <w:pPr>
              <w:widowControl w:val="0"/>
              <w:spacing w:line="240" w:lineRule="auto"/>
              <w:rPr>
                <w:rFonts w:eastAsia="Calibri"/>
              </w:rPr>
            </w:pPr>
            <w:r>
              <w:rPr>
                <w:rFonts w:eastAsia="Calibri"/>
              </w:rPr>
              <w:t>4</w:t>
            </w:r>
          </w:p>
        </w:tc>
        <w:tc>
          <w:tcPr>
            <w:tcW w:w="7513" w:type="dxa"/>
          </w:tcPr>
          <w:p w14:paraId="5E51672D" w14:textId="41010BEF" w:rsidR="009755F6" w:rsidRDefault="002F4F83">
            <w:pPr>
              <w:widowControl w:val="0"/>
              <w:spacing w:line="240" w:lineRule="auto"/>
              <w:rPr>
                <w:rFonts w:eastAsia="Calibri"/>
              </w:rPr>
            </w:pPr>
            <w:r>
              <w:rPr>
                <w:rFonts w:eastAsia="Calibri"/>
              </w:rPr>
              <w:t xml:space="preserve">Württembergische Gemeindezeitung 1960 </w:t>
            </w:r>
            <w:r w:rsidR="00843C63">
              <w:rPr>
                <w:rFonts w:eastAsia="Calibri"/>
              </w:rPr>
              <w:t>–</w:t>
            </w:r>
            <w:r>
              <w:rPr>
                <w:rFonts w:eastAsia="Calibri"/>
              </w:rPr>
              <w:t xml:space="preserve"> 1990</w:t>
            </w:r>
            <w:r w:rsidR="00843C63">
              <w:rPr>
                <w:rFonts w:eastAsia="Calibri"/>
              </w:rPr>
              <w:t xml:space="preserve"> </w:t>
            </w:r>
          </w:p>
        </w:tc>
      </w:tr>
      <w:tr w:rsidR="009755F6" w14:paraId="133C5708" w14:textId="77777777">
        <w:tc>
          <w:tcPr>
            <w:tcW w:w="814" w:type="dxa"/>
          </w:tcPr>
          <w:p w14:paraId="5E96A1FB" w14:textId="77777777" w:rsidR="009755F6" w:rsidRDefault="002F4F83">
            <w:pPr>
              <w:widowControl w:val="0"/>
              <w:spacing w:line="240" w:lineRule="auto"/>
            </w:pPr>
            <w:r>
              <w:t>9</w:t>
            </w:r>
          </w:p>
        </w:tc>
        <w:tc>
          <w:tcPr>
            <w:tcW w:w="882" w:type="dxa"/>
          </w:tcPr>
          <w:p w14:paraId="53D1021C" w14:textId="77777777" w:rsidR="009755F6" w:rsidRDefault="002F4F83">
            <w:pPr>
              <w:widowControl w:val="0"/>
              <w:spacing w:line="240" w:lineRule="auto"/>
              <w:rPr>
                <w:rFonts w:eastAsia="Calibri"/>
              </w:rPr>
            </w:pPr>
            <w:r>
              <w:rPr>
                <w:rFonts w:eastAsia="Calibri"/>
              </w:rPr>
              <w:t>5</w:t>
            </w:r>
          </w:p>
        </w:tc>
        <w:tc>
          <w:tcPr>
            <w:tcW w:w="7513" w:type="dxa"/>
          </w:tcPr>
          <w:p w14:paraId="144AC38B" w14:textId="6E4B0D7A" w:rsidR="009755F6" w:rsidRDefault="002F4F83">
            <w:pPr>
              <w:widowControl w:val="0"/>
              <w:spacing w:line="240" w:lineRule="auto"/>
              <w:rPr>
                <w:rFonts w:eastAsia="Calibri"/>
              </w:rPr>
            </w:pPr>
            <w:r>
              <w:rPr>
                <w:rFonts w:eastAsia="Calibri"/>
              </w:rPr>
              <w:t xml:space="preserve">Württembergische Gemeindezeitung 1991 </w:t>
            </w:r>
            <w:r w:rsidR="00843C63">
              <w:rPr>
                <w:rFonts w:eastAsia="Calibri"/>
              </w:rPr>
              <w:t>–</w:t>
            </w:r>
            <w:r>
              <w:rPr>
                <w:rFonts w:eastAsia="Calibri"/>
              </w:rPr>
              <w:t xml:space="preserve"> 2110</w:t>
            </w:r>
            <w:r w:rsidR="00843C63">
              <w:rPr>
                <w:rFonts w:eastAsia="Calibri"/>
              </w:rPr>
              <w:t xml:space="preserve"> </w:t>
            </w:r>
          </w:p>
        </w:tc>
      </w:tr>
      <w:tr w:rsidR="009755F6" w14:paraId="13DAD9DF" w14:textId="77777777">
        <w:tc>
          <w:tcPr>
            <w:tcW w:w="814" w:type="dxa"/>
            <w:shd w:val="clear" w:color="auto" w:fill="DEEAF6" w:themeFill="accent1" w:themeFillTint="33"/>
          </w:tcPr>
          <w:p w14:paraId="0CE395D7" w14:textId="77777777" w:rsidR="009755F6" w:rsidRDefault="002F4F83">
            <w:pPr>
              <w:widowControl w:val="0"/>
              <w:spacing w:line="240" w:lineRule="auto"/>
              <w:rPr>
                <w:rFonts w:eastAsia="Calibri"/>
              </w:rPr>
            </w:pPr>
            <w:r>
              <w:rPr>
                <w:rFonts w:eastAsia="Calibri"/>
              </w:rPr>
              <w:t>10</w:t>
            </w:r>
          </w:p>
        </w:tc>
        <w:tc>
          <w:tcPr>
            <w:tcW w:w="882" w:type="dxa"/>
            <w:shd w:val="clear" w:color="auto" w:fill="DEEAF6" w:themeFill="accent1" w:themeFillTint="33"/>
          </w:tcPr>
          <w:p w14:paraId="11F81AF8"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762F68F8" w14:textId="50AE9459" w:rsidR="009755F6" w:rsidRDefault="00843C63">
            <w:pPr>
              <w:widowControl w:val="0"/>
              <w:spacing w:line="240" w:lineRule="auto"/>
              <w:rPr>
                <w:rFonts w:eastAsia="Calibri"/>
              </w:rPr>
            </w:pPr>
            <w:r>
              <w:rPr>
                <w:rFonts w:eastAsia="Calibri"/>
              </w:rPr>
              <w:t>Fl</w:t>
            </w:r>
            <w:r w:rsidR="002F4F83">
              <w:rPr>
                <w:rFonts w:eastAsia="Calibri"/>
              </w:rPr>
              <w:t xml:space="preserve"> 1000 </w:t>
            </w:r>
            <w:r>
              <w:rPr>
                <w:rFonts w:eastAsia="Calibri"/>
              </w:rPr>
              <w:t>–</w:t>
            </w:r>
            <w:r w:rsidR="002F4F83">
              <w:rPr>
                <w:rFonts w:eastAsia="Calibri"/>
              </w:rPr>
              <w:t xml:space="preserve"> </w:t>
            </w:r>
            <w:r>
              <w:rPr>
                <w:rFonts w:eastAsia="Calibri"/>
              </w:rPr>
              <w:t xml:space="preserve">Fl </w:t>
            </w:r>
            <w:r w:rsidR="002F4F83">
              <w:rPr>
                <w:rFonts w:eastAsia="Calibri"/>
              </w:rPr>
              <w:t>1045</w:t>
            </w:r>
            <w:r>
              <w:rPr>
                <w:rFonts w:eastAsia="Calibri"/>
              </w:rPr>
              <w:t xml:space="preserve"> </w:t>
            </w:r>
            <w:r w:rsidR="002F4F83">
              <w:rPr>
                <w:rFonts w:eastAsia="Calibri"/>
              </w:rPr>
              <w:t xml:space="preserve"> </w:t>
            </w:r>
            <w:r>
              <w:rPr>
                <w:rFonts w:eastAsia="Calibri"/>
              </w:rPr>
              <w:t xml:space="preserve"> </w:t>
            </w:r>
          </w:p>
        </w:tc>
      </w:tr>
      <w:tr w:rsidR="009755F6" w14:paraId="0F8AC0A8" w14:textId="77777777">
        <w:tc>
          <w:tcPr>
            <w:tcW w:w="814" w:type="dxa"/>
            <w:shd w:val="clear" w:color="auto" w:fill="DEEAF6" w:themeFill="accent1" w:themeFillTint="33"/>
          </w:tcPr>
          <w:p w14:paraId="4DE50984" w14:textId="1FC650CB" w:rsidR="009755F6" w:rsidRDefault="00673353">
            <w:pPr>
              <w:widowControl w:val="0"/>
              <w:spacing w:line="240" w:lineRule="auto"/>
              <w:rPr>
                <w:rFonts w:eastAsia="Calibri"/>
              </w:rPr>
            </w:pPr>
            <w:r>
              <w:rPr>
                <w:rFonts w:eastAsia="Calibri"/>
              </w:rPr>
              <w:t>10</w:t>
            </w:r>
          </w:p>
        </w:tc>
        <w:tc>
          <w:tcPr>
            <w:tcW w:w="882" w:type="dxa"/>
            <w:shd w:val="clear" w:color="auto" w:fill="DEEAF6" w:themeFill="accent1" w:themeFillTint="33"/>
          </w:tcPr>
          <w:p w14:paraId="66AAEE0F"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467B9EE0" w14:textId="028675B8" w:rsidR="009755F6" w:rsidRDefault="002F4F83">
            <w:pPr>
              <w:widowControl w:val="0"/>
              <w:spacing w:line="240" w:lineRule="auto"/>
              <w:rPr>
                <w:rFonts w:eastAsia="Calibri"/>
              </w:rPr>
            </w:pPr>
            <w:r>
              <w:rPr>
                <w:rFonts w:eastAsia="Calibri"/>
              </w:rPr>
              <w:t xml:space="preserve">Fl 1700 </w:t>
            </w:r>
            <w:r w:rsidR="00843C63">
              <w:rPr>
                <w:rFonts w:eastAsia="Calibri"/>
              </w:rPr>
              <w:t>–</w:t>
            </w:r>
            <w:r>
              <w:rPr>
                <w:rFonts w:eastAsia="Calibri"/>
              </w:rPr>
              <w:t xml:space="preserve"> </w:t>
            </w:r>
            <w:r w:rsidR="00843C63">
              <w:rPr>
                <w:rFonts w:eastAsia="Calibri"/>
              </w:rPr>
              <w:t xml:space="preserve">Fl </w:t>
            </w:r>
            <w:r>
              <w:rPr>
                <w:rFonts w:eastAsia="Calibri"/>
              </w:rPr>
              <w:t>1850</w:t>
            </w:r>
            <w:r w:rsidR="00843C63">
              <w:rPr>
                <w:rFonts w:eastAsia="Calibri"/>
              </w:rPr>
              <w:t xml:space="preserve"> </w:t>
            </w:r>
          </w:p>
        </w:tc>
      </w:tr>
      <w:tr w:rsidR="009755F6" w14:paraId="5C5C5120" w14:textId="77777777">
        <w:tc>
          <w:tcPr>
            <w:tcW w:w="814" w:type="dxa"/>
            <w:shd w:val="clear" w:color="auto" w:fill="DEEAF6" w:themeFill="accent1" w:themeFillTint="33"/>
          </w:tcPr>
          <w:p w14:paraId="590DB93B" w14:textId="61DD04A5" w:rsidR="009755F6" w:rsidRDefault="00673353">
            <w:pPr>
              <w:widowControl w:val="0"/>
              <w:spacing w:line="240" w:lineRule="auto"/>
              <w:rPr>
                <w:rFonts w:eastAsia="Calibri"/>
              </w:rPr>
            </w:pPr>
            <w:r>
              <w:rPr>
                <w:rFonts w:eastAsia="Calibri"/>
              </w:rPr>
              <w:t>10</w:t>
            </w:r>
          </w:p>
        </w:tc>
        <w:tc>
          <w:tcPr>
            <w:tcW w:w="882" w:type="dxa"/>
            <w:shd w:val="clear" w:color="auto" w:fill="DEEAF6" w:themeFill="accent1" w:themeFillTint="33"/>
          </w:tcPr>
          <w:p w14:paraId="7E880238"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42CA0CDD" w14:textId="16D21EBE" w:rsidR="009755F6" w:rsidRDefault="002F4F83">
            <w:pPr>
              <w:widowControl w:val="0"/>
              <w:spacing w:line="240" w:lineRule="auto"/>
              <w:rPr>
                <w:rFonts w:eastAsia="Calibri"/>
              </w:rPr>
            </w:pPr>
            <w:r>
              <w:rPr>
                <w:rFonts w:eastAsia="Calibri"/>
              </w:rPr>
              <w:t xml:space="preserve">Fl 5003 </w:t>
            </w:r>
            <w:r w:rsidR="00843C63">
              <w:rPr>
                <w:rFonts w:eastAsia="Calibri"/>
              </w:rPr>
              <w:t>–</w:t>
            </w:r>
            <w:r>
              <w:rPr>
                <w:rFonts w:eastAsia="Calibri"/>
              </w:rPr>
              <w:t xml:space="preserve"> </w:t>
            </w:r>
            <w:r w:rsidR="00843C63">
              <w:rPr>
                <w:rFonts w:eastAsia="Calibri"/>
              </w:rPr>
              <w:t xml:space="preserve">Fl </w:t>
            </w:r>
            <w:r>
              <w:rPr>
                <w:rFonts w:eastAsia="Calibri"/>
              </w:rPr>
              <w:t>5070</w:t>
            </w:r>
            <w:r w:rsidR="00843C63">
              <w:rPr>
                <w:rFonts w:eastAsia="Calibri"/>
              </w:rPr>
              <w:t xml:space="preserve"> </w:t>
            </w:r>
          </w:p>
        </w:tc>
      </w:tr>
      <w:tr w:rsidR="009755F6" w14:paraId="386C3610" w14:textId="77777777">
        <w:tc>
          <w:tcPr>
            <w:tcW w:w="814" w:type="dxa"/>
            <w:shd w:val="clear" w:color="auto" w:fill="DEEAF6" w:themeFill="accent1" w:themeFillTint="33"/>
          </w:tcPr>
          <w:p w14:paraId="5CA12678" w14:textId="4D8D08C0" w:rsidR="009755F6" w:rsidRDefault="00673353">
            <w:pPr>
              <w:widowControl w:val="0"/>
              <w:spacing w:line="240" w:lineRule="auto"/>
              <w:rPr>
                <w:rFonts w:eastAsia="Calibri"/>
              </w:rPr>
            </w:pPr>
            <w:r>
              <w:rPr>
                <w:rFonts w:eastAsia="Calibri"/>
              </w:rPr>
              <w:t>10</w:t>
            </w:r>
          </w:p>
        </w:tc>
        <w:tc>
          <w:tcPr>
            <w:tcW w:w="882" w:type="dxa"/>
            <w:shd w:val="clear" w:color="auto" w:fill="DEEAF6" w:themeFill="accent1" w:themeFillTint="33"/>
          </w:tcPr>
          <w:p w14:paraId="2D4DAE60"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1827581E" w14:textId="77777777" w:rsidR="009755F6" w:rsidRDefault="002F4F83">
            <w:pPr>
              <w:widowControl w:val="0"/>
              <w:spacing w:line="240" w:lineRule="auto"/>
              <w:rPr>
                <w:rFonts w:eastAsia="Calibri"/>
              </w:rPr>
            </w:pPr>
            <w:r>
              <w:rPr>
                <w:rFonts w:eastAsia="Calibri"/>
              </w:rPr>
              <w:t>UB: Gemeinderechnung 1703 - 1817</w:t>
            </w:r>
          </w:p>
        </w:tc>
      </w:tr>
      <w:tr w:rsidR="009755F6" w14:paraId="3BB2C4A3" w14:textId="77777777">
        <w:tc>
          <w:tcPr>
            <w:tcW w:w="814" w:type="dxa"/>
            <w:shd w:val="clear" w:color="auto" w:fill="DEEAF6" w:themeFill="accent1" w:themeFillTint="33"/>
          </w:tcPr>
          <w:p w14:paraId="2A62E260" w14:textId="469FF79B" w:rsidR="009755F6" w:rsidRDefault="00673353">
            <w:pPr>
              <w:widowControl w:val="0"/>
              <w:spacing w:line="240" w:lineRule="auto"/>
              <w:rPr>
                <w:rFonts w:eastAsia="Calibri"/>
              </w:rPr>
            </w:pPr>
            <w:r>
              <w:rPr>
                <w:rFonts w:eastAsia="Calibri"/>
              </w:rPr>
              <w:t>10</w:t>
            </w:r>
          </w:p>
        </w:tc>
        <w:tc>
          <w:tcPr>
            <w:tcW w:w="882" w:type="dxa"/>
            <w:shd w:val="clear" w:color="auto" w:fill="DEEAF6" w:themeFill="accent1" w:themeFillTint="33"/>
          </w:tcPr>
          <w:p w14:paraId="2E933932"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6105EF1B" w14:textId="77777777" w:rsidR="009755F6" w:rsidRDefault="002F4F83">
            <w:pPr>
              <w:widowControl w:val="0"/>
              <w:spacing w:line="240" w:lineRule="auto"/>
              <w:rPr>
                <w:rFonts w:eastAsia="Calibri"/>
              </w:rPr>
            </w:pPr>
            <w:r>
              <w:rPr>
                <w:rFonts w:eastAsia="Calibri"/>
              </w:rPr>
              <w:t>OB: Gemeinderechnung 1804 - 1821</w:t>
            </w:r>
          </w:p>
        </w:tc>
      </w:tr>
      <w:tr w:rsidR="009755F6" w14:paraId="61CE7342" w14:textId="77777777">
        <w:tc>
          <w:tcPr>
            <w:tcW w:w="814" w:type="dxa"/>
          </w:tcPr>
          <w:p w14:paraId="542E7549" w14:textId="77777777" w:rsidR="009755F6" w:rsidRDefault="002F4F83">
            <w:pPr>
              <w:widowControl w:val="0"/>
              <w:spacing w:line="240" w:lineRule="auto"/>
            </w:pPr>
            <w:r>
              <w:t>11</w:t>
            </w:r>
          </w:p>
        </w:tc>
        <w:tc>
          <w:tcPr>
            <w:tcW w:w="882" w:type="dxa"/>
          </w:tcPr>
          <w:p w14:paraId="155643B8" w14:textId="77777777" w:rsidR="009755F6" w:rsidRDefault="002F4F83">
            <w:pPr>
              <w:widowControl w:val="0"/>
              <w:spacing w:line="240" w:lineRule="auto"/>
              <w:rPr>
                <w:rFonts w:eastAsia="Calibri"/>
              </w:rPr>
            </w:pPr>
            <w:r>
              <w:rPr>
                <w:rFonts w:eastAsia="Calibri"/>
              </w:rPr>
              <w:t>1</w:t>
            </w:r>
          </w:p>
        </w:tc>
        <w:tc>
          <w:tcPr>
            <w:tcW w:w="7513" w:type="dxa"/>
          </w:tcPr>
          <w:p w14:paraId="2970A749" w14:textId="3CB86ED3" w:rsidR="009755F6" w:rsidRDefault="002F4F83">
            <w:pPr>
              <w:widowControl w:val="0"/>
              <w:spacing w:line="240" w:lineRule="auto"/>
              <w:rPr>
                <w:rFonts w:eastAsia="Calibri"/>
              </w:rPr>
            </w:pPr>
            <w:r>
              <w:rPr>
                <w:rFonts w:eastAsia="Calibri"/>
              </w:rPr>
              <w:t xml:space="preserve">Fl 1050 </w:t>
            </w:r>
            <w:r w:rsidR="00843C63">
              <w:rPr>
                <w:rFonts w:eastAsia="Calibri"/>
              </w:rPr>
              <w:t xml:space="preserve">– Fl </w:t>
            </w:r>
            <w:r>
              <w:rPr>
                <w:rFonts w:eastAsia="Calibri"/>
              </w:rPr>
              <w:t>1076</w:t>
            </w:r>
          </w:p>
        </w:tc>
      </w:tr>
      <w:tr w:rsidR="009755F6" w14:paraId="4B02947A" w14:textId="77777777">
        <w:tc>
          <w:tcPr>
            <w:tcW w:w="814" w:type="dxa"/>
          </w:tcPr>
          <w:p w14:paraId="48289FB7" w14:textId="1AFA8587" w:rsidR="009755F6" w:rsidRDefault="00673353">
            <w:pPr>
              <w:widowControl w:val="0"/>
              <w:spacing w:line="240" w:lineRule="auto"/>
              <w:rPr>
                <w:rFonts w:eastAsia="Calibri"/>
              </w:rPr>
            </w:pPr>
            <w:r>
              <w:rPr>
                <w:rFonts w:eastAsia="Calibri"/>
              </w:rPr>
              <w:t>11</w:t>
            </w:r>
          </w:p>
        </w:tc>
        <w:tc>
          <w:tcPr>
            <w:tcW w:w="882" w:type="dxa"/>
          </w:tcPr>
          <w:p w14:paraId="5984092B" w14:textId="77777777" w:rsidR="009755F6" w:rsidRDefault="002F4F83">
            <w:pPr>
              <w:widowControl w:val="0"/>
              <w:spacing w:line="240" w:lineRule="auto"/>
              <w:rPr>
                <w:rFonts w:eastAsia="Calibri"/>
              </w:rPr>
            </w:pPr>
            <w:r>
              <w:rPr>
                <w:rFonts w:eastAsia="Calibri"/>
              </w:rPr>
              <w:t>2</w:t>
            </w:r>
          </w:p>
        </w:tc>
        <w:tc>
          <w:tcPr>
            <w:tcW w:w="7513" w:type="dxa"/>
          </w:tcPr>
          <w:p w14:paraId="3960A0B8" w14:textId="37B661FF" w:rsidR="009755F6" w:rsidRDefault="002F4F83">
            <w:pPr>
              <w:widowControl w:val="0"/>
              <w:spacing w:line="240" w:lineRule="auto"/>
              <w:rPr>
                <w:rFonts w:eastAsia="Calibri"/>
              </w:rPr>
            </w:pPr>
            <w:r>
              <w:rPr>
                <w:rFonts w:eastAsia="Calibri"/>
              </w:rPr>
              <w:t xml:space="preserve">Fl 2000 </w:t>
            </w:r>
            <w:r w:rsidR="00843C63">
              <w:rPr>
                <w:rFonts w:eastAsia="Calibri"/>
              </w:rPr>
              <w:t>–</w:t>
            </w:r>
            <w:r>
              <w:rPr>
                <w:rFonts w:eastAsia="Calibri"/>
              </w:rPr>
              <w:t xml:space="preserve"> </w:t>
            </w:r>
            <w:r w:rsidR="00843C63">
              <w:rPr>
                <w:rFonts w:eastAsia="Calibri"/>
              </w:rPr>
              <w:t>Fl 2</w:t>
            </w:r>
            <w:r>
              <w:rPr>
                <w:rFonts w:eastAsia="Calibri"/>
              </w:rPr>
              <w:t>727</w:t>
            </w:r>
          </w:p>
        </w:tc>
      </w:tr>
      <w:tr w:rsidR="009755F6" w14:paraId="6ABB10F1" w14:textId="77777777">
        <w:tc>
          <w:tcPr>
            <w:tcW w:w="814" w:type="dxa"/>
          </w:tcPr>
          <w:p w14:paraId="3D06D9CC" w14:textId="6C1FD9BF" w:rsidR="009755F6" w:rsidRDefault="00673353">
            <w:pPr>
              <w:widowControl w:val="0"/>
              <w:spacing w:line="240" w:lineRule="auto"/>
              <w:rPr>
                <w:rFonts w:eastAsia="Calibri"/>
              </w:rPr>
            </w:pPr>
            <w:r>
              <w:rPr>
                <w:rFonts w:eastAsia="Calibri"/>
              </w:rPr>
              <w:t>11</w:t>
            </w:r>
          </w:p>
        </w:tc>
        <w:tc>
          <w:tcPr>
            <w:tcW w:w="882" w:type="dxa"/>
          </w:tcPr>
          <w:p w14:paraId="4ADE39E8" w14:textId="77777777" w:rsidR="009755F6" w:rsidRDefault="002F4F83">
            <w:pPr>
              <w:widowControl w:val="0"/>
              <w:spacing w:line="240" w:lineRule="auto"/>
              <w:rPr>
                <w:rFonts w:eastAsia="Calibri"/>
              </w:rPr>
            </w:pPr>
            <w:r>
              <w:rPr>
                <w:rFonts w:eastAsia="Calibri"/>
              </w:rPr>
              <w:t>3</w:t>
            </w:r>
          </w:p>
        </w:tc>
        <w:tc>
          <w:tcPr>
            <w:tcW w:w="7513" w:type="dxa"/>
          </w:tcPr>
          <w:p w14:paraId="4A60481B" w14:textId="259629A0" w:rsidR="009755F6" w:rsidRDefault="002F4F83">
            <w:pPr>
              <w:widowControl w:val="0"/>
              <w:spacing w:line="240" w:lineRule="auto"/>
              <w:rPr>
                <w:rFonts w:eastAsia="Calibri"/>
              </w:rPr>
            </w:pPr>
            <w:r>
              <w:rPr>
                <w:rFonts w:eastAsia="Calibri"/>
              </w:rPr>
              <w:t xml:space="preserve">Fl 5100 </w:t>
            </w:r>
            <w:r w:rsidR="00843C63">
              <w:rPr>
                <w:rFonts w:eastAsia="Calibri"/>
              </w:rPr>
              <w:t>–</w:t>
            </w:r>
            <w:r>
              <w:rPr>
                <w:rFonts w:eastAsia="Calibri"/>
              </w:rPr>
              <w:t xml:space="preserve"> </w:t>
            </w:r>
            <w:r w:rsidR="00843C63">
              <w:rPr>
                <w:rFonts w:eastAsia="Calibri"/>
              </w:rPr>
              <w:t xml:space="preserve">Fl </w:t>
            </w:r>
            <w:r>
              <w:rPr>
                <w:rFonts w:eastAsia="Calibri"/>
              </w:rPr>
              <w:t>6159</w:t>
            </w:r>
          </w:p>
        </w:tc>
      </w:tr>
      <w:tr w:rsidR="009755F6" w14:paraId="40ED4175" w14:textId="77777777">
        <w:tc>
          <w:tcPr>
            <w:tcW w:w="814" w:type="dxa"/>
          </w:tcPr>
          <w:p w14:paraId="2585E54A" w14:textId="19994B8F" w:rsidR="009755F6" w:rsidRDefault="00673353">
            <w:pPr>
              <w:widowControl w:val="0"/>
              <w:spacing w:line="240" w:lineRule="auto"/>
              <w:rPr>
                <w:rFonts w:eastAsia="Calibri"/>
              </w:rPr>
            </w:pPr>
            <w:r>
              <w:rPr>
                <w:rFonts w:eastAsia="Calibri"/>
              </w:rPr>
              <w:t>11</w:t>
            </w:r>
          </w:p>
        </w:tc>
        <w:tc>
          <w:tcPr>
            <w:tcW w:w="882" w:type="dxa"/>
          </w:tcPr>
          <w:p w14:paraId="1CBA0567" w14:textId="77777777" w:rsidR="009755F6" w:rsidRDefault="002F4F83">
            <w:pPr>
              <w:widowControl w:val="0"/>
              <w:spacing w:line="240" w:lineRule="auto"/>
              <w:rPr>
                <w:rFonts w:eastAsia="Calibri"/>
              </w:rPr>
            </w:pPr>
            <w:r>
              <w:rPr>
                <w:rFonts w:eastAsia="Calibri"/>
              </w:rPr>
              <w:t>4</w:t>
            </w:r>
          </w:p>
        </w:tc>
        <w:tc>
          <w:tcPr>
            <w:tcW w:w="7513" w:type="dxa"/>
          </w:tcPr>
          <w:p w14:paraId="276DF8C4" w14:textId="77777777" w:rsidR="009755F6" w:rsidRDefault="002F4F83">
            <w:pPr>
              <w:widowControl w:val="0"/>
              <w:spacing w:line="240" w:lineRule="auto"/>
              <w:rPr>
                <w:rFonts w:eastAsia="Calibri"/>
              </w:rPr>
            </w:pPr>
            <w:r>
              <w:rPr>
                <w:rFonts w:eastAsia="Calibri"/>
              </w:rPr>
              <w:t>UB: Gemeinderechnung 1817 - 1827</w:t>
            </w:r>
          </w:p>
        </w:tc>
      </w:tr>
      <w:tr w:rsidR="009755F6" w14:paraId="69DFE8ED" w14:textId="77777777">
        <w:tc>
          <w:tcPr>
            <w:tcW w:w="814" w:type="dxa"/>
          </w:tcPr>
          <w:p w14:paraId="68F4FF91" w14:textId="0887F7E8" w:rsidR="009755F6" w:rsidRDefault="00673353">
            <w:pPr>
              <w:widowControl w:val="0"/>
              <w:spacing w:line="240" w:lineRule="auto"/>
              <w:rPr>
                <w:rFonts w:eastAsia="Calibri"/>
              </w:rPr>
            </w:pPr>
            <w:r>
              <w:rPr>
                <w:rFonts w:eastAsia="Calibri"/>
              </w:rPr>
              <w:t>11</w:t>
            </w:r>
          </w:p>
        </w:tc>
        <w:tc>
          <w:tcPr>
            <w:tcW w:w="882" w:type="dxa"/>
          </w:tcPr>
          <w:p w14:paraId="19FD4441" w14:textId="77777777" w:rsidR="009755F6" w:rsidRDefault="002F4F83">
            <w:pPr>
              <w:widowControl w:val="0"/>
              <w:spacing w:line="240" w:lineRule="auto"/>
              <w:rPr>
                <w:rFonts w:eastAsia="Calibri"/>
              </w:rPr>
            </w:pPr>
            <w:r>
              <w:rPr>
                <w:rFonts w:eastAsia="Calibri"/>
              </w:rPr>
              <w:t>5</w:t>
            </w:r>
          </w:p>
        </w:tc>
        <w:tc>
          <w:tcPr>
            <w:tcW w:w="7513" w:type="dxa"/>
          </w:tcPr>
          <w:p w14:paraId="24303EA4" w14:textId="77777777" w:rsidR="009755F6" w:rsidRDefault="002F4F83">
            <w:pPr>
              <w:widowControl w:val="0"/>
              <w:spacing w:line="240" w:lineRule="auto"/>
              <w:rPr>
                <w:rFonts w:eastAsia="Calibri"/>
              </w:rPr>
            </w:pPr>
            <w:r>
              <w:rPr>
                <w:rFonts w:eastAsia="Calibri"/>
              </w:rPr>
              <w:t>OB: Gemeinderechnung 1821 - 1830</w:t>
            </w:r>
          </w:p>
        </w:tc>
      </w:tr>
      <w:tr w:rsidR="009755F6" w14:paraId="36044E65" w14:textId="77777777">
        <w:tc>
          <w:tcPr>
            <w:tcW w:w="814" w:type="dxa"/>
            <w:shd w:val="clear" w:color="auto" w:fill="DEEAF6" w:themeFill="accent1" w:themeFillTint="33"/>
          </w:tcPr>
          <w:p w14:paraId="4DF7B3A6" w14:textId="77777777" w:rsidR="009755F6" w:rsidRDefault="002F4F83">
            <w:pPr>
              <w:widowControl w:val="0"/>
              <w:spacing w:line="240" w:lineRule="auto"/>
              <w:rPr>
                <w:rFonts w:eastAsia="Calibri"/>
              </w:rPr>
            </w:pPr>
            <w:r>
              <w:rPr>
                <w:rFonts w:eastAsia="Calibri"/>
              </w:rPr>
              <w:t>12</w:t>
            </w:r>
          </w:p>
        </w:tc>
        <w:tc>
          <w:tcPr>
            <w:tcW w:w="882" w:type="dxa"/>
            <w:shd w:val="clear" w:color="auto" w:fill="DEEAF6" w:themeFill="accent1" w:themeFillTint="33"/>
          </w:tcPr>
          <w:p w14:paraId="32B3C232"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352DB84E" w14:textId="0E19807F"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1080 – </w:t>
            </w:r>
            <w:r w:rsidR="00843C63">
              <w:rPr>
                <w:rFonts w:eastAsia="Calibri"/>
              </w:rPr>
              <w:t xml:space="preserve">Fl </w:t>
            </w:r>
            <w:r>
              <w:rPr>
                <w:rFonts w:eastAsia="Calibri"/>
              </w:rPr>
              <w:t>1150</w:t>
            </w:r>
          </w:p>
        </w:tc>
      </w:tr>
      <w:tr w:rsidR="009755F6" w14:paraId="3BAA7706" w14:textId="77777777">
        <w:tc>
          <w:tcPr>
            <w:tcW w:w="814" w:type="dxa"/>
            <w:shd w:val="clear" w:color="auto" w:fill="DEEAF6" w:themeFill="accent1" w:themeFillTint="33"/>
          </w:tcPr>
          <w:p w14:paraId="5E404C29" w14:textId="3A292257" w:rsidR="009755F6" w:rsidRDefault="00673353">
            <w:pPr>
              <w:widowControl w:val="0"/>
              <w:spacing w:line="240" w:lineRule="auto"/>
              <w:rPr>
                <w:rFonts w:eastAsia="Calibri"/>
              </w:rPr>
            </w:pPr>
            <w:r>
              <w:rPr>
                <w:rFonts w:eastAsia="Calibri"/>
              </w:rPr>
              <w:t>12</w:t>
            </w:r>
          </w:p>
        </w:tc>
        <w:tc>
          <w:tcPr>
            <w:tcW w:w="882" w:type="dxa"/>
            <w:shd w:val="clear" w:color="auto" w:fill="DEEAF6" w:themeFill="accent1" w:themeFillTint="33"/>
          </w:tcPr>
          <w:p w14:paraId="63B6A812"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715A98F2" w14:textId="007BD471"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2710 </w:t>
            </w:r>
            <w:r w:rsidR="00843C63">
              <w:rPr>
                <w:rFonts w:eastAsia="Calibri"/>
              </w:rPr>
              <w:t>–</w:t>
            </w:r>
            <w:r>
              <w:rPr>
                <w:rFonts w:eastAsia="Calibri"/>
              </w:rPr>
              <w:t xml:space="preserve"> </w:t>
            </w:r>
            <w:r w:rsidR="00843C63">
              <w:rPr>
                <w:rFonts w:eastAsia="Calibri"/>
              </w:rPr>
              <w:t xml:space="preserve">Fl </w:t>
            </w:r>
            <w:r>
              <w:rPr>
                <w:rFonts w:eastAsia="Calibri"/>
              </w:rPr>
              <w:t>3240</w:t>
            </w:r>
          </w:p>
        </w:tc>
      </w:tr>
      <w:tr w:rsidR="009755F6" w14:paraId="11C6D061" w14:textId="77777777">
        <w:tc>
          <w:tcPr>
            <w:tcW w:w="814" w:type="dxa"/>
            <w:shd w:val="clear" w:color="auto" w:fill="DEEAF6" w:themeFill="accent1" w:themeFillTint="33"/>
          </w:tcPr>
          <w:p w14:paraId="15A4E571" w14:textId="156E9608" w:rsidR="009755F6" w:rsidRDefault="00673353">
            <w:pPr>
              <w:widowControl w:val="0"/>
              <w:spacing w:line="240" w:lineRule="auto"/>
              <w:rPr>
                <w:rFonts w:eastAsia="Calibri"/>
              </w:rPr>
            </w:pPr>
            <w:r>
              <w:rPr>
                <w:rFonts w:eastAsia="Calibri"/>
              </w:rPr>
              <w:t>12</w:t>
            </w:r>
          </w:p>
        </w:tc>
        <w:tc>
          <w:tcPr>
            <w:tcW w:w="882" w:type="dxa"/>
            <w:shd w:val="clear" w:color="auto" w:fill="DEEAF6" w:themeFill="accent1" w:themeFillTint="33"/>
          </w:tcPr>
          <w:p w14:paraId="7202E5BB"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74343449" w14:textId="0BDB1D48"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6131 </w:t>
            </w:r>
            <w:r w:rsidR="00843C63">
              <w:rPr>
                <w:rFonts w:eastAsia="Calibri"/>
              </w:rPr>
              <w:t>–</w:t>
            </w:r>
            <w:r>
              <w:rPr>
                <w:rFonts w:eastAsia="Calibri"/>
              </w:rPr>
              <w:t xml:space="preserve"> </w:t>
            </w:r>
            <w:r w:rsidR="00843C63">
              <w:rPr>
                <w:rFonts w:eastAsia="Calibri"/>
              </w:rPr>
              <w:t xml:space="preserve">Fl </w:t>
            </w:r>
            <w:r>
              <w:rPr>
                <w:rFonts w:eastAsia="Calibri"/>
              </w:rPr>
              <w:t>7199</w:t>
            </w:r>
          </w:p>
        </w:tc>
      </w:tr>
      <w:tr w:rsidR="009755F6" w14:paraId="71B9ED9B" w14:textId="77777777">
        <w:tc>
          <w:tcPr>
            <w:tcW w:w="814" w:type="dxa"/>
            <w:shd w:val="clear" w:color="auto" w:fill="DEEAF6" w:themeFill="accent1" w:themeFillTint="33"/>
          </w:tcPr>
          <w:p w14:paraId="1334D675" w14:textId="2BD3160F" w:rsidR="009755F6" w:rsidRDefault="00673353">
            <w:pPr>
              <w:widowControl w:val="0"/>
              <w:spacing w:line="240" w:lineRule="auto"/>
              <w:rPr>
                <w:rFonts w:eastAsia="Calibri"/>
              </w:rPr>
            </w:pPr>
            <w:r>
              <w:rPr>
                <w:rFonts w:eastAsia="Calibri"/>
              </w:rPr>
              <w:t>12</w:t>
            </w:r>
          </w:p>
        </w:tc>
        <w:tc>
          <w:tcPr>
            <w:tcW w:w="882" w:type="dxa"/>
            <w:shd w:val="clear" w:color="auto" w:fill="DEEAF6" w:themeFill="accent1" w:themeFillTint="33"/>
          </w:tcPr>
          <w:p w14:paraId="6D140956"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34B72958" w14:textId="77777777" w:rsidR="009755F6" w:rsidRDefault="002F4F83">
            <w:pPr>
              <w:widowControl w:val="0"/>
              <w:spacing w:line="240" w:lineRule="auto"/>
              <w:rPr>
                <w:rFonts w:eastAsia="Calibri"/>
              </w:rPr>
            </w:pPr>
            <w:r>
              <w:rPr>
                <w:rFonts w:eastAsia="Calibri"/>
              </w:rPr>
              <w:t>UB: Gemeinderechnung 1827 - 1835</w:t>
            </w:r>
          </w:p>
        </w:tc>
      </w:tr>
      <w:tr w:rsidR="009755F6" w14:paraId="6414EC92" w14:textId="77777777">
        <w:tc>
          <w:tcPr>
            <w:tcW w:w="814" w:type="dxa"/>
            <w:shd w:val="clear" w:color="auto" w:fill="DEEAF6" w:themeFill="accent1" w:themeFillTint="33"/>
          </w:tcPr>
          <w:p w14:paraId="04DD4EF2" w14:textId="0B0F6A18" w:rsidR="009755F6" w:rsidRDefault="00673353">
            <w:pPr>
              <w:widowControl w:val="0"/>
              <w:spacing w:line="240" w:lineRule="auto"/>
              <w:rPr>
                <w:rFonts w:eastAsia="Calibri"/>
              </w:rPr>
            </w:pPr>
            <w:r>
              <w:rPr>
                <w:rFonts w:eastAsia="Calibri"/>
              </w:rPr>
              <w:t>12</w:t>
            </w:r>
          </w:p>
        </w:tc>
        <w:tc>
          <w:tcPr>
            <w:tcW w:w="882" w:type="dxa"/>
            <w:shd w:val="clear" w:color="auto" w:fill="DEEAF6" w:themeFill="accent1" w:themeFillTint="33"/>
          </w:tcPr>
          <w:p w14:paraId="392A424D"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253E5A24" w14:textId="77777777" w:rsidR="009755F6" w:rsidRDefault="002F4F83">
            <w:pPr>
              <w:widowControl w:val="0"/>
              <w:spacing w:line="240" w:lineRule="auto"/>
              <w:rPr>
                <w:rFonts w:eastAsia="Calibri"/>
              </w:rPr>
            </w:pPr>
            <w:r>
              <w:rPr>
                <w:rFonts w:eastAsia="Calibri"/>
              </w:rPr>
              <w:t>OB: Gemeinderechnung 1830 - 1840</w:t>
            </w:r>
          </w:p>
        </w:tc>
      </w:tr>
      <w:tr w:rsidR="009755F6" w14:paraId="5CCAC026" w14:textId="77777777">
        <w:tc>
          <w:tcPr>
            <w:tcW w:w="814" w:type="dxa"/>
          </w:tcPr>
          <w:p w14:paraId="11C4808C" w14:textId="77777777" w:rsidR="009755F6" w:rsidRDefault="002F4F83">
            <w:pPr>
              <w:widowControl w:val="0"/>
              <w:spacing w:line="240" w:lineRule="auto"/>
              <w:rPr>
                <w:rFonts w:eastAsia="Calibri"/>
              </w:rPr>
            </w:pPr>
            <w:r>
              <w:rPr>
                <w:rFonts w:eastAsia="Calibri"/>
              </w:rPr>
              <w:t>13</w:t>
            </w:r>
          </w:p>
        </w:tc>
        <w:tc>
          <w:tcPr>
            <w:tcW w:w="882" w:type="dxa"/>
          </w:tcPr>
          <w:p w14:paraId="3A8436BA" w14:textId="77777777" w:rsidR="009755F6" w:rsidRDefault="002F4F83">
            <w:pPr>
              <w:widowControl w:val="0"/>
              <w:spacing w:line="240" w:lineRule="auto"/>
              <w:rPr>
                <w:rFonts w:eastAsia="Calibri"/>
              </w:rPr>
            </w:pPr>
            <w:r>
              <w:rPr>
                <w:rFonts w:eastAsia="Calibri"/>
              </w:rPr>
              <w:t>1</w:t>
            </w:r>
          </w:p>
        </w:tc>
        <w:tc>
          <w:tcPr>
            <w:tcW w:w="7513" w:type="dxa"/>
          </w:tcPr>
          <w:p w14:paraId="7D345C6D" w14:textId="68CE9845" w:rsidR="009755F6" w:rsidRDefault="002F4F83">
            <w:pPr>
              <w:widowControl w:val="0"/>
              <w:spacing w:line="240" w:lineRule="auto"/>
            </w:pPr>
            <w:r>
              <w:t>F</w:t>
            </w:r>
            <w:r w:rsidR="00843C63">
              <w:t>l</w:t>
            </w:r>
            <w:r>
              <w:t xml:space="preserve"> 1151 </w:t>
            </w:r>
            <w:r w:rsidR="00843C63">
              <w:t>–</w:t>
            </w:r>
            <w:r>
              <w:t xml:space="preserve"> </w:t>
            </w:r>
            <w:r w:rsidR="00843C63">
              <w:t xml:space="preserve">Fl </w:t>
            </w:r>
            <w:r>
              <w:t>1170</w:t>
            </w:r>
          </w:p>
        </w:tc>
      </w:tr>
      <w:tr w:rsidR="009755F6" w14:paraId="3F6FD026" w14:textId="77777777">
        <w:tc>
          <w:tcPr>
            <w:tcW w:w="814" w:type="dxa"/>
          </w:tcPr>
          <w:p w14:paraId="693A6A10" w14:textId="761051B3" w:rsidR="009755F6" w:rsidRDefault="00673353">
            <w:pPr>
              <w:widowControl w:val="0"/>
              <w:spacing w:line="240" w:lineRule="auto"/>
              <w:rPr>
                <w:rFonts w:eastAsia="Calibri"/>
              </w:rPr>
            </w:pPr>
            <w:r>
              <w:rPr>
                <w:rFonts w:eastAsia="Calibri"/>
              </w:rPr>
              <w:t>13</w:t>
            </w:r>
          </w:p>
        </w:tc>
        <w:tc>
          <w:tcPr>
            <w:tcW w:w="882" w:type="dxa"/>
          </w:tcPr>
          <w:p w14:paraId="0103D61C" w14:textId="77777777" w:rsidR="009755F6" w:rsidRDefault="002F4F83">
            <w:pPr>
              <w:widowControl w:val="0"/>
              <w:spacing w:line="240" w:lineRule="auto"/>
              <w:rPr>
                <w:rFonts w:eastAsia="Calibri"/>
              </w:rPr>
            </w:pPr>
            <w:r>
              <w:rPr>
                <w:rFonts w:eastAsia="Calibri"/>
              </w:rPr>
              <w:t>2</w:t>
            </w:r>
          </w:p>
        </w:tc>
        <w:tc>
          <w:tcPr>
            <w:tcW w:w="7513" w:type="dxa"/>
          </w:tcPr>
          <w:p w14:paraId="0B39B20A" w14:textId="799F31AB" w:rsidR="009755F6" w:rsidRDefault="002F4F83">
            <w:pPr>
              <w:widowControl w:val="0"/>
              <w:spacing w:line="240" w:lineRule="auto"/>
            </w:pPr>
            <w:r>
              <w:t>F</w:t>
            </w:r>
            <w:r w:rsidR="00843C63">
              <w:t>l</w:t>
            </w:r>
            <w:r>
              <w:t xml:space="preserve"> 3243 </w:t>
            </w:r>
            <w:r w:rsidR="00843C63">
              <w:t>–</w:t>
            </w:r>
            <w:r>
              <w:t xml:space="preserve"> </w:t>
            </w:r>
            <w:r w:rsidR="00843C63">
              <w:t xml:space="preserve">Fl </w:t>
            </w:r>
            <w:r>
              <w:t>3499</w:t>
            </w:r>
          </w:p>
        </w:tc>
      </w:tr>
      <w:tr w:rsidR="009755F6" w14:paraId="34D1D7CB" w14:textId="77777777">
        <w:tc>
          <w:tcPr>
            <w:tcW w:w="814" w:type="dxa"/>
          </w:tcPr>
          <w:p w14:paraId="3F910EB8" w14:textId="49137CC4" w:rsidR="009755F6" w:rsidRDefault="00673353">
            <w:pPr>
              <w:widowControl w:val="0"/>
              <w:spacing w:line="240" w:lineRule="auto"/>
              <w:rPr>
                <w:rFonts w:eastAsia="Calibri"/>
              </w:rPr>
            </w:pPr>
            <w:r>
              <w:rPr>
                <w:rFonts w:eastAsia="Calibri"/>
              </w:rPr>
              <w:t>13</w:t>
            </w:r>
          </w:p>
        </w:tc>
        <w:tc>
          <w:tcPr>
            <w:tcW w:w="882" w:type="dxa"/>
          </w:tcPr>
          <w:p w14:paraId="3AEE80F6" w14:textId="77777777" w:rsidR="009755F6" w:rsidRDefault="002F4F83">
            <w:pPr>
              <w:widowControl w:val="0"/>
              <w:spacing w:line="240" w:lineRule="auto"/>
              <w:rPr>
                <w:rFonts w:eastAsia="Calibri"/>
              </w:rPr>
            </w:pPr>
            <w:r>
              <w:rPr>
                <w:rFonts w:eastAsia="Calibri"/>
              </w:rPr>
              <w:t>3</w:t>
            </w:r>
          </w:p>
        </w:tc>
        <w:tc>
          <w:tcPr>
            <w:tcW w:w="7513" w:type="dxa"/>
          </w:tcPr>
          <w:p w14:paraId="6AD62838" w14:textId="230030AC" w:rsidR="009755F6" w:rsidRDefault="002F4F83">
            <w:pPr>
              <w:widowControl w:val="0"/>
              <w:spacing w:line="240" w:lineRule="auto"/>
            </w:pPr>
            <w:r>
              <w:t>F</w:t>
            </w:r>
            <w:r w:rsidR="00843C63">
              <w:t>l</w:t>
            </w:r>
            <w:r>
              <w:t xml:space="preserve"> 7096 </w:t>
            </w:r>
            <w:r w:rsidR="00843C63">
              <w:t>–</w:t>
            </w:r>
            <w:r>
              <w:t xml:space="preserve"> </w:t>
            </w:r>
            <w:r w:rsidR="00843C63">
              <w:t xml:space="preserve">Fl </w:t>
            </w:r>
            <w:r>
              <w:t>8139</w:t>
            </w:r>
          </w:p>
        </w:tc>
      </w:tr>
      <w:tr w:rsidR="009755F6" w14:paraId="07F817EF" w14:textId="77777777">
        <w:tc>
          <w:tcPr>
            <w:tcW w:w="814" w:type="dxa"/>
          </w:tcPr>
          <w:p w14:paraId="71504C80" w14:textId="6C32A171" w:rsidR="009755F6" w:rsidRDefault="00673353">
            <w:pPr>
              <w:widowControl w:val="0"/>
              <w:spacing w:line="240" w:lineRule="auto"/>
              <w:rPr>
                <w:rFonts w:eastAsia="Calibri"/>
              </w:rPr>
            </w:pPr>
            <w:r>
              <w:rPr>
                <w:rFonts w:eastAsia="Calibri"/>
              </w:rPr>
              <w:t>13</w:t>
            </w:r>
          </w:p>
        </w:tc>
        <w:tc>
          <w:tcPr>
            <w:tcW w:w="882" w:type="dxa"/>
          </w:tcPr>
          <w:p w14:paraId="3093CED3" w14:textId="77777777" w:rsidR="009755F6" w:rsidRDefault="002F4F83">
            <w:pPr>
              <w:widowControl w:val="0"/>
              <w:spacing w:line="240" w:lineRule="auto"/>
              <w:rPr>
                <w:rFonts w:eastAsia="Calibri"/>
              </w:rPr>
            </w:pPr>
            <w:r>
              <w:rPr>
                <w:rFonts w:eastAsia="Calibri"/>
              </w:rPr>
              <w:t>4</w:t>
            </w:r>
          </w:p>
        </w:tc>
        <w:tc>
          <w:tcPr>
            <w:tcW w:w="7513" w:type="dxa"/>
          </w:tcPr>
          <w:p w14:paraId="3172461A" w14:textId="77777777" w:rsidR="009755F6" w:rsidRDefault="002F4F83">
            <w:pPr>
              <w:widowControl w:val="0"/>
              <w:spacing w:line="240" w:lineRule="auto"/>
              <w:rPr>
                <w:rFonts w:eastAsia="Calibri"/>
              </w:rPr>
            </w:pPr>
            <w:r>
              <w:rPr>
                <w:rFonts w:eastAsia="Calibri"/>
              </w:rPr>
              <w:t>UB: Gemeinderechnung 1835 - 1845</w:t>
            </w:r>
          </w:p>
        </w:tc>
      </w:tr>
      <w:tr w:rsidR="009755F6" w14:paraId="40B9E222" w14:textId="77777777">
        <w:tc>
          <w:tcPr>
            <w:tcW w:w="814" w:type="dxa"/>
          </w:tcPr>
          <w:p w14:paraId="53BAE00C" w14:textId="3F54B368" w:rsidR="009755F6" w:rsidRDefault="00673353">
            <w:pPr>
              <w:widowControl w:val="0"/>
              <w:spacing w:line="240" w:lineRule="auto"/>
              <w:rPr>
                <w:rFonts w:eastAsia="Calibri"/>
              </w:rPr>
            </w:pPr>
            <w:r>
              <w:rPr>
                <w:rFonts w:eastAsia="Calibri"/>
              </w:rPr>
              <w:t>13</w:t>
            </w:r>
          </w:p>
        </w:tc>
        <w:tc>
          <w:tcPr>
            <w:tcW w:w="882" w:type="dxa"/>
          </w:tcPr>
          <w:p w14:paraId="43321D5A" w14:textId="77777777" w:rsidR="009755F6" w:rsidRDefault="002F4F83">
            <w:pPr>
              <w:widowControl w:val="0"/>
              <w:spacing w:line="240" w:lineRule="auto"/>
              <w:rPr>
                <w:rFonts w:eastAsia="Calibri"/>
              </w:rPr>
            </w:pPr>
            <w:r>
              <w:rPr>
                <w:rFonts w:eastAsia="Calibri"/>
              </w:rPr>
              <w:t>5</w:t>
            </w:r>
          </w:p>
        </w:tc>
        <w:tc>
          <w:tcPr>
            <w:tcW w:w="7513" w:type="dxa"/>
          </w:tcPr>
          <w:p w14:paraId="749CDC3C" w14:textId="77777777" w:rsidR="009755F6" w:rsidRDefault="002F4F83">
            <w:pPr>
              <w:widowControl w:val="0"/>
              <w:spacing w:line="240" w:lineRule="auto"/>
              <w:rPr>
                <w:rFonts w:eastAsia="Calibri"/>
              </w:rPr>
            </w:pPr>
            <w:r>
              <w:rPr>
                <w:rFonts w:eastAsia="Calibri"/>
              </w:rPr>
              <w:t>OB: Gemeinderechnung 1840 - 1850</w:t>
            </w:r>
          </w:p>
        </w:tc>
      </w:tr>
      <w:tr w:rsidR="009755F6" w14:paraId="53E2A35C" w14:textId="77777777">
        <w:tc>
          <w:tcPr>
            <w:tcW w:w="814" w:type="dxa"/>
            <w:shd w:val="clear" w:color="auto" w:fill="DEEAF6" w:themeFill="accent1" w:themeFillTint="33"/>
          </w:tcPr>
          <w:p w14:paraId="36250167" w14:textId="77777777" w:rsidR="009755F6" w:rsidRDefault="002F4F83">
            <w:pPr>
              <w:widowControl w:val="0"/>
              <w:spacing w:line="240" w:lineRule="auto"/>
            </w:pPr>
            <w:r>
              <w:t>14</w:t>
            </w:r>
          </w:p>
        </w:tc>
        <w:tc>
          <w:tcPr>
            <w:tcW w:w="882" w:type="dxa"/>
            <w:shd w:val="clear" w:color="auto" w:fill="DEEAF6" w:themeFill="accent1" w:themeFillTint="33"/>
          </w:tcPr>
          <w:p w14:paraId="44B39818"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38DEBC17" w14:textId="3BDA9181" w:rsidR="009755F6" w:rsidRDefault="002F4F83">
            <w:pPr>
              <w:widowControl w:val="0"/>
              <w:spacing w:line="240" w:lineRule="auto"/>
            </w:pPr>
            <w:r>
              <w:t>F</w:t>
            </w:r>
            <w:r w:rsidR="00843C63">
              <w:t>l</w:t>
            </w:r>
            <w:r>
              <w:t xml:space="preserve"> 1170 </w:t>
            </w:r>
            <w:r w:rsidR="00843C63">
              <w:t>–</w:t>
            </w:r>
            <w:r>
              <w:t xml:space="preserve"> </w:t>
            </w:r>
            <w:r w:rsidR="00843C63">
              <w:t xml:space="preserve">Fl </w:t>
            </w:r>
            <w:r>
              <w:t>1204</w:t>
            </w:r>
          </w:p>
        </w:tc>
      </w:tr>
      <w:tr w:rsidR="009755F6" w14:paraId="726C077F" w14:textId="77777777">
        <w:tc>
          <w:tcPr>
            <w:tcW w:w="814" w:type="dxa"/>
            <w:shd w:val="clear" w:color="auto" w:fill="DEEAF6" w:themeFill="accent1" w:themeFillTint="33"/>
          </w:tcPr>
          <w:p w14:paraId="38A1D491" w14:textId="17687A52" w:rsidR="009755F6" w:rsidRDefault="00673353">
            <w:pPr>
              <w:widowControl w:val="0"/>
              <w:spacing w:line="240" w:lineRule="auto"/>
              <w:rPr>
                <w:rFonts w:eastAsia="Calibri"/>
              </w:rPr>
            </w:pPr>
            <w:r>
              <w:rPr>
                <w:rFonts w:eastAsia="Calibri"/>
              </w:rPr>
              <w:t>14</w:t>
            </w:r>
          </w:p>
        </w:tc>
        <w:tc>
          <w:tcPr>
            <w:tcW w:w="882" w:type="dxa"/>
            <w:shd w:val="clear" w:color="auto" w:fill="DEEAF6" w:themeFill="accent1" w:themeFillTint="33"/>
          </w:tcPr>
          <w:p w14:paraId="336497D7"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3521F2CA" w14:textId="0C594531"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3500 </w:t>
            </w:r>
            <w:r w:rsidR="00843C63">
              <w:rPr>
                <w:rFonts w:eastAsia="Calibri"/>
              </w:rPr>
              <w:t>–</w:t>
            </w:r>
            <w:r>
              <w:rPr>
                <w:rFonts w:eastAsia="Calibri"/>
              </w:rPr>
              <w:t xml:space="preserve"> </w:t>
            </w:r>
            <w:r w:rsidR="00843C63">
              <w:rPr>
                <w:rFonts w:eastAsia="Calibri"/>
              </w:rPr>
              <w:t xml:space="preserve">Fl </w:t>
            </w:r>
            <w:r>
              <w:rPr>
                <w:rFonts w:eastAsia="Calibri"/>
              </w:rPr>
              <w:t>4099</w:t>
            </w:r>
          </w:p>
        </w:tc>
      </w:tr>
      <w:tr w:rsidR="009755F6" w14:paraId="73B0D5A2" w14:textId="77777777">
        <w:tc>
          <w:tcPr>
            <w:tcW w:w="814" w:type="dxa"/>
            <w:shd w:val="clear" w:color="auto" w:fill="DEEAF6" w:themeFill="accent1" w:themeFillTint="33"/>
          </w:tcPr>
          <w:p w14:paraId="3568845B" w14:textId="0D1F7645" w:rsidR="009755F6" w:rsidRDefault="00673353">
            <w:pPr>
              <w:widowControl w:val="0"/>
              <w:spacing w:line="240" w:lineRule="auto"/>
              <w:rPr>
                <w:rFonts w:eastAsia="Calibri"/>
              </w:rPr>
            </w:pPr>
            <w:r>
              <w:rPr>
                <w:rFonts w:eastAsia="Calibri"/>
              </w:rPr>
              <w:t>14</w:t>
            </w:r>
          </w:p>
        </w:tc>
        <w:tc>
          <w:tcPr>
            <w:tcW w:w="882" w:type="dxa"/>
            <w:shd w:val="clear" w:color="auto" w:fill="DEEAF6" w:themeFill="accent1" w:themeFillTint="33"/>
          </w:tcPr>
          <w:p w14:paraId="05AA5C39"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73A09CEB" w14:textId="11237787"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8140 </w:t>
            </w:r>
            <w:r w:rsidR="00843C63">
              <w:rPr>
                <w:rFonts w:eastAsia="Calibri"/>
              </w:rPr>
              <w:t>–</w:t>
            </w:r>
            <w:r>
              <w:rPr>
                <w:rFonts w:eastAsia="Calibri"/>
              </w:rPr>
              <w:t xml:space="preserve"> </w:t>
            </w:r>
            <w:r w:rsidR="00843C63">
              <w:rPr>
                <w:rFonts w:eastAsia="Calibri"/>
              </w:rPr>
              <w:t xml:space="preserve">Fl </w:t>
            </w:r>
            <w:r>
              <w:rPr>
                <w:rFonts w:eastAsia="Calibri"/>
              </w:rPr>
              <w:t>8404</w:t>
            </w:r>
            <w:r>
              <w:rPr>
                <w:rFonts w:eastAsia="Calibri"/>
              </w:rPr>
              <w:tab/>
            </w:r>
          </w:p>
        </w:tc>
      </w:tr>
      <w:tr w:rsidR="009755F6" w14:paraId="63E47E2B" w14:textId="77777777">
        <w:tc>
          <w:tcPr>
            <w:tcW w:w="814" w:type="dxa"/>
            <w:shd w:val="clear" w:color="auto" w:fill="DEEAF6" w:themeFill="accent1" w:themeFillTint="33"/>
          </w:tcPr>
          <w:p w14:paraId="6200A834" w14:textId="5D9900F8" w:rsidR="009755F6" w:rsidRDefault="00673353">
            <w:pPr>
              <w:widowControl w:val="0"/>
              <w:spacing w:line="240" w:lineRule="auto"/>
              <w:rPr>
                <w:rFonts w:eastAsia="Calibri"/>
              </w:rPr>
            </w:pPr>
            <w:r>
              <w:rPr>
                <w:rFonts w:eastAsia="Calibri"/>
              </w:rPr>
              <w:t>14</w:t>
            </w:r>
          </w:p>
        </w:tc>
        <w:tc>
          <w:tcPr>
            <w:tcW w:w="882" w:type="dxa"/>
            <w:shd w:val="clear" w:color="auto" w:fill="DEEAF6" w:themeFill="accent1" w:themeFillTint="33"/>
          </w:tcPr>
          <w:p w14:paraId="4E41B293"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496C8985" w14:textId="77777777" w:rsidR="009755F6" w:rsidRDefault="002F4F83">
            <w:pPr>
              <w:widowControl w:val="0"/>
              <w:spacing w:line="240" w:lineRule="auto"/>
              <w:rPr>
                <w:rFonts w:eastAsia="Calibri"/>
              </w:rPr>
            </w:pPr>
            <w:r>
              <w:rPr>
                <w:rFonts w:eastAsia="Calibri"/>
              </w:rPr>
              <w:t>UB: Gemeinderechnung 1845 - 1849</w:t>
            </w:r>
          </w:p>
        </w:tc>
      </w:tr>
      <w:tr w:rsidR="009755F6" w14:paraId="6E0E628D" w14:textId="77777777">
        <w:tc>
          <w:tcPr>
            <w:tcW w:w="814" w:type="dxa"/>
            <w:shd w:val="clear" w:color="auto" w:fill="DEEAF6" w:themeFill="accent1" w:themeFillTint="33"/>
          </w:tcPr>
          <w:p w14:paraId="4FC92311" w14:textId="7F514507" w:rsidR="009755F6" w:rsidRDefault="00673353">
            <w:pPr>
              <w:widowControl w:val="0"/>
              <w:spacing w:line="240" w:lineRule="auto"/>
              <w:rPr>
                <w:rFonts w:eastAsia="Calibri"/>
              </w:rPr>
            </w:pPr>
            <w:r>
              <w:rPr>
                <w:rFonts w:eastAsia="Calibri"/>
              </w:rPr>
              <w:t>14</w:t>
            </w:r>
          </w:p>
        </w:tc>
        <w:tc>
          <w:tcPr>
            <w:tcW w:w="882" w:type="dxa"/>
            <w:shd w:val="clear" w:color="auto" w:fill="DEEAF6" w:themeFill="accent1" w:themeFillTint="33"/>
          </w:tcPr>
          <w:p w14:paraId="72532F25"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7C4494D3" w14:textId="77777777" w:rsidR="009755F6" w:rsidRDefault="009755F6">
            <w:pPr>
              <w:widowControl w:val="0"/>
              <w:spacing w:line="240" w:lineRule="auto"/>
              <w:rPr>
                <w:rFonts w:eastAsia="Calibri"/>
              </w:rPr>
            </w:pPr>
          </w:p>
        </w:tc>
      </w:tr>
      <w:tr w:rsidR="009755F6" w14:paraId="6BC87D1B" w14:textId="77777777">
        <w:tc>
          <w:tcPr>
            <w:tcW w:w="814" w:type="dxa"/>
          </w:tcPr>
          <w:p w14:paraId="38E7BDD3" w14:textId="77777777" w:rsidR="009755F6" w:rsidRDefault="002F4F83">
            <w:pPr>
              <w:widowControl w:val="0"/>
              <w:spacing w:line="240" w:lineRule="auto"/>
            </w:pPr>
            <w:r>
              <w:t>15</w:t>
            </w:r>
          </w:p>
        </w:tc>
        <w:tc>
          <w:tcPr>
            <w:tcW w:w="882" w:type="dxa"/>
          </w:tcPr>
          <w:p w14:paraId="2D6A1235" w14:textId="77777777" w:rsidR="009755F6" w:rsidRDefault="002F4F83">
            <w:pPr>
              <w:widowControl w:val="0"/>
              <w:spacing w:line="240" w:lineRule="auto"/>
              <w:rPr>
                <w:rFonts w:eastAsia="Calibri"/>
              </w:rPr>
            </w:pPr>
            <w:r>
              <w:rPr>
                <w:rFonts w:eastAsia="Calibri"/>
              </w:rPr>
              <w:t>1</w:t>
            </w:r>
          </w:p>
        </w:tc>
        <w:tc>
          <w:tcPr>
            <w:tcW w:w="7513" w:type="dxa"/>
          </w:tcPr>
          <w:p w14:paraId="59494AD4" w14:textId="25EB22CF" w:rsidR="009755F6" w:rsidRDefault="002F4F83">
            <w:pPr>
              <w:widowControl w:val="0"/>
              <w:spacing w:line="240" w:lineRule="auto"/>
            </w:pPr>
            <w:r>
              <w:t>F</w:t>
            </w:r>
            <w:r w:rsidR="00843C63">
              <w:t>l</w:t>
            </w:r>
            <w:r>
              <w:t xml:space="preserve"> 1204 </w:t>
            </w:r>
            <w:r w:rsidR="00843C63">
              <w:t>–</w:t>
            </w:r>
            <w:r>
              <w:t xml:space="preserve"> </w:t>
            </w:r>
            <w:r w:rsidR="00843C63">
              <w:t xml:space="preserve">Fl </w:t>
            </w:r>
            <w:r>
              <w:t>1239</w:t>
            </w:r>
          </w:p>
        </w:tc>
      </w:tr>
      <w:tr w:rsidR="009755F6" w14:paraId="10538E0B" w14:textId="77777777">
        <w:tc>
          <w:tcPr>
            <w:tcW w:w="814" w:type="dxa"/>
          </w:tcPr>
          <w:p w14:paraId="057469B3" w14:textId="54D9EE5F" w:rsidR="009755F6" w:rsidRDefault="00673353">
            <w:pPr>
              <w:widowControl w:val="0"/>
              <w:spacing w:line="240" w:lineRule="auto"/>
              <w:rPr>
                <w:rFonts w:eastAsia="Calibri"/>
              </w:rPr>
            </w:pPr>
            <w:r>
              <w:rPr>
                <w:rFonts w:eastAsia="Calibri"/>
              </w:rPr>
              <w:t>15</w:t>
            </w:r>
          </w:p>
        </w:tc>
        <w:tc>
          <w:tcPr>
            <w:tcW w:w="882" w:type="dxa"/>
          </w:tcPr>
          <w:p w14:paraId="5E07B94A" w14:textId="77777777" w:rsidR="009755F6" w:rsidRDefault="002F4F83">
            <w:pPr>
              <w:widowControl w:val="0"/>
              <w:spacing w:line="240" w:lineRule="auto"/>
              <w:rPr>
                <w:rFonts w:eastAsia="Calibri"/>
              </w:rPr>
            </w:pPr>
            <w:r>
              <w:rPr>
                <w:rFonts w:eastAsia="Calibri"/>
              </w:rPr>
              <w:t>2</w:t>
            </w:r>
          </w:p>
        </w:tc>
        <w:tc>
          <w:tcPr>
            <w:tcW w:w="7513" w:type="dxa"/>
          </w:tcPr>
          <w:p w14:paraId="695C2DBD" w14:textId="603ECD6F"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4100 </w:t>
            </w:r>
            <w:r w:rsidR="00843C63">
              <w:rPr>
                <w:rFonts w:eastAsia="Calibri"/>
              </w:rPr>
              <w:t>–</w:t>
            </w:r>
            <w:r>
              <w:rPr>
                <w:rFonts w:eastAsia="Calibri"/>
              </w:rPr>
              <w:t xml:space="preserve"> </w:t>
            </w:r>
            <w:r w:rsidR="00843C63">
              <w:rPr>
                <w:rFonts w:eastAsia="Calibri"/>
              </w:rPr>
              <w:t xml:space="preserve">Fl </w:t>
            </w:r>
            <w:r>
              <w:rPr>
                <w:rFonts w:eastAsia="Calibri"/>
              </w:rPr>
              <w:t>4274</w:t>
            </w:r>
          </w:p>
        </w:tc>
      </w:tr>
      <w:tr w:rsidR="009755F6" w14:paraId="72DD9422" w14:textId="77777777">
        <w:tc>
          <w:tcPr>
            <w:tcW w:w="814" w:type="dxa"/>
          </w:tcPr>
          <w:p w14:paraId="707D026D" w14:textId="423F3F7B" w:rsidR="009755F6" w:rsidRDefault="00673353">
            <w:pPr>
              <w:widowControl w:val="0"/>
              <w:spacing w:line="240" w:lineRule="auto"/>
              <w:rPr>
                <w:rFonts w:eastAsia="Calibri"/>
              </w:rPr>
            </w:pPr>
            <w:r>
              <w:rPr>
                <w:rFonts w:eastAsia="Calibri"/>
              </w:rPr>
              <w:t>15</w:t>
            </w:r>
          </w:p>
        </w:tc>
        <w:tc>
          <w:tcPr>
            <w:tcW w:w="882" w:type="dxa"/>
          </w:tcPr>
          <w:p w14:paraId="06D305EA" w14:textId="77777777" w:rsidR="009755F6" w:rsidRDefault="002F4F83">
            <w:pPr>
              <w:widowControl w:val="0"/>
              <w:spacing w:line="240" w:lineRule="auto"/>
              <w:rPr>
                <w:rFonts w:eastAsia="Calibri"/>
              </w:rPr>
            </w:pPr>
            <w:r>
              <w:rPr>
                <w:rFonts w:eastAsia="Calibri"/>
              </w:rPr>
              <w:t>3</w:t>
            </w:r>
          </w:p>
        </w:tc>
        <w:tc>
          <w:tcPr>
            <w:tcW w:w="7513" w:type="dxa"/>
          </w:tcPr>
          <w:p w14:paraId="68968E4A" w14:textId="564F88DA"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8404 </w:t>
            </w:r>
            <w:r w:rsidR="00843C63">
              <w:rPr>
                <w:rFonts w:eastAsia="Calibri"/>
              </w:rPr>
              <w:t>–</w:t>
            </w:r>
            <w:r>
              <w:rPr>
                <w:rFonts w:eastAsia="Calibri"/>
              </w:rPr>
              <w:t xml:space="preserve"> </w:t>
            </w:r>
            <w:r w:rsidR="00843C63">
              <w:rPr>
                <w:rFonts w:eastAsia="Calibri"/>
              </w:rPr>
              <w:t xml:space="preserve">Fl </w:t>
            </w:r>
            <w:r>
              <w:rPr>
                <w:rFonts w:eastAsia="Calibri"/>
              </w:rPr>
              <w:t>9099</w:t>
            </w:r>
          </w:p>
        </w:tc>
      </w:tr>
      <w:tr w:rsidR="009755F6" w14:paraId="24C0BBAD" w14:textId="77777777">
        <w:tc>
          <w:tcPr>
            <w:tcW w:w="814" w:type="dxa"/>
          </w:tcPr>
          <w:p w14:paraId="3988C1BB" w14:textId="6A6E07B7" w:rsidR="009755F6" w:rsidRDefault="00673353">
            <w:pPr>
              <w:widowControl w:val="0"/>
              <w:spacing w:line="240" w:lineRule="auto"/>
              <w:rPr>
                <w:rFonts w:eastAsia="Calibri"/>
              </w:rPr>
            </w:pPr>
            <w:r>
              <w:rPr>
                <w:rFonts w:eastAsia="Calibri"/>
              </w:rPr>
              <w:t>15</w:t>
            </w:r>
          </w:p>
        </w:tc>
        <w:tc>
          <w:tcPr>
            <w:tcW w:w="882" w:type="dxa"/>
          </w:tcPr>
          <w:p w14:paraId="4E7CF3A1" w14:textId="77777777" w:rsidR="009755F6" w:rsidRDefault="002F4F83">
            <w:pPr>
              <w:widowControl w:val="0"/>
              <w:spacing w:line="240" w:lineRule="auto"/>
              <w:rPr>
                <w:rFonts w:eastAsia="Calibri"/>
              </w:rPr>
            </w:pPr>
            <w:r>
              <w:rPr>
                <w:rFonts w:eastAsia="Calibri"/>
              </w:rPr>
              <w:t>4</w:t>
            </w:r>
          </w:p>
        </w:tc>
        <w:tc>
          <w:tcPr>
            <w:tcW w:w="7513" w:type="dxa"/>
          </w:tcPr>
          <w:p w14:paraId="2A9B5962" w14:textId="77777777" w:rsidR="009755F6" w:rsidRDefault="002F4F83">
            <w:pPr>
              <w:widowControl w:val="0"/>
              <w:spacing w:line="240" w:lineRule="auto"/>
              <w:rPr>
                <w:rFonts w:eastAsia="Calibri"/>
              </w:rPr>
            </w:pPr>
            <w:r>
              <w:rPr>
                <w:rFonts w:eastAsia="Calibri"/>
              </w:rPr>
              <w:t>UB: Notzeiten 1. und 2. Weltkrieg</w:t>
            </w:r>
          </w:p>
        </w:tc>
      </w:tr>
      <w:tr w:rsidR="009755F6" w14:paraId="566304BD" w14:textId="77777777">
        <w:tc>
          <w:tcPr>
            <w:tcW w:w="814" w:type="dxa"/>
          </w:tcPr>
          <w:p w14:paraId="10ECA2BC" w14:textId="4F558E6D" w:rsidR="009755F6" w:rsidRDefault="00673353">
            <w:pPr>
              <w:widowControl w:val="0"/>
              <w:spacing w:line="240" w:lineRule="auto"/>
              <w:rPr>
                <w:rFonts w:eastAsia="Calibri"/>
              </w:rPr>
            </w:pPr>
            <w:r>
              <w:rPr>
                <w:rFonts w:eastAsia="Calibri"/>
              </w:rPr>
              <w:t>15</w:t>
            </w:r>
          </w:p>
        </w:tc>
        <w:tc>
          <w:tcPr>
            <w:tcW w:w="882" w:type="dxa"/>
          </w:tcPr>
          <w:p w14:paraId="612BB354" w14:textId="77777777" w:rsidR="009755F6" w:rsidRDefault="002F4F83">
            <w:pPr>
              <w:widowControl w:val="0"/>
              <w:spacing w:line="240" w:lineRule="auto"/>
              <w:rPr>
                <w:rFonts w:eastAsia="Calibri"/>
              </w:rPr>
            </w:pPr>
            <w:r>
              <w:rPr>
                <w:rFonts w:eastAsia="Calibri"/>
              </w:rPr>
              <w:t>5</w:t>
            </w:r>
          </w:p>
        </w:tc>
        <w:tc>
          <w:tcPr>
            <w:tcW w:w="7513" w:type="dxa"/>
          </w:tcPr>
          <w:p w14:paraId="648B7DB9" w14:textId="77777777" w:rsidR="009755F6" w:rsidRDefault="002F4F83">
            <w:pPr>
              <w:widowControl w:val="0"/>
              <w:spacing w:line="240" w:lineRule="auto"/>
              <w:rPr>
                <w:rFonts w:eastAsia="Calibri"/>
              </w:rPr>
            </w:pPr>
            <w:r>
              <w:rPr>
                <w:rFonts w:eastAsia="Calibri"/>
              </w:rPr>
              <w:t xml:space="preserve">UB: Notzeiten 1. und 2. Weltkrieg </w:t>
            </w:r>
          </w:p>
        </w:tc>
      </w:tr>
      <w:tr w:rsidR="009755F6" w14:paraId="22EE7F4D" w14:textId="77777777">
        <w:tc>
          <w:tcPr>
            <w:tcW w:w="814" w:type="dxa"/>
            <w:shd w:val="clear" w:color="auto" w:fill="DEEAF6" w:themeFill="accent1" w:themeFillTint="33"/>
          </w:tcPr>
          <w:p w14:paraId="2FB99B08" w14:textId="77777777" w:rsidR="009755F6" w:rsidRDefault="002F4F83">
            <w:pPr>
              <w:widowControl w:val="0"/>
              <w:spacing w:line="240" w:lineRule="auto"/>
            </w:pPr>
            <w:r>
              <w:t>16</w:t>
            </w:r>
          </w:p>
        </w:tc>
        <w:tc>
          <w:tcPr>
            <w:tcW w:w="882" w:type="dxa"/>
            <w:shd w:val="clear" w:color="auto" w:fill="DEEAF6" w:themeFill="accent1" w:themeFillTint="33"/>
          </w:tcPr>
          <w:p w14:paraId="7E7D499C"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277DDF5B" w14:textId="31140684" w:rsidR="009755F6" w:rsidRDefault="002F4F83">
            <w:pPr>
              <w:widowControl w:val="0"/>
              <w:spacing w:line="240" w:lineRule="auto"/>
            </w:pPr>
            <w:r>
              <w:t>F</w:t>
            </w:r>
            <w:r w:rsidR="00843C63">
              <w:t>l</w:t>
            </w:r>
            <w:r>
              <w:t xml:space="preserve"> 1220 </w:t>
            </w:r>
            <w:r w:rsidR="00843C63">
              <w:t>–</w:t>
            </w:r>
            <w:r>
              <w:t xml:space="preserve"> </w:t>
            </w:r>
            <w:r w:rsidR="00843C63">
              <w:t xml:space="preserve">Fl </w:t>
            </w:r>
            <w:r>
              <w:t>1239</w:t>
            </w:r>
          </w:p>
        </w:tc>
      </w:tr>
      <w:tr w:rsidR="009755F6" w14:paraId="65398884" w14:textId="77777777">
        <w:tc>
          <w:tcPr>
            <w:tcW w:w="814" w:type="dxa"/>
            <w:shd w:val="clear" w:color="auto" w:fill="DEEAF6" w:themeFill="accent1" w:themeFillTint="33"/>
          </w:tcPr>
          <w:p w14:paraId="32966D43" w14:textId="68F0CD70" w:rsidR="009755F6" w:rsidRDefault="00673353">
            <w:pPr>
              <w:widowControl w:val="0"/>
              <w:spacing w:line="240" w:lineRule="auto"/>
              <w:rPr>
                <w:rFonts w:eastAsia="Calibri"/>
              </w:rPr>
            </w:pPr>
            <w:r>
              <w:rPr>
                <w:rFonts w:eastAsia="Calibri"/>
              </w:rPr>
              <w:t>16</w:t>
            </w:r>
          </w:p>
        </w:tc>
        <w:tc>
          <w:tcPr>
            <w:tcW w:w="882" w:type="dxa"/>
            <w:shd w:val="clear" w:color="auto" w:fill="DEEAF6" w:themeFill="accent1" w:themeFillTint="33"/>
          </w:tcPr>
          <w:p w14:paraId="4FEA7755"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70F0E978" w14:textId="6EB48E3E"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4275 </w:t>
            </w:r>
            <w:r w:rsidR="0049153B">
              <w:rPr>
                <w:rFonts w:eastAsia="Calibri"/>
              </w:rPr>
              <w:t>–</w:t>
            </w:r>
            <w:r>
              <w:rPr>
                <w:rFonts w:eastAsia="Calibri"/>
              </w:rPr>
              <w:t xml:space="preserve"> </w:t>
            </w:r>
            <w:r w:rsidR="0049153B">
              <w:rPr>
                <w:rFonts w:eastAsia="Calibri"/>
              </w:rPr>
              <w:t xml:space="preserve">Fl </w:t>
            </w:r>
            <w:r>
              <w:rPr>
                <w:rFonts w:eastAsia="Calibri"/>
              </w:rPr>
              <w:t>4680</w:t>
            </w:r>
          </w:p>
        </w:tc>
      </w:tr>
      <w:tr w:rsidR="009755F6" w14:paraId="335425A3" w14:textId="77777777">
        <w:tc>
          <w:tcPr>
            <w:tcW w:w="814" w:type="dxa"/>
            <w:shd w:val="clear" w:color="auto" w:fill="DEEAF6" w:themeFill="accent1" w:themeFillTint="33"/>
          </w:tcPr>
          <w:p w14:paraId="6B372DC1" w14:textId="6D0C7206" w:rsidR="009755F6" w:rsidRDefault="00673353">
            <w:pPr>
              <w:widowControl w:val="0"/>
              <w:spacing w:line="240" w:lineRule="auto"/>
              <w:rPr>
                <w:rFonts w:eastAsia="Calibri"/>
              </w:rPr>
            </w:pPr>
            <w:r>
              <w:rPr>
                <w:rFonts w:eastAsia="Calibri"/>
              </w:rPr>
              <w:t>16</w:t>
            </w:r>
          </w:p>
        </w:tc>
        <w:tc>
          <w:tcPr>
            <w:tcW w:w="882" w:type="dxa"/>
            <w:shd w:val="clear" w:color="auto" w:fill="DEEAF6" w:themeFill="accent1" w:themeFillTint="33"/>
          </w:tcPr>
          <w:p w14:paraId="3EE34458"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2FC1A7EE" w14:textId="467E7A55" w:rsidR="009755F6" w:rsidRDefault="002F4F83">
            <w:pPr>
              <w:widowControl w:val="0"/>
              <w:spacing w:line="240" w:lineRule="auto"/>
              <w:rPr>
                <w:rFonts w:eastAsia="Calibri"/>
              </w:rPr>
            </w:pPr>
            <w:r>
              <w:rPr>
                <w:rFonts w:eastAsia="Calibri"/>
              </w:rPr>
              <w:t>F</w:t>
            </w:r>
            <w:r w:rsidR="00843C63">
              <w:rPr>
                <w:rFonts w:eastAsia="Calibri"/>
              </w:rPr>
              <w:t>l</w:t>
            </w:r>
            <w:r>
              <w:rPr>
                <w:rFonts w:eastAsia="Calibri"/>
              </w:rPr>
              <w:t xml:space="preserve"> 9030 </w:t>
            </w:r>
            <w:r w:rsidR="0049153B">
              <w:rPr>
                <w:rFonts w:eastAsia="Calibri"/>
              </w:rPr>
              <w:t>–</w:t>
            </w:r>
            <w:r>
              <w:rPr>
                <w:rFonts w:eastAsia="Calibri"/>
              </w:rPr>
              <w:t xml:space="preserve"> </w:t>
            </w:r>
            <w:r w:rsidR="0049153B">
              <w:rPr>
                <w:rFonts w:eastAsia="Calibri"/>
              </w:rPr>
              <w:t xml:space="preserve">Fl </w:t>
            </w:r>
            <w:r>
              <w:rPr>
                <w:rFonts w:eastAsia="Calibri"/>
              </w:rPr>
              <w:t>9149</w:t>
            </w:r>
          </w:p>
        </w:tc>
      </w:tr>
      <w:tr w:rsidR="009755F6" w14:paraId="582A60F6" w14:textId="77777777">
        <w:tc>
          <w:tcPr>
            <w:tcW w:w="814" w:type="dxa"/>
            <w:shd w:val="clear" w:color="auto" w:fill="DEEAF6" w:themeFill="accent1" w:themeFillTint="33"/>
          </w:tcPr>
          <w:p w14:paraId="3E349F54" w14:textId="0C8BF1BE" w:rsidR="009755F6" w:rsidRDefault="00673353">
            <w:pPr>
              <w:widowControl w:val="0"/>
              <w:spacing w:line="240" w:lineRule="auto"/>
              <w:rPr>
                <w:rFonts w:eastAsia="Calibri"/>
              </w:rPr>
            </w:pPr>
            <w:r>
              <w:rPr>
                <w:rFonts w:eastAsia="Calibri"/>
              </w:rPr>
              <w:t>16</w:t>
            </w:r>
          </w:p>
        </w:tc>
        <w:tc>
          <w:tcPr>
            <w:tcW w:w="882" w:type="dxa"/>
            <w:shd w:val="clear" w:color="auto" w:fill="DEEAF6" w:themeFill="accent1" w:themeFillTint="33"/>
          </w:tcPr>
          <w:p w14:paraId="03D12D70"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0AC8E5F3" w14:textId="4F690CA3"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9320 </w:t>
            </w:r>
            <w:r w:rsidR="00673353">
              <w:rPr>
                <w:rFonts w:eastAsia="Calibri"/>
              </w:rPr>
              <w:t>–</w:t>
            </w:r>
            <w:r>
              <w:rPr>
                <w:rFonts w:eastAsia="Calibri"/>
              </w:rPr>
              <w:t xml:space="preserve"> </w:t>
            </w:r>
            <w:r w:rsidR="00673353">
              <w:rPr>
                <w:rFonts w:eastAsia="Calibri"/>
              </w:rPr>
              <w:t xml:space="preserve">Fl </w:t>
            </w:r>
            <w:r>
              <w:rPr>
                <w:rFonts w:eastAsia="Calibri"/>
              </w:rPr>
              <w:t>9510</w:t>
            </w:r>
          </w:p>
        </w:tc>
      </w:tr>
      <w:tr w:rsidR="009755F6" w14:paraId="3BDAB001" w14:textId="77777777">
        <w:tc>
          <w:tcPr>
            <w:tcW w:w="814" w:type="dxa"/>
            <w:shd w:val="clear" w:color="auto" w:fill="DEEAF6" w:themeFill="accent1" w:themeFillTint="33"/>
          </w:tcPr>
          <w:p w14:paraId="6CD6945B" w14:textId="2F7B3BA9" w:rsidR="009755F6" w:rsidRDefault="00673353">
            <w:pPr>
              <w:widowControl w:val="0"/>
              <w:spacing w:line="240" w:lineRule="auto"/>
              <w:rPr>
                <w:rFonts w:eastAsia="Calibri"/>
              </w:rPr>
            </w:pPr>
            <w:r>
              <w:rPr>
                <w:rFonts w:eastAsia="Calibri"/>
              </w:rPr>
              <w:t>16</w:t>
            </w:r>
          </w:p>
        </w:tc>
        <w:tc>
          <w:tcPr>
            <w:tcW w:w="882" w:type="dxa"/>
            <w:shd w:val="clear" w:color="auto" w:fill="DEEAF6" w:themeFill="accent1" w:themeFillTint="33"/>
          </w:tcPr>
          <w:p w14:paraId="7F0662D6"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330AAEA5" w14:textId="0C16B065" w:rsidR="009755F6" w:rsidRDefault="002F4F83">
            <w:pPr>
              <w:widowControl w:val="0"/>
              <w:spacing w:line="240" w:lineRule="auto"/>
              <w:rPr>
                <w:rFonts w:eastAsia="Calibri"/>
              </w:rPr>
            </w:pPr>
            <w:r>
              <w:rPr>
                <w:rFonts w:eastAsia="Calibri"/>
              </w:rPr>
              <w:t xml:space="preserve">OB, UB: Heiligenrechnungen </w:t>
            </w:r>
          </w:p>
        </w:tc>
      </w:tr>
      <w:tr w:rsidR="009755F6" w14:paraId="7A011C0B" w14:textId="77777777">
        <w:tc>
          <w:tcPr>
            <w:tcW w:w="814" w:type="dxa"/>
          </w:tcPr>
          <w:p w14:paraId="4F9EFBD1" w14:textId="77777777" w:rsidR="009755F6" w:rsidRDefault="002F4F83">
            <w:pPr>
              <w:widowControl w:val="0"/>
              <w:spacing w:line="240" w:lineRule="auto"/>
            </w:pPr>
            <w:r>
              <w:lastRenderedPageBreak/>
              <w:t>17</w:t>
            </w:r>
          </w:p>
        </w:tc>
        <w:tc>
          <w:tcPr>
            <w:tcW w:w="882" w:type="dxa"/>
          </w:tcPr>
          <w:p w14:paraId="212F5885" w14:textId="77777777" w:rsidR="009755F6" w:rsidRDefault="002F4F83">
            <w:pPr>
              <w:widowControl w:val="0"/>
              <w:spacing w:line="240" w:lineRule="auto"/>
              <w:rPr>
                <w:rFonts w:eastAsia="Calibri"/>
              </w:rPr>
            </w:pPr>
            <w:r>
              <w:rPr>
                <w:rFonts w:eastAsia="Calibri"/>
              </w:rPr>
              <w:t>1</w:t>
            </w:r>
          </w:p>
        </w:tc>
        <w:tc>
          <w:tcPr>
            <w:tcW w:w="7513" w:type="dxa"/>
          </w:tcPr>
          <w:p w14:paraId="3063A6C2" w14:textId="4C49E135"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1240 </w:t>
            </w:r>
            <w:r w:rsidR="00673353">
              <w:rPr>
                <w:rFonts w:eastAsia="Calibri"/>
              </w:rPr>
              <w:t>–</w:t>
            </w:r>
            <w:r>
              <w:rPr>
                <w:rFonts w:eastAsia="Calibri"/>
              </w:rPr>
              <w:t xml:space="preserve"> </w:t>
            </w:r>
            <w:r w:rsidR="00673353">
              <w:rPr>
                <w:rFonts w:eastAsia="Calibri"/>
              </w:rPr>
              <w:t xml:space="preserve">Fl </w:t>
            </w:r>
            <w:r>
              <w:rPr>
                <w:rFonts w:eastAsia="Calibri"/>
              </w:rPr>
              <w:t>1499</w:t>
            </w:r>
          </w:p>
        </w:tc>
      </w:tr>
      <w:tr w:rsidR="009755F6" w14:paraId="2B247489" w14:textId="77777777">
        <w:tc>
          <w:tcPr>
            <w:tcW w:w="814" w:type="dxa"/>
          </w:tcPr>
          <w:p w14:paraId="179DBB59" w14:textId="57C84D56" w:rsidR="009755F6" w:rsidRDefault="00673353">
            <w:pPr>
              <w:widowControl w:val="0"/>
              <w:spacing w:line="240" w:lineRule="auto"/>
              <w:rPr>
                <w:rFonts w:eastAsia="Calibri"/>
              </w:rPr>
            </w:pPr>
            <w:r>
              <w:rPr>
                <w:rFonts w:eastAsia="Calibri"/>
              </w:rPr>
              <w:t>17</w:t>
            </w:r>
          </w:p>
        </w:tc>
        <w:tc>
          <w:tcPr>
            <w:tcW w:w="882" w:type="dxa"/>
          </w:tcPr>
          <w:p w14:paraId="192907CC" w14:textId="77777777" w:rsidR="009755F6" w:rsidRDefault="002F4F83">
            <w:pPr>
              <w:widowControl w:val="0"/>
              <w:spacing w:line="240" w:lineRule="auto"/>
              <w:rPr>
                <w:rFonts w:eastAsia="Calibri"/>
              </w:rPr>
            </w:pPr>
            <w:r>
              <w:rPr>
                <w:rFonts w:eastAsia="Calibri"/>
              </w:rPr>
              <w:t>2</w:t>
            </w:r>
          </w:p>
        </w:tc>
        <w:tc>
          <w:tcPr>
            <w:tcW w:w="7513" w:type="dxa"/>
          </w:tcPr>
          <w:p w14:paraId="561CD501" w14:textId="64F1B98B"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4700 </w:t>
            </w:r>
            <w:r w:rsidR="00673353">
              <w:rPr>
                <w:rFonts w:eastAsia="Calibri"/>
              </w:rPr>
              <w:t>–</w:t>
            </w:r>
            <w:r>
              <w:rPr>
                <w:rFonts w:eastAsia="Calibri"/>
              </w:rPr>
              <w:t xml:space="preserve"> </w:t>
            </w:r>
            <w:r w:rsidR="00673353">
              <w:rPr>
                <w:rFonts w:eastAsia="Calibri"/>
              </w:rPr>
              <w:t xml:space="preserve">Fl </w:t>
            </w:r>
            <w:r>
              <w:rPr>
                <w:rFonts w:eastAsia="Calibri"/>
              </w:rPr>
              <w:t>4999</w:t>
            </w:r>
          </w:p>
        </w:tc>
      </w:tr>
      <w:tr w:rsidR="009755F6" w14:paraId="4ABCA35A" w14:textId="77777777">
        <w:tc>
          <w:tcPr>
            <w:tcW w:w="814" w:type="dxa"/>
          </w:tcPr>
          <w:p w14:paraId="30977833" w14:textId="5EF8661C" w:rsidR="009755F6" w:rsidRDefault="00673353">
            <w:pPr>
              <w:widowControl w:val="0"/>
              <w:spacing w:line="240" w:lineRule="auto"/>
              <w:rPr>
                <w:rFonts w:eastAsia="Calibri"/>
              </w:rPr>
            </w:pPr>
            <w:r>
              <w:rPr>
                <w:rFonts w:eastAsia="Calibri"/>
              </w:rPr>
              <w:t>17</w:t>
            </w:r>
          </w:p>
        </w:tc>
        <w:tc>
          <w:tcPr>
            <w:tcW w:w="882" w:type="dxa"/>
          </w:tcPr>
          <w:p w14:paraId="3DEAFA7E" w14:textId="77777777" w:rsidR="009755F6" w:rsidRDefault="002F4F83">
            <w:pPr>
              <w:widowControl w:val="0"/>
              <w:spacing w:line="240" w:lineRule="auto"/>
              <w:rPr>
                <w:rFonts w:eastAsia="Calibri"/>
              </w:rPr>
            </w:pPr>
            <w:r>
              <w:rPr>
                <w:rFonts w:eastAsia="Calibri"/>
              </w:rPr>
              <w:t>3</w:t>
            </w:r>
          </w:p>
        </w:tc>
        <w:tc>
          <w:tcPr>
            <w:tcW w:w="7513" w:type="dxa"/>
          </w:tcPr>
          <w:p w14:paraId="7A9895ED" w14:textId="674A9F50"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9140 </w:t>
            </w:r>
            <w:r w:rsidR="00673353">
              <w:rPr>
                <w:rFonts w:eastAsia="Calibri"/>
              </w:rPr>
              <w:t>–</w:t>
            </w:r>
            <w:r>
              <w:rPr>
                <w:rFonts w:eastAsia="Calibri"/>
              </w:rPr>
              <w:t xml:space="preserve"> </w:t>
            </w:r>
            <w:r w:rsidR="00673353">
              <w:rPr>
                <w:rFonts w:eastAsia="Calibri"/>
              </w:rPr>
              <w:t xml:space="preserve">Fl </w:t>
            </w:r>
            <w:r>
              <w:rPr>
                <w:rFonts w:eastAsia="Calibri"/>
              </w:rPr>
              <w:t>9210</w:t>
            </w:r>
          </w:p>
        </w:tc>
      </w:tr>
      <w:tr w:rsidR="009755F6" w14:paraId="69EFAE3E" w14:textId="77777777">
        <w:tc>
          <w:tcPr>
            <w:tcW w:w="814" w:type="dxa"/>
          </w:tcPr>
          <w:p w14:paraId="41D39015" w14:textId="000CC406" w:rsidR="009755F6" w:rsidRDefault="00673353">
            <w:pPr>
              <w:widowControl w:val="0"/>
              <w:spacing w:line="240" w:lineRule="auto"/>
              <w:rPr>
                <w:rFonts w:eastAsia="Calibri"/>
              </w:rPr>
            </w:pPr>
            <w:r>
              <w:rPr>
                <w:rFonts w:eastAsia="Calibri"/>
              </w:rPr>
              <w:t>17</w:t>
            </w:r>
          </w:p>
        </w:tc>
        <w:tc>
          <w:tcPr>
            <w:tcW w:w="882" w:type="dxa"/>
          </w:tcPr>
          <w:p w14:paraId="6C4B4E0B" w14:textId="77777777" w:rsidR="009755F6" w:rsidRDefault="002F4F83">
            <w:pPr>
              <w:widowControl w:val="0"/>
              <w:spacing w:line="240" w:lineRule="auto"/>
              <w:rPr>
                <w:rFonts w:eastAsia="Calibri"/>
              </w:rPr>
            </w:pPr>
            <w:r>
              <w:rPr>
                <w:rFonts w:eastAsia="Calibri"/>
              </w:rPr>
              <w:t>4</w:t>
            </w:r>
          </w:p>
        </w:tc>
        <w:tc>
          <w:tcPr>
            <w:tcW w:w="7513" w:type="dxa"/>
          </w:tcPr>
          <w:p w14:paraId="1FFDE2BA" w14:textId="5462F604"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9510 </w:t>
            </w:r>
            <w:r w:rsidR="00673353">
              <w:rPr>
                <w:rFonts w:eastAsia="Calibri"/>
              </w:rPr>
              <w:t>–</w:t>
            </w:r>
            <w:r>
              <w:rPr>
                <w:rFonts w:eastAsia="Calibri"/>
              </w:rPr>
              <w:t xml:space="preserve"> </w:t>
            </w:r>
            <w:r w:rsidR="00673353">
              <w:rPr>
                <w:rFonts w:eastAsia="Calibri"/>
              </w:rPr>
              <w:t xml:space="preserve">Fl </w:t>
            </w:r>
            <w:r>
              <w:rPr>
                <w:rFonts w:eastAsia="Calibri"/>
              </w:rPr>
              <w:t>9999</w:t>
            </w:r>
          </w:p>
        </w:tc>
      </w:tr>
      <w:tr w:rsidR="009755F6" w14:paraId="3D2DDF66" w14:textId="77777777">
        <w:tc>
          <w:tcPr>
            <w:tcW w:w="814" w:type="dxa"/>
          </w:tcPr>
          <w:p w14:paraId="2AFC74F7" w14:textId="4F1500B9" w:rsidR="009755F6" w:rsidRDefault="00673353">
            <w:pPr>
              <w:widowControl w:val="0"/>
              <w:spacing w:line="240" w:lineRule="auto"/>
              <w:rPr>
                <w:rFonts w:eastAsia="Calibri"/>
              </w:rPr>
            </w:pPr>
            <w:r>
              <w:rPr>
                <w:rFonts w:eastAsia="Calibri"/>
              </w:rPr>
              <w:t>17</w:t>
            </w:r>
          </w:p>
        </w:tc>
        <w:tc>
          <w:tcPr>
            <w:tcW w:w="882" w:type="dxa"/>
          </w:tcPr>
          <w:p w14:paraId="321FE58C" w14:textId="77777777" w:rsidR="009755F6" w:rsidRDefault="002F4F83">
            <w:pPr>
              <w:widowControl w:val="0"/>
              <w:spacing w:line="240" w:lineRule="auto"/>
              <w:rPr>
                <w:rFonts w:eastAsia="Calibri"/>
              </w:rPr>
            </w:pPr>
            <w:r>
              <w:rPr>
                <w:rFonts w:eastAsia="Calibri"/>
              </w:rPr>
              <w:t>5</w:t>
            </w:r>
          </w:p>
        </w:tc>
        <w:tc>
          <w:tcPr>
            <w:tcW w:w="7513" w:type="dxa"/>
          </w:tcPr>
          <w:p w14:paraId="0CB60015" w14:textId="77777777" w:rsidR="009755F6" w:rsidRDefault="002F4F83">
            <w:pPr>
              <w:widowControl w:val="0"/>
              <w:spacing w:line="240" w:lineRule="auto"/>
              <w:rPr>
                <w:rFonts w:eastAsia="Calibri"/>
              </w:rPr>
            </w:pPr>
            <w:r>
              <w:rPr>
                <w:rFonts w:eastAsia="Calibri"/>
              </w:rPr>
              <w:t xml:space="preserve">OB: Pflegrechnungen </w:t>
            </w:r>
          </w:p>
        </w:tc>
      </w:tr>
      <w:tr w:rsidR="009755F6" w14:paraId="6AC315BC" w14:textId="77777777" w:rsidTr="00F65112">
        <w:tc>
          <w:tcPr>
            <w:tcW w:w="814" w:type="dxa"/>
            <w:shd w:val="clear" w:color="auto" w:fill="DEEAF6" w:themeFill="accent1" w:themeFillTint="33"/>
          </w:tcPr>
          <w:p w14:paraId="23E0279E" w14:textId="77777777" w:rsidR="009755F6" w:rsidRDefault="002F4F83">
            <w:pPr>
              <w:widowControl w:val="0"/>
              <w:spacing w:line="240" w:lineRule="auto"/>
            </w:pPr>
            <w:r>
              <w:t>18</w:t>
            </w:r>
          </w:p>
        </w:tc>
        <w:tc>
          <w:tcPr>
            <w:tcW w:w="882" w:type="dxa"/>
            <w:shd w:val="clear" w:color="auto" w:fill="DEEAF6" w:themeFill="accent1" w:themeFillTint="33"/>
          </w:tcPr>
          <w:p w14:paraId="695CB0E3"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23FAE229" w14:textId="57A4AF61"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1441 </w:t>
            </w:r>
            <w:r w:rsidR="00673353">
              <w:rPr>
                <w:rFonts w:eastAsia="Calibri"/>
              </w:rPr>
              <w:t>–</w:t>
            </w:r>
            <w:r>
              <w:rPr>
                <w:rFonts w:eastAsia="Calibri"/>
              </w:rPr>
              <w:t xml:space="preserve"> </w:t>
            </w:r>
            <w:r w:rsidR="00673353">
              <w:rPr>
                <w:rFonts w:eastAsia="Calibri"/>
              </w:rPr>
              <w:t xml:space="preserve">Fl </w:t>
            </w:r>
            <w:r>
              <w:rPr>
                <w:rFonts w:eastAsia="Calibri"/>
              </w:rPr>
              <w:t>1699</w:t>
            </w:r>
          </w:p>
        </w:tc>
      </w:tr>
      <w:tr w:rsidR="009755F6" w14:paraId="54ED7D6C" w14:textId="77777777" w:rsidTr="00F65112">
        <w:tc>
          <w:tcPr>
            <w:tcW w:w="814" w:type="dxa"/>
            <w:shd w:val="clear" w:color="auto" w:fill="DEEAF6" w:themeFill="accent1" w:themeFillTint="33"/>
          </w:tcPr>
          <w:p w14:paraId="5925BB24" w14:textId="52E68D05" w:rsidR="009755F6" w:rsidRDefault="00673353">
            <w:pPr>
              <w:widowControl w:val="0"/>
              <w:spacing w:line="240" w:lineRule="auto"/>
              <w:rPr>
                <w:rFonts w:eastAsia="Calibri"/>
              </w:rPr>
            </w:pPr>
            <w:r>
              <w:rPr>
                <w:rFonts w:eastAsia="Calibri"/>
              </w:rPr>
              <w:t>18</w:t>
            </w:r>
          </w:p>
        </w:tc>
        <w:tc>
          <w:tcPr>
            <w:tcW w:w="882" w:type="dxa"/>
            <w:shd w:val="clear" w:color="auto" w:fill="DEEAF6" w:themeFill="accent1" w:themeFillTint="33"/>
          </w:tcPr>
          <w:p w14:paraId="178938DC"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06570F2A" w14:textId="15CBAFBA"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5000 </w:t>
            </w:r>
            <w:r w:rsidR="00673353">
              <w:rPr>
                <w:rFonts w:eastAsia="Calibri"/>
              </w:rPr>
              <w:t>–</w:t>
            </w:r>
            <w:r>
              <w:rPr>
                <w:rFonts w:eastAsia="Calibri"/>
              </w:rPr>
              <w:t xml:space="preserve"> </w:t>
            </w:r>
            <w:r w:rsidR="00673353">
              <w:rPr>
                <w:rFonts w:eastAsia="Calibri"/>
              </w:rPr>
              <w:t xml:space="preserve">Fl </w:t>
            </w:r>
            <w:r>
              <w:rPr>
                <w:rFonts w:eastAsia="Calibri"/>
              </w:rPr>
              <w:t>5011</w:t>
            </w:r>
          </w:p>
        </w:tc>
      </w:tr>
      <w:tr w:rsidR="009755F6" w14:paraId="3E740ABF" w14:textId="77777777" w:rsidTr="00F65112">
        <w:tc>
          <w:tcPr>
            <w:tcW w:w="814" w:type="dxa"/>
            <w:shd w:val="clear" w:color="auto" w:fill="DEEAF6" w:themeFill="accent1" w:themeFillTint="33"/>
          </w:tcPr>
          <w:p w14:paraId="35F176CB" w14:textId="40AF33D8" w:rsidR="009755F6" w:rsidRDefault="00673353">
            <w:pPr>
              <w:widowControl w:val="0"/>
              <w:spacing w:line="240" w:lineRule="auto"/>
              <w:rPr>
                <w:rFonts w:eastAsia="Calibri"/>
              </w:rPr>
            </w:pPr>
            <w:r>
              <w:rPr>
                <w:rFonts w:eastAsia="Calibri"/>
              </w:rPr>
              <w:t>18</w:t>
            </w:r>
          </w:p>
        </w:tc>
        <w:tc>
          <w:tcPr>
            <w:tcW w:w="882" w:type="dxa"/>
            <w:shd w:val="clear" w:color="auto" w:fill="DEEAF6" w:themeFill="accent1" w:themeFillTint="33"/>
          </w:tcPr>
          <w:p w14:paraId="0B672C6E"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102033E8" w14:textId="6C241DCF" w:rsidR="009755F6" w:rsidRDefault="002F4F83">
            <w:pPr>
              <w:widowControl w:val="0"/>
              <w:spacing w:line="240" w:lineRule="auto"/>
              <w:rPr>
                <w:rFonts w:eastAsia="Calibri"/>
              </w:rPr>
            </w:pPr>
            <w:r>
              <w:rPr>
                <w:rFonts w:eastAsia="Calibri"/>
              </w:rPr>
              <w:t>F</w:t>
            </w:r>
            <w:r w:rsidR="00673353">
              <w:rPr>
                <w:rFonts w:eastAsia="Calibri"/>
              </w:rPr>
              <w:t>l</w:t>
            </w:r>
            <w:r>
              <w:rPr>
                <w:rFonts w:eastAsia="Calibri"/>
              </w:rPr>
              <w:t xml:space="preserve"> 9210 </w:t>
            </w:r>
            <w:r w:rsidR="00673353">
              <w:rPr>
                <w:rFonts w:eastAsia="Calibri"/>
              </w:rPr>
              <w:t>–</w:t>
            </w:r>
            <w:r>
              <w:rPr>
                <w:rFonts w:eastAsia="Calibri"/>
              </w:rPr>
              <w:t xml:space="preserve"> </w:t>
            </w:r>
            <w:r w:rsidR="00673353">
              <w:rPr>
                <w:rFonts w:eastAsia="Calibri"/>
              </w:rPr>
              <w:t xml:space="preserve">Fl </w:t>
            </w:r>
            <w:r>
              <w:rPr>
                <w:rFonts w:eastAsia="Calibri"/>
              </w:rPr>
              <w:t>9320</w:t>
            </w:r>
          </w:p>
        </w:tc>
      </w:tr>
      <w:tr w:rsidR="009755F6" w14:paraId="564DF41E" w14:textId="77777777" w:rsidTr="00F65112">
        <w:tc>
          <w:tcPr>
            <w:tcW w:w="814" w:type="dxa"/>
            <w:shd w:val="clear" w:color="auto" w:fill="DEEAF6" w:themeFill="accent1" w:themeFillTint="33"/>
          </w:tcPr>
          <w:p w14:paraId="04CD1576" w14:textId="432A2E7F" w:rsidR="009755F6" w:rsidRDefault="00673353">
            <w:pPr>
              <w:widowControl w:val="0"/>
              <w:spacing w:line="240" w:lineRule="auto"/>
              <w:rPr>
                <w:rFonts w:eastAsia="Calibri"/>
              </w:rPr>
            </w:pPr>
            <w:r>
              <w:rPr>
                <w:rFonts w:eastAsia="Calibri"/>
              </w:rPr>
              <w:t>18</w:t>
            </w:r>
          </w:p>
        </w:tc>
        <w:tc>
          <w:tcPr>
            <w:tcW w:w="882" w:type="dxa"/>
            <w:shd w:val="clear" w:color="auto" w:fill="DEEAF6" w:themeFill="accent1" w:themeFillTint="33"/>
          </w:tcPr>
          <w:p w14:paraId="4ABCFBB3"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4F10E5D5" w14:textId="77777777" w:rsidR="009755F6" w:rsidRDefault="002F4F83">
            <w:pPr>
              <w:widowControl w:val="0"/>
              <w:spacing w:line="240" w:lineRule="auto"/>
            </w:pPr>
            <w:r>
              <w:t>UB: Pflegrechnungen</w:t>
            </w:r>
          </w:p>
        </w:tc>
      </w:tr>
      <w:tr w:rsidR="009755F6" w14:paraId="5D734C15" w14:textId="77777777" w:rsidTr="00F65112">
        <w:tc>
          <w:tcPr>
            <w:tcW w:w="814" w:type="dxa"/>
            <w:shd w:val="clear" w:color="auto" w:fill="DEEAF6" w:themeFill="accent1" w:themeFillTint="33"/>
          </w:tcPr>
          <w:p w14:paraId="079B17A4" w14:textId="729AD515" w:rsidR="009755F6" w:rsidRDefault="00673353">
            <w:pPr>
              <w:widowControl w:val="0"/>
              <w:spacing w:line="240" w:lineRule="auto"/>
              <w:rPr>
                <w:rFonts w:eastAsia="Calibri"/>
              </w:rPr>
            </w:pPr>
            <w:r>
              <w:rPr>
                <w:rFonts w:eastAsia="Calibri"/>
              </w:rPr>
              <w:t>18</w:t>
            </w:r>
          </w:p>
        </w:tc>
        <w:tc>
          <w:tcPr>
            <w:tcW w:w="882" w:type="dxa"/>
            <w:shd w:val="clear" w:color="auto" w:fill="DEEAF6" w:themeFill="accent1" w:themeFillTint="33"/>
          </w:tcPr>
          <w:p w14:paraId="63E6A1E7"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21DE0505" w14:textId="4230CD01" w:rsidR="009755F6" w:rsidRDefault="001D68F3">
            <w:pPr>
              <w:widowControl w:val="0"/>
              <w:spacing w:line="240" w:lineRule="auto"/>
              <w:rPr>
                <w:rFonts w:eastAsia="Calibri"/>
              </w:rPr>
            </w:pPr>
            <w:r>
              <w:rPr>
                <w:rFonts w:eastAsia="Calibri"/>
              </w:rPr>
              <w:t>Leer</w:t>
            </w:r>
          </w:p>
        </w:tc>
      </w:tr>
      <w:tr w:rsidR="009755F6" w14:paraId="3420BB4E" w14:textId="77777777">
        <w:tc>
          <w:tcPr>
            <w:tcW w:w="814" w:type="dxa"/>
            <w:tcBorders>
              <w:top w:val="nil"/>
            </w:tcBorders>
          </w:tcPr>
          <w:p w14:paraId="2B3AB578" w14:textId="77777777" w:rsidR="009755F6" w:rsidRDefault="002F4F83">
            <w:pPr>
              <w:widowControl w:val="0"/>
              <w:spacing w:line="240" w:lineRule="auto"/>
              <w:rPr>
                <w:rFonts w:eastAsia="Calibri"/>
              </w:rPr>
            </w:pPr>
            <w:r>
              <w:rPr>
                <w:rFonts w:eastAsia="Calibri"/>
              </w:rPr>
              <w:t>19</w:t>
            </w:r>
          </w:p>
        </w:tc>
        <w:tc>
          <w:tcPr>
            <w:tcW w:w="882" w:type="dxa"/>
            <w:tcBorders>
              <w:top w:val="nil"/>
            </w:tcBorders>
          </w:tcPr>
          <w:p w14:paraId="06508F65" w14:textId="77777777" w:rsidR="009755F6" w:rsidRDefault="002F4F83">
            <w:pPr>
              <w:widowControl w:val="0"/>
              <w:spacing w:line="240" w:lineRule="auto"/>
              <w:rPr>
                <w:rFonts w:eastAsia="Calibri"/>
              </w:rPr>
            </w:pPr>
            <w:r>
              <w:rPr>
                <w:rFonts w:eastAsia="Calibri"/>
              </w:rPr>
              <w:t>1</w:t>
            </w:r>
          </w:p>
        </w:tc>
        <w:tc>
          <w:tcPr>
            <w:tcW w:w="7513" w:type="dxa"/>
            <w:tcBorders>
              <w:top w:val="nil"/>
            </w:tcBorders>
          </w:tcPr>
          <w:p w14:paraId="5B99BE27" w14:textId="77777777" w:rsidR="009755F6" w:rsidRDefault="002F4F83">
            <w:pPr>
              <w:widowControl w:val="0"/>
              <w:spacing w:line="240" w:lineRule="auto"/>
              <w:rPr>
                <w:rFonts w:eastAsia="Calibri"/>
              </w:rPr>
            </w:pPr>
            <w:r>
              <w:rPr>
                <w:rFonts w:eastAsia="Calibri"/>
              </w:rPr>
              <w:t>OB: Inventuren und Theilungen</w:t>
            </w:r>
          </w:p>
        </w:tc>
      </w:tr>
      <w:tr w:rsidR="009755F6" w14:paraId="2DF85A91" w14:textId="77777777">
        <w:tc>
          <w:tcPr>
            <w:tcW w:w="814" w:type="dxa"/>
            <w:tcBorders>
              <w:top w:val="nil"/>
            </w:tcBorders>
          </w:tcPr>
          <w:p w14:paraId="66BE70B5" w14:textId="07161C46" w:rsidR="009755F6" w:rsidRDefault="00673353">
            <w:pPr>
              <w:widowControl w:val="0"/>
              <w:spacing w:line="240" w:lineRule="auto"/>
              <w:rPr>
                <w:rFonts w:eastAsia="Calibri"/>
              </w:rPr>
            </w:pPr>
            <w:r>
              <w:rPr>
                <w:rFonts w:eastAsia="Calibri"/>
              </w:rPr>
              <w:t>19</w:t>
            </w:r>
          </w:p>
        </w:tc>
        <w:tc>
          <w:tcPr>
            <w:tcW w:w="882" w:type="dxa"/>
            <w:tcBorders>
              <w:top w:val="nil"/>
            </w:tcBorders>
          </w:tcPr>
          <w:p w14:paraId="32F6B3A2" w14:textId="77777777" w:rsidR="009755F6" w:rsidRDefault="002F4F83">
            <w:pPr>
              <w:widowControl w:val="0"/>
              <w:spacing w:line="240" w:lineRule="auto"/>
              <w:rPr>
                <w:rFonts w:eastAsia="Calibri"/>
              </w:rPr>
            </w:pPr>
            <w:r>
              <w:rPr>
                <w:rFonts w:eastAsia="Calibri"/>
              </w:rPr>
              <w:t>2</w:t>
            </w:r>
          </w:p>
        </w:tc>
        <w:tc>
          <w:tcPr>
            <w:tcW w:w="7513" w:type="dxa"/>
            <w:tcBorders>
              <w:top w:val="nil"/>
            </w:tcBorders>
          </w:tcPr>
          <w:p w14:paraId="3D562C90" w14:textId="77777777" w:rsidR="009755F6" w:rsidRDefault="002F4F83">
            <w:pPr>
              <w:widowControl w:val="0"/>
              <w:spacing w:line="240" w:lineRule="auto"/>
              <w:rPr>
                <w:rFonts w:eastAsia="Calibri"/>
              </w:rPr>
            </w:pPr>
            <w:r>
              <w:rPr>
                <w:rFonts w:eastAsia="Calibri"/>
              </w:rPr>
              <w:t>OB: Inventuren und Theilungen</w:t>
            </w:r>
          </w:p>
        </w:tc>
      </w:tr>
      <w:tr w:rsidR="009755F6" w14:paraId="14B682A6" w14:textId="77777777">
        <w:tc>
          <w:tcPr>
            <w:tcW w:w="814" w:type="dxa"/>
            <w:tcBorders>
              <w:top w:val="nil"/>
            </w:tcBorders>
          </w:tcPr>
          <w:p w14:paraId="2BB746BE" w14:textId="2AB5A29A" w:rsidR="009755F6" w:rsidRDefault="00673353">
            <w:pPr>
              <w:widowControl w:val="0"/>
              <w:spacing w:line="240" w:lineRule="auto"/>
              <w:rPr>
                <w:rFonts w:eastAsia="Calibri"/>
              </w:rPr>
            </w:pPr>
            <w:r>
              <w:rPr>
                <w:rFonts w:eastAsia="Calibri"/>
              </w:rPr>
              <w:t>19</w:t>
            </w:r>
          </w:p>
        </w:tc>
        <w:tc>
          <w:tcPr>
            <w:tcW w:w="882" w:type="dxa"/>
            <w:tcBorders>
              <w:top w:val="nil"/>
            </w:tcBorders>
          </w:tcPr>
          <w:p w14:paraId="3121A73D" w14:textId="77777777" w:rsidR="009755F6" w:rsidRDefault="002F4F83">
            <w:pPr>
              <w:widowControl w:val="0"/>
              <w:spacing w:line="240" w:lineRule="auto"/>
              <w:rPr>
                <w:rFonts w:eastAsia="Calibri"/>
              </w:rPr>
            </w:pPr>
            <w:r>
              <w:rPr>
                <w:rFonts w:eastAsia="Calibri"/>
              </w:rPr>
              <w:t>3</w:t>
            </w:r>
          </w:p>
        </w:tc>
        <w:tc>
          <w:tcPr>
            <w:tcW w:w="7513" w:type="dxa"/>
            <w:tcBorders>
              <w:top w:val="nil"/>
            </w:tcBorders>
          </w:tcPr>
          <w:p w14:paraId="73199C2F" w14:textId="77777777" w:rsidR="009755F6" w:rsidRDefault="002F4F83">
            <w:pPr>
              <w:widowControl w:val="0"/>
              <w:spacing w:line="240" w:lineRule="auto"/>
              <w:rPr>
                <w:rFonts w:eastAsia="Calibri"/>
              </w:rPr>
            </w:pPr>
            <w:r>
              <w:rPr>
                <w:rFonts w:eastAsia="Calibri"/>
              </w:rPr>
              <w:t>OB: Inventuren und Theilungen</w:t>
            </w:r>
          </w:p>
          <w:p w14:paraId="3889ACCA" w14:textId="77777777" w:rsidR="009755F6" w:rsidRDefault="002F4F83">
            <w:pPr>
              <w:widowControl w:val="0"/>
              <w:spacing w:line="240" w:lineRule="auto"/>
              <w:rPr>
                <w:rFonts w:eastAsia="Calibri"/>
              </w:rPr>
            </w:pPr>
            <w:r>
              <w:rPr>
                <w:rFonts w:eastAsia="Calibri"/>
              </w:rPr>
              <w:t>UB: Inventuren und Theilungen</w:t>
            </w:r>
          </w:p>
        </w:tc>
      </w:tr>
      <w:tr w:rsidR="009755F6" w14:paraId="5F690633" w14:textId="77777777">
        <w:tc>
          <w:tcPr>
            <w:tcW w:w="814" w:type="dxa"/>
            <w:tcBorders>
              <w:top w:val="nil"/>
            </w:tcBorders>
          </w:tcPr>
          <w:p w14:paraId="38BED5CC" w14:textId="48E49AFD" w:rsidR="009755F6" w:rsidRDefault="00673353">
            <w:pPr>
              <w:widowControl w:val="0"/>
              <w:spacing w:line="240" w:lineRule="auto"/>
              <w:rPr>
                <w:rFonts w:eastAsia="Calibri"/>
              </w:rPr>
            </w:pPr>
            <w:r>
              <w:rPr>
                <w:rFonts w:eastAsia="Calibri"/>
              </w:rPr>
              <w:t>19</w:t>
            </w:r>
          </w:p>
        </w:tc>
        <w:tc>
          <w:tcPr>
            <w:tcW w:w="882" w:type="dxa"/>
            <w:tcBorders>
              <w:top w:val="nil"/>
            </w:tcBorders>
          </w:tcPr>
          <w:p w14:paraId="0C1CD57E" w14:textId="77777777" w:rsidR="009755F6" w:rsidRDefault="002F4F83">
            <w:pPr>
              <w:widowControl w:val="0"/>
              <w:spacing w:line="240" w:lineRule="auto"/>
              <w:rPr>
                <w:rFonts w:eastAsia="Calibri"/>
              </w:rPr>
            </w:pPr>
            <w:r>
              <w:rPr>
                <w:rFonts w:eastAsia="Calibri"/>
              </w:rPr>
              <w:t>4</w:t>
            </w:r>
          </w:p>
        </w:tc>
        <w:tc>
          <w:tcPr>
            <w:tcW w:w="7513" w:type="dxa"/>
            <w:tcBorders>
              <w:top w:val="nil"/>
            </w:tcBorders>
          </w:tcPr>
          <w:p w14:paraId="49370935" w14:textId="77777777" w:rsidR="009755F6" w:rsidRDefault="002F4F83">
            <w:pPr>
              <w:widowControl w:val="0"/>
              <w:spacing w:line="240" w:lineRule="auto"/>
              <w:rPr>
                <w:rFonts w:eastAsia="Calibri"/>
              </w:rPr>
            </w:pPr>
            <w:r>
              <w:t>UB: Inventuren und Theilungen</w:t>
            </w:r>
          </w:p>
        </w:tc>
      </w:tr>
      <w:tr w:rsidR="009755F6" w14:paraId="2EA50D96" w14:textId="77777777">
        <w:tc>
          <w:tcPr>
            <w:tcW w:w="814" w:type="dxa"/>
            <w:tcBorders>
              <w:top w:val="nil"/>
            </w:tcBorders>
          </w:tcPr>
          <w:p w14:paraId="5B1FCB76" w14:textId="6CA45974" w:rsidR="009755F6" w:rsidRDefault="00673353">
            <w:pPr>
              <w:widowControl w:val="0"/>
              <w:spacing w:line="240" w:lineRule="auto"/>
              <w:rPr>
                <w:rFonts w:eastAsia="Calibri"/>
              </w:rPr>
            </w:pPr>
            <w:r>
              <w:rPr>
                <w:rFonts w:eastAsia="Calibri"/>
              </w:rPr>
              <w:t>19</w:t>
            </w:r>
          </w:p>
        </w:tc>
        <w:tc>
          <w:tcPr>
            <w:tcW w:w="882" w:type="dxa"/>
            <w:tcBorders>
              <w:top w:val="nil"/>
            </w:tcBorders>
          </w:tcPr>
          <w:p w14:paraId="6DCD4E26" w14:textId="77777777" w:rsidR="009755F6" w:rsidRDefault="002F4F83">
            <w:pPr>
              <w:widowControl w:val="0"/>
              <w:spacing w:line="240" w:lineRule="auto"/>
              <w:rPr>
                <w:rFonts w:eastAsia="Calibri"/>
              </w:rPr>
            </w:pPr>
            <w:r>
              <w:rPr>
                <w:rFonts w:eastAsia="Calibri"/>
              </w:rPr>
              <w:t>5</w:t>
            </w:r>
          </w:p>
        </w:tc>
        <w:tc>
          <w:tcPr>
            <w:tcW w:w="7513" w:type="dxa"/>
            <w:tcBorders>
              <w:top w:val="nil"/>
            </w:tcBorders>
          </w:tcPr>
          <w:p w14:paraId="783BF14D" w14:textId="77777777" w:rsidR="009755F6" w:rsidRDefault="002F4F83">
            <w:pPr>
              <w:widowControl w:val="0"/>
              <w:spacing w:line="240" w:lineRule="auto"/>
              <w:rPr>
                <w:rFonts w:eastAsia="Calibri"/>
              </w:rPr>
            </w:pPr>
            <w:r>
              <w:rPr>
                <w:rFonts w:eastAsia="Calibri"/>
              </w:rPr>
              <w:t>UB: Inventuren und Theilungen</w:t>
            </w:r>
          </w:p>
        </w:tc>
      </w:tr>
      <w:tr w:rsidR="009755F6" w14:paraId="086FF669" w14:textId="77777777" w:rsidTr="00F65112">
        <w:tc>
          <w:tcPr>
            <w:tcW w:w="814" w:type="dxa"/>
            <w:tcBorders>
              <w:top w:val="nil"/>
            </w:tcBorders>
            <w:shd w:val="clear" w:color="auto" w:fill="DEEAF6" w:themeFill="accent1" w:themeFillTint="33"/>
          </w:tcPr>
          <w:p w14:paraId="0D06FBA7" w14:textId="07D7F1EA" w:rsidR="009755F6" w:rsidRDefault="002F4F83">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5FF0E612" w14:textId="77777777" w:rsidR="009755F6" w:rsidRDefault="002F4F83">
            <w:pPr>
              <w:widowControl w:val="0"/>
              <w:spacing w:line="240" w:lineRule="auto"/>
              <w:rPr>
                <w:rFonts w:eastAsia="Calibri"/>
              </w:rPr>
            </w:pPr>
            <w:r>
              <w:rPr>
                <w:rFonts w:eastAsia="Calibri"/>
              </w:rPr>
              <w:t>0</w:t>
            </w:r>
          </w:p>
        </w:tc>
        <w:tc>
          <w:tcPr>
            <w:tcW w:w="7513" w:type="dxa"/>
            <w:tcBorders>
              <w:top w:val="nil"/>
            </w:tcBorders>
            <w:shd w:val="clear" w:color="auto" w:fill="DEEAF6" w:themeFill="accent1" w:themeFillTint="33"/>
          </w:tcPr>
          <w:p w14:paraId="37B7276B" w14:textId="6BDDFB2B" w:rsidR="009755F6" w:rsidRDefault="002F4F83" w:rsidP="00B466B4">
            <w:pPr>
              <w:widowControl w:val="0"/>
              <w:spacing w:line="240" w:lineRule="auto"/>
              <w:rPr>
                <w:rFonts w:eastAsia="Calibri"/>
              </w:rPr>
            </w:pPr>
            <w:r>
              <w:rPr>
                <w:rFonts w:eastAsia="Calibri"/>
              </w:rPr>
              <w:t xml:space="preserve">OB, UB: </w:t>
            </w:r>
            <w:r w:rsidR="00B466B4">
              <w:rPr>
                <w:rFonts w:eastAsia="Calibri"/>
              </w:rPr>
              <w:t>Historischere</w:t>
            </w:r>
            <w:r>
              <w:rPr>
                <w:rFonts w:eastAsia="Calibri"/>
              </w:rPr>
              <w:t xml:space="preserve"> Flurkarten </w:t>
            </w:r>
          </w:p>
        </w:tc>
      </w:tr>
      <w:tr w:rsidR="009755F6" w14:paraId="2DAE1687" w14:textId="77777777" w:rsidTr="00F65112">
        <w:tc>
          <w:tcPr>
            <w:tcW w:w="814" w:type="dxa"/>
            <w:tcBorders>
              <w:top w:val="nil"/>
            </w:tcBorders>
            <w:shd w:val="clear" w:color="auto" w:fill="DEEAF6" w:themeFill="accent1" w:themeFillTint="33"/>
          </w:tcPr>
          <w:p w14:paraId="4A4CD902" w14:textId="76025F9D" w:rsidR="009755F6" w:rsidRDefault="00617F6B">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012E0AC8" w14:textId="77777777" w:rsidR="009755F6" w:rsidRDefault="002F4F83">
            <w:pPr>
              <w:widowControl w:val="0"/>
              <w:spacing w:line="240" w:lineRule="auto"/>
              <w:rPr>
                <w:rFonts w:eastAsia="Calibri"/>
              </w:rPr>
            </w:pPr>
            <w:r>
              <w:rPr>
                <w:rFonts w:eastAsia="Calibri"/>
              </w:rPr>
              <w:t>1</w:t>
            </w:r>
          </w:p>
        </w:tc>
        <w:tc>
          <w:tcPr>
            <w:tcW w:w="7513" w:type="dxa"/>
            <w:tcBorders>
              <w:top w:val="nil"/>
            </w:tcBorders>
            <w:shd w:val="clear" w:color="auto" w:fill="DEEAF6" w:themeFill="accent1" w:themeFillTint="33"/>
          </w:tcPr>
          <w:p w14:paraId="5E604118" w14:textId="77777777" w:rsidR="009755F6" w:rsidRDefault="002F4F83">
            <w:pPr>
              <w:widowControl w:val="0"/>
              <w:spacing w:line="240" w:lineRule="auto"/>
              <w:rPr>
                <w:rFonts w:eastAsia="Calibri"/>
              </w:rPr>
            </w:pPr>
            <w:r>
              <w:rPr>
                <w:rFonts w:eastAsia="Calibri"/>
              </w:rPr>
              <w:t>UB: Güterbuchbeilagen und Güterbuchskonzept 1840</w:t>
            </w:r>
          </w:p>
        </w:tc>
      </w:tr>
      <w:tr w:rsidR="009755F6" w14:paraId="529D3E9E" w14:textId="77777777" w:rsidTr="00F65112">
        <w:tc>
          <w:tcPr>
            <w:tcW w:w="814" w:type="dxa"/>
            <w:tcBorders>
              <w:top w:val="nil"/>
            </w:tcBorders>
            <w:shd w:val="clear" w:color="auto" w:fill="DEEAF6" w:themeFill="accent1" w:themeFillTint="33"/>
          </w:tcPr>
          <w:p w14:paraId="0AA31210" w14:textId="2BA6F75F" w:rsidR="009755F6" w:rsidRDefault="00617F6B">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2CF89B33" w14:textId="77777777" w:rsidR="009755F6" w:rsidRDefault="002F4F83">
            <w:pPr>
              <w:widowControl w:val="0"/>
              <w:spacing w:line="240" w:lineRule="auto"/>
              <w:rPr>
                <w:rFonts w:eastAsia="Calibri"/>
              </w:rPr>
            </w:pPr>
            <w:r>
              <w:rPr>
                <w:rFonts w:eastAsia="Calibri"/>
              </w:rPr>
              <w:t>2</w:t>
            </w:r>
          </w:p>
        </w:tc>
        <w:tc>
          <w:tcPr>
            <w:tcW w:w="7513" w:type="dxa"/>
            <w:tcBorders>
              <w:top w:val="nil"/>
            </w:tcBorders>
            <w:shd w:val="clear" w:color="auto" w:fill="DEEAF6" w:themeFill="accent1" w:themeFillTint="33"/>
          </w:tcPr>
          <w:p w14:paraId="5866AD85" w14:textId="2BDA6FBD" w:rsidR="009755F6" w:rsidRDefault="002F4F83">
            <w:pPr>
              <w:widowControl w:val="0"/>
              <w:spacing w:line="240" w:lineRule="auto"/>
              <w:rPr>
                <w:rFonts w:eastAsia="Calibri"/>
              </w:rPr>
            </w:pPr>
            <w:r>
              <w:rPr>
                <w:rFonts w:eastAsia="Calibri"/>
              </w:rPr>
              <w:t>UB: Güterbuch 1701, 1759, 1840 und Beschreibung 1806 sonstiger Güter</w:t>
            </w:r>
          </w:p>
          <w:p w14:paraId="761BB7C8" w14:textId="10683E73" w:rsidR="009755F6" w:rsidRDefault="001D68F3">
            <w:pPr>
              <w:widowControl w:val="0"/>
              <w:spacing w:line="240" w:lineRule="auto"/>
              <w:rPr>
                <w:rFonts w:eastAsia="Calibri"/>
              </w:rPr>
            </w:pPr>
            <w:r>
              <w:rPr>
                <w:rFonts w:eastAsia="Calibri"/>
              </w:rPr>
              <w:t xml:space="preserve">UB: </w:t>
            </w:r>
            <w:r w:rsidR="002F4F83">
              <w:rPr>
                <w:rFonts w:eastAsia="Calibri"/>
              </w:rPr>
              <w:t>Gebäudeverzeichnis 1907</w:t>
            </w:r>
          </w:p>
          <w:p w14:paraId="20666626" w14:textId="213E1EF1" w:rsidR="009755F6" w:rsidRDefault="001D68F3">
            <w:pPr>
              <w:widowControl w:val="0"/>
              <w:spacing w:line="240" w:lineRule="auto"/>
              <w:rPr>
                <w:rFonts w:eastAsia="Calibri"/>
              </w:rPr>
            </w:pPr>
            <w:r>
              <w:rPr>
                <w:rFonts w:eastAsia="Calibri"/>
              </w:rPr>
              <w:t xml:space="preserve">UB: </w:t>
            </w:r>
            <w:r w:rsidR="002F4F83">
              <w:rPr>
                <w:rFonts w:eastAsia="Calibri"/>
              </w:rPr>
              <w:t>Änderungsverzeichnis 1877 – 1943</w:t>
            </w:r>
          </w:p>
          <w:p w14:paraId="13698843" w14:textId="04FE0601" w:rsidR="009755F6" w:rsidRDefault="001D68F3">
            <w:pPr>
              <w:widowControl w:val="0"/>
              <w:spacing w:line="240" w:lineRule="auto"/>
              <w:rPr>
                <w:rFonts w:eastAsia="Calibri"/>
              </w:rPr>
            </w:pPr>
            <w:r>
              <w:rPr>
                <w:rFonts w:eastAsia="Calibri"/>
              </w:rPr>
              <w:t xml:space="preserve">UB: </w:t>
            </w:r>
            <w:r w:rsidR="002F4F83">
              <w:rPr>
                <w:rFonts w:eastAsia="Calibri"/>
              </w:rPr>
              <w:t>Gebäudekataster 1873</w:t>
            </w:r>
          </w:p>
        </w:tc>
      </w:tr>
      <w:tr w:rsidR="009755F6" w14:paraId="196DBC78" w14:textId="77777777" w:rsidTr="00F65112">
        <w:tc>
          <w:tcPr>
            <w:tcW w:w="814" w:type="dxa"/>
            <w:tcBorders>
              <w:top w:val="nil"/>
            </w:tcBorders>
            <w:shd w:val="clear" w:color="auto" w:fill="DEEAF6" w:themeFill="accent1" w:themeFillTint="33"/>
          </w:tcPr>
          <w:p w14:paraId="757809CA" w14:textId="4BBF65D8" w:rsidR="009755F6" w:rsidRDefault="00617F6B">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191C74C9" w14:textId="77777777" w:rsidR="009755F6" w:rsidRDefault="002F4F83">
            <w:pPr>
              <w:widowControl w:val="0"/>
              <w:spacing w:line="240" w:lineRule="auto"/>
              <w:rPr>
                <w:rFonts w:eastAsia="Calibri"/>
              </w:rPr>
            </w:pPr>
            <w:r>
              <w:rPr>
                <w:rFonts w:eastAsia="Calibri"/>
              </w:rPr>
              <w:t>3</w:t>
            </w:r>
          </w:p>
        </w:tc>
        <w:tc>
          <w:tcPr>
            <w:tcW w:w="7513" w:type="dxa"/>
            <w:tcBorders>
              <w:top w:val="nil"/>
            </w:tcBorders>
            <w:shd w:val="clear" w:color="auto" w:fill="DEEAF6" w:themeFill="accent1" w:themeFillTint="33"/>
          </w:tcPr>
          <w:p w14:paraId="73B8F3CC" w14:textId="77777777" w:rsidR="009755F6" w:rsidRDefault="002F4F83">
            <w:pPr>
              <w:widowControl w:val="0"/>
              <w:spacing w:line="240" w:lineRule="auto"/>
              <w:rPr>
                <w:rFonts w:eastAsia="Calibri"/>
              </w:rPr>
            </w:pPr>
            <w:r>
              <w:rPr>
                <w:rFonts w:eastAsia="Calibri"/>
              </w:rPr>
              <w:t>UB: Kaufbücher</w:t>
            </w:r>
          </w:p>
        </w:tc>
      </w:tr>
      <w:tr w:rsidR="009755F6" w14:paraId="7626A459" w14:textId="77777777" w:rsidTr="00F65112">
        <w:tc>
          <w:tcPr>
            <w:tcW w:w="814" w:type="dxa"/>
            <w:tcBorders>
              <w:top w:val="nil"/>
            </w:tcBorders>
            <w:shd w:val="clear" w:color="auto" w:fill="DEEAF6" w:themeFill="accent1" w:themeFillTint="33"/>
          </w:tcPr>
          <w:p w14:paraId="21E3F5AD" w14:textId="50E441EF" w:rsidR="009755F6" w:rsidRDefault="00617F6B">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4154BC86" w14:textId="77777777" w:rsidR="009755F6" w:rsidRDefault="002F4F83">
            <w:pPr>
              <w:widowControl w:val="0"/>
              <w:spacing w:line="240" w:lineRule="auto"/>
              <w:rPr>
                <w:rFonts w:eastAsia="Calibri"/>
              </w:rPr>
            </w:pPr>
            <w:r>
              <w:rPr>
                <w:rFonts w:eastAsia="Calibri"/>
              </w:rPr>
              <w:t>4</w:t>
            </w:r>
          </w:p>
        </w:tc>
        <w:tc>
          <w:tcPr>
            <w:tcW w:w="7513" w:type="dxa"/>
            <w:tcBorders>
              <w:top w:val="nil"/>
            </w:tcBorders>
            <w:shd w:val="clear" w:color="auto" w:fill="DEEAF6" w:themeFill="accent1" w:themeFillTint="33"/>
          </w:tcPr>
          <w:p w14:paraId="6AD12FE0" w14:textId="77777777" w:rsidR="009755F6" w:rsidRDefault="002F4F83">
            <w:pPr>
              <w:widowControl w:val="0"/>
              <w:spacing w:line="240" w:lineRule="auto"/>
              <w:rPr>
                <w:rFonts w:eastAsia="Calibri"/>
              </w:rPr>
            </w:pPr>
            <w:r>
              <w:rPr>
                <w:rFonts w:eastAsia="Calibri"/>
              </w:rPr>
              <w:t>UB: Kaufbuch-Beilagen</w:t>
            </w:r>
          </w:p>
        </w:tc>
      </w:tr>
      <w:tr w:rsidR="009755F6" w14:paraId="38FC1B4F" w14:textId="77777777" w:rsidTr="001D68F3">
        <w:tc>
          <w:tcPr>
            <w:tcW w:w="814" w:type="dxa"/>
            <w:tcBorders>
              <w:top w:val="nil"/>
            </w:tcBorders>
            <w:shd w:val="clear" w:color="auto" w:fill="DEEAF6" w:themeFill="accent1" w:themeFillTint="33"/>
          </w:tcPr>
          <w:p w14:paraId="437BF3D3" w14:textId="3BA8B1E7" w:rsidR="009755F6" w:rsidRDefault="00617F6B">
            <w:pPr>
              <w:widowControl w:val="0"/>
              <w:spacing w:line="240" w:lineRule="auto"/>
              <w:rPr>
                <w:rFonts w:eastAsia="Calibri"/>
              </w:rPr>
            </w:pPr>
            <w:r>
              <w:rPr>
                <w:rFonts w:eastAsia="Calibri"/>
              </w:rPr>
              <w:t>20</w:t>
            </w:r>
          </w:p>
        </w:tc>
        <w:tc>
          <w:tcPr>
            <w:tcW w:w="882" w:type="dxa"/>
            <w:tcBorders>
              <w:top w:val="nil"/>
            </w:tcBorders>
            <w:shd w:val="clear" w:color="auto" w:fill="DEEAF6" w:themeFill="accent1" w:themeFillTint="33"/>
          </w:tcPr>
          <w:p w14:paraId="0545CB7C" w14:textId="77777777" w:rsidR="009755F6" w:rsidRDefault="002F4F83">
            <w:pPr>
              <w:widowControl w:val="0"/>
              <w:spacing w:line="240" w:lineRule="auto"/>
              <w:rPr>
                <w:rFonts w:eastAsia="Calibri"/>
              </w:rPr>
            </w:pPr>
            <w:r>
              <w:rPr>
                <w:rFonts w:eastAsia="Calibri"/>
              </w:rPr>
              <w:t>5</w:t>
            </w:r>
          </w:p>
        </w:tc>
        <w:tc>
          <w:tcPr>
            <w:tcW w:w="7513" w:type="dxa"/>
            <w:tcBorders>
              <w:top w:val="nil"/>
            </w:tcBorders>
            <w:shd w:val="clear" w:color="auto" w:fill="DEEAF6" w:themeFill="accent1" w:themeFillTint="33"/>
          </w:tcPr>
          <w:p w14:paraId="619C01C0" w14:textId="5122308A" w:rsidR="009755F6" w:rsidRDefault="00B466B4" w:rsidP="00B466B4">
            <w:pPr>
              <w:widowControl w:val="0"/>
              <w:spacing w:line="240" w:lineRule="auto"/>
              <w:rPr>
                <w:rFonts w:eastAsia="Calibri"/>
              </w:rPr>
            </w:pPr>
            <w:r>
              <w:rPr>
                <w:rFonts w:eastAsia="Calibri"/>
              </w:rPr>
              <w:t>Beiswang: Konzept-Güterbuch angelegt 1845</w:t>
            </w:r>
          </w:p>
        </w:tc>
      </w:tr>
      <w:tr w:rsidR="009755F6" w14:paraId="2CA73444" w14:textId="77777777">
        <w:tc>
          <w:tcPr>
            <w:tcW w:w="814" w:type="dxa"/>
            <w:tcBorders>
              <w:top w:val="nil"/>
            </w:tcBorders>
          </w:tcPr>
          <w:p w14:paraId="3AB08981" w14:textId="77777777" w:rsidR="009755F6" w:rsidRDefault="002F4F83">
            <w:pPr>
              <w:widowControl w:val="0"/>
              <w:spacing w:line="240" w:lineRule="auto"/>
              <w:rPr>
                <w:rFonts w:eastAsia="Calibri"/>
              </w:rPr>
            </w:pPr>
            <w:r>
              <w:rPr>
                <w:rFonts w:eastAsia="Calibri"/>
              </w:rPr>
              <w:t>21</w:t>
            </w:r>
          </w:p>
        </w:tc>
        <w:tc>
          <w:tcPr>
            <w:tcW w:w="882" w:type="dxa"/>
            <w:tcBorders>
              <w:top w:val="nil"/>
            </w:tcBorders>
          </w:tcPr>
          <w:p w14:paraId="2197F19B" w14:textId="77777777" w:rsidR="009755F6" w:rsidRDefault="002F4F83">
            <w:pPr>
              <w:widowControl w:val="0"/>
              <w:spacing w:line="240" w:lineRule="auto"/>
              <w:rPr>
                <w:rFonts w:eastAsia="Calibri"/>
              </w:rPr>
            </w:pPr>
            <w:r>
              <w:rPr>
                <w:rFonts w:eastAsia="Calibri"/>
              </w:rPr>
              <w:t>1</w:t>
            </w:r>
          </w:p>
        </w:tc>
        <w:tc>
          <w:tcPr>
            <w:tcW w:w="7513" w:type="dxa"/>
            <w:tcBorders>
              <w:top w:val="nil"/>
            </w:tcBorders>
          </w:tcPr>
          <w:p w14:paraId="5D1C95AF" w14:textId="77777777" w:rsidR="009755F6" w:rsidRDefault="002F4F83">
            <w:pPr>
              <w:widowControl w:val="0"/>
              <w:spacing w:line="240" w:lineRule="auto"/>
              <w:rPr>
                <w:rFonts w:eastAsia="Calibri"/>
              </w:rPr>
            </w:pPr>
            <w:r>
              <w:rPr>
                <w:rFonts w:eastAsia="Calibri"/>
              </w:rPr>
              <w:t>UB: Schätzung Güter 1806 und Steuervermögensregister</w:t>
            </w:r>
          </w:p>
        </w:tc>
      </w:tr>
      <w:tr w:rsidR="009755F6" w14:paraId="7FEB107F" w14:textId="77777777">
        <w:tc>
          <w:tcPr>
            <w:tcW w:w="814" w:type="dxa"/>
            <w:tcBorders>
              <w:top w:val="nil"/>
            </w:tcBorders>
          </w:tcPr>
          <w:p w14:paraId="258CD871" w14:textId="79826904" w:rsidR="009755F6" w:rsidRDefault="00617F6B">
            <w:pPr>
              <w:widowControl w:val="0"/>
              <w:spacing w:line="240" w:lineRule="auto"/>
              <w:rPr>
                <w:rFonts w:eastAsia="Calibri"/>
              </w:rPr>
            </w:pPr>
            <w:r>
              <w:rPr>
                <w:rFonts w:eastAsia="Calibri"/>
              </w:rPr>
              <w:t>21</w:t>
            </w:r>
          </w:p>
        </w:tc>
        <w:tc>
          <w:tcPr>
            <w:tcW w:w="882" w:type="dxa"/>
            <w:tcBorders>
              <w:top w:val="nil"/>
            </w:tcBorders>
          </w:tcPr>
          <w:p w14:paraId="27582252" w14:textId="77777777" w:rsidR="009755F6" w:rsidRDefault="002F4F83">
            <w:pPr>
              <w:widowControl w:val="0"/>
              <w:spacing w:line="240" w:lineRule="auto"/>
              <w:rPr>
                <w:rFonts w:eastAsia="Calibri"/>
              </w:rPr>
            </w:pPr>
            <w:r>
              <w:rPr>
                <w:rFonts w:eastAsia="Calibri"/>
              </w:rPr>
              <w:t>2</w:t>
            </w:r>
          </w:p>
        </w:tc>
        <w:tc>
          <w:tcPr>
            <w:tcW w:w="7513" w:type="dxa"/>
            <w:tcBorders>
              <w:top w:val="nil"/>
            </w:tcBorders>
          </w:tcPr>
          <w:p w14:paraId="7B297143" w14:textId="77777777" w:rsidR="009755F6" w:rsidRDefault="002F4F83">
            <w:pPr>
              <w:widowControl w:val="0"/>
              <w:spacing w:line="240" w:lineRule="auto"/>
              <w:rPr>
                <w:rFonts w:eastAsia="Calibri"/>
              </w:rPr>
            </w:pPr>
            <w:r>
              <w:rPr>
                <w:rFonts w:eastAsia="Calibri"/>
              </w:rPr>
              <w:t>UB: Unterpfandbücher</w:t>
            </w:r>
          </w:p>
        </w:tc>
      </w:tr>
      <w:tr w:rsidR="009755F6" w14:paraId="6721F974" w14:textId="77777777">
        <w:tc>
          <w:tcPr>
            <w:tcW w:w="814" w:type="dxa"/>
            <w:tcBorders>
              <w:top w:val="nil"/>
            </w:tcBorders>
          </w:tcPr>
          <w:p w14:paraId="77E4CD65" w14:textId="76604B42" w:rsidR="009755F6" w:rsidRDefault="00617F6B">
            <w:pPr>
              <w:widowControl w:val="0"/>
              <w:spacing w:line="240" w:lineRule="auto"/>
              <w:rPr>
                <w:rFonts w:eastAsia="Calibri"/>
              </w:rPr>
            </w:pPr>
            <w:r>
              <w:rPr>
                <w:rFonts w:eastAsia="Calibri"/>
              </w:rPr>
              <w:t>21</w:t>
            </w:r>
          </w:p>
        </w:tc>
        <w:tc>
          <w:tcPr>
            <w:tcW w:w="882" w:type="dxa"/>
            <w:tcBorders>
              <w:top w:val="nil"/>
            </w:tcBorders>
          </w:tcPr>
          <w:p w14:paraId="1FA8A63C" w14:textId="77777777" w:rsidR="009755F6" w:rsidRDefault="002F4F83">
            <w:pPr>
              <w:widowControl w:val="0"/>
              <w:spacing w:line="240" w:lineRule="auto"/>
              <w:rPr>
                <w:rFonts w:eastAsia="Calibri"/>
              </w:rPr>
            </w:pPr>
            <w:r>
              <w:rPr>
                <w:rFonts w:eastAsia="Calibri"/>
              </w:rPr>
              <w:t>3</w:t>
            </w:r>
          </w:p>
        </w:tc>
        <w:tc>
          <w:tcPr>
            <w:tcW w:w="7513" w:type="dxa"/>
            <w:tcBorders>
              <w:top w:val="nil"/>
            </w:tcBorders>
          </w:tcPr>
          <w:p w14:paraId="23FE2018" w14:textId="77777777" w:rsidR="009755F6" w:rsidRDefault="002F4F83">
            <w:pPr>
              <w:widowControl w:val="0"/>
              <w:spacing w:line="240" w:lineRule="auto"/>
              <w:rPr>
                <w:rFonts w:eastAsia="Calibri"/>
              </w:rPr>
            </w:pPr>
            <w:r>
              <w:rPr>
                <w:rFonts w:eastAsia="Calibri"/>
              </w:rPr>
              <w:t>UB: Unterpfandprotokolle</w:t>
            </w:r>
          </w:p>
        </w:tc>
      </w:tr>
      <w:tr w:rsidR="009755F6" w14:paraId="5D8329D4" w14:textId="77777777">
        <w:tc>
          <w:tcPr>
            <w:tcW w:w="814" w:type="dxa"/>
            <w:tcBorders>
              <w:top w:val="nil"/>
            </w:tcBorders>
          </w:tcPr>
          <w:p w14:paraId="1D6BD4F3" w14:textId="57AEFC97" w:rsidR="009755F6" w:rsidRDefault="00617F6B">
            <w:pPr>
              <w:widowControl w:val="0"/>
              <w:spacing w:line="240" w:lineRule="auto"/>
              <w:rPr>
                <w:rFonts w:eastAsia="Calibri"/>
              </w:rPr>
            </w:pPr>
            <w:r>
              <w:rPr>
                <w:rFonts w:eastAsia="Calibri"/>
              </w:rPr>
              <w:t>21</w:t>
            </w:r>
          </w:p>
        </w:tc>
        <w:tc>
          <w:tcPr>
            <w:tcW w:w="882" w:type="dxa"/>
            <w:tcBorders>
              <w:top w:val="nil"/>
            </w:tcBorders>
          </w:tcPr>
          <w:p w14:paraId="4CD520C7" w14:textId="77777777" w:rsidR="009755F6" w:rsidRDefault="002F4F83">
            <w:pPr>
              <w:widowControl w:val="0"/>
              <w:spacing w:line="240" w:lineRule="auto"/>
              <w:rPr>
                <w:rFonts w:eastAsia="Calibri"/>
              </w:rPr>
            </w:pPr>
            <w:r>
              <w:rPr>
                <w:rFonts w:eastAsia="Calibri"/>
              </w:rPr>
              <w:t>4</w:t>
            </w:r>
          </w:p>
        </w:tc>
        <w:tc>
          <w:tcPr>
            <w:tcW w:w="7513" w:type="dxa"/>
            <w:tcBorders>
              <w:top w:val="nil"/>
            </w:tcBorders>
          </w:tcPr>
          <w:p w14:paraId="27575C78" w14:textId="77777777" w:rsidR="009755F6" w:rsidRDefault="002F4F83">
            <w:pPr>
              <w:widowControl w:val="0"/>
              <w:spacing w:line="240" w:lineRule="auto"/>
              <w:rPr>
                <w:rFonts w:eastAsia="Calibri"/>
              </w:rPr>
            </w:pPr>
            <w:r>
              <w:rPr>
                <w:rFonts w:eastAsia="Calibri"/>
              </w:rPr>
              <w:t>UB: Unterpfand-Beilagen</w:t>
            </w:r>
          </w:p>
        </w:tc>
      </w:tr>
      <w:tr w:rsidR="009755F6" w14:paraId="6D476228" w14:textId="77777777" w:rsidTr="00F65112">
        <w:tc>
          <w:tcPr>
            <w:tcW w:w="814" w:type="dxa"/>
            <w:tcBorders>
              <w:top w:val="nil"/>
            </w:tcBorders>
            <w:shd w:val="clear" w:color="auto" w:fill="DEEAF6" w:themeFill="accent1" w:themeFillTint="33"/>
          </w:tcPr>
          <w:p w14:paraId="0BE899BD" w14:textId="77777777" w:rsidR="009755F6" w:rsidRDefault="002F4F83">
            <w:pPr>
              <w:widowControl w:val="0"/>
              <w:spacing w:line="240" w:lineRule="auto"/>
              <w:rPr>
                <w:rFonts w:eastAsia="Calibri"/>
              </w:rPr>
            </w:pPr>
            <w:r>
              <w:rPr>
                <w:rFonts w:eastAsia="Calibri"/>
              </w:rPr>
              <w:t>22</w:t>
            </w:r>
          </w:p>
        </w:tc>
        <w:tc>
          <w:tcPr>
            <w:tcW w:w="882" w:type="dxa"/>
            <w:tcBorders>
              <w:top w:val="nil"/>
            </w:tcBorders>
            <w:shd w:val="clear" w:color="auto" w:fill="DEEAF6" w:themeFill="accent1" w:themeFillTint="33"/>
          </w:tcPr>
          <w:p w14:paraId="755E9477" w14:textId="77777777" w:rsidR="009755F6" w:rsidRDefault="002F4F83">
            <w:pPr>
              <w:widowControl w:val="0"/>
              <w:spacing w:line="240" w:lineRule="auto"/>
              <w:rPr>
                <w:rFonts w:eastAsia="Calibri"/>
              </w:rPr>
            </w:pPr>
            <w:r>
              <w:rPr>
                <w:rFonts w:eastAsia="Calibri"/>
              </w:rPr>
              <w:t>1</w:t>
            </w:r>
          </w:p>
        </w:tc>
        <w:tc>
          <w:tcPr>
            <w:tcW w:w="7513" w:type="dxa"/>
            <w:tcBorders>
              <w:top w:val="nil"/>
            </w:tcBorders>
            <w:shd w:val="clear" w:color="auto" w:fill="DEEAF6" w:themeFill="accent1" w:themeFillTint="33"/>
          </w:tcPr>
          <w:p w14:paraId="48728AE6" w14:textId="77777777" w:rsidR="009755F6" w:rsidRDefault="002F4F83">
            <w:pPr>
              <w:widowControl w:val="0"/>
              <w:spacing w:line="240" w:lineRule="auto"/>
              <w:rPr>
                <w:rFonts w:eastAsia="Calibri"/>
              </w:rPr>
            </w:pPr>
            <w:r>
              <w:rPr>
                <w:rFonts w:eastAsia="Calibri"/>
              </w:rPr>
              <w:t>OB: Güterbuchs-Beilagen</w:t>
            </w:r>
          </w:p>
        </w:tc>
      </w:tr>
      <w:tr w:rsidR="009755F6" w14:paraId="0905D908" w14:textId="77777777" w:rsidTr="00F65112">
        <w:tc>
          <w:tcPr>
            <w:tcW w:w="814" w:type="dxa"/>
            <w:tcBorders>
              <w:top w:val="nil"/>
            </w:tcBorders>
            <w:shd w:val="clear" w:color="auto" w:fill="DEEAF6" w:themeFill="accent1" w:themeFillTint="33"/>
          </w:tcPr>
          <w:p w14:paraId="668D991B" w14:textId="4931B9D8" w:rsidR="009755F6" w:rsidRDefault="00617F6B">
            <w:pPr>
              <w:widowControl w:val="0"/>
              <w:spacing w:line="240" w:lineRule="auto"/>
              <w:rPr>
                <w:rFonts w:eastAsia="Calibri"/>
              </w:rPr>
            </w:pPr>
            <w:r>
              <w:rPr>
                <w:rFonts w:eastAsia="Calibri"/>
              </w:rPr>
              <w:t>22</w:t>
            </w:r>
          </w:p>
        </w:tc>
        <w:tc>
          <w:tcPr>
            <w:tcW w:w="882" w:type="dxa"/>
            <w:tcBorders>
              <w:top w:val="nil"/>
            </w:tcBorders>
            <w:shd w:val="clear" w:color="auto" w:fill="DEEAF6" w:themeFill="accent1" w:themeFillTint="33"/>
          </w:tcPr>
          <w:p w14:paraId="61379552" w14:textId="77777777" w:rsidR="009755F6" w:rsidRDefault="002F4F83">
            <w:pPr>
              <w:widowControl w:val="0"/>
              <w:spacing w:line="240" w:lineRule="auto"/>
              <w:rPr>
                <w:rFonts w:eastAsia="Calibri"/>
              </w:rPr>
            </w:pPr>
            <w:r>
              <w:rPr>
                <w:rFonts w:eastAsia="Calibri"/>
              </w:rPr>
              <w:t>2</w:t>
            </w:r>
          </w:p>
        </w:tc>
        <w:tc>
          <w:tcPr>
            <w:tcW w:w="7513" w:type="dxa"/>
            <w:tcBorders>
              <w:top w:val="nil"/>
            </w:tcBorders>
            <w:shd w:val="clear" w:color="auto" w:fill="DEEAF6" w:themeFill="accent1" w:themeFillTint="33"/>
          </w:tcPr>
          <w:p w14:paraId="2C6855F0" w14:textId="735DDA05" w:rsidR="009755F6" w:rsidRDefault="002F4F83">
            <w:pPr>
              <w:widowControl w:val="0"/>
              <w:spacing w:line="240" w:lineRule="auto"/>
              <w:rPr>
                <w:rFonts w:eastAsia="Calibri"/>
              </w:rPr>
            </w:pPr>
            <w:r>
              <w:rPr>
                <w:rFonts w:eastAsia="Calibri"/>
              </w:rPr>
              <w:t>OB: Güterbücher 1846</w:t>
            </w:r>
            <w:r>
              <w:rPr>
                <w:rFonts w:eastAsia="Calibri"/>
              </w:rPr>
              <w:br/>
            </w:r>
            <w:r w:rsidR="001D68F3">
              <w:rPr>
                <w:rFonts w:eastAsia="Calibri"/>
              </w:rPr>
              <w:t xml:space="preserve">OB: </w:t>
            </w:r>
            <w:r>
              <w:rPr>
                <w:rFonts w:eastAsia="Calibri"/>
              </w:rPr>
              <w:t>Güterbeschreibungen 1805</w:t>
            </w:r>
          </w:p>
          <w:p w14:paraId="39B5A849" w14:textId="1A22CE5B" w:rsidR="009755F6" w:rsidRDefault="001D68F3">
            <w:pPr>
              <w:widowControl w:val="0"/>
              <w:spacing w:line="240" w:lineRule="auto"/>
              <w:rPr>
                <w:rFonts w:eastAsia="Calibri"/>
              </w:rPr>
            </w:pPr>
            <w:r>
              <w:rPr>
                <w:rFonts w:eastAsia="Calibri"/>
              </w:rPr>
              <w:t xml:space="preserve">OB: </w:t>
            </w:r>
            <w:r w:rsidR="002F4F83">
              <w:rPr>
                <w:rFonts w:eastAsia="Calibri"/>
              </w:rPr>
              <w:t>Gebäudekataster 1864, 1873, 1877 – 1939, 1907</w:t>
            </w:r>
          </w:p>
        </w:tc>
      </w:tr>
      <w:tr w:rsidR="009755F6" w14:paraId="3D22EFA6" w14:textId="77777777" w:rsidTr="00F65112">
        <w:tc>
          <w:tcPr>
            <w:tcW w:w="814" w:type="dxa"/>
            <w:tcBorders>
              <w:top w:val="nil"/>
            </w:tcBorders>
            <w:shd w:val="clear" w:color="auto" w:fill="DEEAF6" w:themeFill="accent1" w:themeFillTint="33"/>
          </w:tcPr>
          <w:p w14:paraId="4063B996" w14:textId="635319F1" w:rsidR="009755F6" w:rsidRDefault="00617F6B">
            <w:pPr>
              <w:widowControl w:val="0"/>
              <w:spacing w:line="240" w:lineRule="auto"/>
              <w:rPr>
                <w:rFonts w:eastAsia="Calibri"/>
              </w:rPr>
            </w:pPr>
            <w:r>
              <w:rPr>
                <w:rFonts w:eastAsia="Calibri"/>
              </w:rPr>
              <w:t>22</w:t>
            </w:r>
          </w:p>
        </w:tc>
        <w:tc>
          <w:tcPr>
            <w:tcW w:w="882" w:type="dxa"/>
            <w:tcBorders>
              <w:top w:val="nil"/>
            </w:tcBorders>
            <w:shd w:val="clear" w:color="auto" w:fill="DEEAF6" w:themeFill="accent1" w:themeFillTint="33"/>
          </w:tcPr>
          <w:p w14:paraId="4CD37360" w14:textId="77777777" w:rsidR="009755F6" w:rsidRDefault="002F4F83">
            <w:pPr>
              <w:widowControl w:val="0"/>
              <w:spacing w:line="240" w:lineRule="auto"/>
              <w:rPr>
                <w:rFonts w:eastAsia="Calibri"/>
              </w:rPr>
            </w:pPr>
            <w:r>
              <w:rPr>
                <w:rFonts w:eastAsia="Calibri"/>
              </w:rPr>
              <w:t>3</w:t>
            </w:r>
          </w:p>
        </w:tc>
        <w:tc>
          <w:tcPr>
            <w:tcW w:w="7513" w:type="dxa"/>
            <w:tcBorders>
              <w:top w:val="nil"/>
            </w:tcBorders>
            <w:shd w:val="clear" w:color="auto" w:fill="DEEAF6" w:themeFill="accent1" w:themeFillTint="33"/>
          </w:tcPr>
          <w:p w14:paraId="66FE1971" w14:textId="77777777" w:rsidR="009755F6" w:rsidRDefault="002F4F83">
            <w:pPr>
              <w:widowControl w:val="0"/>
              <w:spacing w:line="240" w:lineRule="auto"/>
              <w:rPr>
                <w:rFonts w:eastAsia="Calibri"/>
              </w:rPr>
            </w:pPr>
            <w:r>
              <w:rPr>
                <w:rFonts w:eastAsia="Calibri"/>
              </w:rPr>
              <w:t>OB: Kaufbücher</w:t>
            </w:r>
          </w:p>
        </w:tc>
      </w:tr>
      <w:tr w:rsidR="009755F6" w14:paraId="4279A2AD" w14:textId="77777777" w:rsidTr="00F65112">
        <w:tc>
          <w:tcPr>
            <w:tcW w:w="814" w:type="dxa"/>
            <w:tcBorders>
              <w:top w:val="nil"/>
            </w:tcBorders>
            <w:shd w:val="clear" w:color="auto" w:fill="DEEAF6" w:themeFill="accent1" w:themeFillTint="33"/>
          </w:tcPr>
          <w:p w14:paraId="005086DB" w14:textId="3F8D8F9E" w:rsidR="009755F6" w:rsidRDefault="00617F6B">
            <w:pPr>
              <w:widowControl w:val="0"/>
              <w:spacing w:line="240" w:lineRule="auto"/>
              <w:rPr>
                <w:rFonts w:eastAsia="Calibri"/>
              </w:rPr>
            </w:pPr>
            <w:r>
              <w:rPr>
                <w:rFonts w:eastAsia="Calibri"/>
              </w:rPr>
              <w:t>22</w:t>
            </w:r>
          </w:p>
        </w:tc>
        <w:tc>
          <w:tcPr>
            <w:tcW w:w="882" w:type="dxa"/>
            <w:tcBorders>
              <w:top w:val="nil"/>
            </w:tcBorders>
            <w:shd w:val="clear" w:color="auto" w:fill="DEEAF6" w:themeFill="accent1" w:themeFillTint="33"/>
          </w:tcPr>
          <w:p w14:paraId="2C5220FA" w14:textId="77777777" w:rsidR="009755F6" w:rsidRDefault="002F4F83">
            <w:pPr>
              <w:widowControl w:val="0"/>
              <w:spacing w:line="240" w:lineRule="auto"/>
              <w:rPr>
                <w:rFonts w:eastAsia="Calibri"/>
              </w:rPr>
            </w:pPr>
            <w:r>
              <w:rPr>
                <w:rFonts w:eastAsia="Calibri"/>
              </w:rPr>
              <w:t>4</w:t>
            </w:r>
          </w:p>
        </w:tc>
        <w:tc>
          <w:tcPr>
            <w:tcW w:w="7513" w:type="dxa"/>
            <w:tcBorders>
              <w:top w:val="nil"/>
            </w:tcBorders>
            <w:shd w:val="clear" w:color="auto" w:fill="DEEAF6" w:themeFill="accent1" w:themeFillTint="33"/>
          </w:tcPr>
          <w:p w14:paraId="65C7F11C" w14:textId="77777777" w:rsidR="009755F6" w:rsidRDefault="002F4F83">
            <w:pPr>
              <w:widowControl w:val="0"/>
              <w:spacing w:line="240" w:lineRule="auto"/>
              <w:rPr>
                <w:rFonts w:eastAsia="Calibri"/>
              </w:rPr>
            </w:pPr>
            <w:r>
              <w:rPr>
                <w:rFonts w:eastAsia="Calibri"/>
              </w:rPr>
              <w:t>OB: Kaufbuch-Beilagen</w:t>
            </w:r>
          </w:p>
        </w:tc>
      </w:tr>
      <w:tr w:rsidR="009755F6" w14:paraId="1316F5C0" w14:textId="77777777">
        <w:tc>
          <w:tcPr>
            <w:tcW w:w="814" w:type="dxa"/>
            <w:tcBorders>
              <w:top w:val="nil"/>
            </w:tcBorders>
          </w:tcPr>
          <w:p w14:paraId="4F62A914" w14:textId="77777777" w:rsidR="009755F6" w:rsidRDefault="002F4F83">
            <w:pPr>
              <w:widowControl w:val="0"/>
              <w:spacing w:line="240" w:lineRule="auto"/>
              <w:rPr>
                <w:rFonts w:eastAsia="Calibri"/>
              </w:rPr>
            </w:pPr>
            <w:r>
              <w:rPr>
                <w:rFonts w:eastAsia="Calibri"/>
              </w:rPr>
              <w:t>23</w:t>
            </w:r>
          </w:p>
        </w:tc>
        <w:tc>
          <w:tcPr>
            <w:tcW w:w="882" w:type="dxa"/>
            <w:tcBorders>
              <w:top w:val="nil"/>
            </w:tcBorders>
          </w:tcPr>
          <w:p w14:paraId="16FD4321" w14:textId="77777777" w:rsidR="009755F6" w:rsidRDefault="002F4F83">
            <w:pPr>
              <w:widowControl w:val="0"/>
              <w:spacing w:line="240" w:lineRule="auto"/>
              <w:rPr>
                <w:rFonts w:eastAsia="Calibri"/>
              </w:rPr>
            </w:pPr>
            <w:r>
              <w:rPr>
                <w:rFonts w:eastAsia="Calibri"/>
              </w:rPr>
              <w:t>1</w:t>
            </w:r>
          </w:p>
        </w:tc>
        <w:tc>
          <w:tcPr>
            <w:tcW w:w="7513" w:type="dxa"/>
            <w:tcBorders>
              <w:top w:val="nil"/>
            </w:tcBorders>
          </w:tcPr>
          <w:p w14:paraId="0D04FAD2" w14:textId="77777777" w:rsidR="009755F6" w:rsidRDefault="002F4F83">
            <w:pPr>
              <w:widowControl w:val="0"/>
              <w:spacing w:line="240" w:lineRule="auto"/>
              <w:rPr>
                <w:rFonts w:eastAsia="Calibri"/>
              </w:rPr>
            </w:pPr>
            <w:r>
              <w:rPr>
                <w:rFonts w:eastAsia="Calibri"/>
              </w:rPr>
              <w:t>OB: Steuerbücher</w:t>
            </w:r>
          </w:p>
        </w:tc>
      </w:tr>
      <w:tr w:rsidR="009755F6" w14:paraId="2B7F12F9" w14:textId="77777777">
        <w:tc>
          <w:tcPr>
            <w:tcW w:w="814" w:type="dxa"/>
            <w:tcBorders>
              <w:top w:val="nil"/>
            </w:tcBorders>
          </w:tcPr>
          <w:p w14:paraId="72DE87B6" w14:textId="7D8A82EA" w:rsidR="009755F6" w:rsidRDefault="00617F6B">
            <w:pPr>
              <w:widowControl w:val="0"/>
              <w:spacing w:line="240" w:lineRule="auto"/>
              <w:rPr>
                <w:rFonts w:eastAsia="Calibri"/>
              </w:rPr>
            </w:pPr>
            <w:r>
              <w:rPr>
                <w:rFonts w:eastAsia="Calibri"/>
              </w:rPr>
              <w:t>23</w:t>
            </w:r>
          </w:p>
        </w:tc>
        <w:tc>
          <w:tcPr>
            <w:tcW w:w="882" w:type="dxa"/>
            <w:tcBorders>
              <w:top w:val="nil"/>
            </w:tcBorders>
          </w:tcPr>
          <w:p w14:paraId="5E093D76" w14:textId="77777777" w:rsidR="009755F6" w:rsidRDefault="002F4F83">
            <w:pPr>
              <w:widowControl w:val="0"/>
              <w:spacing w:line="240" w:lineRule="auto"/>
              <w:rPr>
                <w:rFonts w:eastAsia="Calibri"/>
              </w:rPr>
            </w:pPr>
            <w:r>
              <w:rPr>
                <w:rFonts w:eastAsia="Calibri"/>
              </w:rPr>
              <w:t>2</w:t>
            </w:r>
          </w:p>
        </w:tc>
        <w:tc>
          <w:tcPr>
            <w:tcW w:w="7513" w:type="dxa"/>
            <w:tcBorders>
              <w:top w:val="nil"/>
            </w:tcBorders>
          </w:tcPr>
          <w:p w14:paraId="2387CAE2" w14:textId="77777777" w:rsidR="009755F6" w:rsidRDefault="002F4F83">
            <w:pPr>
              <w:widowControl w:val="0"/>
              <w:spacing w:line="240" w:lineRule="auto"/>
              <w:rPr>
                <w:rFonts w:eastAsia="Calibri"/>
              </w:rPr>
            </w:pPr>
            <w:r>
              <w:rPr>
                <w:rFonts w:eastAsia="Calibri"/>
              </w:rPr>
              <w:t>OB: Unterpfandsbücher</w:t>
            </w:r>
          </w:p>
        </w:tc>
      </w:tr>
      <w:tr w:rsidR="009755F6" w14:paraId="2CBA3623" w14:textId="77777777">
        <w:tc>
          <w:tcPr>
            <w:tcW w:w="814" w:type="dxa"/>
            <w:tcBorders>
              <w:top w:val="nil"/>
            </w:tcBorders>
          </w:tcPr>
          <w:p w14:paraId="4507B040" w14:textId="6F412E92" w:rsidR="009755F6" w:rsidRDefault="00617F6B">
            <w:pPr>
              <w:widowControl w:val="0"/>
              <w:spacing w:line="240" w:lineRule="auto"/>
              <w:rPr>
                <w:rFonts w:eastAsia="Calibri"/>
              </w:rPr>
            </w:pPr>
            <w:r>
              <w:rPr>
                <w:rFonts w:eastAsia="Calibri"/>
              </w:rPr>
              <w:t>23</w:t>
            </w:r>
          </w:p>
        </w:tc>
        <w:tc>
          <w:tcPr>
            <w:tcW w:w="882" w:type="dxa"/>
            <w:tcBorders>
              <w:top w:val="nil"/>
            </w:tcBorders>
          </w:tcPr>
          <w:p w14:paraId="53016044" w14:textId="77777777" w:rsidR="009755F6" w:rsidRDefault="002F4F83">
            <w:pPr>
              <w:widowControl w:val="0"/>
              <w:spacing w:line="240" w:lineRule="auto"/>
              <w:rPr>
                <w:rFonts w:eastAsia="Calibri"/>
              </w:rPr>
            </w:pPr>
            <w:r>
              <w:rPr>
                <w:rFonts w:eastAsia="Calibri"/>
              </w:rPr>
              <w:t>3</w:t>
            </w:r>
          </w:p>
        </w:tc>
        <w:tc>
          <w:tcPr>
            <w:tcW w:w="7513" w:type="dxa"/>
            <w:tcBorders>
              <w:top w:val="nil"/>
            </w:tcBorders>
          </w:tcPr>
          <w:p w14:paraId="76D6E272" w14:textId="77777777" w:rsidR="009755F6" w:rsidRDefault="002F4F83">
            <w:pPr>
              <w:widowControl w:val="0"/>
              <w:spacing w:line="240" w:lineRule="auto"/>
              <w:rPr>
                <w:rFonts w:eastAsia="Calibri"/>
              </w:rPr>
            </w:pPr>
            <w:r>
              <w:rPr>
                <w:rFonts w:eastAsia="Calibri"/>
              </w:rPr>
              <w:t>OB: Unterpfansprotokolle</w:t>
            </w:r>
          </w:p>
        </w:tc>
      </w:tr>
      <w:tr w:rsidR="009755F6" w14:paraId="678551F0" w14:textId="77777777">
        <w:tc>
          <w:tcPr>
            <w:tcW w:w="814" w:type="dxa"/>
            <w:tcBorders>
              <w:top w:val="nil"/>
            </w:tcBorders>
          </w:tcPr>
          <w:p w14:paraId="7EBBA6F7" w14:textId="6B6B43F6" w:rsidR="009755F6" w:rsidRDefault="00617F6B">
            <w:pPr>
              <w:widowControl w:val="0"/>
              <w:spacing w:line="240" w:lineRule="auto"/>
              <w:rPr>
                <w:rFonts w:eastAsia="Calibri"/>
              </w:rPr>
            </w:pPr>
            <w:r>
              <w:rPr>
                <w:rFonts w:eastAsia="Calibri"/>
              </w:rPr>
              <w:t>23</w:t>
            </w:r>
          </w:p>
        </w:tc>
        <w:tc>
          <w:tcPr>
            <w:tcW w:w="882" w:type="dxa"/>
            <w:tcBorders>
              <w:top w:val="nil"/>
            </w:tcBorders>
          </w:tcPr>
          <w:p w14:paraId="00015229" w14:textId="77777777" w:rsidR="009755F6" w:rsidRDefault="002F4F83">
            <w:pPr>
              <w:widowControl w:val="0"/>
              <w:spacing w:line="240" w:lineRule="auto"/>
              <w:rPr>
                <w:rFonts w:eastAsia="Calibri"/>
              </w:rPr>
            </w:pPr>
            <w:r>
              <w:rPr>
                <w:rFonts w:eastAsia="Calibri"/>
              </w:rPr>
              <w:t>4</w:t>
            </w:r>
          </w:p>
        </w:tc>
        <w:tc>
          <w:tcPr>
            <w:tcW w:w="7513" w:type="dxa"/>
            <w:tcBorders>
              <w:top w:val="nil"/>
            </w:tcBorders>
          </w:tcPr>
          <w:p w14:paraId="4DB9AF42" w14:textId="77777777" w:rsidR="009755F6" w:rsidRDefault="002F4F83">
            <w:pPr>
              <w:widowControl w:val="0"/>
              <w:spacing w:line="240" w:lineRule="auto"/>
              <w:rPr>
                <w:rFonts w:eastAsia="Calibri"/>
              </w:rPr>
            </w:pPr>
            <w:r>
              <w:rPr>
                <w:rFonts w:eastAsia="Calibri"/>
              </w:rPr>
              <w:t xml:space="preserve">OB: Beilagen zum Unterpfand </w:t>
            </w:r>
          </w:p>
        </w:tc>
      </w:tr>
      <w:tr w:rsidR="009755F6" w14:paraId="27E1FFD7" w14:textId="77777777">
        <w:tc>
          <w:tcPr>
            <w:tcW w:w="814" w:type="dxa"/>
            <w:tcBorders>
              <w:top w:val="nil"/>
            </w:tcBorders>
          </w:tcPr>
          <w:p w14:paraId="00A55F86" w14:textId="645B5DC9" w:rsidR="009755F6" w:rsidRDefault="00617F6B">
            <w:pPr>
              <w:widowControl w:val="0"/>
              <w:spacing w:line="240" w:lineRule="auto"/>
              <w:rPr>
                <w:rFonts w:eastAsia="Calibri"/>
              </w:rPr>
            </w:pPr>
            <w:r>
              <w:rPr>
                <w:rFonts w:eastAsia="Calibri"/>
              </w:rPr>
              <w:t>23</w:t>
            </w:r>
          </w:p>
        </w:tc>
        <w:tc>
          <w:tcPr>
            <w:tcW w:w="882" w:type="dxa"/>
            <w:tcBorders>
              <w:top w:val="nil"/>
            </w:tcBorders>
          </w:tcPr>
          <w:p w14:paraId="634E4A68" w14:textId="77777777" w:rsidR="009755F6" w:rsidRDefault="002F4F83">
            <w:pPr>
              <w:widowControl w:val="0"/>
              <w:spacing w:line="240" w:lineRule="auto"/>
              <w:rPr>
                <w:rFonts w:eastAsia="Calibri"/>
              </w:rPr>
            </w:pPr>
            <w:r>
              <w:rPr>
                <w:rFonts w:eastAsia="Calibri"/>
              </w:rPr>
              <w:t>5</w:t>
            </w:r>
          </w:p>
        </w:tc>
        <w:tc>
          <w:tcPr>
            <w:tcW w:w="7513" w:type="dxa"/>
            <w:tcBorders>
              <w:top w:val="nil"/>
            </w:tcBorders>
          </w:tcPr>
          <w:p w14:paraId="4D89507F" w14:textId="429FF0EE" w:rsidR="009755F6" w:rsidRDefault="001D68F3">
            <w:pPr>
              <w:widowControl w:val="0"/>
              <w:spacing w:line="240" w:lineRule="auto"/>
              <w:rPr>
                <w:rFonts w:eastAsia="Calibri"/>
              </w:rPr>
            </w:pPr>
            <w:r>
              <w:rPr>
                <w:rFonts w:eastAsia="Calibri"/>
              </w:rPr>
              <w:t>Leer</w:t>
            </w:r>
          </w:p>
        </w:tc>
      </w:tr>
    </w:tbl>
    <w:p w14:paraId="24209D92" w14:textId="77777777" w:rsidR="009755F6" w:rsidRDefault="009755F6"/>
    <w:p w14:paraId="1249A1F0" w14:textId="77777777" w:rsidR="009755F6" w:rsidRDefault="009755F6"/>
    <w:p w14:paraId="2DD63AFF" w14:textId="3DC043BE" w:rsidR="009755F6" w:rsidRDefault="002F4F83">
      <w:pPr>
        <w:pStyle w:val="berschrift3"/>
      </w:pPr>
      <w:r w:rsidRPr="000112F1">
        <w:rPr>
          <w:b/>
          <w:bCs/>
        </w:rPr>
        <w:t>Raum 3</w:t>
      </w:r>
      <w:r>
        <w:t xml:space="preserve"> (Zusatzraum)</w:t>
      </w:r>
      <w:r w:rsidR="000112F1">
        <w:br/>
      </w:r>
    </w:p>
    <w:tbl>
      <w:tblPr>
        <w:tblStyle w:val="Tabellenraster"/>
        <w:tblW w:w="9209" w:type="dxa"/>
        <w:tblLayout w:type="fixed"/>
        <w:tblLook w:val="04A0" w:firstRow="1" w:lastRow="0" w:firstColumn="1" w:lastColumn="0" w:noHBand="0" w:noVBand="1"/>
      </w:tblPr>
      <w:tblGrid>
        <w:gridCol w:w="814"/>
        <w:gridCol w:w="882"/>
        <w:gridCol w:w="7513"/>
      </w:tblGrid>
      <w:tr w:rsidR="009755F6" w14:paraId="1E7923D7" w14:textId="77777777">
        <w:tc>
          <w:tcPr>
            <w:tcW w:w="814" w:type="dxa"/>
            <w:shd w:val="clear" w:color="auto" w:fill="D0CECE" w:themeFill="background2" w:themeFillShade="E6"/>
          </w:tcPr>
          <w:p w14:paraId="0EA21511" w14:textId="77777777" w:rsidR="009755F6" w:rsidRDefault="002F4F83">
            <w:pPr>
              <w:widowControl w:val="0"/>
              <w:spacing w:line="240" w:lineRule="auto"/>
              <w:rPr>
                <w:rFonts w:eastAsia="Calibri"/>
              </w:rPr>
            </w:pPr>
            <w:r>
              <w:rPr>
                <w:rFonts w:eastAsia="Calibri"/>
              </w:rPr>
              <w:t>Regal</w:t>
            </w:r>
          </w:p>
        </w:tc>
        <w:tc>
          <w:tcPr>
            <w:tcW w:w="882" w:type="dxa"/>
            <w:shd w:val="clear" w:color="auto" w:fill="D0CECE" w:themeFill="background2" w:themeFillShade="E6"/>
          </w:tcPr>
          <w:p w14:paraId="7B0EEB23" w14:textId="77777777" w:rsidR="009755F6" w:rsidRDefault="002F4F83">
            <w:pPr>
              <w:widowControl w:val="0"/>
              <w:spacing w:line="240" w:lineRule="auto"/>
              <w:rPr>
                <w:rFonts w:eastAsia="Calibri"/>
              </w:rPr>
            </w:pPr>
            <w:r>
              <w:rPr>
                <w:rFonts w:eastAsia="Calibri"/>
              </w:rPr>
              <w:t>Fach</w:t>
            </w:r>
          </w:p>
        </w:tc>
        <w:tc>
          <w:tcPr>
            <w:tcW w:w="7513" w:type="dxa"/>
            <w:shd w:val="clear" w:color="auto" w:fill="D0CECE" w:themeFill="background2" w:themeFillShade="E6"/>
          </w:tcPr>
          <w:p w14:paraId="065FA63D" w14:textId="77777777" w:rsidR="009755F6" w:rsidRDefault="002F4F83">
            <w:pPr>
              <w:widowControl w:val="0"/>
              <w:spacing w:line="240" w:lineRule="auto"/>
              <w:rPr>
                <w:rFonts w:eastAsia="Calibri"/>
              </w:rPr>
            </w:pPr>
            <w:r>
              <w:rPr>
                <w:rFonts w:eastAsia="Calibri"/>
              </w:rPr>
              <w:t>Archivalien</w:t>
            </w:r>
          </w:p>
        </w:tc>
      </w:tr>
      <w:tr w:rsidR="009755F6" w14:paraId="6E2C6CEA" w14:textId="77777777" w:rsidTr="00F65112">
        <w:tc>
          <w:tcPr>
            <w:tcW w:w="814" w:type="dxa"/>
            <w:shd w:val="clear" w:color="auto" w:fill="DEEAF6" w:themeFill="accent1" w:themeFillTint="33"/>
          </w:tcPr>
          <w:p w14:paraId="2860B2FE" w14:textId="0C6C5E3C"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20BF837B" w14:textId="77777777" w:rsidR="009755F6" w:rsidRDefault="002F4F83">
            <w:pPr>
              <w:widowControl w:val="0"/>
              <w:spacing w:line="240" w:lineRule="auto"/>
              <w:rPr>
                <w:rFonts w:eastAsia="Calibri"/>
              </w:rPr>
            </w:pPr>
            <w:r>
              <w:rPr>
                <w:rFonts w:eastAsia="Calibri"/>
              </w:rPr>
              <w:t>0</w:t>
            </w:r>
          </w:p>
        </w:tc>
        <w:tc>
          <w:tcPr>
            <w:tcW w:w="7513" w:type="dxa"/>
            <w:shd w:val="clear" w:color="auto" w:fill="DEEAF6" w:themeFill="accent1" w:themeFillTint="33"/>
          </w:tcPr>
          <w:p w14:paraId="6E23CAEA" w14:textId="77777777" w:rsidR="009755F6" w:rsidRDefault="009755F6">
            <w:pPr>
              <w:widowControl w:val="0"/>
              <w:spacing w:line="240" w:lineRule="auto"/>
              <w:rPr>
                <w:rFonts w:eastAsia="Calibri"/>
              </w:rPr>
            </w:pPr>
          </w:p>
        </w:tc>
      </w:tr>
      <w:tr w:rsidR="009755F6" w14:paraId="4B852708" w14:textId="77777777" w:rsidTr="00F65112">
        <w:tc>
          <w:tcPr>
            <w:tcW w:w="814" w:type="dxa"/>
            <w:shd w:val="clear" w:color="auto" w:fill="DEEAF6" w:themeFill="accent1" w:themeFillTint="33"/>
          </w:tcPr>
          <w:p w14:paraId="395B3B3A" w14:textId="33D8F5FD"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7BFC0166"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0DCEA463" w14:textId="77777777" w:rsidR="009755F6" w:rsidRDefault="009755F6">
            <w:pPr>
              <w:widowControl w:val="0"/>
              <w:spacing w:line="240" w:lineRule="auto"/>
              <w:rPr>
                <w:rFonts w:eastAsia="Calibri"/>
              </w:rPr>
            </w:pPr>
          </w:p>
        </w:tc>
      </w:tr>
      <w:tr w:rsidR="009755F6" w14:paraId="25E57E2F" w14:textId="77777777" w:rsidTr="00F65112">
        <w:tc>
          <w:tcPr>
            <w:tcW w:w="814" w:type="dxa"/>
            <w:shd w:val="clear" w:color="auto" w:fill="DEEAF6" w:themeFill="accent1" w:themeFillTint="33"/>
          </w:tcPr>
          <w:p w14:paraId="4E37392B" w14:textId="4E2B85F6"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3799099A"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051230C4" w14:textId="77777777" w:rsidR="009755F6" w:rsidRDefault="009755F6">
            <w:pPr>
              <w:widowControl w:val="0"/>
              <w:spacing w:line="240" w:lineRule="auto"/>
              <w:rPr>
                <w:rFonts w:eastAsia="Calibri"/>
              </w:rPr>
            </w:pPr>
          </w:p>
        </w:tc>
      </w:tr>
      <w:tr w:rsidR="009755F6" w14:paraId="5758667B" w14:textId="77777777" w:rsidTr="00F65112">
        <w:tc>
          <w:tcPr>
            <w:tcW w:w="814" w:type="dxa"/>
            <w:shd w:val="clear" w:color="auto" w:fill="DEEAF6" w:themeFill="accent1" w:themeFillTint="33"/>
          </w:tcPr>
          <w:p w14:paraId="7026A6A4" w14:textId="2B734A4B"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15D3CC0E"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7947ECE8" w14:textId="77777777" w:rsidR="009755F6" w:rsidRDefault="009755F6">
            <w:pPr>
              <w:widowControl w:val="0"/>
              <w:spacing w:line="240" w:lineRule="auto"/>
              <w:rPr>
                <w:rFonts w:eastAsia="Calibri"/>
              </w:rPr>
            </w:pPr>
          </w:p>
        </w:tc>
      </w:tr>
      <w:tr w:rsidR="009755F6" w14:paraId="7CC8EAA1" w14:textId="77777777" w:rsidTr="00F65112">
        <w:tc>
          <w:tcPr>
            <w:tcW w:w="814" w:type="dxa"/>
            <w:shd w:val="clear" w:color="auto" w:fill="DEEAF6" w:themeFill="accent1" w:themeFillTint="33"/>
          </w:tcPr>
          <w:p w14:paraId="75607398" w14:textId="1F46014F"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103F722D"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6D0BE7CF" w14:textId="77777777" w:rsidR="009755F6" w:rsidRDefault="009755F6">
            <w:pPr>
              <w:widowControl w:val="0"/>
              <w:spacing w:line="240" w:lineRule="auto"/>
              <w:rPr>
                <w:rFonts w:eastAsia="Calibri"/>
              </w:rPr>
            </w:pPr>
          </w:p>
        </w:tc>
      </w:tr>
      <w:tr w:rsidR="009755F6" w14:paraId="37F846AC" w14:textId="77777777" w:rsidTr="00F65112">
        <w:tc>
          <w:tcPr>
            <w:tcW w:w="814" w:type="dxa"/>
            <w:shd w:val="clear" w:color="auto" w:fill="DEEAF6" w:themeFill="accent1" w:themeFillTint="33"/>
          </w:tcPr>
          <w:p w14:paraId="42DE1B33" w14:textId="69E6332F" w:rsidR="009755F6" w:rsidRDefault="00617F6B">
            <w:pPr>
              <w:widowControl w:val="0"/>
              <w:spacing w:line="240" w:lineRule="auto"/>
              <w:rPr>
                <w:rFonts w:eastAsia="Calibri"/>
              </w:rPr>
            </w:pPr>
            <w:r>
              <w:rPr>
                <w:rFonts w:eastAsia="Calibri"/>
              </w:rPr>
              <w:t>24</w:t>
            </w:r>
          </w:p>
        </w:tc>
        <w:tc>
          <w:tcPr>
            <w:tcW w:w="882" w:type="dxa"/>
            <w:shd w:val="clear" w:color="auto" w:fill="DEEAF6" w:themeFill="accent1" w:themeFillTint="33"/>
          </w:tcPr>
          <w:p w14:paraId="5DC63EFB"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196AF9A7" w14:textId="77777777" w:rsidR="009755F6" w:rsidRDefault="009755F6">
            <w:pPr>
              <w:widowControl w:val="0"/>
              <w:spacing w:line="240" w:lineRule="auto"/>
              <w:rPr>
                <w:rFonts w:eastAsia="Calibri"/>
              </w:rPr>
            </w:pPr>
          </w:p>
        </w:tc>
      </w:tr>
      <w:tr w:rsidR="009755F6" w14:paraId="3D52D8C5" w14:textId="77777777" w:rsidTr="00F65112">
        <w:tc>
          <w:tcPr>
            <w:tcW w:w="814" w:type="dxa"/>
            <w:shd w:val="clear" w:color="auto" w:fill="auto"/>
          </w:tcPr>
          <w:p w14:paraId="4ABC0781" w14:textId="3F4684B7" w:rsidR="009755F6" w:rsidRDefault="002F4F83">
            <w:pPr>
              <w:widowControl w:val="0"/>
              <w:spacing w:line="240" w:lineRule="auto"/>
              <w:rPr>
                <w:rFonts w:eastAsia="Calibri"/>
              </w:rPr>
            </w:pPr>
            <w:r>
              <w:rPr>
                <w:rFonts w:eastAsia="Calibri"/>
              </w:rPr>
              <w:t>2</w:t>
            </w:r>
            <w:r w:rsidR="00617F6B">
              <w:rPr>
                <w:rFonts w:eastAsia="Calibri"/>
              </w:rPr>
              <w:t>5</w:t>
            </w:r>
          </w:p>
        </w:tc>
        <w:tc>
          <w:tcPr>
            <w:tcW w:w="882" w:type="dxa"/>
            <w:shd w:val="clear" w:color="auto" w:fill="auto"/>
          </w:tcPr>
          <w:p w14:paraId="2A78C398" w14:textId="4B28EF50" w:rsidR="009755F6" w:rsidRDefault="00F65112">
            <w:pPr>
              <w:widowControl w:val="0"/>
              <w:spacing w:line="240" w:lineRule="auto"/>
              <w:rPr>
                <w:rFonts w:eastAsia="Calibri"/>
              </w:rPr>
            </w:pPr>
            <w:r>
              <w:rPr>
                <w:rFonts w:eastAsia="Calibri"/>
              </w:rPr>
              <w:t>0</w:t>
            </w:r>
          </w:p>
        </w:tc>
        <w:tc>
          <w:tcPr>
            <w:tcW w:w="7513" w:type="dxa"/>
            <w:shd w:val="clear" w:color="auto" w:fill="auto"/>
          </w:tcPr>
          <w:p w14:paraId="75F46EFD" w14:textId="77777777" w:rsidR="009755F6" w:rsidRDefault="009755F6">
            <w:pPr>
              <w:widowControl w:val="0"/>
              <w:spacing w:line="240" w:lineRule="auto"/>
              <w:rPr>
                <w:rFonts w:eastAsia="Calibri"/>
              </w:rPr>
            </w:pPr>
          </w:p>
        </w:tc>
      </w:tr>
      <w:tr w:rsidR="00F65112" w14:paraId="50BC2D21" w14:textId="77777777" w:rsidTr="00F65112">
        <w:tc>
          <w:tcPr>
            <w:tcW w:w="814" w:type="dxa"/>
            <w:shd w:val="clear" w:color="auto" w:fill="auto"/>
          </w:tcPr>
          <w:p w14:paraId="36F2C434" w14:textId="7B166FA8" w:rsidR="00F65112" w:rsidRDefault="00F65112">
            <w:pPr>
              <w:widowControl w:val="0"/>
              <w:spacing w:line="240" w:lineRule="auto"/>
              <w:rPr>
                <w:rFonts w:eastAsia="Calibri"/>
              </w:rPr>
            </w:pPr>
            <w:r>
              <w:rPr>
                <w:rFonts w:eastAsia="Calibri"/>
              </w:rPr>
              <w:t>25</w:t>
            </w:r>
          </w:p>
        </w:tc>
        <w:tc>
          <w:tcPr>
            <w:tcW w:w="882" w:type="dxa"/>
            <w:shd w:val="clear" w:color="auto" w:fill="auto"/>
          </w:tcPr>
          <w:p w14:paraId="1A5DCED7" w14:textId="26C66E7A" w:rsidR="00F65112" w:rsidRDefault="00F65112">
            <w:pPr>
              <w:widowControl w:val="0"/>
              <w:spacing w:line="240" w:lineRule="auto"/>
              <w:rPr>
                <w:rFonts w:eastAsia="Calibri"/>
              </w:rPr>
            </w:pPr>
            <w:r>
              <w:rPr>
                <w:rFonts w:eastAsia="Calibri"/>
              </w:rPr>
              <w:t>1</w:t>
            </w:r>
          </w:p>
        </w:tc>
        <w:tc>
          <w:tcPr>
            <w:tcW w:w="7513" w:type="dxa"/>
            <w:shd w:val="clear" w:color="auto" w:fill="auto"/>
          </w:tcPr>
          <w:p w14:paraId="1BD4E0AE" w14:textId="77777777" w:rsidR="00F65112" w:rsidRDefault="00F65112">
            <w:pPr>
              <w:widowControl w:val="0"/>
              <w:spacing w:line="240" w:lineRule="auto"/>
              <w:rPr>
                <w:rFonts w:eastAsia="Calibri"/>
              </w:rPr>
            </w:pPr>
          </w:p>
        </w:tc>
      </w:tr>
      <w:tr w:rsidR="009755F6" w14:paraId="4D02CF6A" w14:textId="77777777" w:rsidTr="00F65112">
        <w:tc>
          <w:tcPr>
            <w:tcW w:w="814" w:type="dxa"/>
            <w:shd w:val="clear" w:color="auto" w:fill="auto"/>
          </w:tcPr>
          <w:p w14:paraId="2E52D6F5" w14:textId="0F5E36E0" w:rsidR="009755F6" w:rsidRDefault="002F4F83">
            <w:pPr>
              <w:widowControl w:val="0"/>
              <w:spacing w:line="240" w:lineRule="auto"/>
              <w:rPr>
                <w:rFonts w:eastAsia="Calibri"/>
              </w:rPr>
            </w:pPr>
            <w:r>
              <w:rPr>
                <w:rFonts w:eastAsia="Calibri"/>
              </w:rPr>
              <w:t>2</w:t>
            </w:r>
            <w:r w:rsidR="00617F6B">
              <w:rPr>
                <w:rFonts w:eastAsia="Calibri"/>
              </w:rPr>
              <w:t>5</w:t>
            </w:r>
          </w:p>
        </w:tc>
        <w:tc>
          <w:tcPr>
            <w:tcW w:w="882" w:type="dxa"/>
            <w:shd w:val="clear" w:color="auto" w:fill="auto"/>
          </w:tcPr>
          <w:p w14:paraId="3B0D433B" w14:textId="77777777" w:rsidR="009755F6" w:rsidRDefault="002F4F83">
            <w:pPr>
              <w:widowControl w:val="0"/>
              <w:spacing w:line="240" w:lineRule="auto"/>
              <w:rPr>
                <w:rFonts w:eastAsia="Calibri"/>
              </w:rPr>
            </w:pPr>
            <w:r>
              <w:rPr>
                <w:rFonts w:eastAsia="Calibri"/>
              </w:rPr>
              <w:t>2</w:t>
            </w:r>
          </w:p>
        </w:tc>
        <w:tc>
          <w:tcPr>
            <w:tcW w:w="7513" w:type="dxa"/>
            <w:shd w:val="clear" w:color="auto" w:fill="auto"/>
          </w:tcPr>
          <w:p w14:paraId="06D8FA31" w14:textId="77777777" w:rsidR="009755F6" w:rsidRDefault="009755F6">
            <w:pPr>
              <w:widowControl w:val="0"/>
              <w:spacing w:line="240" w:lineRule="auto"/>
              <w:rPr>
                <w:rFonts w:eastAsia="Calibri"/>
              </w:rPr>
            </w:pPr>
          </w:p>
        </w:tc>
      </w:tr>
      <w:tr w:rsidR="009755F6" w14:paraId="50D6E366" w14:textId="77777777" w:rsidTr="00F65112">
        <w:tc>
          <w:tcPr>
            <w:tcW w:w="814" w:type="dxa"/>
            <w:shd w:val="clear" w:color="auto" w:fill="auto"/>
          </w:tcPr>
          <w:p w14:paraId="7FDBF663" w14:textId="2C6BF369" w:rsidR="009755F6" w:rsidRDefault="002F4F83">
            <w:pPr>
              <w:widowControl w:val="0"/>
              <w:spacing w:line="240" w:lineRule="auto"/>
              <w:rPr>
                <w:rFonts w:eastAsia="Calibri"/>
              </w:rPr>
            </w:pPr>
            <w:r>
              <w:rPr>
                <w:rFonts w:eastAsia="Calibri"/>
              </w:rPr>
              <w:t>2</w:t>
            </w:r>
            <w:r w:rsidR="00617F6B">
              <w:rPr>
                <w:rFonts w:eastAsia="Calibri"/>
              </w:rPr>
              <w:t>5</w:t>
            </w:r>
          </w:p>
        </w:tc>
        <w:tc>
          <w:tcPr>
            <w:tcW w:w="882" w:type="dxa"/>
            <w:shd w:val="clear" w:color="auto" w:fill="auto"/>
          </w:tcPr>
          <w:p w14:paraId="34882ED9" w14:textId="77777777" w:rsidR="009755F6" w:rsidRDefault="002F4F83">
            <w:pPr>
              <w:widowControl w:val="0"/>
              <w:spacing w:line="240" w:lineRule="auto"/>
              <w:rPr>
                <w:rFonts w:eastAsia="Calibri"/>
              </w:rPr>
            </w:pPr>
            <w:r>
              <w:rPr>
                <w:rFonts w:eastAsia="Calibri"/>
              </w:rPr>
              <w:t>3</w:t>
            </w:r>
          </w:p>
        </w:tc>
        <w:tc>
          <w:tcPr>
            <w:tcW w:w="7513" w:type="dxa"/>
            <w:shd w:val="clear" w:color="auto" w:fill="auto"/>
          </w:tcPr>
          <w:p w14:paraId="677A1079" w14:textId="77777777" w:rsidR="009755F6" w:rsidRDefault="009755F6">
            <w:pPr>
              <w:widowControl w:val="0"/>
              <w:spacing w:line="240" w:lineRule="auto"/>
              <w:rPr>
                <w:rFonts w:eastAsia="Calibri"/>
              </w:rPr>
            </w:pPr>
          </w:p>
        </w:tc>
      </w:tr>
      <w:tr w:rsidR="009755F6" w14:paraId="3318C57B" w14:textId="77777777" w:rsidTr="00F65112">
        <w:tc>
          <w:tcPr>
            <w:tcW w:w="814" w:type="dxa"/>
            <w:shd w:val="clear" w:color="auto" w:fill="auto"/>
          </w:tcPr>
          <w:p w14:paraId="5EDE9A0B" w14:textId="4465DA49" w:rsidR="009755F6" w:rsidRDefault="002F4F83">
            <w:pPr>
              <w:widowControl w:val="0"/>
              <w:spacing w:line="240" w:lineRule="auto"/>
              <w:rPr>
                <w:rFonts w:eastAsia="Calibri"/>
              </w:rPr>
            </w:pPr>
            <w:r>
              <w:rPr>
                <w:rFonts w:eastAsia="Calibri"/>
              </w:rPr>
              <w:t>2</w:t>
            </w:r>
            <w:r w:rsidR="00617F6B">
              <w:rPr>
                <w:rFonts w:eastAsia="Calibri"/>
              </w:rPr>
              <w:t>5</w:t>
            </w:r>
          </w:p>
        </w:tc>
        <w:tc>
          <w:tcPr>
            <w:tcW w:w="882" w:type="dxa"/>
            <w:shd w:val="clear" w:color="auto" w:fill="auto"/>
          </w:tcPr>
          <w:p w14:paraId="1CC8779B" w14:textId="77777777" w:rsidR="009755F6" w:rsidRDefault="002F4F83">
            <w:pPr>
              <w:widowControl w:val="0"/>
              <w:spacing w:line="240" w:lineRule="auto"/>
              <w:rPr>
                <w:rFonts w:eastAsia="Calibri"/>
              </w:rPr>
            </w:pPr>
            <w:r>
              <w:rPr>
                <w:rFonts w:eastAsia="Calibri"/>
              </w:rPr>
              <w:t>4</w:t>
            </w:r>
          </w:p>
        </w:tc>
        <w:tc>
          <w:tcPr>
            <w:tcW w:w="7513" w:type="dxa"/>
            <w:shd w:val="clear" w:color="auto" w:fill="auto"/>
          </w:tcPr>
          <w:p w14:paraId="51A14675" w14:textId="77777777" w:rsidR="009755F6" w:rsidRDefault="009755F6">
            <w:pPr>
              <w:widowControl w:val="0"/>
              <w:spacing w:line="240" w:lineRule="auto"/>
              <w:rPr>
                <w:rFonts w:eastAsia="Calibri"/>
              </w:rPr>
            </w:pPr>
          </w:p>
        </w:tc>
      </w:tr>
      <w:tr w:rsidR="009755F6" w14:paraId="094FD21E" w14:textId="77777777" w:rsidTr="00F65112">
        <w:tc>
          <w:tcPr>
            <w:tcW w:w="814" w:type="dxa"/>
            <w:shd w:val="clear" w:color="auto" w:fill="auto"/>
          </w:tcPr>
          <w:p w14:paraId="585CC464" w14:textId="127405E1" w:rsidR="009755F6" w:rsidRDefault="002F4F83">
            <w:pPr>
              <w:widowControl w:val="0"/>
              <w:spacing w:line="240" w:lineRule="auto"/>
              <w:rPr>
                <w:rFonts w:eastAsia="Calibri"/>
              </w:rPr>
            </w:pPr>
            <w:r>
              <w:rPr>
                <w:rFonts w:eastAsia="Calibri"/>
              </w:rPr>
              <w:t>2</w:t>
            </w:r>
            <w:r w:rsidR="00617F6B">
              <w:rPr>
                <w:rFonts w:eastAsia="Calibri"/>
              </w:rPr>
              <w:t>5</w:t>
            </w:r>
          </w:p>
        </w:tc>
        <w:tc>
          <w:tcPr>
            <w:tcW w:w="882" w:type="dxa"/>
            <w:shd w:val="clear" w:color="auto" w:fill="auto"/>
          </w:tcPr>
          <w:p w14:paraId="79E71FD1" w14:textId="77777777" w:rsidR="009755F6" w:rsidRDefault="002F4F83">
            <w:pPr>
              <w:widowControl w:val="0"/>
              <w:spacing w:line="240" w:lineRule="auto"/>
              <w:rPr>
                <w:rFonts w:eastAsia="Calibri"/>
              </w:rPr>
            </w:pPr>
            <w:r>
              <w:rPr>
                <w:rFonts w:eastAsia="Calibri"/>
              </w:rPr>
              <w:t>5</w:t>
            </w:r>
          </w:p>
        </w:tc>
        <w:tc>
          <w:tcPr>
            <w:tcW w:w="7513" w:type="dxa"/>
            <w:shd w:val="clear" w:color="auto" w:fill="auto"/>
          </w:tcPr>
          <w:p w14:paraId="32BC9FEB" w14:textId="77777777" w:rsidR="009755F6" w:rsidRDefault="009755F6">
            <w:pPr>
              <w:widowControl w:val="0"/>
              <w:spacing w:line="240" w:lineRule="auto"/>
              <w:rPr>
                <w:rFonts w:eastAsia="Calibri"/>
              </w:rPr>
            </w:pPr>
          </w:p>
        </w:tc>
      </w:tr>
    </w:tbl>
    <w:p w14:paraId="3A09D3AE" w14:textId="77777777" w:rsidR="000467B5" w:rsidRDefault="000467B5">
      <w:r>
        <w:br w:type="page"/>
      </w:r>
    </w:p>
    <w:tbl>
      <w:tblPr>
        <w:tblStyle w:val="Tabellenraster"/>
        <w:tblW w:w="9209" w:type="dxa"/>
        <w:tblLayout w:type="fixed"/>
        <w:tblLook w:val="04A0" w:firstRow="1" w:lastRow="0" w:firstColumn="1" w:lastColumn="0" w:noHBand="0" w:noVBand="1"/>
      </w:tblPr>
      <w:tblGrid>
        <w:gridCol w:w="814"/>
        <w:gridCol w:w="882"/>
        <w:gridCol w:w="7513"/>
      </w:tblGrid>
      <w:tr w:rsidR="00F65112" w14:paraId="29AEAB30" w14:textId="77777777" w:rsidTr="00F65112">
        <w:tc>
          <w:tcPr>
            <w:tcW w:w="814" w:type="dxa"/>
            <w:shd w:val="clear" w:color="auto" w:fill="DEEAF6" w:themeFill="accent1" w:themeFillTint="33"/>
          </w:tcPr>
          <w:p w14:paraId="3488576F" w14:textId="59A56B14" w:rsidR="00F65112" w:rsidRDefault="00F65112">
            <w:pPr>
              <w:widowControl w:val="0"/>
              <w:spacing w:line="240" w:lineRule="auto"/>
              <w:rPr>
                <w:rFonts w:eastAsia="Calibri"/>
              </w:rPr>
            </w:pPr>
            <w:r>
              <w:rPr>
                <w:rFonts w:eastAsia="Calibri"/>
              </w:rPr>
              <w:lastRenderedPageBreak/>
              <w:t>26</w:t>
            </w:r>
          </w:p>
        </w:tc>
        <w:tc>
          <w:tcPr>
            <w:tcW w:w="882" w:type="dxa"/>
            <w:shd w:val="clear" w:color="auto" w:fill="DEEAF6" w:themeFill="accent1" w:themeFillTint="33"/>
          </w:tcPr>
          <w:p w14:paraId="6D8F0AA6" w14:textId="10F9E9B8" w:rsidR="00F65112" w:rsidRDefault="00F65112">
            <w:pPr>
              <w:widowControl w:val="0"/>
              <w:spacing w:line="240" w:lineRule="auto"/>
              <w:rPr>
                <w:rFonts w:eastAsia="Calibri"/>
              </w:rPr>
            </w:pPr>
            <w:r>
              <w:rPr>
                <w:rFonts w:eastAsia="Calibri"/>
              </w:rPr>
              <w:t>0</w:t>
            </w:r>
          </w:p>
        </w:tc>
        <w:tc>
          <w:tcPr>
            <w:tcW w:w="7513" w:type="dxa"/>
            <w:shd w:val="clear" w:color="auto" w:fill="DEEAF6" w:themeFill="accent1" w:themeFillTint="33"/>
          </w:tcPr>
          <w:p w14:paraId="23986D87" w14:textId="77777777" w:rsidR="00F65112" w:rsidRDefault="00F65112">
            <w:pPr>
              <w:widowControl w:val="0"/>
              <w:spacing w:line="240" w:lineRule="auto"/>
              <w:rPr>
                <w:rFonts w:eastAsia="Calibri"/>
              </w:rPr>
            </w:pPr>
          </w:p>
        </w:tc>
      </w:tr>
      <w:tr w:rsidR="009755F6" w14:paraId="510ABA73" w14:textId="77777777" w:rsidTr="00F65112">
        <w:tc>
          <w:tcPr>
            <w:tcW w:w="814" w:type="dxa"/>
            <w:shd w:val="clear" w:color="auto" w:fill="DEEAF6" w:themeFill="accent1" w:themeFillTint="33"/>
          </w:tcPr>
          <w:p w14:paraId="563C70E9" w14:textId="4248D326" w:rsidR="009755F6" w:rsidRDefault="00617F6B">
            <w:pPr>
              <w:widowControl w:val="0"/>
              <w:spacing w:line="240" w:lineRule="auto"/>
              <w:rPr>
                <w:rFonts w:eastAsia="Calibri"/>
              </w:rPr>
            </w:pPr>
            <w:r>
              <w:rPr>
                <w:rFonts w:eastAsia="Calibri"/>
              </w:rPr>
              <w:t>26</w:t>
            </w:r>
          </w:p>
        </w:tc>
        <w:tc>
          <w:tcPr>
            <w:tcW w:w="882" w:type="dxa"/>
            <w:shd w:val="clear" w:color="auto" w:fill="DEEAF6" w:themeFill="accent1" w:themeFillTint="33"/>
          </w:tcPr>
          <w:p w14:paraId="67C47455"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76AFCAF9" w14:textId="77777777" w:rsidR="009755F6" w:rsidRDefault="009755F6">
            <w:pPr>
              <w:widowControl w:val="0"/>
              <w:spacing w:line="240" w:lineRule="auto"/>
              <w:rPr>
                <w:rFonts w:eastAsia="Calibri"/>
              </w:rPr>
            </w:pPr>
          </w:p>
        </w:tc>
      </w:tr>
      <w:tr w:rsidR="009755F6" w14:paraId="4E35F840" w14:textId="77777777" w:rsidTr="00F65112">
        <w:tc>
          <w:tcPr>
            <w:tcW w:w="814" w:type="dxa"/>
            <w:shd w:val="clear" w:color="auto" w:fill="DEEAF6" w:themeFill="accent1" w:themeFillTint="33"/>
          </w:tcPr>
          <w:p w14:paraId="239FC1B2" w14:textId="3148C0EC" w:rsidR="009755F6" w:rsidRDefault="00617F6B">
            <w:pPr>
              <w:widowControl w:val="0"/>
              <w:spacing w:line="240" w:lineRule="auto"/>
              <w:rPr>
                <w:rFonts w:eastAsia="Calibri"/>
              </w:rPr>
            </w:pPr>
            <w:r>
              <w:rPr>
                <w:rFonts w:eastAsia="Calibri"/>
              </w:rPr>
              <w:t>26</w:t>
            </w:r>
          </w:p>
        </w:tc>
        <w:tc>
          <w:tcPr>
            <w:tcW w:w="882" w:type="dxa"/>
            <w:shd w:val="clear" w:color="auto" w:fill="DEEAF6" w:themeFill="accent1" w:themeFillTint="33"/>
          </w:tcPr>
          <w:p w14:paraId="42D67D11"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3988BFE1" w14:textId="77777777" w:rsidR="009755F6" w:rsidRDefault="009755F6">
            <w:pPr>
              <w:widowControl w:val="0"/>
              <w:spacing w:line="240" w:lineRule="auto"/>
              <w:rPr>
                <w:rFonts w:eastAsia="Calibri"/>
              </w:rPr>
            </w:pPr>
          </w:p>
        </w:tc>
      </w:tr>
      <w:tr w:rsidR="009755F6" w14:paraId="3111C09C" w14:textId="77777777" w:rsidTr="00F65112">
        <w:tc>
          <w:tcPr>
            <w:tcW w:w="814" w:type="dxa"/>
            <w:shd w:val="clear" w:color="auto" w:fill="DEEAF6" w:themeFill="accent1" w:themeFillTint="33"/>
          </w:tcPr>
          <w:p w14:paraId="07817D1B" w14:textId="63285811" w:rsidR="009755F6" w:rsidRDefault="00617F6B">
            <w:pPr>
              <w:widowControl w:val="0"/>
              <w:spacing w:line="240" w:lineRule="auto"/>
              <w:rPr>
                <w:rFonts w:eastAsia="Calibri"/>
              </w:rPr>
            </w:pPr>
            <w:r>
              <w:rPr>
                <w:rFonts w:eastAsia="Calibri"/>
              </w:rPr>
              <w:t>26</w:t>
            </w:r>
          </w:p>
        </w:tc>
        <w:tc>
          <w:tcPr>
            <w:tcW w:w="882" w:type="dxa"/>
            <w:shd w:val="clear" w:color="auto" w:fill="DEEAF6" w:themeFill="accent1" w:themeFillTint="33"/>
          </w:tcPr>
          <w:p w14:paraId="0DA91DB9"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2BE5FC6E" w14:textId="77777777" w:rsidR="009755F6" w:rsidRDefault="009755F6">
            <w:pPr>
              <w:widowControl w:val="0"/>
              <w:spacing w:line="240" w:lineRule="auto"/>
              <w:rPr>
                <w:rFonts w:eastAsia="Calibri"/>
              </w:rPr>
            </w:pPr>
          </w:p>
        </w:tc>
      </w:tr>
      <w:tr w:rsidR="009755F6" w14:paraId="41927199" w14:textId="77777777" w:rsidTr="00F65112">
        <w:tc>
          <w:tcPr>
            <w:tcW w:w="814" w:type="dxa"/>
            <w:shd w:val="clear" w:color="auto" w:fill="DEEAF6" w:themeFill="accent1" w:themeFillTint="33"/>
          </w:tcPr>
          <w:p w14:paraId="1116E070" w14:textId="147F2DE3" w:rsidR="009755F6" w:rsidRDefault="00617F6B">
            <w:pPr>
              <w:widowControl w:val="0"/>
              <w:spacing w:line="240" w:lineRule="auto"/>
              <w:rPr>
                <w:rFonts w:eastAsia="Calibri"/>
              </w:rPr>
            </w:pPr>
            <w:r>
              <w:rPr>
                <w:rFonts w:eastAsia="Calibri"/>
              </w:rPr>
              <w:t>26</w:t>
            </w:r>
          </w:p>
        </w:tc>
        <w:tc>
          <w:tcPr>
            <w:tcW w:w="882" w:type="dxa"/>
            <w:shd w:val="clear" w:color="auto" w:fill="DEEAF6" w:themeFill="accent1" w:themeFillTint="33"/>
          </w:tcPr>
          <w:p w14:paraId="35ACF245"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46D702C7" w14:textId="77777777" w:rsidR="009755F6" w:rsidRDefault="009755F6">
            <w:pPr>
              <w:widowControl w:val="0"/>
              <w:spacing w:line="240" w:lineRule="auto"/>
              <w:rPr>
                <w:rFonts w:eastAsia="Calibri"/>
              </w:rPr>
            </w:pPr>
          </w:p>
        </w:tc>
      </w:tr>
      <w:tr w:rsidR="009755F6" w14:paraId="0B5215EA" w14:textId="77777777" w:rsidTr="00F65112">
        <w:tc>
          <w:tcPr>
            <w:tcW w:w="814" w:type="dxa"/>
            <w:shd w:val="clear" w:color="auto" w:fill="DEEAF6" w:themeFill="accent1" w:themeFillTint="33"/>
          </w:tcPr>
          <w:p w14:paraId="2A1CC43D" w14:textId="5A29657F" w:rsidR="009755F6" w:rsidRDefault="00617F6B">
            <w:pPr>
              <w:widowControl w:val="0"/>
              <w:spacing w:line="240" w:lineRule="auto"/>
              <w:rPr>
                <w:rFonts w:eastAsia="Calibri"/>
              </w:rPr>
            </w:pPr>
            <w:r>
              <w:rPr>
                <w:rFonts w:eastAsia="Calibri"/>
              </w:rPr>
              <w:t>26</w:t>
            </w:r>
          </w:p>
        </w:tc>
        <w:tc>
          <w:tcPr>
            <w:tcW w:w="882" w:type="dxa"/>
            <w:shd w:val="clear" w:color="auto" w:fill="DEEAF6" w:themeFill="accent1" w:themeFillTint="33"/>
          </w:tcPr>
          <w:p w14:paraId="2CA120D8"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3C75B94A" w14:textId="77777777" w:rsidR="009755F6" w:rsidRDefault="009755F6">
            <w:pPr>
              <w:widowControl w:val="0"/>
              <w:spacing w:line="240" w:lineRule="auto"/>
              <w:rPr>
                <w:rFonts w:eastAsia="Calibri"/>
              </w:rPr>
            </w:pPr>
          </w:p>
        </w:tc>
      </w:tr>
      <w:tr w:rsidR="009755F6" w14:paraId="60A106E0" w14:textId="77777777" w:rsidTr="00F65112">
        <w:tc>
          <w:tcPr>
            <w:tcW w:w="814" w:type="dxa"/>
            <w:shd w:val="clear" w:color="auto" w:fill="auto"/>
          </w:tcPr>
          <w:p w14:paraId="671F772A" w14:textId="3EBDD8EB" w:rsidR="009755F6" w:rsidRDefault="00617F6B">
            <w:pPr>
              <w:widowControl w:val="0"/>
              <w:spacing w:line="240" w:lineRule="auto"/>
              <w:rPr>
                <w:rFonts w:eastAsia="Calibri"/>
              </w:rPr>
            </w:pPr>
            <w:r>
              <w:rPr>
                <w:rFonts w:eastAsia="Calibri"/>
              </w:rPr>
              <w:t>27</w:t>
            </w:r>
          </w:p>
        </w:tc>
        <w:tc>
          <w:tcPr>
            <w:tcW w:w="882" w:type="dxa"/>
            <w:shd w:val="clear" w:color="auto" w:fill="auto"/>
          </w:tcPr>
          <w:p w14:paraId="3D2B7933" w14:textId="77777777" w:rsidR="009755F6" w:rsidRDefault="002F4F83">
            <w:pPr>
              <w:widowControl w:val="0"/>
              <w:spacing w:line="240" w:lineRule="auto"/>
              <w:rPr>
                <w:rFonts w:eastAsia="Calibri"/>
              </w:rPr>
            </w:pPr>
            <w:r>
              <w:rPr>
                <w:rFonts w:eastAsia="Calibri"/>
              </w:rPr>
              <w:t>0</w:t>
            </w:r>
          </w:p>
        </w:tc>
        <w:tc>
          <w:tcPr>
            <w:tcW w:w="7513" w:type="dxa"/>
            <w:shd w:val="clear" w:color="auto" w:fill="auto"/>
          </w:tcPr>
          <w:p w14:paraId="47D5656E" w14:textId="77777777" w:rsidR="009755F6" w:rsidRDefault="009755F6">
            <w:pPr>
              <w:widowControl w:val="0"/>
              <w:spacing w:line="240" w:lineRule="auto"/>
              <w:rPr>
                <w:rFonts w:eastAsia="Calibri"/>
              </w:rPr>
            </w:pPr>
          </w:p>
        </w:tc>
      </w:tr>
      <w:tr w:rsidR="009755F6" w14:paraId="4C482E6E" w14:textId="77777777" w:rsidTr="00F65112">
        <w:tc>
          <w:tcPr>
            <w:tcW w:w="814" w:type="dxa"/>
            <w:shd w:val="clear" w:color="auto" w:fill="auto"/>
          </w:tcPr>
          <w:p w14:paraId="1C919805" w14:textId="73AD2D3D" w:rsidR="009755F6" w:rsidRDefault="00617F6B">
            <w:pPr>
              <w:widowControl w:val="0"/>
              <w:spacing w:line="240" w:lineRule="auto"/>
              <w:rPr>
                <w:rFonts w:eastAsia="Calibri"/>
              </w:rPr>
            </w:pPr>
            <w:r>
              <w:rPr>
                <w:rFonts w:eastAsia="Calibri"/>
              </w:rPr>
              <w:t>27</w:t>
            </w:r>
          </w:p>
        </w:tc>
        <w:tc>
          <w:tcPr>
            <w:tcW w:w="882" w:type="dxa"/>
            <w:shd w:val="clear" w:color="auto" w:fill="auto"/>
          </w:tcPr>
          <w:p w14:paraId="1881A6B9" w14:textId="77777777" w:rsidR="009755F6" w:rsidRDefault="002F4F83">
            <w:pPr>
              <w:widowControl w:val="0"/>
              <w:spacing w:line="240" w:lineRule="auto"/>
              <w:rPr>
                <w:rFonts w:eastAsia="Calibri"/>
              </w:rPr>
            </w:pPr>
            <w:r>
              <w:rPr>
                <w:rFonts w:eastAsia="Calibri"/>
              </w:rPr>
              <w:t>1</w:t>
            </w:r>
          </w:p>
        </w:tc>
        <w:tc>
          <w:tcPr>
            <w:tcW w:w="7513" w:type="dxa"/>
            <w:shd w:val="clear" w:color="auto" w:fill="auto"/>
          </w:tcPr>
          <w:p w14:paraId="40E5D5CF" w14:textId="77777777" w:rsidR="009755F6" w:rsidRDefault="009755F6">
            <w:pPr>
              <w:widowControl w:val="0"/>
              <w:spacing w:line="240" w:lineRule="auto"/>
              <w:rPr>
                <w:rFonts w:eastAsia="Calibri"/>
              </w:rPr>
            </w:pPr>
          </w:p>
        </w:tc>
      </w:tr>
      <w:tr w:rsidR="009755F6" w14:paraId="59AEE926" w14:textId="77777777" w:rsidTr="00F65112">
        <w:tc>
          <w:tcPr>
            <w:tcW w:w="814" w:type="dxa"/>
            <w:shd w:val="clear" w:color="auto" w:fill="auto"/>
          </w:tcPr>
          <w:p w14:paraId="082A0FB3" w14:textId="58A3696F" w:rsidR="009755F6" w:rsidRDefault="00617F6B">
            <w:pPr>
              <w:widowControl w:val="0"/>
              <w:spacing w:line="240" w:lineRule="auto"/>
              <w:rPr>
                <w:rFonts w:eastAsia="Calibri"/>
              </w:rPr>
            </w:pPr>
            <w:r>
              <w:rPr>
                <w:rFonts w:eastAsia="Calibri"/>
              </w:rPr>
              <w:t>27</w:t>
            </w:r>
          </w:p>
        </w:tc>
        <w:tc>
          <w:tcPr>
            <w:tcW w:w="882" w:type="dxa"/>
            <w:shd w:val="clear" w:color="auto" w:fill="auto"/>
          </w:tcPr>
          <w:p w14:paraId="50A9026B" w14:textId="77777777" w:rsidR="009755F6" w:rsidRDefault="002F4F83">
            <w:pPr>
              <w:widowControl w:val="0"/>
              <w:spacing w:line="240" w:lineRule="auto"/>
              <w:rPr>
                <w:rFonts w:eastAsia="Calibri"/>
              </w:rPr>
            </w:pPr>
            <w:r>
              <w:rPr>
                <w:rFonts w:eastAsia="Calibri"/>
              </w:rPr>
              <w:t>2</w:t>
            </w:r>
          </w:p>
        </w:tc>
        <w:tc>
          <w:tcPr>
            <w:tcW w:w="7513" w:type="dxa"/>
            <w:shd w:val="clear" w:color="auto" w:fill="auto"/>
          </w:tcPr>
          <w:p w14:paraId="7ECEAC24" w14:textId="77777777" w:rsidR="009755F6" w:rsidRDefault="009755F6">
            <w:pPr>
              <w:widowControl w:val="0"/>
              <w:spacing w:line="240" w:lineRule="auto"/>
              <w:rPr>
                <w:rFonts w:eastAsia="Calibri"/>
              </w:rPr>
            </w:pPr>
          </w:p>
        </w:tc>
      </w:tr>
      <w:tr w:rsidR="009755F6" w14:paraId="79B68838" w14:textId="77777777" w:rsidTr="00F65112">
        <w:tc>
          <w:tcPr>
            <w:tcW w:w="814" w:type="dxa"/>
            <w:shd w:val="clear" w:color="auto" w:fill="auto"/>
          </w:tcPr>
          <w:p w14:paraId="26332B40" w14:textId="09036C9C" w:rsidR="009755F6" w:rsidRDefault="00617F6B">
            <w:pPr>
              <w:widowControl w:val="0"/>
              <w:spacing w:line="240" w:lineRule="auto"/>
              <w:rPr>
                <w:rFonts w:eastAsia="Calibri"/>
              </w:rPr>
            </w:pPr>
            <w:r>
              <w:rPr>
                <w:rFonts w:eastAsia="Calibri"/>
              </w:rPr>
              <w:t>27</w:t>
            </w:r>
          </w:p>
        </w:tc>
        <w:tc>
          <w:tcPr>
            <w:tcW w:w="882" w:type="dxa"/>
            <w:shd w:val="clear" w:color="auto" w:fill="auto"/>
          </w:tcPr>
          <w:p w14:paraId="140F04ED" w14:textId="77777777" w:rsidR="009755F6" w:rsidRDefault="002F4F83">
            <w:pPr>
              <w:widowControl w:val="0"/>
              <w:spacing w:line="240" w:lineRule="auto"/>
              <w:rPr>
                <w:rFonts w:eastAsia="Calibri"/>
              </w:rPr>
            </w:pPr>
            <w:r>
              <w:rPr>
                <w:rFonts w:eastAsia="Calibri"/>
              </w:rPr>
              <w:t>3</w:t>
            </w:r>
          </w:p>
        </w:tc>
        <w:tc>
          <w:tcPr>
            <w:tcW w:w="7513" w:type="dxa"/>
            <w:shd w:val="clear" w:color="auto" w:fill="auto"/>
          </w:tcPr>
          <w:p w14:paraId="1F3CC74D" w14:textId="77777777" w:rsidR="009755F6" w:rsidRDefault="009755F6">
            <w:pPr>
              <w:widowControl w:val="0"/>
              <w:spacing w:line="240" w:lineRule="auto"/>
              <w:rPr>
                <w:rFonts w:eastAsia="Calibri"/>
              </w:rPr>
            </w:pPr>
          </w:p>
        </w:tc>
      </w:tr>
      <w:tr w:rsidR="009755F6" w14:paraId="5983DD84" w14:textId="77777777" w:rsidTr="00F65112">
        <w:tc>
          <w:tcPr>
            <w:tcW w:w="814" w:type="dxa"/>
            <w:shd w:val="clear" w:color="auto" w:fill="auto"/>
          </w:tcPr>
          <w:p w14:paraId="6A94D5D6" w14:textId="54654668" w:rsidR="009755F6" w:rsidRDefault="00617F6B">
            <w:pPr>
              <w:widowControl w:val="0"/>
              <w:spacing w:line="240" w:lineRule="auto"/>
              <w:rPr>
                <w:rFonts w:eastAsia="Calibri"/>
              </w:rPr>
            </w:pPr>
            <w:r>
              <w:rPr>
                <w:rFonts w:eastAsia="Calibri"/>
              </w:rPr>
              <w:t>27</w:t>
            </w:r>
          </w:p>
        </w:tc>
        <w:tc>
          <w:tcPr>
            <w:tcW w:w="882" w:type="dxa"/>
            <w:shd w:val="clear" w:color="auto" w:fill="auto"/>
          </w:tcPr>
          <w:p w14:paraId="6ADC5891" w14:textId="77777777" w:rsidR="009755F6" w:rsidRDefault="002F4F83">
            <w:pPr>
              <w:widowControl w:val="0"/>
              <w:spacing w:line="240" w:lineRule="auto"/>
              <w:rPr>
                <w:rFonts w:eastAsia="Calibri"/>
              </w:rPr>
            </w:pPr>
            <w:r>
              <w:rPr>
                <w:rFonts w:eastAsia="Calibri"/>
              </w:rPr>
              <w:t>4</w:t>
            </w:r>
          </w:p>
        </w:tc>
        <w:tc>
          <w:tcPr>
            <w:tcW w:w="7513" w:type="dxa"/>
            <w:shd w:val="clear" w:color="auto" w:fill="auto"/>
          </w:tcPr>
          <w:p w14:paraId="223EAD1C" w14:textId="77777777" w:rsidR="009755F6" w:rsidRDefault="009755F6">
            <w:pPr>
              <w:widowControl w:val="0"/>
              <w:spacing w:line="240" w:lineRule="auto"/>
              <w:rPr>
                <w:rFonts w:eastAsia="Calibri"/>
              </w:rPr>
            </w:pPr>
          </w:p>
        </w:tc>
      </w:tr>
      <w:tr w:rsidR="009755F6" w14:paraId="19325A40" w14:textId="77777777" w:rsidTr="00F65112">
        <w:tc>
          <w:tcPr>
            <w:tcW w:w="814" w:type="dxa"/>
            <w:shd w:val="clear" w:color="auto" w:fill="auto"/>
          </w:tcPr>
          <w:p w14:paraId="32D602B2" w14:textId="3346ECFA" w:rsidR="009755F6" w:rsidRDefault="00617F6B">
            <w:pPr>
              <w:widowControl w:val="0"/>
              <w:spacing w:line="240" w:lineRule="auto"/>
              <w:rPr>
                <w:rFonts w:eastAsia="Calibri"/>
              </w:rPr>
            </w:pPr>
            <w:r>
              <w:rPr>
                <w:rFonts w:eastAsia="Calibri"/>
              </w:rPr>
              <w:t>27</w:t>
            </w:r>
          </w:p>
        </w:tc>
        <w:tc>
          <w:tcPr>
            <w:tcW w:w="882" w:type="dxa"/>
            <w:shd w:val="clear" w:color="auto" w:fill="auto"/>
          </w:tcPr>
          <w:p w14:paraId="57323629" w14:textId="77777777" w:rsidR="009755F6" w:rsidRDefault="002F4F83">
            <w:pPr>
              <w:widowControl w:val="0"/>
              <w:spacing w:line="240" w:lineRule="auto"/>
              <w:rPr>
                <w:rFonts w:eastAsia="Calibri"/>
              </w:rPr>
            </w:pPr>
            <w:r>
              <w:rPr>
                <w:rFonts w:eastAsia="Calibri"/>
              </w:rPr>
              <w:t>5</w:t>
            </w:r>
          </w:p>
        </w:tc>
        <w:tc>
          <w:tcPr>
            <w:tcW w:w="7513" w:type="dxa"/>
            <w:shd w:val="clear" w:color="auto" w:fill="auto"/>
          </w:tcPr>
          <w:p w14:paraId="3C54B862" w14:textId="77777777" w:rsidR="009755F6" w:rsidRDefault="009755F6">
            <w:pPr>
              <w:widowControl w:val="0"/>
              <w:spacing w:line="240" w:lineRule="auto"/>
              <w:rPr>
                <w:rFonts w:eastAsia="Calibri"/>
              </w:rPr>
            </w:pPr>
          </w:p>
        </w:tc>
      </w:tr>
      <w:tr w:rsidR="009755F6" w14:paraId="79F98F86" w14:textId="77777777" w:rsidTr="00F65112">
        <w:tc>
          <w:tcPr>
            <w:tcW w:w="814" w:type="dxa"/>
            <w:shd w:val="clear" w:color="auto" w:fill="DEEAF6" w:themeFill="accent1" w:themeFillTint="33"/>
          </w:tcPr>
          <w:p w14:paraId="3BBD0A23" w14:textId="6EFC1FA8" w:rsidR="009755F6" w:rsidRDefault="00617F6B">
            <w:pPr>
              <w:widowControl w:val="0"/>
              <w:spacing w:line="240" w:lineRule="auto"/>
              <w:rPr>
                <w:rFonts w:eastAsia="Calibri"/>
              </w:rPr>
            </w:pPr>
            <w:r>
              <w:rPr>
                <w:rFonts w:eastAsia="Calibri"/>
              </w:rPr>
              <w:t>28</w:t>
            </w:r>
          </w:p>
        </w:tc>
        <w:tc>
          <w:tcPr>
            <w:tcW w:w="882" w:type="dxa"/>
            <w:shd w:val="clear" w:color="auto" w:fill="DEEAF6" w:themeFill="accent1" w:themeFillTint="33"/>
          </w:tcPr>
          <w:p w14:paraId="5E3AC617" w14:textId="0730F60B" w:rsidR="009755F6" w:rsidRDefault="00F65112">
            <w:pPr>
              <w:widowControl w:val="0"/>
              <w:spacing w:line="240" w:lineRule="auto"/>
              <w:rPr>
                <w:rFonts w:eastAsia="Calibri"/>
              </w:rPr>
            </w:pPr>
            <w:r>
              <w:rPr>
                <w:rFonts w:eastAsia="Calibri"/>
              </w:rPr>
              <w:t>0</w:t>
            </w:r>
          </w:p>
        </w:tc>
        <w:tc>
          <w:tcPr>
            <w:tcW w:w="7513" w:type="dxa"/>
            <w:shd w:val="clear" w:color="auto" w:fill="DEEAF6" w:themeFill="accent1" w:themeFillTint="33"/>
          </w:tcPr>
          <w:p w14:paraId="0FCE5758" w14:textId="77777777" w:rsidR="009755F6" w:rsidRDefault="009755F6">
            <w:pPr>
              <w:widowControl w:val="0"/>
              <w:spacing w:line="240" w:lineRule="auto"/>
              <w:rPr>
                <w:rFonts w:eastAsia="Calibri"/>
              </w:rPr>
            </w:pPr>
          </w:p>
        </w:tc>
      </w:tr>
      <w:tr w:rsidR="00F65112" w14:paraId="422B4A2F" w14:textId="77777777" w:rsidTr="00F65112">
        <w:tc>
          <w:tcPr>
            <w:tcW w:w="814" w:type="dxa"/>
            <w:shd w:val="clear" w:color="auto" w:fill="DEEAF6" w:themeFill="accent1" w:themeFillTint="33"/>
          </w:tcPr>
          <w:p w14:paraId="6AC56CD3" w14:textId="5FAFBA75" w:rsidR="00F65112" w:rsidRDefault="00F65112">
            <w:pPr>
              <w:widowControl w:val="0"/>
              <w:spacing w:line="240" w:lineRule="auto"/>
              <w:rPr>
                <w:rFonts w:eastAsia="Calibri"/>
              </w:rPr>
            </w:pPr>
            <w:r>
              <w:rPr>
                <w:rFonts w:eastAsia="Calibri"/>
              </w:rPr>
              <w:t>28</w:t>
            </w:r>
          </w:p>
        </w:tc>
        <w:tc>
          <w:tcPr>
            <w:tcW w:w="882" w:type="dxa"/>
            <w:shd w:val="clear" w:color="auto" w:fill="DEEAF6" w:themeFill="accent1" w:themeFillTint="33"/>
          </w:tcPr>
          <w:p w14:paraId="32ECCA12" w14:textId="7C5BB213" w:rsidR="00F65112" w:rsidRDefault="00F65112">
            <w:pPr>
              <w:widowControl w:val="0"/>
              <w:spacing w:line="240" w:lineRule="auto"/>
              <w:rPr>
                <w:rFonts w:eastAsia="Calibri"/>
              </w:rPr>
            </w:pPr>
            <w:r>
              <w:rPr>
                <w:rFonts w:eastAsia="Calibri"/>
              </w:rPr>
              <w:t>1</w:t>
            </w:r>
          </w:p>
        </w:tc>
        <w:tc>
          <w:tcPr>
            <w:tcW w:w="7513" w:type="dxa"/>
            <w:shd w:val="clear" w:color="auto" w:fill="DEEAF6" w:themeFill="accent1" w:themeFillTint="33"/>
          </w:tcPr>
          <w:p w14:paraId="4110F246" w14:textId="77777777" w:rsidR="00F65112" w:rsidRDefault="00F65112">
            <w:pPr>
              <w:widowControl w:val="0"/>
              <w:spacing w:line="240" w:lineRule="auto"/>
              <w:rPr>
                <w:rFonts w:eastAsia="Calibri"/>
              </w:rPr>
            </w:pPr>
          </w:p>
        </w:tc>
      </w:tr>
      <w:tr w:rsidR="00F65112" w14:paraId="117DF2FA" w14:textId="77777777" w:rsidTr="00F65112">
        <w:tc>
          <w:tcPr>
            <w:tcW w:w="814" w:type="dxa"/>
            <w:shd w:val="clear" w:color="auto" w:fill="DEEAF6" w:themeFill="accent1" w:themeFillTint="33"/>
          </w:tcPr>
          <w:p w14:paraId="257E06C4" w14:textId="1FE5AD00" w:rsidR="00F65112" w:rsidRDefault="00F65112">
            <w:pPr>
              <w:widowControl w:val="0"/>
              <w:spacing w:line="240" w:lineRule="auto"/>
              <w:rPr>
                <w:rFonts w:eastAsia="Calibri"/>
              </w:rPr>
            </w:pPr>
            <w:r>
              <w:rPr>
                <w:rFonts w:eastAsia="Calibri"/>
              </w:rPr>
              <w:t>28</w:t>
            </w:r>
          </w:p>
        </w:tc>
        <w:tc>
          <w:tcPr>
            <w:tcW w:w="882" w:type="dxa"/>
            <w:shd w:val="clear" w:color="auto" w:fill="DEEAF6" w:themeFill="accent1" w:themeFillTint="33"/>
          </w:tcPr>
          <w:p w14:paraId="6ED659B4" w14:textId="64CB77F0" w:rsidR="00F65112" w:rsidRDefault="00F65112">
            <w:pPr>
              <w:widowControl w:val="0"/>
              <w:spacing w:line="240" w:lineRule="auto"/>
              <w:rPr>
                <w:rFonts w:eastAsia="Calibri"/>
              </w:rPr>
            </w:pPr>
            <w:r>
              <w:rPr>
                <w:rFonts w:eastAsia="Calibri"/>
              </w:rPr>
              <w:t>2</w:t>
            </w:r>
          </w:p>
        </w:tc>
        <w:tc>
          <w:tcPr>
            <w:tcW w:w="7513" w:type="dxa"/>
            <w:shd w:val="clear" w:color="auto" w:fill="DEEAF6" w:themeFill="accent1" w:themeFillTint="33"/>
          </w:tcPr>
          <w:p w14:paraId="303C39B0" w14:textId="77777777" w:rsidR="00F65112" w:rsidRDefault="00F65112">
            <w:pPr>
              <w:widowControl w:val="0"/>
              <w:spacing w:line="240" w:lineRule="auto"/>
              <w:rPr>
                <w:rFonts w:eastAsia="Calibri"/>
              </w:rPr>
            </w:pPr>
          </w:p>
        </w:tc>
      </w:tr>
      <w:tr w:rsidR="00F65112" w14:paraId="60F027DD" w14:textId="77777777" w:rsidTr="00F65112">
        <w:tc>
          <w:tcPr>
            <w:tcW w:w="814" w:type="dxa"/>
            <w:shd w:val="clear" w:color="auto" w:fill="DEEAF6" w:themeFill="accent1" w:themeFillTint="33"/>
          </w:tcPr>
          <w:p w14:paraId="00E744CC" w14:textId="7FFFFA21" w:rsidR="00F65112" w:rsidRDefault="00F65112">
            <w:pPr>
              <w:widowControl w:val="0"/>
              <w:spacing w:line="240" w:lineRule="auto"/>
              <w:rPr>
                <w:rFonts w:eastAsia="Calibri"/>
              </w:rPr>
            </w:pPr>
            <w:r>
              <w:rPr>
                <w:rFonts w:eastAsia="Calibri"/>
              </w:rPr>
              <w:t>28</w:t>
            </w:r>
          </w:p>
        </w:tc>
        <w:tc>
          <w:tcPr>
            <w:tcW w:w="882" w:type="dxa"/>
            <w:shd w:val="clear" w:color="auto" w:fill="DEEAF6" w:themeFill="accent1" w:themeFillTint="33"/>
          </w:tcPr>
          <w:p w14:paraId="4346FD2F" w14:textId="6CC527E6" w:rsidR="00F65112" w:rsidRDefault="00F65112">
            <w:pPr>
              <w:widowControl w:val="0"/>
              <w:spacing w:line="240" w:lineRule="auto"/>
              <w:rPr>
                <w:rFonts w:eastAsia="Calibri"/>
              </w:rPr>
            </w:pPr>
            <w:r>
              <w:rPr>
                <w:rFonts w:eastAsia="Calibri"/>
              </w:rPr>
              <w:t>3</w:t>
            </w:r>
          </w:p>
        </w:tc>
        <w:tc>
          <w:tcPr>
            <w:tcW w:w="7513" w:type="dxa"/>
            <w:shd w:val="clear" w:color="auto" w:fill="DEEAF6" w:themeFill="accent1" w:themeFillTint="33"/>
          </w:tcPr>
          <w:p w14:paraId="156BBAF6" w14:textId="77777777" w:rsidR="00F65112" w:rsidRDefault="00F65112">
            <w:pPr>
              <w:widowControl w:val="0"/>
              <w:spacing w:line="240" w:lineRule="auto"/>
              <w:rPr>
                <w:rFonts w:eastAsia="Calibri"/>
              </w:rPr>
            </w:pPr>
          </w:p>
        </w:tc>
      </w:tr>
      <w:tr w:rsidR="00F65112" w14:paraId="2D7496CD" w14:textId="77777777" w:rsidTr="00F65112">
        <w:tc>
          <w:tcPr>
            <w:tcW w:w="814" w:type="dxa"/>
            <w:shd w:val="clear" w:color="auto" w:fill="DEEAF6" w:themeFill="accent1" w:themeFillTint="33"/>
          </w:tcPr>
          <w:p w14:paraId="4F9516BA" w14:textId="18C54392" w:rsidR="00F65112" w:rsidRDefault="00F65112">
            <w:pPr>
              <w:widowControl w:val="0"/>
              <w:spacing w:line="240" w:lineRule="auto"/>
              <w:rPr>
                <w:rFonts w:eastAsia="Calibri"/>
              </w:rPr>
            </w:pPr>
            <w:r>
              <w:rPr>
                <w:rFonts w:eastAsia="Calibri"/>
              </w:rPr>
              <w:t>28</w:t>
            </w:r>
          </w:p>
        </w:tc>
        <w:tc>
          <w:tcPr>
            <w:tcW w:w="882" w:type="dxa"/>
            <w:shd w:val="clear" w:color="auto" w:fill="DEEAF6" w:themeFill="accent1" w:themeFillTint="33"/>
          </w:tcPr>
          <w:p w14:paraId="2595B922" w14:textId="62988A1B" w:rsidR="00F65112" w:rsidRDefault="00F65112">
            <w:pPr>
              <w:widowControl w:val="0"/>
              <w:spacing w:line="240" w:lineRule="auto"/>
              <w:rPr>
                <w:rFonts w:eastAsia="Calibri"/>
              </w:rPr>
            </w:pPr>
            <w:r>
              <w:rPr>
                <w:rFonts w:eastAsia="Calibri"/>
              </w:rPr>
              <w:t>4</w:t>
            </w:r>
          </w:p>
        </w:tc>
        <w:tc>
          <w:tcPr>
            <w:tcW w:w="7513" w:type="dxa"/>
            <w:shd w:val="clear" w:color="auto" w:fill="DEEAF6" w:themeFill="accent1" w:themeFillTint="33"/>
          </w:tcPr>
          <w:p w14:paraId="7BEC25D7" w14:textId="77777777" w:rsidR="00F65112" w:rsidRDefault="00F65112">
            <w:pPr>
              <w:widowControl w:val="0"/>
              <w:spacing w:line="240" w:lineRule="auto"/>
              <w:rPr>
                <w:rFonts w:eastAsia="Calibri"/>
              </w:rPr>
            </w:pPr>
          </w:p>
        </w:tc>
      </w:tr>
      <w:tr w:rsidR="00F65112" w14:paraId="122ED953" w14:textId="77777777" w:rsidTr="00F65112">
        <w:tc>
          <w:tcPr>
            <w:tcW w:w="814" w:type="dxa"/>
            <w:shd w:val="clear" w:color="auto" w:fill="DEEAF6" w:themeFill="accent1" w:themeFillTint="33"/>
          </w:tcPr>
          <w:p w14:paraId="11DBEC90" w14:textId="2F53A6D6" w:rsidR="00F65112" w:rsidRDefault="00F65112">
            <w:pPr>
              <w:widowControl w:val="0"/>
              <w:spacing w:line="240" w:lineRule="auto"/>
              <w:rPr>
                <w:rFonts w:eastAsia="Calibri"/>
              </w:rPr>
            </w:pPr>
            <w:r>
              <w:rPr>
                <w:rFonts w:eastAsia="Calibri"/>
              </w:rPr>
              <w:t>28</w:t>
            </w:r>
          </w:p>
        </w:tc>
        <w:tc>
          <w:tcPr>
            <w:tcW w:w="882" w:type="dxa"/>
            <w:shd w:val="clear" w:color="auto" w:fill="DEEAF6" w:themeFill="accent1" w:themeFillTint="33"/>
          </w:tcPr>
          <w:p w14:paraId="3D0F0B6E" w14:textId="10F708DA" w:rsidR="00F65112" w:rsidRDefault="00F65112">
            <w:pPr>
              <w:widowControl w:val="0"/>
              <w:spacing w:line="240" w:lineRule="auto"/>
              <w:rPr>
                <w:rFonts w:eastAsia="Calibri"/>
              </w:rPr>
            </w:pPr>
            <w:r>
              <w:rPr>
                <w:rFonts w:eastAsia="Calibri"/>
              </w:rPr>
              <w:t>5</w:t>
            </w:r>
          </w:p>
        </w:tc>
        <w:tc>
          <w:tcPr>
            <w:tcW w:w="7513" w:type="dxa"/>
            <w:shd w:val="clear" w:color="auto" w:fill="DEEAF6" w:themeFill="accent1" w:themeFillTint="33"/>
          </w:tcPr>
          <w:p w14:paraId="053660DE" w14:textId="77777777" w:rsidR="00F65112" w:rsidRDefault="00F65112">
            <w:pPr>
              <w:widowControl w:val="0"/>
              <w:spacing w:line="240" w:lineRule="auto"/>
              <w:rPr>
                <w:rFonts w:eastAsia="Calibri"/>
              </w:rPr>
            </w:pPr>
          </w:p>
        </w:tc>
      </w:tr>
      <w:tr w:rsidR="009755F6" w14:paraId="11F3EB8E" w14:textId="77777777">
        <w:tc>
          <w:tcPr>
            <w:tcW w:w="814" w:type="dxa"/>
          </w:tcPr>
          <w:p w14:paraId="76040F99" w14:textId="23BEEC24" w:rsidR="009755F6" w:rsidRDefault="00617F6B">
            <w:pPr>
              <w:widowControl w:val="0"/>
              <w:spacing w:line="240" w:lineRule="auto"/>
              <w:rPr>
                <w:rFonts w:eastAsia="Calibri"/>
              </w:rPr>
            </w:pPr>
            <w:r>
              <w:rPr>
                <w:rFonts w:eastAsia="Calibri"/>
              </w:rPr>
              <w:t>29</w:t>
            </w:r>
          </w:p>
        </w:tc>
        <w:tc>
          <w:tcPr>
            <w:tcW w:w="882" w:type="dxa"/>
          </w:tcPr>
          <w:p w14:paraId="14D74D9B" w14:textId="779F02E5" w:rsidR="009755F6" w:rsidRDefault="00F65112">
            <w:pPr>
              <w:widowControl w:val="0"/>
              <w:spacing w:line="240" w:lineRule="auto"/>
              <w:rPr>
                <w:rFonts w:eastAsia="Calibri"/>
              </w:rPr>
            </w:pPr>
            <w:r>
              <w:rPr>
                <w:rFonts w:eastAsia="Calibri"/>
              </w:rPr>
              <w:t>0</w:t>
            </w:r>
          </w:p>
        </w:tc>
        <w:tc>
          <w:tcPr>
            <w:tcW w:w="7513" w:type="dxa"/>
          </w:tcPr>
          <w:p w14:paraId="22C8F1E0" w14:textId="77777777" w:rsidR="009755F6" w:rsidRDefault="009755F6">
            <w:pPr>
              <w:widowControl w:val="0"/>
              <w:spacing w:line="240" w:lineRule="auto"/>
              <w:rPr>
                <w:rFonts w:eastAsia="Calibri"/>
              </w:rPr>
            </w:pPr>
          </w:p>
        </w:tc>
      </w:tr>
      <w:tr w:rsidR="009755F6" w14:paraId="5B91E73D" w14:textId="77777777">
        <w:tc>
          <w:tcPr>
            <w:tcW w:w="814" w:type="dxa"/>
          </w:tcPr>
          <w:p w14:paraId="55A05D82" w14:textId="2690971E" w:rsidR="009755F6" w:rsidRDefault="00617F6B">
            <w:pPr>
              <w:widowControl w:val="0"/>
              <w:spacing w:line="240" w:lineRule="auto"/>
              <w:rPr>
                <w:rFonts w:eastAsia="Calibri"/>
              </w:rPr>
            </w:pPr>
            <w:r>
              <w:rPr>
                <w:rFonts w:eastAsia="Calibri"/>
              </w:rPr>
              <w:t>29</w:t>
            </w:r>
          </w:p>
        </w:tc>
        <w:tc>
          <w:tcPr>
            <w:tcW w:w="882" w:type="dxa"/>
          </w:tcPr>
          <w:p w14:paraId="0430238A" w14:textId="4D6EACFD" w:rsidR="009755F6" w:rsidRDefault="00F65112">
            <w:pPr>
              <w:widowControl w:val="0"/>
              <w:spacing w:line="240" w:lineRule="auto"/>
              <w:rPr>
                <w:rFonts w:eastAsia="Calibri"/>
              </w:rPr>
            </w:pPr>
            <w:r>
              <w:rPr>
                <w:rFonts w:eastAsia="Calibri"/>
              </w:rPr>
              <w:t>1</w:t>
            </w:r>
          </w:p>
        </w:tc>
        <w:tc>
          <w:tcPr>
            <w:tcW w:w="7513" w:type="dxa"/>
          </w:tcPr>
          <w:p w14:paraId="45D01A68" w14:textId="77777777" w:rsidR="009755F6" w:rsidRDefault="009755F6">
            <w:pPr>
              <w:widowControl w:val="0"/>
              <w:spacing w:line="240" w:lineRule="auto"/>
              <w:rPr>
                <w:rFonts w:eastAsia="Calibri"/>
              </w:rPr>
            </w:pPr>
          </w:p>
        </w:tc>
      </w:tr>
      <w:tr w:rsidR="009755F6" w14:paraId="70B3932E" w14:textId="77777777">
        <w:tc>
          <w:tcPr>
            <w:tcW w:w="814" w:type="dxa"/>
          </w:tcPr>
          <w:p w14:paraId="0760F8BD" w14:textId="30D8AA3E" w:rsidR="009755F6" w:rsidRDefault="00617F6B">
            <w:pPr>
              <w:widowControl w:val="0"/>
              <w:spacing w:line="240" w:lineRule="auto"/>
              <w:rPr>
                <w:rFonts w:eastAsia="Calibri"/>
              </w:rPr>
            </w:pPr>
            <w:r>
              <w:rPr>
                <w:rFonts w:eastAsia="Calibri"/>
              </w:rPr>
              <w:t>29</w:t>
            </w:r>
          </w:p>
        </w:tc>
        <w:tc>
          <w:tcPr>
            <w:tcW w:w="882" w:type="dxa"/>
          </w:tcPr>
          <w:p w14:paraId="2E331B84" w14:textId="5D617868" w:rsidR="009755F6" w:rsidRDefault="00F65112">
            <w:pPr>
              <w:widowControl w:val="0"/>
              <w:spacing w:line="240" w:lineRule="auto"/>
              <w:rPr>
                <w:rFonts w:eastAsia="Calibri"/>
              </w:rPr>
            </w:pPr>
            <w:r>
              <w:rPr>
                <w:rFonts w:eastAsia="Calibri"/>
              </w:rPr>
              <w:t>2</w:t>
            </w:r>
          </w:p>
        </w:tc>
        <w:tc>
          <w:tcPr>
            <w:tcW w:w="7513" w:type="dxa"/>
          </w:tcPr>
          <w:p w14:paraId="79B35AE9" w14:textId="77777777" w:rsidR="009755F6" w:rsidRDefault="009755F6">
            <w:pPr>
              <w:widowControl w:val="0"/>
              <w:spacing w:line="240" w:lineRule="auto"/>
              <w:rPr>
                <w:rFonts w:eastAsia="Calibri"/>
              </w:rPr>
            </w:pPr>
          </w:p>
        </w:tc>
      </w:tr>
      <w:tr w:rsidR="00F65112" w14:paraId="43C61B70" w14:textId="77777777">
        <w:tc>
          <w:tcPr>
            <w:tcW w:w="814" w:type="dxa"/>
          </w:tcPr>
          <w:p w14:paraId="5646A1CA" w14:textId="583C9605" w:rsidR="00F65112" w:rsidRDefault="00F65112">
            <w:pPr>
              <w:widowControl w:val="0"/>
              <w:spacing w:line="240" w:lineRule="auto"/>
              <w:rPr>
                <w:rFonts w:eastAsia="Calibri"/>
              </w:rPr>
            </w:pPr>
            <w:r>
              <w:rPr>
                <w:rFonts w:eastAsia="Calibri"/>
              </w:rPr>
              <w:t>29</w:t>
            </w:r>
          </w:p>
        </w:tc>
        <w:tc>
          <w:tcPr>
            <w:tcW w:w="882" w:type="dxa"/>
          </w:tcPr>
          <w:p w14:paraId="6EB99BEC" w14:textId="7F5523DD" w:rsidR="00F65112" w:rsidRDefault="00F65112">
            <w:pPr>
              <w:widowControl w:val="0"/>
              <w:spacing w:line="240" w:lineRule="auto"/>
              <w:rPr>
                <w:rFonts w:eastAsia="Calibri"/>
              </w:rPr>
            </w:pPr>
            <w:r>
              <w:rPr>
                <w:rFonts w:eastAsia="Calibri"/>
              </w:rPr>
              <w:t>3</w:t>
            </w:r>
          </w:p>
        </w:tc>
        <w:tc>
          <w:tcPr>
            <w:tcW w:w="7513" w:type="dxa"/>
          </w:tcPr>
          <w:p w14:paraId="619F9FE6" w14:textId="77777777" w:rsidR="00F65112" w:rsidRDefault="00F65112">
            <w:pPr>
              <w:widowControl w:val="0"/>
              <w:spacing w:line="240" w:lineRule="auto"/>
              <w:rPr>
                <w:rFonts w:eastAsia="Calibri"/>
              </w:rPr>
            </w:pPr>
          </w:p>
        </w:tc>
      </w:tr>
      <w:tr w:rsidR="00F65112" w14:paraId="46CCDA9B" w14:textId="77777777">
        <w:tc>
          <w:tcPr>
            <w:tcW w:w="814" w:type="dxa"/>
          </w:tcPr>
          <w:p w14:paraId="39A68D30" w14:textId="61CB864D" w:rsidR="00F65112" w:rsidRDefault="00F65112">
            <w:pPr>
              <w:widowControl w:val="0"/>
              <w:spacing w:line="240" w:lineRule="auto"/>
              <w:rPr>
                <w:rFonts w:eastAsia="Calibri"/>
              </w:rPr>
            </w:pPr>
            <w:r>
              <w:rPr>
                <w:rFonts w:eastAsia="Calibri"/>
              </w:rPr>
              <w:t>29</w:t>
            </w:r>
          </w:p>
        </w:tc>
        <w:tc>
          <w:tcPr>
            <w:tcW w:w="882" w:type="dxa"/>
          </w:tcPr>
          <w:p w14:paraId="4583439A" w14:textId="004DDFAF" w:rsidR="00F65112" w:rsidRDefault="00F65112">
            <w:pPr>
              <w:widowControl w:val="0"/>
              <w:spacing w:line="240" w:lineRule="auto"/>
              <w:rPr>
                <w:rFonts w:eastAsia="Calibri"/>
              </w:rPr>
            </w:pPr>
            <w:r>
              <w:rPr>
                <w:rFonts w:eastAsia="Calibri"/>
              </w:rPr>
              <w:t>4</w:t>
            </w:r>
          </w:p>
        </w:tc>
        <w:tc>
          <w:tcPr>
            <w:tcW w:w="7513" w:type="dxa"/>
          </w:tcPr>
          <w:p w14:paraId="57C54AA1" w14:textId="77777777" w:rsidR="00F65112" w:rsidRDefault="00F65112">
            <w:pPr>
              <w:widowControl w:val="0"/>
              <w:spacing w:line="240" w:lineRule="auto"/>
              <w:rPr>
                <w:rFonts w:eastAsia="Calibri"/>
              </w:rPr>
            </w:pPr>
          </w:p>
        </w:tc>
      </w:tr>
      <w:tr w:rsidR="009755F6" w14:paraId="64852E8D" w14:textId="77777777">
        <w:tc>
          <w:tcPr>
            <w:tcW w:w="814" w:type="dxa"/>
          </w:tcPr>
          <w:p w14:paraId="34223356" w14:textId="5F2C05D4" w:rsidR="009755F6" w:rsidRDefault="00617F6B">
            <w:pPr>
              <w:widowControl w:val="0"/>
              <w:spacing w:line="240" w:lineRule="auto"/>
              <w:rPr>
                <w:rFonts w:eastAsia="Calibri"/>
              </w:rPr>
            </w:pPr>
            <w:r>
              <w:rPr>
                <w:rFonts w:eastAsia="Calibri"/>
              </w:rPr>
              <w:t>29</w:t>
            </w:r>
          </w:p>
        </w:tc>
        <w:tc>
          <w:tcPr>
            <w:tcW w:w="882" w:type="dxa"/>
          </w:tcPr>
          <w:p w14:paraId="1F184C2D" w14:textId="77777777" w:rsidR="009755F6" w:rsidRDefault="002F4F83">
            <w:pPr>
              <w:widowControl w:val="0"/>
              <w:spacing w:line="240" w:lineRule="auto"/>
              <w:rPr>
                <w:rFonts w:eastAsia="Calibri"/>
              </w:rPr>
            </w:pPr>
            <w:r>
              <w:rPr>
                <w:rFonts w:eastAsia="Calibri"/>
              </w:rPr>
              <w:t>5</w:t>
            </w:r>
          </w:p>
        </w:tc>
        <w:tc>
          <w:tcPr>
            <w:tcW w:w="7513" w:type="dxa"/>
          </w:tcPr>
          <w:p w14:paraId="022F1D56" w14:textId="77777777" w:rsidR="009755F6" w:rsidRDefault="009755F6">
            <w:pPr>
              <w:widowControl w:val="0"/>
              <w:spacing w:line="240" w:lineRule="auto"/>
              <w:rPr>
                <w:rFonts w:eastAsia="Calibri"/>
              </w:rPr>
            </w:pPr>
          </w:p>
        </w:tc>
      </w:tr>
      <w:tr w:rsidR="001D68F3" w14:paraId="01526BFD" w14:textId="77777777">
        <w:tc>
          <w:tcPr>
            <w:tcW w:w="814" w:type="dxa"/>
            <w:shd w:val="clear" w:color="auto" w:fill="DEEAF6" w:themeFill="accent1" w:themeFillTint="33"/>
          </w:tcPr>
          <w:p w14:paraId="7159FCFB" w14:textId="36EC3A5D" w:rsidR="001D68F3" w:rsidRDefault="001D68F3">
            <w:pPr>
              <w:widowControl w:val="0"/>
              <w:spacing w:line="240" w:lineRule="auto"/>
              <w:rPr>
                <w:rFonts w:eastAsia="Calibri"/>
              </w:rPr>
            </w:pPr>
            <w:r>
              <w:rPr>
                <w:rFonts w:eastAsia="Calibri"/>
              </w:rPr>
              <w:t>30</w:t>
            </w:r>
          </w:p>
        </w:tc>
        <w:tc>
          <w:tcPr>
            <w:tcW w:w="882" w:type="dxa"/>
            <w:shd w:val="clear" w:color="auto" w:fill="DEEAF6" w:themeFill="accent1" w:themeFillTint="33"/>
          </w:tcPr>
          <w:p w14:paraId="244B13E2" w14:textId="1F87D6C2" w:rsidR="001D68F3" w:rsidRDefault="001D68F3">
            <w:pPr>
              <w:widowControl w:val="0"/>
              <w:spacing w:line="240" w:lineRule="auto"/>
              <w:rPr>
                <w:rFonts w:eastAsia="Calibri"/>
              </w:rPr>
            </w:pPr>
            <w:r>
              <w:rPr>
                <w:rFonts w:eastAsia="Calibri"/>
              </w:rPr>
              <w:t>0</w:t>
            </w:r>
          </w:p>
        </w:tc>
        <w:tc>
          <w:tcPr>
            <w:tcW w:w="7513" w:type="dxa"/>
            <w:shd w:val="clear" w:color="auto" w:fill="DEEAF6" w:themeFill="accent1" w:themeFillTint="33"/>
          </w:tcPr>
          <w:p w14:paraId="6F4691C0" w14:textId="77777777" w:rsidR="001D68F3" w:rsidRDefault="001D68F3">
            <w:pPr>
              <w:widowControl w:val="0"/>
              <w:spacing w:line="240" w:lineRule="auto"/>
              <w:rPr>
                <w:rFonts w:eastAsia="Calibri"/>
              </w:rPr>
            </w:pPr>
          </w:p>
        </w:tc>
      </w:tr>
      <w:tr w:rsidR="009755F6" w14:paraId="329DCB6A" w14:textId="77777777">
        <w:tc>
          <w:tcPr>
            <w:tcW w:w="814" w:type="dxa"/>
            <w:shd w:val="clear" w:color="auto" w:fill="DEEAF6" w:themeFill="accent1" w:themeFillTint="33"/>
          </w:tcPr>
          <w:p w14:paraId="6457CDE9" w14:textId="11624758" w:rsidR="009755F6" w:rsidRDefault="00617F6B">
            <w:pPr>
              <w:widowControl w:val="0"/>
              <w:spacing w:line="240" w:lineRule="auto"/>
              <w:rPr>
                <w:rFonts w:eastAsia="Calibri"/>
              </w:rPr>
            </w:pPr>
            <w:r>
              <w:rPr>
                <w:rFonts w:eastAsia="Calibri"/>
              </w:rPr>
              <w:t>30</w:t>
            </w:r>
          </w:p>
        </w:tc>
        <w:tc>
          <w:tcPr>
            <w:tcW w:w="882" w:type="dxa"/>
            <w:shd w:val="clear" w:color="auto" w:fill="DEEAF6" w:themeFill="accent1" w:themeFillTint="33"/>
          </w:tcPr>
          <w:p w14:paraId="178349B3"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22AF1AA4" w14:textId="77777777" w:rsidR="009755F6" w:rsidRDefault="009755F6">
            <w:pPr>
              <w:widowControl w:val="0"/>
              <w:spacing w:line="240" w:lineRule="auto"/>
              <w:rPr>
                <w:rFonts w:eastAsia="Calibri"/>
              </w:rPr>
            </w:pPr>
          </w:p>
        </w:tc>
      </w:tr>
      <w:tr w:rsidR="009755F6" w14:paraId="393B2288" w14:textId="77777777">
        <w:tc>
          <w:tcPr>
            <w:tcW w:w="814" w:type="dxa"/>
            <w:shd w:val="clear" w:color="auto" w:fill="DEEAF6" w:themeFill="accent1" w:themeFillTint="33"/>
          </w:tcPr>
          <w:p w14:paraId="6A916012" w14:textId="7A644AB8" w:rsidR="009755F6" w:rsidRDefault="00617F6B">
            <w:pPr>
              <w:widowControl w:val="0"/>
              <w:spacing w:line="240" w:lineRule="auto"/>
              <w:rPr>
                <w:rFonts w:eastAsia="Calibri"/>
              </w:rPr>
            </w:pPr>
            <w:r>
              <w:rPr>
                <w:rFonts w:eastAsia="Calibri"/>
              </w:rPr>
              <w:t>30</w:t>
            </w:r>
          </w:p>
        </w:tc>
        <w:tc>
          <w:tcPr>
            <w:tcW w:w="882" w:type="dxa"/>
            <w:shd w:val="clear" w:color="auto" w:fill="DEEAF6" w:themeFill="accent1" w:themeFillTint="33"/>
          </w:tcPr>
          <w:p w14:paraId="661F8614"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62678A8D" w14:textId="77777777" w:rsidR="009755F6" w:rsidRDefault="009755F6">
            <w:pPr>
              <w:widowControl w:val="0"/>
              <w:spacing w:line="240" w:lineRule="auto"/>
              <w:rPr>
                <w:rFonts w:eastAsia="Calibri"/>
              </w:rPr>
            </w:pPr>
          </w:p>
        </w:tc>
      </w:tr>
      <w:tr w:rsidR="009755F6" w14:paraId="3025E2B3" w14:textId="77777777">
        <w:tc>
          <w:tcPr>
            <w:tcW w:w="814" w:type="dxa"/>
            <w:shd w:val="clear" w:color="auto" w:fill="DEEAF6" w:themeFill="accent1" w:themeFillTint="33"/>
          </w:tcPr>
          <w:p w14:paraId="2CA8970C" w14:textId="5677479F" w:rsidR="009755F6" w:rsidRDefault="00617F6B">
            <w:pPr>
              <w:widowControl w:val="0"/>
              <w:spacing w:line="240" w:lineRule="auto"/>
              <w:rPr>
                <w:rFonts w:eastAsia="Calibri"/>
              </w:rPr>
            </w:pPr>
            <w:r>
              <w:rPr>
                <w:rFonts w:eastAsia="Calibri"/>
              </w:rPr>
              <w:t>30</w:t>
            </w:r>
          </w:p>
        </w:tc>
        <w:tc>
          <w:tcPr>
            <w:tcW w:w="882" w:type="dxa"/>
            <w:shd w:val="clear" w:color="auto" w:fill="DEEAF6" w:themeFill="accent1" w:themeFillTint="33"/>
          </w:tcPr>
          <w:p w14:paraId="5AB76074"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47FC2BB7" w14:textId="77777777" w:rsidR="009755F6" w:rsidRDefault="009755F6">
            <w:pPr>
              <w:widowControl w:val="0"/>
              <w:spacing w:line="240" w:lineRule="auto"/>
              <w:rPr>
                <w:rFonts w:eastAsia="Calibri"/>
              </w:rPr>
            </w:pPr>
          </w:p>
        </w:tc>
      </w:tr>
      <w:tr w:rsidR="009755F6" w14:paraId="49CB12BA" w14:textId="77777777">
        <w:tc>
          <w:tcPr>
            <w:tcW w:w="814" w:type="dxa"/>
            <w:shd w:val="clear" w:color="auto" w:fill="DEEAF6" w:themeFill="accent1" w:themeFillTint="33"/>
          </w:tcPr>
          <w:p w14:paraId="3876B0FD" w14:textId="574D2590" w:rsidR="009755F6" w:rsidRDefault="00617F6B">
            <w:pPr>
              <w:widowControl w:val="0"/>
              <w:spacing w:line="240" w:lineRule="auto"/>
              <w:rPr>
                <w:rFonts w:eastAsia="Calibri"/>
              </w:rPr>
            </w:pPr>
            <w:r>
              <w:rPr>
                <w:rFonts w:eastAsia="Calibri"/>
              </w:rPr>
              <w:t>30</w:t>
            </w:r>
          </w:p>
        </w:tc>
        <w:tc>
          <w:tcPr>
            <w:tcW w:w="882" w:type="dxa"/>
            <w:shd w:val="clear" w:color="auto" w:fill="DEEAF6" w:themeFill="accent1" w:themeFillTint="33"/>
          </w:tcPr>
          <w:p w14:paraId="3C70AA15"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4939CF1B" w14:textId="77777777" w:rsidR="009755F6" w:rsidRDefault="009755F6">
            <w:pPr>
              <w:widowControl w:val="0"/>
              <w:spacing w:line="240" w:lineRule="auto"/>
              <w:rPr>
                <w:rFonts w:eastAsia="Calibri"/>
              </w:rPr>
            </w:pPr>
          </w:p>
        </w:tc>
      </w:tr>
      <w:tr w:rsidR="009755F6" w14:paraId="022BC213" w14:textId="77777777">
        <w:tc>
          <w:tcPr>
            <w:tcW w:w="814" w:type="dxa"/>
            <w:shd w:val="clear" w:color="auto" w:fill="DEEAF6" w:themeFill="accent1" w:themeFillTint="33"/>
          </w:tcPr>
          <w:p w14:paraId="0E9A5432" w14:textId="2DD72C53" w:rsidR="009755F6" w:rsidRDefault="00617F6B">
            <w:pPr>
              <w:widowControl w:val="0"/>
              <w:spacing w:line="240" w:lineRule="auto"/>
              <w:rPr>
                <w:rFonts w:eastAsia="Calibri"/>
              </w:rPr>
            </w:pPr>
            <w:r>
              <w:rPr>
                <w:rFonts w:eastAsia="Calibri"/>
              </w:rPr>
              <w:t>30</w:t>
            </w:r>
          </w:p>
        </w:tc>
        <w:tc>
          <w:tcPr>
            <w:tcW w:w="882" w:type="dxa"/>
            <w:shd w:val="clear" w:color="auto" w:fill="DEEAF6" w:themeFill="accent1" w:themeFillTint="33"/>
          </w:tcPr>
          <w:p w14:paraId="519CC7D9"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06ABA6D4" w14:textId="77777777" w:rsidR="009755F6" w:rsidRDefault="009755F6">
            <w:pPr>
              <w:widowControl w:val="0"/>
              <w:spacing w:line="240" w:lineRule="auto"/>
              <w:rPr>
                <w:rFonts w:eastAsia="Calibri"/>
              </w:rPr>
            </w:pPr>
          </w:p>
        </w:tc>
      </w:tr>
      <w:tr w:rsidR="001D68F3" w14:paraId="3DE0A988" w14:textId="77777777">
        <w:tc>
          <w:tcPr>
            <w:tcW w:w="814" w:type="dxa"/>
          </w:tcPr>
          <w:p w14:paraId="1CC54D57" w14:textId="41D52909" w:rsidR="001D68F3" w:rsidRDefault="001D68F3">
            <w:pPr>
              <w:widowControl w:val="0"/>
              <w:spacing w:line="240" w:lineRule="auto"/>
              <w:rPr>
                <w:rFonts w:eastAsia="Calibri"/>
              </w:rPr>
            </w:pPr>
            <w:r>
              <w:rPr>
                <w:rFonts w:eastAsia="Calibri"/>
              </w:rPr>
              <w:t>31</w:t>
            </w:r>
          </w:p>
        </w:tc>
        <w:tc>
          <w:tcPr>
            <w:tcW w:w="882" w:type="dxa"/>
          </w:tcPr>
          <w:p w14:paraId="5834CB36" w14:textId="29940AA0" w:rsidR="001D68F3" w:rsidRDefault="001D68F3">
            <w:pPr>
              <w:widowControl w:val="0"/>
              <w:spacing w:line="240" w:lineRule="auto"/>
              <w:rPr>
                <w:rFonts w:eastAsia="Calibri"/>
              </w:rPr>
            </w:pPr>
            <w:r>
              <w:rPr>
                <w:rFonts w:eastAsia="Calibri"/>
              </w:rPr>
              <w:t>0</w:t>
            </w:r>
          </w:p>
        </w:tc>
        <w:tc>
          <w:tcPr>
            <w:tcW w:w="7513" w:type="dxa"/>
          </w:tcPr>
          <w:p w14:paraId="7C64B0D4" w14:textId="77777777" w:rsidR="001D68F3" w:rsidRDefault="001D68F3">
            <w:pPr>
              <w:widowControl w:val="0"/>
              <w:spacing w:line="240" w:lineRule="auto"/>
              <w:rPr>
                <w:rFonts w:eastAsia="Calibri"/>
              </w:rPr>
            </w:pPr>
          </w:p>
        </w:tc>
      </w:tr>
      <w:tr w:rsidR="009755F6" w14:paraId="5E0EE317" w14:textId="77777777">
        <w:tc>
          <w:tcPr>
            <w:tcW w:w="814" w:type="dxa"/>
          </w:tcPr>
          <w:p w14:paraId="63C10913" w14:textId="7774A49E" w:rsidR="009755F6" w:rsidRDefault="00617F6B">
            <w:pPr>
              <w:widowControl w:val="0"/>
              <w:spacing w:line="240" w:lineRule="auto"/>
              <w:rPr>
                <w:rFonts w:eastAsia="Calibri"/>
              </w:rPr>
            </w:pPr>
            <w:r>
              <w:rPr>
                <w:rFonts w:eastAsia="Calibri"/>
              </w:rPr>
              <w:t>31</w:t>
            </w:r>
          </w:p>
        </w:tc>
        <w:tc>
          <w:tcPr>
            <w:tcW w:w="882" w:type="dxa"/>
          </w:tcPr>
          <w:p w14:paraId="7F860441" w14:textId="77777777" w:rsidR="009755F6" w:rsidRDefault="002F4F83">
            <w:pPr>
              <w:widowControl w:val="0"/>
              <w:spacing w:line="240" w:lineRule="auto"/>
              <w:rPr>
                <w:rFonts w:eastAsia="Calibri"/>
              </w:rPr>
            </w:pPr>
            <w:r>
              <w:rPr>
                <w:rFonts w:eastAsia="Calibri"/>
              </w:rPr>
              <w:t>1</w:t>
            </w:r>
          </w:p>
        </w:tc>
        <w:tc>
          <w:tcPr>
            <w:tcW w:w="7513" w:type="dxa"/>
          </w:tcPr>
          <w:p w14:paraId="535E271A" w14:textId="77777777" w:rsidR="009755F6" w:rsidRDefault="009755F6">
            <w:pPr>
              <w:widowControl w:val="0"/>
              <w:spacing w:line="240" w:lineRule="auto"/>
              <w:rPr>
                <w:rFonts w:eastAsia="Calibri"/>
              </w:rPr>
            </w:pPr>
          </w:p>
        </w:tc>
      </w:tr>
      <w:tr w:rsidR="009755F6" w14:paraId="34170FBE" w14:textId="77777777">
        <w:tc>
          <w:tcPr>
            <w:tcW w:w="814" w:type="dxa"/>
          </w:tcPr>
          <w:p w14:paraId="7C2AD09A" w14:textId="2BCACE55" w:rsidR="009755F6" w:rsidRDefault="00617F6B">
            <w:pPr>
              <w:widowControl w:val="0"/>
              <w:spacing w:line="240" w:lineRule="auto"/>
              <w:rPr>
                <w:rFonts w:eastAsia="Calibri"/>
              </w:rPr>
            </w:pPr>
            <w:r>
              <w:rPr>
                <w:rFonts w:eastAsia="Calibri"/>
              </w:rPr>
              <w:t>31</w:t>
            </w:r>
          </w:p>
        </w:tc>
        <w:tc>
          <w:tcPr>
            <w:tcW w:w="882" w:type="dxa"/>
          </w:tcPr>
          <w:p w14:paraId="1191AFB1" w14:textId="77777777" w:rsidR="009755F6" w:rsidRDefault="002F4F83">
            <w:pPr>
              <w:widowControl w:val="0"/>
              <w:spacing w:line="240" w:lineRule="auto"/>
              <w:rPr>
                <w:rFonts w:eastAsia="Calibri"/>
              </w:rPr>
            </w:pPr>
            <w:r>
              <w:rPr>
                <w:rFonts w:eastAsia="Calibri"/>
              </w:rPr>
              <w:t>2</w:t>
            </w:r>
          </w:p>
        </w:tc>
        <w:tc>
          <w:tcPr>
            <w:tcW w:w="7513" w:type="dxa"/>
          </w:tcPr>
          <w:p w14:paraId="1D0DC3A3" w14:textId="77777777" w:rsidR="009755F6" w:rsidRDefault="009755F6">
            <w:pPr>
              <w:widowControl w:val="0"/>
              <w:spacing w:line="240" w:lineRule="auto"/>
              <w:rPr>
                <w:rFonts w:eastAsia="Calibri"/>
              </w:rPr>
            </w:pPr>
          </w:p>
        </w:tc>
      </w:tr>
      <w:tr w:rsidR="009755F6" w14:paraId="1B108A65" w14:textId="77777777">
        <w:tc>
          <w:tcPr>
            <w:tcW w:w="814" w:type="dxa"/>
          </w:tcPr>
          <w:p w14:paraId="73C3C975" w14:textId="0D1B0B41" w:rsidR="009755F6" w:rsidRDefault="00617F6B">
            <w:pPr>
              <w:widowControl w:val="0"/>
              <w:spacing w:line="240" w:lineRule="auto"/>
              <w:rPr>
                <w:rFonts w:eastAsia="Calibri"/>
              </w:rPr>
            </w:pPr>
            <w:r>
              <w:rPr>
                <w:rFonts w:eastAsia="Calibri"/>
              </w:rPr>
              <w:t>31</w:t>
            </w:r>
          </w:p>
        </w:tc>
        <w:tc>
          <w:tcPr>
            <w:tcW w:w="882" w:type="dxa"/>
          </w:tcPr>
          <w:p w14:paraId="39147AC0" w14:textId="77777777" w:rsidR="009755F6" w:rsidRDefault="002F4F83">
            <w:pPr>
              <w:widowControl w:val="0"/>
              <w:spacing w:line="240" w:lineRule="auto"/>
              <w:rPr>
                <w:rFonts w:eastAsia="Calibri"/>
              </w:rPr>
            </w:pPr>
            <w:r>
              <w:rPr>
                <w:rFonts w:eastAsia="Calibri"/>
              </w:rPr>
              <w:t>3</w:t>
            </w:r>
          </w:p>
        </w:tc>
        <w:tc>
          <w:tcPr>
            <w:tcW w:w="7513" w:type="dxa"/>
          </w:tcPr>
          <w:p w14:paraId="61B5EB4B" w14:textId="77777777" w:rsidR="009755F6" w:rsidRDefault="009755F6">
            <w:pPr>
              <w:widowControl w:val="0"/>
              <w:spacing w:line="240" w:lineRule="auto"/>
              <w:rPr>
                <w:rFonts w:eastAsia="Calibri"/>
              </w:rPr>
            </w:pPr>
          </w:p>
        </w:tc>
      </w:tr>
      <w:tr w:rsidR="009755F6" w14:paraId="3A4B8DA9" w14:textId="77777777">
        <w:tc>
          <w:tcPr>
            <w:tcW w:w="814" w:type="dxa"/>
          </w:tcPr>
          <w:p w14:paraId="6499F89D" w14:textId="3CCB1A5D" w:rsidR="009755F6" w:rsidRDefault="00617F6B">
            <w:pPr>
              <w:widowControl w:val="0"/>
              <w:spacing w:line="240" w:lineRule="auto"/>
              <w:rPr>
                <w:rFonts w:eastAsia="Calibri"/>
              </w:rPr>
            </w:pPr>
            <w:r>
              <w:rPr>
                <w:rFonts w:eastAsia="Calibri"/>
              </w:rPr>
              <w:t>31</w:t>
            </w:r>
          </w:p>
        </w:tc>
        <w:tc>
          <w:tcPr>
            <w:tcW w:w="882" w:type="dxa"/>
          </w:tcPr>
          <w:p w14:paraId="01E39A85" w14:textId="77777777" w:rsidR="009755F6" w:rsidRDefault="002F4F83">
            <w:pPr>
              <w:widowControl w:val="0"/>
              <w:spacing w:line="240" w:lineRule="auto"/>
              <w:rPr>
                <w:rFonts w:eastAsia="Calibri"/>
              </w:rPr>
            </w:pPr>
            <w:r>
              <w:rPr>
                <w:rFonts w:eastAsia="Calibri"/>
              </w:rPr>
              <w:t>4</w:t>
            </w:r>
          </w:p>
        </w:tc>
        <w:tc>
          <w:tcPr>
            <w:tcW w:w="7513" w:type="dxa"/>
          </w:tcPr>
          <w:p w14:paraId="13ABA0FC" w14:textId="77777777" w:rsidR="009755F6" w:rsidRDefault="009755F6">
            <w:pPr>
              <w:widowControl w:val="0"/>
              <w:spacing w:line="240" w:lineRule="auto"/>
              <w:rPr>
                <w:rFonts w:eastAsia="Calibri"/>
              </w:rPr>
            </w:pPr>
          </w:p>
        </w:tc>
      </w:tr>
      <w:tr w:rsidR="009755F6" w14:paraId="4D8BE997" w14:textId="77777777">
        <w:tc>
          <w:tcPr>
            <w:tcW w:w="814" w:type="dxa"/>
          </w:tcPr>
          <w:p w14:paraId="7F865A04" w14:textId="02D20A1E" w:rsidR="009755F6" w:rsidRDefault="00617F6B">
            <w:pPr>
              <w:widowControl w:val="0"/>
              <w:spacing w:line="240" w:lineRule="auto"/>
              <w:rPr>
                <w:rFonts w:eastAsia="Calibri"/>
              </w:rPr>
            </w:pPr>
            <w:r>
              <w:rPr>
                <w:rFonts w:eastAsia="Calibri"/>
              </w:rPr>
              <w:t>31</w:t>
            </w:r>
          </w:p>
        </w:tc>
        <w:tc>
          <w:tcPr>
            <w:tcW w:w="882" w:type="dxa"/>
          </w:tcPr>
          <w:p w14:paraId="6038528C" w14:textId="77777777" w:rsidR="009755F6" w:rsidRDefault="002F4F83">
            <w:pPr>
              <w:widowControl w:val="0"/>
              <w:spacing w:line="240" w:lineRule="auto"/>
              <w:rPr>
                <w:rFonts w:eastAsia="Calibri"/>
              </w:rPr>
            </w:pPr>
            <w:r>
              <w:rPr>
                <w:rFonts w:eastAsia="Calibri"/>
              </w:rPr>
              <w:t>5</w:t>
            </w:r>
          </w:p>
        </w:tc>
        <w:tc>
          <w:tcPr>
            <w:tcW w:w="7513" w:type="dxa"/>
          </w:tcPr>
          <w:p w14:paraId="6BC3B1E1" w14:textId="77777777" w:rsidR="009755F6" w:rsidRDefault="009755F6">
            <w:pPr>
              <w:widowControl w:val="0"/>
              <w:spacing w:line="240" w:lineRule="auto"/>
              <w:rPr>
                <w:rFonts w:eastAsia="Calibri"/>
              </w:rPr>
            </w:pPr>
          </w:p>
        </w:tc>
      </w:tr>
      <w:tr w:rsidR="001D68F3" w14:paraId="2AD2CE61" w14:textId="77777777">
        <w:tc>
          <w:tcPr>
            <w:tcW w:w="814" w:type="dxa"/>
            <w:shd w:val="clear" w:color="auto" w:fill="DEEAF6" w:themeFill="accent1" w:themeFillTint="33"/>
          </w:tcPr>
          <w:p w14:paraId="0A009BE0" w14:textId="5049B28A" w:rsidR="001D68F3" w:rsidRDefault="001D68F3">
            <w:pPr>
              <w:widowControl w:val="0"/>
              <w:spacing w:line="240" w:lineRule="auto"/>
              <w:rPr>
                <w:rFonts w:eastAsia="Calibri"/>
              </w:rPr>
            </w:pPr>
            <w:r>
              <w:rPr>
                <w:rFonts w:eastAsia="Calibri"/>
              </w:rPr>
              <w:t>32</w:t>
            </w:r>
          </w:p>
        </w:tc>
        <w:tc>
          <w:tcPr>
            <w:tcW w:w="882" w:type="dxa"/>
            <w:shd w:val="clear" w:color="auto" w:fill="DEEAF6" w:themeFill="accent1" w:themeFillTint="33"/>
          </w:tcPr>
          <w:p w14:paraId="54689F77" w14:textId="36532FA6" w:rsidR="001D68F3" w:rsidRDefault="001D68F3">
            <w:pPr>
              <w:widowControl w:val="0"/>
              <w:spacing w:line="240" w:lineRule="auto"/>
              <w:rPr>
                <w:rFonts w:eastAsia="Calibri"/>
              </w:rPr>
            </w:pPr>
            <w:r>
              <w:rPr>
                <w:rFonts w:eastAsia="Calibri"/>
              </w:rPr>
              <w:t>0</w:t>
            </w:r>
          </w:p>
        </w:tc>
        <w:tc>
          <w:tcPr>
            <w:tcW w:w="7513" w:type="dxa"/>
            <w:shd w:val="clear" w:color="auto" w:fill="DEEAF6" w:themeFill="accent1" w:themeFillTint="33"/>
          </w:tcPr>
          <w:p w14:paraId="4CBA86D1" w14:textId="77777777" w:rsidR="001D68F3" w:rsidRDefault="001D68F3">
            <w:pPr>
              <w:widowControl w:val="0"/>
              <w:spacing w:line="240" w:lineRule="auto"/>
              <w:rPr>
                <w:rFonts w:eastAsia="Calibri"/>
              </w:rPr>
            </w:pPr>
          </w:p>
        </w:tc>
      </w:tr>
      <w:tr w:rsidR="009755F6" w14:paraId="0786DD2D" w14:textId="77777777">
        <w:tc>
          <w:tcPr>
            <w:tcW w:w="814" w:type="dxa"/>
            <w:shd w:val="clear" w:color="auto" w:fill="DEEAF6" w:themeFill="accent1" w:themeFillTint="33"/>
          </w:tcPr>
          <w:p w14:paraId="0B8D3294" w14:textId="3CD2CFE3" w:rsidR="009755F6" w:rsidRDefault="00617F6B">
            <w:pPr>
              <w:widowControl w:val="0"/>
              <w:spacing w:line="240" w:lineRule="auto"/>
              <w:rPr>
                <w:rFonts w:eastAsia="Calibri"/>
              </w:rPr>
            </w:pPr>
            <w:r>
              <w:rPr>
                <w:rFonts w:eastAsia="Calibri"/>
              </w:rPr>
              <w:t>32</w:t>
            </w:r>
          </w:p>
        </w:tc>
        <w:tc>
          <w:tcPr>
            <w:tcW w:w="882" w:type="dxa"/>
            <w:shd w:val="clear" w:color="auto" w:fill="DEEAF6" w:themeFill="accent1" w:themeFillTint="33"/>
          </w:tcPr>
          <w:p w14:paraId="42DA20BF" w14:textId="77777777" w:rsidR="009755F6" w:rsidRDefault="002F4F83">
            <w:pPr>
              <w:widowControl w:val="0"/>
              <w:spacing w:line="240" w:lineRule="auto"/>
              <w:rPr>
                <w:rFonts w:eastAsia="Calibri"/>
              </w:rPr>
            </w:pPr>
            <w:r>
              <w:rPr>
                <w:rFonts w:eastAsia="Calibri"/>
              </w:rPr>
              <w:t>1</w:t>
            </w:r>
          </w:p>
        </w:tc>
        <w:tc>
          <w:tcPr>
            <w:tcW w:w="7513" w:type="dxa"/>
            <w:shd w:val="clear" w:color="auto" w:fill="DEEAF6" w:themeFill="accent1" w:themeFillTint="33"/>
          </w:tcPr>
          <w:p w14:paraId="45271614" w14:textId="77777777" w:rsidR="009755F6" w:rsidRDefault="009755F6">
            <w:pPr>
              <w:widowControl w:val="0"/>
              <w:spacing w:line="240" w:lineRule="auto"/>
              <w:rPr>
                <w:rFonts w:eastAsia="Calibri"/>
              </w:rPr>
            </w:pPr>
          </w:p>
        </w:tc>
      </w:tr>
      <w:tr w:rsidR="009755F6" w14:paraId="17B9EDA2" w14:textId="77777777">
        <w:tc>
          <w:tcPr>
            <w:tcW w:w="814" w:type="dxa"/>
            <w:shd w:val="clear" w:color="auto" w:fill="DEEAF6" w:themeFill="accent1" w:themeFillTint="33"/>
          </w:tcPr>
          <w:p w14:paraId="5BDFCE01" w14:textId="41E9D75C" w:rsidR="009755F6" w:rsidRDefault="00617F6B">
            <w:pPr>
              <w:widowControl w:val="0"/>
              <w:spacing w:line="240" w:lineRule="auto"/>
              <w:rPr>
                <w:rFonts w:eastAsia="Calibri"/>
              </w:rPr>
            </w:pPr>
            <w:r>
              <w:rPr>
                <w:rFonts w:eastAsia="Calibri"/>
              </w:rPr>
              <w:t>32</w:t>
            </w:r>
          </w:p>
        </w:tc>
        <w:tc>
          <w:tcPr>
            <w:tcW w:w="882" w:type="dxa"/>
            <w:shd w:val="clear" w:color="auto" w:fill="DEEAF6" w:themeFill="accent1" w:themeFillTint="33"/>
          </w:tcPr>
          <w:p w14:paraId="33EEE138" w14:textId="77777777" w:rsidR="009755F6" w:rsidRDefault="002F4F83">
            <w:pPr>
              <w:widowControl w:val="0"/>
              <w:spacing w:line="240" w:lineRule="auto"/>
              <w:rPr>
                <w:rFonts w:eastAsia="Calibri"/>
              </w:rPr>
            </w:pPr>
            <w:r>
              <w:rPr>
                <w:rFonts w:eastAsia="Calibri"/>
              </w:rPr>
              <w:t>2</w:t>
            </w:r>
          </w:p>
        </w:tc>
        <w:tc>
          <w:tcPr>
            <w:tcW w:w="7513" w:type="dxa"/>
            <w:shd w:val="clear" w:color="auto" w:fill="DEEAF6" w:themeFill="accent1" w:themeFillTint="33"/>
          </w:tcPr>
          <w:p w14:paraId="6E42E78D" w14:textId="77777777" w:rsidR="009755F6" w:rsidRDefault="009755F6">
            <w:pPr>
              <w:widowControl w:val="0"/>
              <w:spacing w:line="240" w:lineRule="auto"/>
              <w:rPr>
                <w:rFonts w:eastAsia="Calibri"/>
              </w:rPr>
            </w:pPr>
          </w:p>
        </w:tc>
      </w:tr>
      <w:tr w:rsidR="009755F6" w14:paraId="321E8A08" w14:textId="77777777">
        <w:tc>
          <w:tcPr>
            <w:tcW w:w="814" w:type="dxa"/>
            <w:shd w:val="clear" w:color="auto" w:fill="DEEAF6" w:themeFill="accent1" w:themeFillTint="33"/>
          </w:tcPr>
          <w:p w14:paraId="52DE186C" w14:textId="3276829A" w:rsidR="009755F6" w:rsidRDefault="00617F6B">
            <w:pPr>
              <w:widowControl w:val="0"/>
              <w:spacing w:line="240" w:lineRule="auto"/>
              <w:rPr>
                <w:rFonts w:eastAsia="Calibri"/>
              </w:rPr>
            </w:pPr>
            <w:r>
              <w:rPr>
                <w:rFonts w:eastAsia="Calibri"/>
              </w:rPr>
              <w:t>32</w:t>
            </w:r>
          </w:p>
        </w:tc>
        <w:tc>
          <w:tcPr>
            <w:tcW w:w="882" w:type="dxa"/>
            <w:shd w:val="clear" w:color="auto" w:fill="DEEAF6" w:themeFill="accent1" w:themeFillTint="33"/>
          </w:tcPr>
          <w:p w14:paraId="2D5BC665" w14:textId="77777777" w:rsidR="009755F6" w:rsidRDefault="002F4F83">
            <w:pPr>
              <w:widowControl w:val="0"/>
              <w:spacing w:line="240" w:lineRule="auto"/>
              <w:rPr>
                <w:rFonts w:eastAsia="Calibri"/>
              </w:rPr>
            </w:pPr>
            <w:r>
              <w:rPr>
                <w:rFonts w:eastAsia="Calibri"/>
              </w:rPr>
              <w:t>3</w:t>
            </w:r>
          </w:p>
        </w:tc>
        <w:tc>
          <w:tcPr>
            <w:tcW w:w="7513" w:type="dxa"/>
            <w:shd w:val="clear" w:color="auto" w:fill="DEEAF6" w:themeFill="accent1" w:themeFillTint="33"/>
          </w:tcPr>
          <w:p w14:paraId="34D6DE65" w14:textId="77777777" w:rsidR="009755F6" w:rsidRDefault="009755F6">
            <w:pPr>
              <w:widowControl w:val="0"/>
              <w:spacing w:line="240" w:lineRule="auto"/>
              <w:rPr>
                <w:rFonts w:eastAsia="Calibri"/>
              </w:rPr>
            </w:pPr>
          </w:p>
        </w:tc>
      </w:tr>
      <w:tr w:rsidR="009755F6" w14:paraId="3C489E11" w14:textId="77777777">
        <w:tc>
          <w:tcPr>
            <w:tcW w:w="814" w:type="dxa"/>
            <w:shd w:val="clear" w:color="auto" w:fill="DEEAF6" w:themeFill="accent1" w:themeFillTint="33"/>
          </w:tcPr>
          <w:p w14:paraId="58A2175E" w14:textId="67C257CF" w:rsidR="009755F6" w:rsidRDefault="00617F6B">
            <w:pPr>
              <w:widowControl w:val="0"/>
              <w:spacing w:line="240" w:lineRule="auto"/>
              <w:rPr>
                <w:rFonts w:eastAsia="Calibri"/>
              </w:rPr>
            </w:pPr>
            <w:r>
              <w:rPr>
                <w:rFonts w:eastAsia="Calibri"/>
              </w:rPr>
              <w:t>32</w:t>
            </w:r>
          </w:p>
        </w:tc>
        <w:tc>
          <w:tcPr>
            <w:tcW w:w="882" w:type="dxa"/>
            <w:shd w:val="clear" w:color="auto" w:fill="DEEAF6" w:themeFill="accent1" w:themeFillTint="33"/>
          </w:tcPr>
          <w:p w14:paraId="5D674F68" w14:textId="77777777" w:rsidR="009755F6" w:rsidRDefault="002F4F83">
            <w:pPr>
              <w:widowControl w:val="0"/>
              <w:spacing w:line="240" w:lineRule="auto"/>
              <w:rPr>
                <w:rFonts w:eastAsia="Calibri"/>
              </w:rPr>
            </w:pPr>
            <w:r>
              <w:rPr>
                <w:rFonts w:eastAsia="Calibri"/>
              </w:rPr>
              <w:t>4</w:t>
            </w:r>
          </w:p>
        </w:tc>
        <w:tc>
          <w:tcPr>
            <w:tcW w:w="7513" w:type="dxa"/>
            <w:shd w:val="clear" w:color="auto" w:fill="DEEAF6" w:themeFill="accent1" w:themeFillTint="33"/>
          </w:tcPr>
          <w:p w14:paraId="5F5E35F3" w14:textId="77777777" w:rsidR="009755F6" w:rsidRDefault="009755F6">
            <w:pPr>
              <w:widowControl w:val="0"/>
              <w:spacing w:line="240" w:lineRule="auto"/>
              <w:rPr>
                <w:rFonts w:eastAsia="Calibri"/>
              </w:rPr>
            </w:pPr>
          </w:p>
        </w:tc>
      </w:tr>
      <w:tr w:rsidR="009755F6" w14:paraId="27103411" w14:textId="77777777">
        <w:tc>
          <w:tcPr>
            <w:tcW w:w="814" w:type="dxa"/>
            <w:shd w:val="clear" w:color="auto" w:fill="DEEAF6" w:themeFill="accent1" w:themeFillTint="33"/>
          </w:tcPr>
          <w:p w14:paraId="48E4D681" w14:textId="5C50709C" w:rsidR="009755F6" w:rsidRDefault="00617F6B">
            <w:pPr>
              <w:widowControl w:val="0"/>
              <w:spacing w:line="240" w:lineRule="auto"/>
              <w:rPr>
                <w:rFonts w:eastAsia="Calibri"/>
              </w:rPr>
            </w:pPr>
            <w:r>
              <w:rPr>
                <w:rFonts w:eastAsia="Calibri"/>
              </w:rPr>
              <w:t>32</w:t>
            </w:r>
          </w:p>
        </w:tc>
        <w:tc>
          <w:tcPr>
            <w:tcW w:w="882" w:type="dxa"/>
            <w:shd w:val="clear" w:color="auto" w:fill="DEEAF6" w:themeFill="accent1" w:themeFillTint="33"/>
          </w:tcPr>
          <w:p w14:paraId="0E05F506" w14:textId="77777777" w:rsidR="009755F6" w:rsidRDefault="002F4F83">
            <w:pPr>
              <w:widowControl w:val="0"/>
              <w:spacing w:line="240" w:lineRule="auto"/>
              <w:rPr>
                <w:rFonts w:eastAsia="Calibri"/>
              </w:rPr>
            </w:pPr>
            <w:r>
              <w:rPr>
                <w:rFonts w:eastAsia="Calibri"/>
              </w:rPr>
              <w:t>5</w:t>
            </w:r>
          </w:p>
        </w:tc>
        <w:tc>
          <w:tcPr>
            <w:tcW w:w="7513" w:type="dxa"/>
            <w:shd w:val="clear" w:color="auto" w:fill="DEEAF6" w:themeFill="accent1" w:themeFillTint="33"/>
          </w:tcPr>
          <w:p w14:paraId="159598B6" w14:textId="77777777" w:rsidR="009755F6" w:rsidRDefault="009755F6">
            <w:pPr>
              <w:widowControl w:val="0"/>
              <w:spacing w:line="240" w:lineRule="auto"/>
              <w:rPr>
                <w:rFonts w:eastAsia="Calibri"/>
              </w:rPr>
            </w:pPr>
          </w:p>
        </w:tc>
      </w:tr>
      <w:tr w:rsidR="009755F6" w14:paraId="223CB6F8" w14:textId="77777777">
        <w:tc>
          <w:tcPr>
            <w:tcW w:w="814" w:type="dxa"/>
          </w:tcPr>
          <w:p w14:paraId="33AA41A0" w14:textId="3D49CFC5" w:rsidR="009755F6" w:rsidRDefault="00617F6B">
            <w:pPr>
              <w:widowControl w:val="0"/>
              <w:spacing w:line="240" w:lineRule="auto"/>
              <w:rPr>
                <w:rFonts w:eastAsia="Calibri"/>
              </w:rPr>
            </w:pPr>
            <w:r>
              <w:rPr>
                <w:rFonts w:eastAsia="Calibri"/>
              </w:rPr>
              <w:t>33</w:t>
            </w:r>
          </w:p>
        </w:tc>
        <w:tc>
          <w:tcPr>
            <w:tcW w:w="882" w:type="dxa"/>
          </w:tcPr>
          <w:p w14:paraId="25A45B9D" w14:textId="77777777" w:rsidR="009755F6" w:rsidRDefault="002F4F83">
            <w:pPr>
              <w:widowControl w:val="0"/>
              <w:spacing w:line="240" w:lineRule="auto"/>
              <w:rPr>
                <w:rFonts w:eastAsia="Calibri"/>
              </w:rPr>
            </w:pPr>
            <w:r>
              <w:rPr>
                <w:rFonts w:eastAsia="Calibri"/>
              </w:rPr>
              <w:t>1</w:t>
            </w:r>
          </w:p>
        </w:tc>
        <w:tc>
          <w:tcPr>
            <w:tcW w:w="7513" w:type="dxa"/>
          </w:tcPr>
          <w:p w14:paraId="2D5B4A43" w14:textId="77777777" w:rsidR="009755F6" w:rsidRDefault="009755F6">
            <w:pPr>
              <w:widowControl w:val="0"/>
              <w:spacing w:line="240" w:lineRule="auto"/>
              <w:rPr>
                <w:rFonts w:eastAsia="Calibri"/>
              </w:rPr>
            </w:pPr>
          </w:p>
        </w:tc>
      </w:tr>
      <w:tr w:rsidR="009755F6" w14:paraId="72E3D458" w14:textId="77777777">
        <w:tc>
          <w:tcPr>
            <w:tcW w:w="814" w:type="dxa"/>
          </w:tcPr>
          <w:p w14:paraId="0E441EA4" w14:textId="625E7D6A" w:rsidR="009755F6" w:rsidRDefault="00617F6B">
            <w:pPr>
              <w:widowControl w:val="0"/>
              <w:spacing w:line="240" w:lineRule="auto"/>
              <w:rPr>
                <w:rFonts w:eastAsia="Calibri"/>
              </w:rPr>
            </w:pPr>
            <w:r>
              <w:rPr>
                <w:rFonts w:eastAsia="Calibri"/>
              </w:rPr>
              <w:t>33</w:t>
            </w:r>
          </w:p>
        </w:tc>
        <w:tc>
          <w:tcPr>
            <w:tcW w:w="882" w:type="dxa"/>
          </w:tcPr>
          <w:p w14:paraId="6658252F" w14:textId="77777777" w:rsidR="009755F6" w:rsidRDefault="002F4F83">
            <w:pPr>
              <w:widowControl w:val="0"/>
              <w:spacing w:line="240" w:lineRule="auto"/>
              <w:rPr>
                <w:rFonts w:eastAsia="Calibri"/>
              </w:rPr>
            </w:pPr>
            <w:r>
              <w:rPr>
                <w:rFonts w:eastAsia="Calibri"/>
              </w:rPr>
              <w:t>2</w:t>
            </w:r>
          </w:p>
        </w:tc>
        <w:tc>
          <w:tcPr>
            <w:tcW w:w="7513" w:type="dxa"/>
          </w:tcPr>
          <w:p w14:paraId="5E977156" w14:textId="77777777" w:rsidR="009755F6" w:rsidRDefault="009755F6">
            <w:pPr>
              <w:widowControl w:val="0"/>
              <w:spacing w:line="240" w:lineRule="auto"/>
              <w:rPr>
                <w:rFonts w:eastAsia="Calibri"/>
              </w:rPr>
            </w:pPr>
          </w:p>
        </w:tc>
      </w:tr>
      <w:tr w:rsidR="009755F6" w14:paraId="52146849" w14:textId="77777777">
        <w:tc>
          <w:tcPr>
            <w:tcW w:w="814" w:type="dxa"/>
          </w:tcPr>
          <w:p w14:paraId="29562796" w14:textId="7CFC55B2" w:rsidR="009755F6" w:rsidRDefault="00617F6B">
            <w:pPr>
              <w:widowControl w:val="0"/>
              <w:spacing w:line="240" w:lineRule="auto"/>
              <w:rPr>
                <w:rFonts w:eastAsia="Calibri"/>
              </w:rPr>
            </w:pPr>
            <w:r>
              <w:rPr>
                <w:rFonts w:eastAsia="Calibri"/>
              </w:rPr>
              <w:t>33</w:t>
            </w:r>
          </w:p>
        </w:tc>
        <w:tc>
          <w:tcPr>
            <w:tcW w:w="882" w:type="dxa"/>
          </w:tcPr>
          <w:p w14:paraId="69396375" w14:textId="77777777" w:rsidR="009755F6" w:rsidRDefault="002F4F83">
            <w:pPr>
              <w:widowControl w:val="0"/>
              <w:spacing w:line="240" w:lineRule="auto"/>
              <w:rPr>
                <w:rFonts w:eastAsia="Calibri"/>
              </w:rPr>
            </w:pPr>
            <w:r>
              <w:rPr>
                <w:rFonts w:eastAsia="Calibri"/>
              </w:rPr>
              <w:t>3</w:t>
            </w:r>
          </w:p>
        </w:tc>
        <w:tc>
          <w:tcPr>
            <w:tcW w:w="7513" w:type="dxa"/>
          </w:tcPr>
          <w:p w14:paraId="59A961A9" w14:textId="77777777" w:rsidR="009755F6" w:rsidRDefault="009755F6">
            <w:pPr>
              <w:widowControl w:val="0"/>
              <w:spacing w:line="240" w:lineRule="auto"/>
              <w:rPr>
                <w:rFonts w:eastAsia="Calibri"/>
              </w:rPr>
            </w:pPr>
          </w:p>
        </w:tc>
      </w:tr>
      <w:tr w:rsidR="009755F6" w14:paraId="32EA2DF6" w14:textId="77777777">
        <w:tc>
          <w:tcPr>
            <w:tcW w:w="814" w:type="dxa"/>
          </w:tcPr>
          <w:p w14:paraId="73F194D4" w14:textId="320E05D8" w:rsidR="009755F6" w:rsidRDefault="00617F6B">
            <w:pPr>
              <w:widowControl w:val="0"/>
              <w:spacing w:line="240" w:lineRule="auto"/>
              <w:rPr>
                <w:rFonts w:eastAsia="Calibri"/>
              </w:rPr>
            </w:pPr>
            <w:r>
              <w:rPr>
                <w:rFonts w:eastAsia="Calibri"/>
              </w:rPr>
              <w:t>33</w:t>
            </w:r>
          </w:p>
        </w:tc>
        <w:tc>
          <w:tcPr>
            <w:tcW w:w="882" w:type="dxa"/>
          </w:tcPr>
          <w:p w14:paraId="15E780D4" w14:textId="77777777" w:rsidR="009755F6" w:rsidRDefault="002F4F83">
            <w:pPr>
              <w:widowControl w:val="0"/>
              <w:spacing w:line="240" w:lineRule="auto"/>
              <w:rPr>
                <w:rFonts w:eastAsia="Calibri"/>
              </w:rPr>
            </w:pPr>
            <w:r>
              <w:rPr>
                <w:rFonts w:eastAsia="Calibri"/>
              </w:rPr>
              <w:t>4</w:t>
            </w:r>
          </w:p>
        </w:tc>
        <w:tc>
          <w:tcPr>
            <w:tcW w:w="7513" w:type="dxa"/>
          </w:tcPr>
          <w:p w14:paraId="6D460993" w14:textId="77777777" w:rsidR="009755F6" w:rsidRDefault="009755F6">
            <w:pPr>
              <w:widowControl w:val="0"/>
              <w:spacing w:line="240" w:lineRule="auto"/>
              <w:rPr>
                <w:rFonts w:eastAsia="Calibri"/>
              </w:rPr>
            </w:pPr>
          </w:p>
        </w:tc>
      </w:tr>
      <w:tr w:rsidR="009755F6" w14:paraId="4EEFC0BA" w14:textId="77777777">
        <w:tc>
          <w:tcPr>
            <w:tcW w:w="814" w:type="dxa"/>
          </w:tcPr>
          <w:p w14:paraId="5CF1FD06" w14:textId="122CF183" w:rsidR="009755F6" w:rsidRDefault="00617F6B">
            <w:pPr>
              <w:widowControl w:val="0"/>
              <w:spacing w:line="240" w:lineRule="auto"/>
              <w:rPr>
                <w:rFonts w:eastAsia="Calibri"/>
              </w:rPr>
            </w:pPr>
            <w:r>
              <w:rPr>
                <w:rFonts w:eastAsia="Calibri"/>
              </w:rPr>
              <w:t>33</w:t>
            </w:r>
          </w:p>
        </w:tc>
        <w:tc>
          <w:tcPr>
            <w:tcW w:w="882" w:type="dxa"/>
          </w:tcPr>
          <w:p w14:paraId="4A84B408" w14:textId="77777777" w:rsidR="009755F6" w:rsidRDefault="002F4F83">
            <w:pPr>
              <w:widowControl w:val="0"/>
              <w:spacing w:line="240" w:lineRule="auto"/>
              <w:rPr>
                <w:rFonts w:eastAsia="Calibri"/>
              </w:rPr>
            </w:pPr>
            <w:r>
              <w:rPr>
                <w:rFonts w:eastAsia="Calibri"/>
              </w:rPr>
              <w:t>5</w:t>
            </w:r>
          </w:p>
        </w:tc>
        <w:tc>
          <w:tcPr>
            <w:tcW w:w="7513" w:type="dxa"/>
          </w:tcPr>
          <w:p w14:paraId="5FFB837A" w14:textId="77777777" w:rsidR="009755F6" w:rsidRDefault="009755F6">
            <w:pPr>
              <w:widowControl w:val="0"/>
              <w:spacing w:line="240" w:lineRule="auto"/>
              <w:rPr>
                <w:rFonts w:eastAsia="Calibri"/>
              </w:rPr>
            </w:pPr>
          </w:p>
        </w:tc>
      </w:tr>
      <w:tr w:rsidR="001D68F3" w14:paraId="2D0E01BF" w14:textId="77777777" w:rsidTr="00F65112">
        <w:tc>
          <w:tcPr>
            <w:tcW w:w="814" w:type="dxa"/>
            <w:shd w:val="clear" w:color="auto" w:fill="DEEAF6" w:themeFill="accent1" w:themeFillTint="33"/>
          </w:tcPr>
          <w:p w14:paraId="7718F392" w14:textId="2CEFFA6D" w:rsidR="001D68F3" w:rsidRDefault="001D68F3"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13450F71" w14:textId="3057D324" w:rsidR="001D68F3" w:rsidRDefault="001D68F3" w:rsidP="00DA106A">
            <w:pPr>
              <w:widowControl w:val="0"/>
              <w:spacing w:line="240" w:lineRule="auto"/>
              <w:rPr>
                <w:rFonts w:eastAsia="Calibri"/>
              </w:rPr>
            </w:pPr>
            <w:r>
              <w:rPr>
                <w:rFonts w:eastAsia="Calibri"/>
              </w:rPr>
              <w:t>0</w:t>
            </w:r>
          </w:p>
        </w:tc>
        <w:tc>
          <w:tcPr>
            <w:tcW w:w="7513" w:type="dxa"/>
            <w:shd w:val="clear" w:color="auto" w:fill="DEEAF6" w:themeFill="accent1" w:themeFillTint="33"/>
          </w:tcPr>
          <w:p w14:paraId="5B6E2F00" w14:textId="77777777" w:rsidR="001D68F3" w:rsidRDefault="001D68F3" w:rsidP="00DA106A">
            <w:pPr>
              <w:widowControl w:val="0"/>
              <w:spacing w:line="240" w:lineRule="auto"/>
              <w:rPr>
                <w:rFonts w:eastAsia="Calibri"/>
              </w:rPr>
            </w:pPr>
          </w:p>
        </w:tc>
      </w:tr>
      <w:tr w:rsidR="00617F6B" w14:paraId="425DEADC" w14:textId="77777777" w:rsidTr="00F65112">
        <w:tc>
          <w:tcPr>
            <w:tcW w:w="814" w:type="dxa"/>
            <w:shd w:val="clear" w:color="auto" w:fill="DEEAF6" w:themeFill="accent1" w:themeFillTint="33"/>
          </w:tcPr>
          <w:p w14:paraId="4FFEB7EE" w14:textId="77777777" w:rsidR="00617F6B" w:rsidRDefault="00617F6B"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79E2FFAC" w14:textId="77777777" w:rsidR="00617F6B" w:rsidRDefault="00617F6B" w:rsidP="00DA106A">
            <w:pPr>
              <w:widowControl w:val="0"/>
              <w:spacing w:line="240" w:lineRule="auto"/>
              <w:rPr>
                <w:rFonts w:eastAsia="Calibri"/>
              </w:rPr>
            </w:pPr>
            <w:r>
              <w:rPr>
                <w:rFonts w:eastAsia="Calibri"/>
              </w:rPr>
              <w:t>1</w:t>
            </w:r>
          </w:p>
        </w:tc>
        <w:tc>
          <w:tcPr>
            <w:tcW w:w="7513" w:type="dxa"/>
            <w:shd w:val="clear" w:color="auto" w:fill="DEEAF6" w:themeFill="accent1" w:themeFillTint="33"/>
          </w:tcPr>
          <w:p w14:paraId="14775E00" w14:textId="77777777" w:rsidR="00617F6B" w:rsidRDefault="00617F6B" w:rsidP="00DA106A">
            <w:pPr>
              <w:widowControl w:val="0"/>
              <w:spacing w:line="240" w:lineRule="auto"/>
              <w:rPr>
                <w:rFonts w:eastAsia="Calibri"/>
              </w:rPr>
            </w:pPr>
          </w:p>
        </w:tc>
      </w:tr>
      <w:tr w:rsidR="00617F6B" w14:paraId="6F761EE7" w14:textId="77777777" w:rsidTr="00F65112">
        <w:tc>
          <w:tcPr>
            <w:tcW w:w="814" w:type="dxa"/>
            <w:shd w:val="clear" w:color="auto" w:fill="DEEAF6" w:themeFill="accent1" w:themeFillTint="33"/>
          </w:tcPr>
          <w:p w14:paraId="2807D0FE" w14:textId="77777777" w:rsidR="00617F6B" w:rsidRDefault="00617F6B"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4EE9564C" w14:textId="77777777" w:rsidR="00617F6B" w:rsidRDefault="00617F6B" w:rsidP="00DA106A">
            <w:pPr>
              <w:widowControl w:val="0"/>
              <w:spacing w:line="240" w:lineRule="auto"/>
              <w:rPr>
                <w:rFonts w:eastAsia="Calibri"/>
              </w:rPr>
            </w:pPr>
            <w:r>
              <w:rPr>
                <w:rFonts w:eastAsia="Calibri"/>
              </w:rPr>
              <w:t>2</w:t>
            </w:r>
          </w:p>
        </w:tc>
        <w:tc>
          <w:tcPr>
            <w:tcW w:w="7513" w:type="dxa"/>
            <w:shd w:val="clear" w:color="auto" w:fill="DEEAF6" w:themeFill="accent1" w:themeFillTint="33"/>
          </w:tcPr>
          <w:p w14:paraId="68A07A06" w14:textId="77777777" w:rsidR="00617F6B" w:rsidRDefault="00617F6B" w:rsidP="00DA106A">
            <w:pPr>
              <w:widowControl w:val="0"/>
              <w:spacing w:line="240" w:lineRule="auto"/>
              <w:rPr>
                <w:rFonts w:eastAsia="Calibri"/>
              </w:rPr>
            </w:pPr>
          </w:p>
        </w:tc>
      </w:tr>
      <w:tr w:rsidR="00617F6B" w14:paraId="2CB68F08" w14:textId="77777777" w:rsidTr="00F65112">
        <w:tc>
          <w:tcPr>
            <w:tcW w:w="814" w:type="dxa"/>
            <w:shd w:val="clear" w:color="auto" w:fill="DEEAF6" w:themeFill="accent1" w:themeFillTint="33"/>
          </w:tcPr>
          <w:p w14:paraId="218C853F" w14:textId="77777777" w:rsidR="00617F6B" w:rsidRDefault="00617F6B"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26E08925" w14:textId="77777777" w:rsidR="00617F6B" w:rsidRDefault="00617F6B" w:rsidP="00DA106A">
            <w:pPr>
              <w:widowControl w:val="0"/>
              <w:spacing w:line="240" w:lineRule="auto"/>
              <w:rPr>
                <w:rFonts w:eastAsia="Calibri"/>
              </w:rPr>
            </w:pPr>
            <w:r>
              <w:rPr>
                <w:rFonts w:eastAsia="Calibri"/>
              </w:rPr>
              <w:t>3</w:t>
            </w:r>
          </w:p>
        </w:tc>
        <w:tc>
          <w:tcPr>
            <w:tcW w:w="7513" w:type="dxa"/>
            <w:shd w:val="clear" w:color="auto" w:fill="DEEAF6" w:themeFill="accent1" w:themeFillTint="33"/>
          </w:tcPr>
          <w:p w14:paraId="0EFA2051" w14:textId="77777777" w:rsidR="00617F6B" w:rsidRDefault="00617F6B" w:rsidP="00DA106A">
            <w:pPr>
              <w:widowControl w:val="0"/>
              <w:spacing w:line="240" w:lineRule="auto"/>
              <w:rPr>
                <w:rFonts w:eastAsia="Calibri"/>
              </w:rPr>
            </w:pPr>
          </w:p>
        </w:tc>
      </w:tr>
      <w:tr w:rsidR="00617F6B" w14:paraId="59D416F9" w14:textId="77777777" w:rsidTr="00F65112">
        <w:tc>
          <w:tcPr>
            <w:tcW w:w="814" w:type="dxa"/>
            <w:shd w:val="clear" w:color="auto" w:fill="DEEAF6" w:themeFill="accent1" w:themeFillTint="33"/>
          </w:tcPr>
          <w:p w14:paraId="7299E3F2" w14:textId="77777777" w:rsidR="00617F6B" w:rsidRDefault="00617F6B"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14CAA40B" w14:textId="77777777" w:rsidR="00617F6B" w:rsidRDefault="00617F6B" w:rsidP="00DA106A">
            <w:pPr>
              <w:widowControl w:val="0"/>
              <w:spacing w:line="240" w:lineRule="auto"/>
              <w:rPr>
                <w:rFonts w:eastAsia="Calibri"/>
              </w:rPr>
            </w:pPr>
            <w:r>
              <w:rPr>
                <w:rFonts w:eastAsia="Calibri"/>
              </w:rPr>
              <w:t>4</w:t>
            </w:r>
          </w:p>
        </w:tc>
        <w:tc>
          <w:tcPr>
            <w:tcW w:w="7513" w:type="dxa"/>
            <w:shd w:val="clear" w:color="auto" w:fill="DEEAF6" w:themeFill="accent1" w:themeFillTint="33"/>
          </w:tcPr>
          <w:p w14:paraId="3D03E77A" w14:textId="77777777" w:rsidR="00617F6B" w:rsidRDefault="00617F6B" w:rsidP="00DA106A">
            <w:pPr>
              <w:widowControl w:val="0"/>
              <w:spacing w:line="240" w:lineRule="auto"/>
              <w:rPr>
                <w:rFonts w:eastAsia="Calibri"/>
              </w:rPr>
            </w:pPr>
          </w:p>
        </w:tc>
      </w:tr>
      <w:tr w:rsidR="00617F6B" w14:paraId="3DACC196" w14:textId="77777777" w:rsidTr="00F65112">
        <w:tc>
          <w:tcPr>
            <w:tcW w:w="814" w:type="dxa"/>
            <w:shd w:val="clear" w:color="auto" w:fill="DEEAF6" w:themeFill="accent1" w:themeFillTint="33"/>
          </w:tcPr>
          <w:p w14:paraId="38823EA0" w14:textId="77777777" w:rsidR="00617F6B" w:rsidRDefault="00617F6B" w:rsidP="00DA106A">
            <w:pPr>
              <w:widowControl w:val="0"/>
              <w:spacing w:line="240" w:lineRule="auto"/>
              <w:rPr>
                <w:rFonts w:eastAsia="Calibri"/>
              </w:rPr>
            </w:pPr>
            <w:r>
              <w:rPr>
                <w:rFonts w:eastAsia="Calibri"/>
              </w:rPr>
              <w:t>34</w:t>
            </w:r>
          </w:p>
        </w:tc>
        <w:tc>
          <w:tcPr>
            <w:tcW w:w="882" w:type="dxa"/>
            <w:shd w:val="clear" w:color="auto" w:fill="DEEAF6" w:themeFill="accent1" w:themeFillTint="33"/>
          </w:tcPr>
          <w:p w14:paraId="77A956BD" w14:textId="77777777" w:rsidR="00617F6B" w:rsidRDefault="00617F6B" w:rsidP="00DA106A">
            <w:pPr>
              <w:widowControl w:val="0"/>
              <w:spacing w:line="240" w:lineRule="auto"/>
              <w:rPr>
                <w:rFonts w:eastAsia="Calibri"/>
              </w:rPr>
            </w:pPr>
            <w:r>
              <w:rPr>
                <w:rFonts w:eastAsia="Calibri"/>
              </w:rPr>
              <w:t>5</w:t>
            </w:r>
          </w:p>
        </w:tc>
        <w:tc>
          <w:tcPr>
            <w:tcW w:w="7513" w:type="dxa"/>
            <w:shd w:val="clear" w:color="auto" w:fill="DEEAF6" w:themeFill="accent1" w:themeFillTint="33"/>
          </w:tcPr>
          <w:p w14:paraId="36718FF7" w14:textId="77777777" w:rsidR="00617F6B" w:rsidRDefault="00617F6B" w:rsidP="00DA106A">
            <w:pPr>
              <w:widowControl w:val="0"/>
              <w:spacing w:line="240" w:lineRule="auto"/>
              <w:rPr>
                <w:rFonts w:eastAsia="Calibri"/>
              </w:rPr>
            </w:pPr>
          </w:p>
        </w:tc>
      </w:tr>
    </w:tbl>
    <w:p w14:paraId="0C910070" w14:textId="6E243F44" w:rsidR="009755F6" w:rsidRDefault="009755F6">
      <w:pPr>
        <w:rPr>
          <w:rStyle w:val="berschrift1Zchn"/>
          <w:b/>
          <w:bCs/>
        </w:rPr>
      </w:pPr>
    </w:p>
    <w:p w14:paraId="7F9C0F1B" w14:textId="20FC854F" w:rsidR="00613485" w:rsidRDefault="00613485">
      <w:pPr>
        <w:rPr>
          <w:rStyle w:val="berschrift1Zchn"/>
          <w:b/>
          <w:bCs/>
        </w:rPr>
      </w:pPr>
    </w:p>
    <w:p w14:paraId="1292DCFA" w14:textId="7F853058" w:rsidR="00613485" w:rsidRDefault="00613485">
      <w:pPr>
        <w:rPr>
          <w:rStyle w:val="berschrift1Zchn"/>
          <w:b/>
          <w:bCs/>
        </w:rPr>
      </w:pPr>
    </w:p>
    <w:p w14:paraId="339C8A4B" w14:textId="2DEBDA0A" w:rsidR="00613485" w:rsidRDefault="00613485">
      <w:pPr>
        <w:rPr>
          <w:rStyle w:val="berschrift1Zchn"/>
          <w:b/>
          <w:bCs/>
        </w:rPr>
      </w:pPr>
    </w:p>
    <w:p w14:paraId="4C186A6E" w14:textId="5FB7CBA9" w:rsidR="00B35CD2" w:rsidRDefault="00B35CD2">
      <w:pPr>
        <w:rPr>
          <w:rStyle w:val="berschrift1Zchn"/>
          <w:b/>
          <w:bCs/>
        </w:rPr>
      </w:pPr>
    </w:p>
    <w:p w14:paraId="290CFA19" w14:textId="71E3538A" w:rsidR="00B35CD2" w:rsidRDefault="00B35CD2">
      <w:pPr>
        <w:rPr>
          <w:rStyle w:val="berschrift1Zchn"/>
          <w:b/>
          <w:bCs/>
        </w:rPr>
      </w:pPr>
    </w:p>
    <w:p w14:paraId="3908D9C2" w14:textId="2396AE70" w:rsidR="00B35CD2" w:rsidRDefault="00B35CD2">
      <w:pPr>
        <w:rPr>
          <w:rStyle w:val="berschrift1Zchn"/>
          <w:b/>
          <w:bCs/>
        </w:rPr>
      </w:pPr>
    </w:p>
    <w:p w14:paraId="66AEB2B0" w14:textId="5709E606" w:rsidR="00B35CD2" w:rsidRDefault="00B35CD2">
      <w:pPr>
        <w:rPr>
          <w:rStyle w:val="berschrift1Zchn"/>
          <w:b/>
          <w:bCs/>
        </w:rPr>
      </w:pPr>
    </w:p>
    <w:tbl>
      <w:tblPr>
        <w:tblStyle w:val="Tabellenraster"/>
        <w:tblW w:w="9209" w:type="dxa"/>
        <w:tblLayout w:type="fixed"/>
        <w:tblLook w:val="04A0" w:firstRow="1" w:lastRow="0" w:firstColumn="1" w:lastColumn="0" w:noHBand="0" w:noVBand="1"/>
      </w:tblPr>
      <w:tblGrid>
        <w:gridCol w:w="814"/>
        <w:gridCol w:w="882"/>
        <w:gridCol w:w="7513"/>
      </w:tblGrid>
      <w:tr w:rsidR="000467B5" w14:paraId="76672160" w14:textId="77777777" w:rsidTr="00DA106A">
        <w:tc>
          <w:tcPr>
            <w:tcW w:w="814" w:type="dxa"/>
            <w:shd w:val="clear" w:color="auto" w:fill="DEEAF6" w:themeFill="accent1" w:themeFillTint="33"/>
          </w:tcPr>
          <w:p w14:paraId="1864A7B1" w14:textId="2FEDCB8D" w:rsidR="000467B5" w:rsidRDefault="000467B5" w:rsidP="00DA106A">
            <w:pPr>
              <w:widowControl w:val="0"/>
              <w:spacing w:line="240" w:lineRule="auto"/>
              <w:rPr>
                <w:rFonts w:eastAsia="Calibri"/>
              </w:rPr>
            </w:pPr>
            <w:bookmarkStart w:id="29" w:name="_Toc91325659"/>
            <w:r>
              <w:rPr>
                <w:rFonts w:eastAsia="Calibri"/>
              </w:rPr>
              <w:t>35</w:t>
            </w:r>
          </w:p>
        </w:tc>
        <w:tc>
          <w:tcPr>
            <w:tcW w:w="882" w:type="dxa"/>
            <w:shd w:val="clear" w:color="auto" w:fill="DEEAF6" w:themeFill="accent1" w:themeFillTint="33"/>
          </w:tcPr>
          <w:p w14:paraId="6881F45C" w14:textId="7C9D05E8" w:rsidR="000467B5" w:rsidRDefault="000467B5" w:rsidP="00DA106A">
            <w:pPr>
              <w:widowControl w:val="0"/>
              <w:spacing w:line="240" w:lineRule="auto"/>
              <w:rPr>
                <w:rFonts w:eastAsia="Calibri"/>
              </w:rPr>
            </w:pPr>
            <w:r>
              <w:rPr>
                <w:rFonts w:eastAsia="Calibri"/>
              </w:rPr>
              <w:t>0</w:t>
            </w:r>
          </w:p>
        </w:tc>
        <w:tc>
          <w:tcPr>
            <w:tcW w:w="7513" w:type="dxa"/>
            <w:shd w:val="clear" w:color="auto" w:fill="DEEAF6" w:themeFill="accent1" w:themeFillTint="33"/>
          </w:tcPr>
          <w:p w14:paraId="5C885D10" w14:textId="77777777" w:rsidR="000467B5" w:rsidRDefault="000467B5" w:rsidP="00DA106A">
            <w:pPr>
              <w:widowControl w:val="0"/>
              <w:spacing w:line="240" w:lineRule="auto"/>
              <w:rPr>
                <w:rFonts w:eastAsia="Calibri"/>
              </w:rPr>
            </w:pPr>
          </w:p>
        </w:tc>
      </w:tr>
      <w:tr w:rsidR="000467B5" w14:paraId="507821E5" w14:textId="77777777" w:rsidTr="00DA106A">
        <w:tc>
          <w:tcPr>
            <w:tcW w:w="814" w:type="dxa"/>
            <w:shd w:val="clear" w:color="auto" w:fill="DEEAF6" w:themeFill="accent1" w:themeFillTint="33"/>
          </w:tcPr>
          <w:p w14:paraId="435764C0" w14:textId="0AC9E613" w:rsidR="000467B5" w:rsidRDefault="000467B5" w:rsidP="00DA106A">
            <w:pPr>
              <w:widowControl w:val="0"/>
              <w:spacing w:line="240" w:lineRule="auto"/>
              <w:rPr>
                <w:rFonts w:eastAsia="Calibri"/>
              </w:rPr>
            </w:pPr>
            <w:r>
              <w:rPr>
                <w:rFonts w:eastAsia="Calibri"/>
              </w:rPr>
              <w:t>35</w:t>
            </w:r>
          </w:p>
        </w:tc>
        <w:tc>
          <w:tcPr>
            <w:tcW w:w="882" w:type="dxa"/>
            <w:shd w:val="clear" w:color="auto" w:fill="DEEAF6" w:themeFill="accent1" w:themeFillTint="33"/>
          </w:tcPr>
          <w:p w14:paraId="0AC0EB0D" w14:textId="2EF89077" w:rsidR="000467B5" w:rsidRDefault="000467B5" w:rsidP="00DA106A">
            <w:pPr>
              <w:widowControl w:val="0"/>
              <w:spacing w:line="240" w:lineRule="auto"/>
              <w:rPr>
                <w:rFonts w:eastAsia="Calibri"/>
              </w:rPr>
            </w:pPr>
            <w:r>
              <w:rPr>
                <w:rFonts w:eastAsia="Calibri"/>
              </w:rPr>
              <w:t>1</w:t>
            </w:r>
          </w:p>
        </w:tc>
        <w:tc>
          <w:tcPr>
            <w:tcW w:w="7513" w:type="dxa"/>
            <w:shd w:val="clear" w:color="auto" w:fill="DEEAF6" w:themeFill="accent1" w:themeFillTint="33"/>
          </w:tcPr>
          <w:p w14:paraId="26060846" w14:textId="77777777" w:rsidR="000467B5" w:rsidRDefault="000467B5" w:rsidP="00DA106A">
            <w:pPr>
              <w:widowControl w:val="0"/>
              <w:spacing w:line="240" w:lineRule="auto"/>
              <w:rPr>
                <w:rFonts w:eastAsia="Calibri"/>
              </w:rPr>
            </w:pPr>
          </w:p>
        </w:tc>
      </w:tr>
      <w:tr w:rsidR="000467B5" w14:paraId="63953052" w14:textId="77777777" w:rsidTr="00DA106A">
        <w:tc>
          <w:tcPr>
            <w:tcW w:w="814" w:type="dxa"/>
            <w:shd w:val="clear" w:color="auto" w:fill="DEEAF6" w:themeFill="accent1" w:themeFillTint="33"/>
          </w:tcPr>
          <w:p w14:paraId="0B6C1189" w14:textId="1E0C0970" w:rsidR="000467B5" w:rsidRDefault="000467B5" w:rsidP="00DA106A">
            <w:pPr>
              <w:widowControl w:val="0"/>
              <w:spacing w:line="240" w:lineRule="auto"/>
              <w:rPr>
                <w:rFonts w:eastAsia="Calibri"/>
              </w:rPr>
            </w:pPr>
            <w:r>
              <w:rPr>
                <w:rFonts w:eastAsia="Calibri"/>
              </w:rPr>
              <w:t>35</w:t>
            </w:r>
          </w:p>
        </w:tc>
        <w:tc>
          <w:tcPr>
            <w:tcW w:w="882" w:type="dxa"/>
            <w:shd w:val="clear" w:color="auto" w:fill="DEEAF6" w:themeFill="accent1" w:themeFillTint="33"/>
          </w:tcPr>
          <w:p w14:paraId="4BE96792" w14:textId="10CAF063" w:rsidR="000467B5" w:rsidRDefault="000467B5" w:rsidP="00DA106A">
            <w:pPr>
              <w:widowControl w:val="0"/>
              <w:spacing w:line="240" w:lineRule="auto"/>
              <w:rPr>
                <w:rFonts w:eastAsia="Calibri"/>
              </w:rPr>
            </w:pPr>
            <w:r>
              <w:rPr>
                <w:rFonts w:eastAsia="Calibri"/>
              </w:rPr>
              <w:t>2</w:t>
            </w:r>
          </w:p>
        </w:tc>
        <w:tc>
          <w:tcPr>
            <w:tcW w:w="7513" w:type="dxa"/>
            <w:shd w:val="clear" w:color="auto" w:fill="DEEAF6" w:themeFill="accent1" w:themeFillTint="33"/>
          </w:tcPr>
          <w:p w14:paraId="54372BB9" w14:textId="77777777" w:rsidR="000467B5" w:rsidRDefault="000467B5" w:rsidP="00DA106A">
            <w:pPr>
              <w:widowControl w:val="0"/>
              <w:spacing w:line="240" w:lineRule="auto"/>
              <w:rPr>
                <w:rFonts w:eastAsia="Calibri"/>
              </w:rPr>
            </w:pPr>
          </w:p>
        </w:tc>
      </w:tr>
      <w:tr w:rsidR="000467B5" w14:paraId="5AA60FAD" w14:textId="77777777" w:rsidTr="00DA106A">
        <w:tc>
          <w:tcPr>
            <w:tcW w:w="814" w:type="dxa"/>
            <w:shd w:val="clear" w:color="auto" w:fill="DEEAF6" w:themeFill="accent1" w:themeFillTint="33"/>
          </w:tcPr>
          <w:p w14:paraId="6D7855A9" w14:textId="59E2B909" w:rsidR="000467B5" w:rsidRDefault="000467B5" w:rsidP="00DA106A">
            <w:pPr>
              <w:widowControl w:val="0"/>
              <w:spacing w:line="240" w:lineRule="auto"/>
              <w:rPr>
                <w:rFonts w:eastAsia="Calibri"/>
              </w:rPr>
            </w:pPr>
            <w:r>
              <w:rPr>
                <w:rFonts w:eastAsia="Calibri"/>
              </w:rPr>
              <w:t>35</w:t>
            </w:r>
          </w:p>
        </w:tc>
        <w:tc>
          <w:tcPr>
            <w:tcW w:w="882" w:type="dxa"/>
            <w:shd w:val="clear" w:color="auto" w:fill="DEEAF6" w:themeFill="accent1" w:themeFillTint="33"/>
          </w:tcPr>
          <w:p w14:paraId="3C7B22EA" w14:textId="77777777" w:rsidR="000467B5" w:rsidRDefault="000467B5" w:rsidP="00DA106A">
            <w:pPr>
              <w:widowControl w:val="0"/>
              <w:spacing w:line="240" w:lineRule="auto"/>
              <w:rPr>
                <w:rFonts w:eastAsia="Calibri"/>
              </w:rPr>
            </w:pPr>
            <w:r>
              <w:rPr>
                <w:rFonts w:eastAsia="Calibri"/>
              </w:rPr>
              <w:t>3</w:t>
            </w:r>
          </w:p>
        </w:tc>
        <w:tc>
          <w:tcPr>
            <w:tcW w:w="7513" w:type="dxa"/>
            <w:shd w:val="clear" w:color="auto" w:fill="DEEAF6" w:themeFill="accent1" w:themeFillTint="33"/>
          </w:tcPr>
          <w:p w14:paraId="5AF741D9" w14:textId="77777777" w:rsidR="000467B5" w:rsidRDefault="000467B5" w:rsidP="00DA106A">
            <w:pPr>
              <w:widowControl w:val="0"/>
              <w:spacing w:line="240" w:lineRule="auto"/>
              <w:rPr>
                <w:rFonts w:eastAsia="Calibri"/>
              </w:rPr>
            </w:pPr>
          </w:p>
        </w:tc>
      </w:tr>
      <w:tr w:rsidR="000467B5" w14:paraId="3F5999A4" w14:textId="77777777" w:rsidTr="00DA106A">
        <w:tc>
          <w:tcPr>
            <w:tcW w:w="814" w:type="dxa"/>
            <w:shd w:val="clear" w:color="auto" w:fill="DEEAF6" w:themeFill="accent1" w:themeFillTint="33"/>
          </w:tcPr>
          <w:p w14:paraId="2FB444A1" w14:textId="095CF1FA" w:rsidR="000467B5" w:rsidRDefault="000467B5" w:rsidP="00DA106A">
            <w:pPr>
              <w:widowControl w:val="0"/>
              <w:spacing w:line="240" w:lineRule="auto"/>
              <w:rPr>
                <w:rFonts w:eastAsia="Calibri"/>
              </w:rPr>
            </w:pPr>
            <w:r>
              <w:rPr>
                <w:rFonts w:eastAsia="Calibri"/>
              </w:rPr>
              <w:t>35</w:t>
            </w:r>
          </w:p>
        </w:tc>
        <w:tc>
          <w:tcPr>
            <w:tcW w:w="882" w:type="dxa"/>
            <w:shd w:val="clear" w:color="auto" w:fill="DEEAF6" w:themeFill="accent1" w:themeFillTint="33"/>
          </w:tcPr>
          <w:p w14:paraId="31B993BB" w14:textId="77777777" w:rsidR="000467B5" w:rsidRDefault="000467B5" w:rsidP="00DA106A">
            <w:pPr>
              <w:widowControl w:val="0"/>
              <w:spacing w:line="240" w:lineRule="auto"/>
              <w:rPr>
                <w:rFonts w:eastAsia="Calibri"/>
              </w:rPr>
            </w:pPr>
            <w:r>
              <w:rPr>
                <w:rFonts w:eastAsia="Calibri"/>
              </w:rPr>
              <w:t>4</w:t>
            </w:r>
          </w:p>
        </w:tc>
        <w:tc>
          <w:tcPr>
            <w:tcW w:w="7513" w:type="dxa"/>
            <w:shd w:val="clear" w:color="auto" w:fill="DEEAF6" w:themeFill="accent1" w:themeFillTint="33"/>
          </w:tcPr>
          <w:p w14:paraId="37652C19" w14:textId="77777777" w:rsidR="000467B5" w:rsidRDefault="000467B5" w:rsidP="00DA106A">
            <w:pPr>
              <w:widowControl w:val="0"/>
              <w:spacing w:line="240" w:lineRule="auto"/>
              <w:rPr>
                <w:rFonts w:eastAsia="Calibri"/>
              </w:rPr>
            </w:pPr>
          </w:p>
        </w:tc>
      </w:tr>
      <w:tr w:rsidR="000467B5" w14:paraId="3876D79E" w14:textId="77777777" w:rsidTr="00DA106A">
        <w:tc>
          <w:tcPr>
            <w:tcW w:w="814" w:type="dxa"/>
            <w:shd w:val="clear" w:color="auto" w:fill="DEEAF6" w:themeFill="accent1" w:themeFillTint="33"/>
          </w:tcPr>
          <w:p w14:paraId="6B680B42" w14:textId="6CFDA4BA" w:rsidR="000467B5" w:rsidRDefault="000467B5" w:rsidP="00DA106A">
            <w:pPr>
              <w:widowControl w:val="0"/>
              <w:spacing w:line="240" w:lineRule="auto"/>
              <w:rPr>
                <w:rFonts w:eastAsia="Calibri"/>
              </w:rPr>
            </w:pPr>
            <w:r>
              <w:rPr>
                <w:rFonts w:eastAsia="Calibri"/>
              </w:rPr>
              <w:t>35</w:t>
            </w:r>
          </w:p>
        </w:tc>
        <w:tc>
          <w:tcPr>
            <w:tcW w:w="882" w:type="dxa"/>
            <w:shd w:val="clear" w:color="auto" w:fill="DEEAF6" w:themeFill="accent1" w:themeFillTint="33"/>
          </w:tcPr>
          <w:p w14:paraId="1184C549" w14:textId="77777777" w:rsidR="000467B5" w:rsidRDefault="000467B5" w:rsidP="00DA106A">
            <w:pPr>
              <w:widowControl w:val="0"/>
              <w:spacing w:line="240" w:lineRule="auto"/>
              <w:rPr>
                <w:rFonts w:eastAsia="Calibri"/>
              </w:rPr>
            </w:pPr>
            <w:r>
              <w:rPr>
                <w:rFonts w:eastAsia="Calibri"/>
              </w:rPr>
              <w:t>5</w:t>
            </w:r>
          </w:p>
        </w:tc>
        <w:tc>
          <w:tcPr>
            <w:tcW w:w="7513" w:type="dxa"/>
            <w:shd w:val="clear" w:color="auto" w:fill="DEEAF6" w:themeFill="accent1" w:themeFillTint="33"/>
          </w:tcPr>
          <w:p w14:paraId="2D9140FC" w14:textId="77777777" w:rsidR="000467B5" w:rsidRDefault="000467B5" w:rsidP="00DA106A">
            <w:pPr>
              <w:widowControl w:val="0"/>
              <w:spacing w:line="240" w:lineRule="auto"/>
              <w:rPr>
                <w:rFonts w:eastAsia="Calibri"/>
              </w:rPr>
            </w:pPr>
          </w:p>
        </w:tc>
      </w:tr>
      <w:tr w:rsidR="000467B5" w14:paraId="33F11A1C" w14:textId="77777777" w:rsidTr="00DA106A">
        <w:tc>
          <w:tcPr>
            <w:tcW w:w="814" w:type="dxa"/>
            <w:shd w:val="clear" w:color="auto" w:fill="auto"/>
          </w:tcPr>
          <w:p w14:paraId="423A9A98" w14:textId="79114E3D" w:rsidR="000467B5" w:rsidRDefault="000467B5" w:rsidP="00DA106A">
            <w:pPr>
              <w:widowControl w:val="0"/>
              <w:spacing w:line="240" w:lineRule="auto"/>
              <w:rPr>
                <w:rFonts w:eastAsia="Calibri"/>
              </w:rPr>
            </w:pPr>
            <w:r>
              <w:rPr>
                <w:rFonts w:eastAsia="Calibri"/>
              </w:rPr>
              <w:t>36</w:t>
            </w:r>
          </w:p>
        </w:tc>
        <w:tc>
          <w:tcPr>
            <w:tcW w:w="882" w:type="dxa"/>
            <w:shd w:val="clear" w:color="auto" w:fill="auto"/>
          </w:tcPr>
          <w:p w14:paraId="5D499D06" w14:textId="77777777" w:rsidR="000467B5" w:rsidRDefault="000467B5" w:rsidP="00DA106A">
            <w:pPr>
              <w:widowControl w:val="0"/>
              <w:spacing w:line="240" w:lineRule="auto"/>
              <w:rPr>
                <w:rFonts w:eastAsia="Calibri"/>
              </w:rPr>
            </w:pPr>
            <w:r>
              <w:rPr>
                <w:rFonts w:eastAsia="Calibri"/>
              </w:rPr>
              <w:t>0</w:t>
            </w:r>
          </w:p>
        </w:tc>
        <w:tc>
          <w:tcPr>
            <w:tcW w:w="7513" w:type="dxa"/>
            <w:shd w:val="clear" w:color="auto" w:fill="auto"/>
          </w:tcPr>
          <w:p w14:paraId="6C19C6EB" w14:textId="77777777" w:rsidR="000467B5" w:rsidRDefault="000467B5" w:rsidP="00DA106A">
            <w:pPr>
              <w:widowControl w:val="0"/>
              <w:spacing w:line="240" w:lineRule="auto"/>
              <w:rPr>
                <w:rFonts w:eastAsia="Calibri"/>
              </w:rPr>
            </w:pPr>
          </w:p>
        </w:tc>
      </w:tr>
      <w:tr w:rsidR="000467B5" w14:paraId="62AA09A8" w14:textId="77777777" w:rsidTr="00DA106A">
        <w:tc>
          <w:tcPr>
            <w:tcW w:w="814" w:type="dxa"/>
            <w:shd w:val="clear" w:color="auto" w:fill="auto"/>
          </w:tcPr>
          <w:p w14:paraId="43837E03" w14:textId="35FD8D9F" w:rsidR="000467B5" w:rsidRDefault="000467B5" w:rsidP="00DA106A">
            <w:pPr>
              <w:widowControl w:val="0"/>
              <w:spacing w:line="240" w:lineRule="auto"/>
              <w:rPr>
                <w:rFonts w:eastAsia="Calibri"/>
              </w:rPr>
            </w:pPr>
            <w:r>
              <w:rPr>
                <w:rFonts w:eastAsia="Calibri"/>
              </w:rPr>
              <w:t>36</w:t>
            </w:r>
          </w:p>
        </w:tc>
        <w:tc>
          <w:tcPr>
            <w:tcW w:w="882" w:type="dxa"/>
            <w:shd w:val="clear" w:color="auto" w:fill="auto"/>
          </w:tcPr>
          <w:p w14:paraId="26860AC3" w14:textId="77777777" w:rsidR="000467B5" w:rsidRDefault="000467B5" w:rsidP="00DA106A">
            <w:pPr>
              <w:widowControl w:val="0"/>
              <w:spacing w:line="240" w:lineRule="auto"/>
              <w:rPr>
                <w:rFonts w:eastAsia="Calibri"/>
              </w:rPr>
            </w:pPr>
            <w:r>
              <w:rPr>
                <w:rFonts w:eastAsia="Calibri"/>
              </w:rPr>
              <w:t>1</w:t>
            </w:r>
          </w:p>
        </w:tc>
        <w:tc>
          <w:tcPr>
            <w:tcW w:w="7513" w:type="dxa"/>
            <w:shd w:val="clear" w:color="auto" w:fill="auto"/>
          </w:tcPr>
          <w:p w14:paraId="7F57B43A" w14:textId="77777777" w:rsidR="000467B5" w:rsidRDefault="000467B5" w:rsidP="00DA106A">
            <w:pPr>
              <w:widowControl w:val="0"/>
              <w:spacing w:line="240" w:lineRule="auto"/>
              <w:rPr>
                <w:rFonts w:eastAsia="Calibri"/>
              </w:rPr>
            </w:pPr>
          </w:p>
        </w:tc>
      </w:tr>
      <w:tr w:rsidR="000467B5" w14:paraId="741C70A6" w14:textId="77777777" w:rsidTr="00DA106A">
        <w:tc>
          <w:tcPr>
            <w:tcW w:w="814" w:type="dxa"/>
            <w:shd w:val="clear" w:color="auto" w:fill="auto"/>
          </w:tcPr>
          <w:p w14:paraId="30416426" w14:textId="3779C7B9" w:rsidR="000467B5" w:rsidRDefault="000467B5" w:rsidP="00DA106A">
            <w:pPr>
              <w:widowControl w:val="0"/>
              <w:spacing w:line="240" w:lineRule="auto"/>
              <w:rPr>
                <w:rFonts w:eastAsia="Calibri"/>
              </w:rPr>
            </w:pPr>
            <w:r>
              <w:rPr>
                <w:rFonts w:eastAsia="Calibri"/>
              </w:rPr>
              <w:t>37</w:t>
            </w:r>
          </w:p>
        </w:tc>
        <w:tc>
          <w:tcPr>
            <w:tcW w:w="882" w:type="dxa"/>
            <w:shd w:val="clear" w:color="auto" w:fill="auto"/>
          </w:tcPr>
          <w:p w14:paraId="57ABD1C8" w14:textId="77777777" w:rsidR="000467B5" w:rsidRDefault="000467B5" w:rsidP="00DA106A">
            <w:pPr>
              <w:widowControl w:val="0"/>
              <w:spacing w:line="240" w:lineRule="auto"/>
              <w:rPr>
                <w:rFonts w:eastAsia="Calibri"/>
              </w:rPr>
            </w:pPr>
            <w:r>
              <w:rPr>
                <w:rFonts w:eastAsia="Calibri"/>
              </w:rPr>
              <w:t>2</w:t>
            </w:r>
          </w:p>
        </w:tc>
        <w:tc>
          <w:tcPr>
            <w:tcW w:w="7513" w:type="dxa"/>
            <w:shd w:val="clear" w:color="auto" w:fill="auto"/>
          </w:tcPr>
          <w:p w14:paraId="759BC689" w14:textId="77777777" w:rsidR="000467B5" w:rsidRDefault="000467B5" w:rsidP="00DA106A">
            <w:pPr>
              <w:widowControl w:val="0"/>
              <w:spacing w:line="240" w:lineRule="auto"/>
              <w:rPr>
                <w:rFonts w:eastAsia="Calibri"/>
              </w:rPr>
            </w:pPr>
          </w:p>
        </w:tc>
      </w:tr>
      <w:tr w:rsidR="000467B5" w14:paraId="0A5293AE" w14:textId="77777777" w:rsidTr="00DA106A">
        <w:tc>
          <w:tcPr>
            <w:tcW w:w="814" w:type="dxa"/>
            <w:shd w:val="clear" w:color="auto" w:fill="auto"/>
          </w:tcPr>
          <w:p w14:paraId="021A8C51" w14:textId="6EA79E36" w:rsidR="000467B5" w:rsidRDefault="000467B5" w:rsidP="00DA106A">
            <w:pPr>
              <w:widowControl w:val="0"/>
              <w:spacing w:line="240" w:lineRule="auto"/>
              <w:rPr>
                <w:rFonts w:eastAsia="Calibri"/>
              </w:rPr>
            </w:pPr>
            <w:r>
              <w:rPr>
                <w:rFonts w:eastAsia="Calibri"/>
              </w:rPr>
              <w:t>37</w:t>
            </w:r>
          </w:p>
        </w:tc>
        <w:tc>
          <w:tcPr>
            <w:tcW w:w="882" w:type="dxa"/>
            <w:shd w:val="clear" w:color="auto" w:fill="auto"/>
          </w:tcPr>
          <w:p w14:paraId="4F85A437" w14:textId="77777777" w:rsidR="000467B5" w:rsidRDefault="000467B5" w:rsidP="00DA106A">
            <w:pPr>
              <w:widowControl w:val="0"/>
              <w:spacing w:line="240" w:lineRule="auto"/>
              <w:rPr>
                <w:rFonts w:eastAsia="Calibri"/>
              </w:rPr>
            </w:pPr>
            <w:r>
              <w:rPr>
                <w:rFonts w:eastAsia="Calibri"/>
              </w:rPr>
              <w:t>3</w:t>
            </w:r>
          </w:p>
        </w:tc>
        <w:tc>
          <w:tcPr>
            <w:tcW w:w="7513" w:type="dxa"/>
            <w:shd w:val="clear" w:color="auto" w:fill="auto"/>
          </w:tcPr>
          <w:p w14:paraId="54F9B2F0" w14:textId="77777777" w:rsidR="000467B5" w:rsidRDefault="000467B5" w:rsidP="00DA106A">
            <w:pPr>
              <w:widowControl w:val="0"/>
              <w:spacing w:line="240" w:lineRule="auto"/>
              <w:rPr>
                <w:rFonts w:eastAsia="Calibri"/>
              </w:rPr>
            </w:pPr>
          </w:p>
        </w:tc>
      </w:tr>
      <w:tr w:rsidR="000467B5" w14:paraId="4E3F58E3" w14:textId="77777777" w:rsidTr="00DA106A">
        <w:tc>
          <w:tcPr>
            <w:tcW w:w="814" w:type="dxa"/>
            <w:shd w:val="clear" w:color="auto" w:fill="auto"/>
          </w:tcPr>
          <w:p w14:paraId="1CF842AB" w14:textId="11A40B1D" w:rsidR="000467B5" w:rsidRDefault="000467B5" w:rsidP="00DA106A">
            <w:pPr>
              <w:widowControl w:val="0"/>
              <w:spacing w:line="240" w:lineRule="auto"/>
              <w:rPr>
                <w:rFonts w:eastAsia="Calibri"/>
              </w:rPr>
            </w:pPr>
            <w:r>
              <w:rPr>
                <w:rFonts w:eastAsia="Calibri"/>
              </w:rPr>
              <w:t>37</w:t>
            </w:r>
          </w:p>
        </w:tc>
        <w:tc>
          <w:tcPr>
            <w:tcW w:w="882" w:type="dxa"/>
            <w:shd w:val="clear" w:color="auto" w:fill="auto"/>
          </w:tcPr>
          <w:p w14:paraId="7B226665" w14:textId="77777777" w:rsidR="000467B5" w:rsidRDefault="000467B5" w:rsidP="00DA106A">
            <w:pPr>
              <w:widowControl w:val="0"/>
              <w:spacing w:line="240" w:lineRule="auto"/>
              <w:rPr>
                <w:rFonts w:eastAsia="Calibri"/>
              </w:rPr>
            </w:pPr>
            <w:r>
              <w:rPr>
                <w:rFonts w:eastAsia="Calibri"/>
              </w:rPr>
              <w:t>4</w:t>
            </w:r>
          </w:p>
        </w:tc>
        <w:tc>
          <w:tcPr>
            <w:tcW w:w="7513" w:type="dxa"/>
            <w:shd w:val="clear" w:color="auto" w:fill="auto"/>
          </w:tcPr>
          <w:p w14:paraId="71BF2D72" w14:textId="77777777" w:rsidR="000467B5" w:rsidRDefault="000467B5" w:rsidP="00DA106A">
            <w:pPr>
              <w:widowControl w:val="0"/>
              <w:spacing w:line="240" w:lineRule="auto"/>
              <w:rPr>
                <w:rFonts w:eastAsia="Calibri"/>
              </w:rPr>
            </w:pPr>
          </w:p>
        </w:tc>
      </w:tr>
      <w:tr w:rsidR="000467B5" w14:paraId="7B7786E1" w14:textId="77777777" w:rsidTr="00DA106A">
        <w:tc>
          <w:tcPr>
            <w:tcW w:w="814" w:type="dxa"/>
            <w:shd w:val="clear" w:color="auto" w:fill="auto"/>
          </w:tcPr>
          <w:p w14:paraId="6F41DAA6" w14:textId="222BECB0" w:rsidR="000467B5" w:rsidRDefault="000467B5" w:rsidP="00DA106A">
            <w:pPr>
              <w:widowControl w:val="0"/>
              <w:spacing w:line="240" w:lineRule="auto"/>
              <w:rPr>
                <w:rFonts w:eastAsia="Calibri"/>
              </w:rPr>
            </w:pPr>
            <w:r>
              <w:rPr>
                <w:rFonts w:eastAsia="Calibri"/>
              </w:rPr>
              <w:t>37</w:t>
            </w:r>
          </w:p>
        </w:tc>
        <w:tc>
          <w:tcPr>
            <w:tcW w:w="882" w:type="dxa"/>
            <w:shd w:val="clear" w:color="auto" w:fill="auto"/>
          </w:tcPr>
          <w:p w14:paraId="4C6DF882" w14:textId="77777777" w:rsidR="000467B5" w:rsidRDefault="000467B5" w:rsidP="00DA106A">
            <w:pPr>
              <w:widowControl w:val="0"/>
              <w:spacing w:line="240" w:lineRule="auto"/>
              <w:rPr>
                <w:rFonts w:eastAsia="Calibri"/>
              </w:rPr>
            </w:pPr>
            <w:r>
              <w:rPr>
                <w:rFonts w:eastAsia="Calibri"/>
              </w:rPr>
              <w:t>5</w:t>
            </w:r>
          </w:p>
        </w:tc>
        <w:tc>
          <w:tcPr>
            <w:tcW w:w="7513" w:type="dxa"/>
            <w:shd w:val="clear" w:color="auto" w:fill="auto"/>
          </w:tcPr>
          <w:p w14:paraId="31E363C7" w14:textId="77777777" w:rsidR="000467B5" w:rsidRDefault="000467B5" w:rsidP="00DA106A">
            <w:pPr>
              <w:widowControl w:val="0"/>
              <w:spacing w:line="240" w:lineRule="auto"/>
              <w:rPr>
                <w:rFonts w:eastAsia="Calibri"/>
              </w:rPr>
            </w:pPr>
          </w:p>
        </w:tc>
      </w:tr>
      <w:tr w:rsidR="000467B5" w14:paraId="604C6B3C" w14:textId="77777777" w:rsidTr="00DA106A">
        <w:tc>
          <w:tcPr>
            <w:tcW w:w="814" w:type="dxa"/>
            <w:shd w:val="clear" w:color="auto" w:fill="DEEAF6" w:themeFill="accent1" w:themeFillTint="33"/>
          </w:tcPr>
          <w:p w14:paraId="337E71C8" w14:textId="1D262CAC"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14DFCBDE" w14:textId="77777777" w:rsidR="000467B5" w:rsidRDefault="000467B5" w:rsidP="00DA106A">
            <w:pPr>
              <w:widowControl w:val="0"/>
              <w:spacing w:line="240" w:lineRule="auto"/>
              <w:rPr>
                <w:rFonts w:eastAsia="Calibri"/>
              </w:rPr>
            </w:pPr>
            <w:r>
              <w:rPr>
                <w:rFonts w:eastAsia="Calibri"/>
              </w:rPr>
              <w:t>0</w:t>
            </w:r>
          </w:p>
        </w:tc>
        <w:tc>
          <w:tcPr>
            <w:tcW w:w="7513" w:type="dxa"/>
            <w:shd w:val="clear" w:color="auto" w:fill="DEEAF6" w:themeFill="accent1" w:themeFillTint="33"/>
          </w:tcPr>
          <w:p w14:paraId="689CBEB1" w14:textId="77777777" w:rsidR="000467B5" w:rsidRDefault="000467B5" w:rsidP="00DA106A">
            <w:pPr>
              <w:widowControl w:val="0"/>
              <w:spacing w:line="240" w:lineRule="auto"/>
              <w:rPr>
                <w:rFonts w:eastAsia="Calibri"/>
              </w:rPr>
            </w:pPr>
          </w:p>
        </w:tc>
      </w:tr>
      <w:tr w:rsidR="000467B5" w14:paraId="7508430C" w14:textId="77777777" w:rsidTr="00DA106A">
        <w:tc>
          <w:tcPr>
            <w:tcW w:w="814" w:type="dxa"/>
            <w:shd w:val="clear" w:color="auto" w:fill="DEEAF6" w:themeFill="accent1" w:themeFillTint="33"/>
          </w:tcPr>
          <w:p w14:paraId="6EBABBF4" w14:textId="1365523E"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0CC973B5" w14:textId="77777777" w:rsidR="000467B5" w:rsidRDefault="000467B5" w:rsidP="00DA106A">
            <w:pPr>
              <w:widowControl w:val="0"/>
              <w:spacing w:line="240" w:lineRule="auto"/>
              <w:rPr>
                <w:rFonts w:eastAsia="Calibri"/>
              </w:rPr>
            </w:pPr>
            <w:r>
              <w:rPr>
                <w:rFonts w:eastAsia="Calibri"/>
              </w:rPr>
              <w:t>1</w:t>
            </w:r>
          </w:p>
        </w:tc>
        <w:tc>
          <w:tcPr>
            <w:tcW w:w="7513" w:type="dxa"/>
            <w:shd w:val="clear" w:color="auto" w:fill="DEEAF6" w:themeFill="accent1" w:themeFillTint="33"/>
          </w:tcPr>
          <w:p w14:paraId="2768A82B" w14:textId="77777777" w:rsidR="000467B5" w:rsidRDefault="000467B5" w:rsidP="00DA106A">
            <w:pPr>
              <w:widowControl w:val="0"/>
              <w:spacing w:line="240" w:lineRule="auto"/>
              <w:rPr>
                <w:rFonts w:eastAsia="Calibri"/>
              </w:rPr>
            </w:pPr>
          </w:p>
        </w:tc>
      </w:tr>
      <w:tr w:rsidR="000467B5" w14:paraId="0223181E" w14:textId="77777777" w:rsidTr="00DA106A">
        <w:tc>
          <w:tcPr>
            <w:tcW w:w="814" w:type="dxa"/>
            <w:shd w:val="clear" w:color="auto" w:fill="DEEAF6" w:themeFill="accent1" w:themeFillTint="33"/>
          </w:tcPr>
          <w:p w14:paraId="590123DC" w14:textId="6AC465F5"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1BC99C8B" w14:textId="77777777" w:rsidR="000467B5" w:rsidRDefault="000467B5" w:rsidP="00DA106A">
            <w:pPr>
              <w:widowControl w:val="0"/>
              <w:spacing w:line="240" w:lineRule="auto"/>
              <w:rPr>
                <w:rFonts w:eastAsia="Calibri"/>
              </w:rPr>
            </w:pPr>
            <w:r>
              <w:rPr>
                <w:rFonts w:eastAsia="Calibri"/>
              </w:rPr>
              <w:t>2</w:t>
            </w:r>
          </w:p>
        </w:tc>
        <w:tc>
          <w:tcPr>
            <w:tcW w:w="7513" w:type="dxa"/>
            <w:shd w:val="clear" w:color="auto" w:fill="DEEAF6" w:themeFill="accent1" w:themeFillTint="33"/>
          </w:tcPr>
          <w:p w14:paraId="2087505F" w14:textId="77777777" w:rsidR="000467B5" w:rsidRDefault="000467B5" w:rsidP="00DA106A">
            <w:pPr>
              <w:widowControl w:val="0"/>
              <w:spacing w:line="240" w:lineRule="auto"/>
              <w:rPr>
                <w:rFonts w:eastAsia="Calibri"/>
              </w:rPr>
            </w:pPr>
          </w:p>
        </w:tc>
      </w:tr>
      <w:tr w:rsidR="000467B5" w14:paraId="03C77471" w14:textId="77777777" w:rsidTr="00DA106A">
        <w:tc>
          <w:tcPr>
            <w:tcW w:w="814" w:type="dxa"/>
            <w:shd w:val="clear" w:color="auto" w:fill="DEEAF6" w:themeFill="accent1" w:themeFillTint="33"/>
          </w:tcPr>
          <w:p w14:paraId="1760F4F1" w14:textId="066F6057"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7DA18450" w14:textId="77777777" w:rsidR="000467B5" w:rsidRDefault="000467B5" w:rsidP="00DA106A">
            <w:pPr>
              <w:widowControl w:val="0"/>
              <w:spacing w:line="240" w:lineRule="auto"/>
              <w:rPr>
                <w:rFonts w:eastAsia="Calibri"/>
              </w:rPr>
            </w:pPr>
            <w:r>
              <w:rPr>
                <w:rFonts w:eastAsia="Calibri"/>
              </w:rPr>
              <w:t>3</w:t>
            </w:r>
          </w:p>
        </w:tc>
        <w:tc>
          <w:tcPr>
            <w:tcW w:w="7513" w:type="dxa"/>
            <w:shd w:val="clear" w:color="auto" w:fill="DEEAF6" w:themeFill="accent1" w:themeFillTint="33"/>
          </w:tcPr>
          <w:p w14:paraId="385DDBD6" w14:textId="77777777" w:rsidR="000467B5" w:rsidRDefault="000467B5" w:rsidP="00DA106A">
            <w:pPr>
              <w:widowControl w:val="0"/>
              <w:spacing w:line="240" w:lineRule="auto"/>
              <w:rPr>
                <w:rFonts w:eastAsia="Calibri"/>
              </w:rPr>
            </w:pPr>
          </w:p>
        </w:tc>
      </w:tr>
      <w:tr w:rsidR="000467B5" w14:paraId="6E1C5915" w14:textId="77777777" w:rsidTr="00DA106A">
        <w:tc>
          <w:tcPr>
            <w:tcW w:w="814" w:type="dxa"/>
            <w:shd w:val="clear" w:color="auto" w:fill="DEEAF6" w:themeFill="accent1" w:themeFillTint="33"/>
          </w:tcPr>
          <w:p w14:paraId="15CAC269" w14:textId="2ED248E5"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1E90E1D5" w14:textId="77777777" w:rsidR="000467B5" w:rsidRDefault="000467B5" w:rsidP="00DA106A">
            <w:pPr>
              <w:widowControl w:val="0"/>
              <w:spacing w:line="240" w:lineRule="auto"/>
              <w:rPr>
                <w:rFonts w:eastAsia="Calibri"/>
              </w:rPr>
            </w:pPr>
            <w:r>
              <w:rPr>
                <w:rFonts w:eastAsia="Calibri"/>
              </w:rPr>
              <w:t>4</w:t>
            </w:r>
          </w:p>
        </w:tc>
        <w:tc>
          <w:tcPr>
            <w:tcW w:w="7513" w:type="dxa"/>
            <w:shd w:val="clear" w:color="auto" w:fill="DEEAF6" w:themeFill="accent1" w:themeFillTint="33"/>
          </w:tcPr>
          <w:p w14:paraId="373457E2" w14:textId="77777777" w:rsidR="000467B5" w:rsidRDefault="000467B5" w:rsidP="00DA106A">
            <w:pPr>
              <w:widowControl w:val="0"/>
              <w:spacing w:line="240" w:lineRule="auto"/>
              <w:rPr>
                <w:rFonts w:eastAsia="Calibri"/>
              </w:rPr>
            </w:pPr>
          </w:p>
        </w:tc>
      </w:tr>
      <w:tr w:rsidR="000467B5" w14:paraId="78F7F8B5" w14:textId="77777777" w:rsidTr="00DA106A">
        <w:tc>
          <w:tcPr>
            <w:tcW w:w="814" w:type="dxa"/>
            <w:shd w:val="clear" w:color="auto" w:fill="DEEAF6" w:themeFill="accent1" w:themeFillTint="33"/>
          </w:tcPr>
          <w:p w14:paraId="50926E9E" w14:textId="333A4995" w:rsidR="000467B5" w:rsidRDefault="000467B5" w:rsidP="00DA106A">
            <w:pPr>
              <w:widowControl w:val="0"/>
              <w:spacing w:line="240" w:lineRule="auto"/>
              <w:rPr>
                <w:rFonts w:eastAsia="Calibri"/>
              </w:rPr>
            </w:pPr>
            <w:r>
              <w:rPr>
                <w:rFonts w:eastAsia="Calibri"/>
              </w:rPr>
              <w:t>38</w:t>
            </w:r>
          </w:p>
        </w:tc>
        <w:tc>
          <w:tcPr>
            <w:tcW w:w="882" w:type="dxa"/>
            <w:shd w:val="clear" w:color="auto" w:fill="DEEAF6" w:themeFill="accent1" w:themeFillTint="33"/>
          </w:tcPr>
          <w:p w14:paraId="1CAA8422" w14:textId="77777777" w:rsidR="000467B5" w:rsidRDefault="000467B5" w:rsidP="00DA106A">
            <w:pPr>
              <w:widowControl w:val="0"/>
              <w:spacing w:line="240" w:lineRule="auto"/>
              <w:rPr>
                <w:rFonts w:eastAsia="Calibri"/>
              </w:rPr>
            </w:pPr>
            <w:r>
              <w:rPr>
                <w:rFonts w:eastAsia="Calibri"/>
              </w:rPr>
              <w:t>5</w:t>
            </w:r>
          </w:p>
        </w:tc>
        <w:tc>
          <w:tcPr>
            <w:tcW w:w="7513" w:type="dxa"/>
            <w:shd w:val="clear" w:color="auto" w:fill="DEEAF6" w:themeFill="accent1" w:themeFillTint="33"/>
          </w:tcPr>
          <w:p w14:paraId="549BD2EF" w14:textId="77777777" w:rsidR="000467B5" w:rsidRDefault="000467B5" w:rsidP="00DA106A">
            <w:pPr>
              <w:widowControl w:val="0"/>
              <w:spacing w:line="240" w:lineRule="auto"/>
              <w:rPr>
                <w:rFonts w:eastAsia="Calibri"/>
              </w:rPr>
            </w:pPr>
          </w:p>
        </w:tc>
      </w:tr>
      <w:tr w:rsidR="000467B5" w14:paraId="6660E18F" w14:textId="77777777" w:rsidTr="00DA106A">
        <w:tc>
          <w:tcPr>
            <w:tcW w:w="814" w:type="dxa"/>
          </w:tcPr>
          <w:p w14:paraId="5C0D2872" w14:textId="66CB6BB6" w:rsidR="000467B5" w:rsidRDefault="000467B5" w:rsidP="00DA106A">
            <w:pPr>
              <w:widowControl w:val="0"/>
              <w:spacing w:line="240" w:lineRule="auto"/>
              <w:rPr>
                <w:rFonts w:eastAsia="Calibri"/>
              </w:rPr>
            </w:pPr>
            <w:r>
              <w:rPr>
                <w:rFonts w:eastAsia="Calibri"/>
              </w:rPr>
              <w:t>39</w:t>
            </w:r>
          </w:p>
        </w:tc>
        <w:tc>
          <w:tcPr>
            <w:tcW w:w="882" w:type="dxa"/>
          </w:tcPr>
          <w:p w14:paraId="7FD57E71" w14:textId="77777777" w:rsidR="000467B5" w:rsidRDefault="000467B5" w:rsidP="00DA106A">
            <w:pPr>
              <w:widowControl w:val="0"/>
              <w:spacing w:line="240" w:lineRule="auto"/>
              <w:rPr>
                <w:rFonts w:eastAsia="Calibri"/>
              </w:rPr>
            </w:pPr>
            <w:r>
              <w:rPr>
                <w:rFonts w:eastAsia="Calibri"/>
              </w:rPr>
              <w:t>0</w:t>
            </w:r>
          </w:p>
        </w:tc>
        <w:tc>
          <w:tcPr>
            <w:tcW w:w="7513" w:type="dxa"/>
          </w:tcPr>
          <w:p w14:paraId="3C60BDDF" w14:textId="77777777" w:rsidR="000467B5" w:rsidRDefault="000467B5" w:rsidP="00DA106A">
            <w:pPr>
              <w:widowControl w:val="0"/>
              <w:spacing w:line="240" w:lineRule="auto"/>
              <w:rPr>
                <w:rFonts w:eastAsia="Calibri"/>
              </w:rPr>
            </w:pPr>
          </w:p>
        </w:tc>
      </w:tr>
      <w:tr w:rsidR="000467B5" w14:paraId="0E5F3B2A" w14:textId="77777777" w:rsidTr="00DA106A">
        <w:tc>
          <w:tcPr>
            <w:tcW w:w="814" w:type="dxa"/>
          </w:tcPr>
          <w:p w14:paraId="2DBA2B14" w14:textId="2B6D111E" w:rsidR="000467B5" w:rsidRDefault="000467B5" w:rsidP="00DA106A">
            <w:pPr>
              <w:widowControl w:val="0"/>
              <w:spacing w:line="240" w:lineRule="auto"/>
              <w:rPr>
                <w:rFonts w:eastAsia="Calibri"/>
              </w:rPr>
            </w:pPr>
            <w:r>
              <w:rPr>
                <w:rFonts w:eastAsia="Calibri"/>
              </w:rPr>
              <w:t>39</w:t>
            </w:r>
          </w:p>
        </w:tc>
        <w:tc>
          <w:tcPr>
            <w:tcW w:w="882" w:type="dxa"/>
          </w:tcPr>
          <w:p w14:paraId="5A1368F8" w14:textId="77777777" w:rsidR="000467B5" w:rsidRDefault="000467B5" w:rsidP="00DA106A">
            <w:pPr>
              <w:widowControl w:val="0"/>
              <w:spacing w:line="240" w:lineRule="auto"/>
              <w:rPr>
                <w:rFonts w:eastAsia="Calibri"/>
              </w:rPr>
            </w:pPr>
            <w:r>
              <w:rPr>
                <w:rFonts w:eastAsia="Calibri"/>
              </w:rPr>
              <w:t>1</w:t>
            </w:r>
          </w:p>
        </w:tc>
        <w:tc>
          <w:tcPr>
            <w:tcW w:w="7513" w:type="dxa"/>
          </w:tcPr>
          <w:p w14:paraId="35AECF9B" w14:textId="77777777" w:rsidR="000467B5" w:rsidRDefault="000467B5" w:rsidP="00DA106A">
            <w:pPr>
              <w:widowControl w:val="0"/>
              <w:spacing w:line="240" w:lineRule="auto"/>
              <w:rPr>
                <w:rFonts w:eastAsia="Calibri"/>
              </w:rPr>
            </w:pPr>
          </w:p>
        </w:tc>
      </w:tr>
      <w:tr w:rsidR="000467B5" w14:paraId="14F9F38E" w14:textId="77777777" w:rsidTr="00DA106A">
        <w:tc>
          <w:tcPr>
            <w:tcW w:w="814" w:type="dxa"/>
          </w:tcPr>
          <w:p w14:paraId="766D632A" w14:textId="4FE0BEE7" w:rsidR="000467B5" w:rsidRDefault="000467B5" w:rsidP="00DA106A">
            <w:pPr>
              <w:widowControl w:val="0"/>
              <w:spacing w:line="240" w:lineRule="auto"/>
              <w:rPr>
                <w:rFonts w:eastAsia="Calibri"/>
              </w:rPr>
            </w:pPr>
            <w:r>
              <w:rPr>
                <w:rFonts w:eastAsia="Calibri"/>
              </w:rPr>
              <w:t>39</w:t>
            </w:r>
          </w:p>
        </w:tc>
        <w:tc>
          <w:tcPr>
            <w:tcW w:w="882" w:type="dxa"/>
          </w:tcPr>
          <w:p w14:paraId="5D824934" w14:textId="77777777" w:rsidR="000467B5" w:rsidRDefault="000467B5" w:rsidP="00DA106A">
            <w:pPr>
              <w:widowControl w:val="0"/>
              <w:spacing w:line="240" w:lineRule="auto"/>
              <w:rPr>
                <w:rFonts w:eastAsia="Calibri"/>
              </w:rPr>
            </w:pPr>
            <w:r>
              <w:rPr>
                <w:rFonts w:eastAsia="Calibri"/>
              </w:rPr>
              <w:t>2</w:t>
            </w:r>
          </w:p>
        </w:tc>
        <w:tc>
          <w:tcPr>
            <w:tcW w:w="7513" w:type="dxa"/>
          </w:tcPr>
          <w:p w14:paraId="6A3F2EF9" w14:textId="77777777" w:rsidR="000467B5" w:rsidRDefault="000467B5" w:rsidP="00DA106A">
            <w:pPr>
              <w:widowControl w:val="0"/>
              <w:spacing w:line="240" w:lineRule="auto"/>
              <w:rPr>
                <w:rFonts w:eastAsia="Calibri"/>
              </w:rPr>
            </w:pPr>
          </w:p>
        </w:tc>
      </w:tr>
      <w:tr w:rsidR="000467B5" w14:paraId="408B3694" w14:textId="77777777" w:rsidTr="00DA106A">
        <w:tc>
          <w:tcPr>
            <w:tcW w:w="814" w:type="dxa"/>
          </w:tcPr>
          <w:p w14:paraId="5401540B" w14:textId="6C715149" w:rsidR="000467B5" w:rsidRDefault="000467B5" w:rsidP="00DA106A">
            <w:pPr>
              <w:widowControl w:val="0"/>
              <w:spacing w:line="240" w:lineRule="auto"/>
              <w:rPr>
                <w:rFonts w:eastAsia="Calibri"/>
              </w:rPr>
            </w:pPr>
            <w:r>
              <w:rPr>
                <w:rFonts w:eastAsia="Calibri"/>
              </w:rPr>
              <w:t>39</w:t>
            </w:r>
          </w:p>
        </w:tc>
        <w:tc>
          <w:tcPr>
            <w:tcW w:w="882" w:type="dxa"/>
          </w:tcPr>
          <w:p w14:paraId="52021272" w14:textId="77777777" w:rsidR="000467B5" w:rsidRDefault="000467B5" w:rsidP="00DA106A">
            <w:pPr>
              <w:widowControl w:val="0"/>
              <w:spacing w:line="240" w:lineRule="auto"/>
              <w:rPr>
                <w:rFonts w:eastAsia="Calibri"/>
              </w:rPr>
            </w:pPr>
            <w:r>
              <w:rPr>
                <w:rFonts w:eastAsia="Calibri"/>
              </w:rPr>
              <w:t>3</w:t>
            </w:r>
          </w:p>
        </w:tc>
        <w:tc>
          <w:tcPr>
            <w:tcW w:w="7513" w:type="dxa"/>
          </w:tcPr>
          <w:p w14:paraId="348A8132" w14:textId="77777777" w:rsidR="000467B5" w:rsidRDefault="000467B5" w:rsidP="00DA106A">
            <w:pPr>
              <w:widowControl w:val="0"/>
              <w:spacing w:line="240" w:lineRule="auto"/>
              <w:rPr>
                <w:rFonts w:eastAsia="Calibri"/>
              </w:rPr>
            </w:pPr>
          </w:p>
        </w:tc>
      </w:tr>
      <w:tr w:rsidR="000467B5" w14:paraId="181FA644" w14:textId="77777777" w:rsidTr="00DA106A">
        <w:tc>
          <w:tcPr>
            <w:tcW w:w="814" w:type="dxa"/>
          </w:tcPr>
          <w:p w14:paraId="37B99652" w14:textId="39F8F9B8" w:rsidR="000467B5" w:rsidRDefault="000467B5" w:rsidP="00DA106A">
            <w:pPr>
              <w:widowControl w:val="0"/>
              <w:spacing w:line="240" w:lineRule="auto"/>
              <w:rPr>
                <w:rFonts w:eastAsia="Calibri"/>
              </w:rPr>
            </w:pPr>
            <w:r>
              <w:rPr>
                <w:rFonts w:eastAsia="Calibri"/>
              </w:rPr>
              <w:t>39</w:t>
            </w:r>
          </w:p>
        </w:tc>
        <w:tc>
          <w:tcPr>
            <w:tcW w:w="882" w:type="dxa"/>
          </w:tcPr>
          <w:p w14:paraId="65C8975C" w14:textId="77777777" w:rsidR="000467B5" w:rsidRDefault="000467B5" w:rsidP="00DA106A">
            <w:pPr>
              <w:widowControl w:val="0"/>
              <w:spacing w:line="240" w:lineRule="auto"/>
              <w:rPr>
                <w:rFonts w:eastAsia="Calibri"/>
              </w:rPr>
            </w:pPr>
            <w:r>
              <w:rPr>
                <w:rFonts w:eastAsia="Calibri"/>
              </w:rPr>
              <w:t>4</w:t>
            </w:r>
          </w:p>
        </w:tc>
        <w:tc>
          <w:tcPr>
            <w:tcW w:w="7513" w:type="dxa"/>
          </w:tcPr>
          <w:p w14:paraId="5B63A0E0" w14:textId="77777777" w:rsidR="000467B5" w:rsidRDefault="000467B5" w:rsidP="00DA106A">
            <w:pPr>
              <w:widowControl w:val="0"/>
              <w:spacing w:line="240" w:lineRule="auto"/>
              <w:rPr>
                <w:rFonts w:eastAsia="Calibri"/>
              </w:rPr>
            </w:pPr>
          </w:p>
        </w:tc>
      </w:tr>
      <w:tr w:rsidR="000467B5" w14:paraId="0647CBD0" w14:textId="77777777" w:rsidTr="00DA106A">
        <w:tc>
          <w:tcPr>
            <w:tcW w:w="814" w:type="dxa"/>
          </w:tcPr>
          <w:p w14:paraId="113A3FF8" w14:textId="118586E6" w:rsidR="000467B5" w:rsidRDefault="000467B5" w:rsidP="00DA106A">
            <w:pPr>
              <w:widowControl w:val="0"/>
              <w:spacing w:line="240" w:lineRule="auto"/>
              <w:rPr>
                <w:rFonts w:eastAsia="Calibri"/>
              </w:rPr>
            </w:pPr>
            <w:r>
              <w:rPr>
                <w:rFonts w:eastAsia="Calibri"/>
              </w:rPr>
              <w:t>39</w:t>
            </w:r>
          </w:p>
        </w:tc>
        <w:tc>
          <w:tcPr>
            <w:tcW w:w="882" w:type="dxa"/>
          </w:tcPr>
          <w:p w14:paraId="02B4C897" w14:textId="77777777" w:rsidR="000467B5" w:rsidRDefault="000467B5" w:rsidP="00DA106A">
            <w:pPr>
              <w:widowControl w:val="0"/>
              <w:spacing w:line="240" w:lineRule="auto"/>
              <w:rPr>
                <w:rFonts w:eastAsia="Calibri"/>
              </w:rPr>
            </w:pPr>
            <w:r>
              <w:rPr>
                <w:rFonts w:eastAsia="Calibri"/>
              </w:rPr>
              <w:t>5</w:t>
            </w:r>
          </w:p>
        </w:tc>
        <w:tc>
          <w:tcPr>
            <w:tcW w:w="7513" w:type="dxa"/>
          </w:tcPr>
          <w:p w14:paraId="6C8004DF" w14:textId="77777777" w:rsidR="000467B5" w:rsidRDefault="000467B5" w:rsidP="00DA106A">
            <w:pPr>
              <w:widowControl w:val="0"/>
              <w:spacing w:line="240" w:lineRule="auto"/>
              <w:rPr>
                <w:rFonts w:eastAsia="Calibri"/>
              </w:rPr>
            </w:pPr>
          </w:p>
        </w:tc>
      </w:tr>
      <w:tr w:rsidR="000467B5" w14:paraId="1947457C" w14:textId="77777777" w:rsidTr="00DA106A">
        <w:tc>
          <w:tcPr>
            <w:tcW w:w="814" w:type="dxa"/>
            <w:shd w:val="clear" w:color="auto" w:fill="DEEAF6" w:themeFill="accent1" w:themeFillTint="33"/>
          </w:tcPr>
          <w:p w14:paraId="0B62AB3B" w14:textId="4DE91BF6"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634FA08B" w14:textId="77777777" w:rsidR="000467B5" w:rsidRDefault="000467B5" w:rsidP="00DA106A">
            <w:pPr>
              <w:widowControl w:val="0"/>
              <w:spacing w:line="240" w:lineRule="auto"/>
              <w:rPr>
                <w:rFonts w:eastAsia="Calibri"/>
              </w:rPr>
            </w:pPr>
            <w:r>
              <w:rPr>
                <w:rFonts w:eastAsia="Calibri"/>
              </w:rPr>
              <w:t>0</w:t>
            </w:r>
          </w:p>
        </w:tc>
        <w:tc>
          <w:tcPr>
            <w:tcW w:w="7513" w:type="dxa"/>
            <w:shd w:val="clear" w:color="auto" w:fill="DEEAF6" w:themeFill="accent1" w:themeFillTint="33"/>
          </w:tcPr>
          <w:p w14:paraId="00CED17C" w14:textId="77777777" w:rsidR="000467B5" w:rsidRDefault="000467B5" w:rsidP="00DA106A">
            <w:pPr>
              <w:widowControl w:val="0"/>
              <w:spacing w:line="240" w:lineRule="auto"/>
              <w:rPr>
                <w:rFonts w:eastAsia="Calibri"/>
              </w:rPr>
            </w:pPr>
          </w:p>
        </w:tc>
      </w:tr>
      <w:tr w:rsidR="000467B5" w14:paraId="10CA2AFA" w14:textId="77777777" w:rsidTr="00DA106A">
        <w:tc>
          <w:tcPr>
            <w:tcW w:w="814" w:type="dxa"/>
            <w:shd w:val="clear" w:color="auto" w:fill="DEEAF6" w:themeFill="accent1" w:themeFillTint="33"/>
          </w:tcPr>
          <w:p w14:paraId="5E416BCE" w14:textId="497F7731"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0ED1A74D" w14:textId="77777777" w:rsidR="000467B5" w:rsidRDefault="000467B5" w:rsidP="00DA106A">
            <w:pPr>
              <w:widowControl w:val="0"/>
              <w:spacing w:line="240" w:lineRule="auto"/>
              <w:rPr>
                <w:rFonts w:eastAsia="Calibri"/>
              </w:rPr>
            </w:pPr>
            <w:r>
              <w:rPr>
                <w:rFonts w:eastAsia="Calibri"/>
              </w:rPr>
              <w:t>1</w:t>
            </w:r>
          </w:p>
        </w:tc>
        <w:tc>
          <w:tcPr>
            <w:tcW w:w="7513" w:type="dxa"/>
            <w:shd w:val="clear" w:color="auto" w:fill="DEEAF6" w:themeFill="accent1" w:themeFillTint="33"/>
          </w:tcPr>
          <w:p w14:paraId="1C0BEE85" w14:textId="77777777" w:rsidR="000467B5" w:rsidRDefault="000467B5" w:rsidP="00DA106A">
            <w:pPr>
              <w:widowControl w:val="0"/>
              <w:spacing w:line="240" w:lineRule="auto"/>
              <w:rPr>
                <w:rFonts w:eastAsia="Calibri"/>
              </w:rPr>
            </w:pPr>
          </w:p>
        </w:tc>
      </w:tr>
      <w:tr w:rsidR="000467B5" w14:paraId="2C9BC6E5" w14:textId="77777777" w:rsidTr="00DA106A">
        <w:tc>
          <w:tcPr>
            <w:tcW w:w="814" w:type="dxa"/>
            <w:shd w:val="clear" w:color="auto" w:fill="DEEAF6" w:themeFill="accent1" w:themeFillTint="33"/>
          </w:tcPr>
          <w:p w14:paraId="36DF7750" w14:textId="0774B1FE"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35F0FE45" w14:textId="77777777" w:rsidR="000467B5" w:rsidRDefault="000467B5" w:rsidP="00DA106A">
            <w:pPr>
              <w:widowControl w:val="0"/>
              <w:spacing w:line="240" w:lineRule="auto"/>
              <w:rPr>
                <w:rFonts w:eastAsia="Calibri"/>
              </w:rPr>
            </w:pPr>
            <w:r>
              <w:rPr>
                <w:rFonts w:eastAsia="Calibri"/>
              </w:rPr>
              <w:t>2</w:t>
            </w:r>
          </w:p>
        </w:tc>
        <w:tc>
          <w:tcPr>
            <w:tcW w:w="7513" w:type="dxa"/>
            <w:shd w:val="clear" w:color="auto" w:fill="DEEAF6" w:themeFill="accent1" w:themeFillTint="33"/>
          </w:tcPr>
          <w:p w14:paraId="79577E78" w14:textId="77777777" w:rsidR="000467B5" w:rsidRDefault="000467B5" w:rsidP="00DA106A">
            <w:pPr>
              <w:widowControl w:val="0"/>
              <w:spacing w:line="240" w:lineRule="auto"/>
              <w:rPr>
                <w:rFonts w:eastAsia="Calibri"/>
              </w:rPr>
            </w:pPr>
          </w:p>
        </w:tc>
      </w:tr>
      <w:tr w:rsidR="000467B5" w14:paraId="3C01DF48" w14:textId="77777777" w:rsidTr="00DA106A">
        <w:tc>
          <w:tcPr>
            <w:tcW w:w="814" w:type="dxa"/>
            <w:shd w:val="clear" w:color="auto" w:fill="DEEAF6" w:themeFill="accent1" w:themeFillTint="33"/>
          </w:tcPr>
          <w:p w14:paraId="6F29F80F" w14:textId="16961EE4"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381E527B" w14:textId="77777777" w:rsidR="000467B5" w:rsidRDefault="000467B5" w:rsidP="00DA106A">
            <w:pPr>
              <w:widowControl w:val="0"/>
              <w:spacing w:line="240" w:lineRule="auto"/>
              <w:rPr>
                <w:rFonts w:eastAsia="Calibri"/>
              </w:rPr>
            </w:pPr>
            <w:r>
              <w:rPr>
                <w:rFonts w:eastAsia="Calibri"/>
              </w:rPr>
              <w:t>3</w:t>
            </w:r>
          </w:p>
        </w:tc>
        <w:tc>
          <w:tcPr>
            <w:tcW w:w="7513" w:type="dxa"/>
            <w:shd w:val="clear" w:color="auto" w:fill="DEEAF6" w:themeFill="accent1" w:themeFillTint="33"/>
          </w:tcPr>
          <w:p w14:paraId="7E4F1C69" w14:textId="77777777" w:rsidR="000467B5" w:rsidRDefault="000467B5" w:rsidP="00DA106A">
            <w:pPr>
              <w:widowControl w:val="0"/>
              <w:spacing w:line="240" w:lineRule="auto"/>
              <w:rPr>
                <w:rFonts w:eastAsia="Calibri"/>
              </w:rPr>
            </w:pPr>
          </w:p>
        </w:tc>
      </w:tr>
      <w:tr w:rsidR="000467B5" w14:paraId="5691A31D" w14:textId="77777777" w:rsidTr="00DA106A">
        <w:tc>
          <w:tcPr>
            <w:tcW w:w="814" w:type="dxa"/>
            <w:shd w:val="clear" w:color="auto" w:fill="DEEAF6" w:themeFill="accent1" w:themeFillTint="33"/>
          </w:tcPr>
          <w:p w14:paraId="2EDF9FCE" w14:textId="61813CBB"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540262B9" w14:textId="77777777" w:rsidR="000467B5" w:rsidRDefault="000467B5" w:rsidP="00DA106A">
            <w:pPr>
              <w:widowControl w:val="0"/>
              <w:spacing w:line="240" w:lineRule="auto"/>
              <w:rPr>
                <w:rFonts w:eastAsia="Calibri"/>
              </w:rPr>
            </w:pPr>
            <w:r>
              <w:rPr>
                <w:rFonts w:eastAsia="Calibri"/>
              </w:rPr>
              <w:t>4</w:t>
            </w:r>
          </w:p>
        </w:tc>
        <w:tc>
          <w:tcPr>
            <w:tcW w:w="7513" w:type="dxa"/>
            <w:shd w:val="clear" w:color="auto" w:fill="DEEAF6" w:themeFill="accent1" w:themeFillTint="33"/>
          </w:tcPr>
          <w:p w14:paraId="7A923895" w14:textId="77777777" w:rsidR="000467B5" w:rsidRDefault="000467B5" w:rsidP="00DA106A">
            <w:pPr>
              <w:widowControl w:val="0"/>
              <w:spacing w:line="240" w:lineRule="auto"/>
              <w:rPr>
                <w:rFonts w:eastAsia="Calibri"/>
              </w:rPr>
            </w:pPr>
          </w:p>
        </w:tc>
      </w:tr>
      <w:tr w:rsidR="000467B5" w14:paraId="6770B8B4" w14:textId="77777777" w:rsidTr="00DA106A">
        <w:tc>
          <w:tcPr>
            <w:tcW w:w="814" w:type="dxa"/>
            <w:shd w:val="clear" w:color="auto" w:fill="DEEAF6" w:themeFill="accent1" w:themeFillTint="33"/>
          </w:tcPr>
          <w:p w14:paraId="2C2B7A76" w14:textId="492EB694" w:rsidR="000467B5" w:rsidRDefault="000467B5" w:rsidP="00DA106A">
            <w:pPr>
              <w:widowControl w:val="0"/>
              <w:spacing w:line="240" w:lineRule="auto"/>
              <w:rPr>
                <w:rFonts w:eastAsia="Calibri"/>
              </w:rPr>
            </w:pPr>
            <w:r>
              <w:rPr>
                <w:rFonts w:eastAsia="Calibri"/>
              </w:rPr>
              <w:t>40</w:t>
            </w:r>
          </w:p>
        </w:tc>
        <w:tc>
          <w:tcPr>
            <w:tcW w:w="882" w:type="dxa"/>
            <w:shd w:val="clear" w:color="auto" w:fill="DEEAF6" w:themeFill="accent1" w:themeFillTint="33"/>
          </w:tcPr>
          <w:p w14:paraId="1B05BC10" w14:textId="77777777" w:rsidR="000467B5" w:rsidRDefault="000467B5" w:rsidP="00DA106A">
            <w:pPr>
              <w:widowControl w:val="0"/>
              <w:spacing w:line="240" w:lineRule="auto"/>
              <w:rPr>
                <w:rFonts w:eastAsia="Calibri"/>
              </w:rPr>
            </w:pPr>
            <w:r>
              <w:rPr>
                <w:rFonts w:eastAsia="Calibri"/>
              </w:rPr>
              <w:t>5</w:t>
            </w:r>
          </w:p>
        </w:tc>
        <w:tc>
          <w:tcPr>
            <w:tcW w:w="7513" w:type="dxa"/>
            <w:shd w:val="clear" w:color="auto" w:fill="DEEAF6" w:themeFill="accent1" w:themeFillTint="33"/>
          </w:tcPr>
          <w:p w14:paraId="460C7852" w14:textId="77777777" w:rsidR="000467B5" w:rsidRDefault="000467B5" w:rsidP="00DA106A">
            <w:pPr>
              <w:widowControl w:val="0"/>
              <w:spacing w:line="240" w:lineRule="auto"/>
              <w:rPr>
                <w:rFonts w:eastAsia="Calibri"/>
              </w:rPr>
            </w:pPr>
          </w:p>
        </w:tc>
      </w:tr>
      <w:tr w:rsidR="000467B5" w14:paraId="48FA74C0" w14:textId="77777777" w:rsidTr="00DA106A">
        <w:tc>
          <w:tcPr>
            <w:tcW w:w="814" w:type="dxa"/>
          </w:tcPr>
          <w:p w14:paraId="6A6AC634" w14:textId="68486214" w:rsidR="000467B5" w:rsidRDefault="000467B5" w:rsidP="00DA106A">
            <w:pPr>
              <w:widowControl w:val="0"/>
              <w:spacing w:line="240" w:lineRule="auto"/>
              <w:rPr>
                <w:rFonts w:eastAsia="Calibri"/>
              </w:rPr>
            </w:pPr>
            <w:r>
              <w:rPr>
                <w:rFonts w:eastAsia="Calibri"/>
              </w:rPr>
              <w:t>41</w:t>
            </w:r>
          </w:p>
        </w:tc>
        <w:tc>
          <w:tcPr>
            <w:tcW w:w="882" w:type="dxa"/>
          </w:tcPr>
          <w:p w14:paraId="1D42998D" w14:textId="77777777" w:rsidR="000467B5" w:rsidRDefault="000467B5" w:rsidP="00DA106A">
            <w:pPr>
              <w:widowControl w:val="0"/>
              <w:spacing w:line="240" w:lineRule="auto"/>
              <w:rPr>
                <w:rFonts w:eastAsia="Calibri"/>
              </w:rPr>
            </w:pPr>
            <w:r>
              <w:rPr>
                <w:rFonts w:eastAsia="Calibri"/>
              </w:rPr>
              <w:t>0</w:t>
            </w:r>
          </w:p>
        </w:tc>
        <w:tc>
          <w:tcPr>
            <w:tcW w:w="7513" w:type="dxa"/>
          </w:tcPr>
          <w:p w14:paraId="1F0975D7" w14:textId="77777777" w:rsidR="000467B5" w:rsidRDefault="000467B5" w:rsidP="00DA106A">
            <w:pPr>
              <w:widowControl w:val="0"/>
              <w:spacing w:line="240" w:lineRule="auto"/>
              <w:rPr>
                <w:rFonts w:eastAsia="Calibri"/>
              </w:rPr>
            </w:pPr>
          </w:p>
        </w:tc>
      </w:tr>
      <w:tr w:rsidR="000467B5" w14:paraId="1E129A91" w14:textId="77777777" w:rsidTr="00DA106A">
        <w:tc>
          <w:tcPr>
            <w:tcW w:w="814" w:type="dxa"/>
          </w:tcPr>
          <w:p w14:paraId="4B5DB3B4" w14:textId="3CEC39CE" w:rsidR="000467B5" w:rsidRDefault="000467B5" w:rsidP="00DA106A">
            <w:pPr>
              <w:widowControl w:val="0"/>
              <w:spacing w:line="240" w:lineRule="auto"/>
              <w:rPr>
                <w:rFonts w:eastAsia="Calibri"/>
              </w:rPr>
            </w:pPr>
            <w:r>
              <w:rPr>
                <w:rFonts w:eastAsia="Calibri"/>
              </w:rPr>
              <w:t>41</w:t>
            </w:r>
          </w:p>
        </w:tc>
        <w:tc>
          <w:tcPr>
            <w:tcW w:w="882" w:type="dxa"/>
          </w:tcPr>
          <w:p w14:paraId="64C3E4F1" w14:textId="77777777" w:rsidR="000467B5" w:rsidRDefault="000467B5" w:rsidP="00DA106A">
            <w:pPr>
              <w:widowControl w:val="0"/>
              <w:spacing w:line="240" w:lineRule="auto"/>
              <w:rPr>
                <w:rFonts w:eastAsia="Calibri"/>
              </w:rPr>
            </w:pPr>
            <w:r>
              <w:rPr>
                <w:rFonts w:eastAsia="Calibri"/>
              </w:rPr>
              <w:t>1</w:t>
            </w:r>
          </w:p>
        </w:tc>
        <w:tc>
          <w:tcPr>
            <w:tcW w:w="7513" w:type="dxa"/>
          </w:tcPr>
          <w:p w14:paraId="4A32E89D" w14:textId="77777777" w:rsidR="000467B5" w:rsidRDefault="000467B5" w:rsidP="00DA106A">
            <w:pPr>
              <w:widowControl w:val="0"/>
              <w:spacing w:line="240" w:lineRule="auto"/>
              <w:rPr>
                <w:rFonts w:eastAsia="Calibri"/>
              </w:rPr>
            </w:pPr>
          </w:p>
        </w:tc>
      </w:tr>
      <w:tr w:rsidR="000467B5" w14:paraId="49819E18" w14:textId="77777777" w:rsidTr="00DA106A">
        <w:tc>
          <w:tcPr>
            <w:tcW w:w="814" w:type="dxa"/>
          </w:tcPr>
          <w:p w14:paraId="4AC063BF" w14:textId="373FF60B" w:rsidR="000467B5" w:rsidRDefault="000467B5" w:rsidP="00DA106A">
            <w:pPr>
              <w:widowControl w:val="0"/>
              <w:spacing w:line="240" w:lineRule="auto"/>
              <w:rPr>
                <w:rFonts w:eastAsia="Calibri"/>
              </w:rPr>
            </w:pPr>
            <w:r>
              <w:rPr>
                <w:rFonts w:eastAsia="Calibri"/>
              </w:rPr>
              <w:t>41</w:t>
            </w:r>
          </w:p>
        </w:tc>
        <w:tc>
          <w:tcPr>
            <w:tcW w:w="882" w:type="dxa"/>
          </w:tcPr>
          <w:p w14:paraId="51BF83A2" w14:textId="77777777" w:rsidR="000467B5" w:rsidRDefault="000467B5" w:rsidP="00DA106A">
            <w:pPr>
              <w:widowControl w:val="0"/>
              <w:spacing w:line="240" w:lineRule="auto"/>
              <w:rPr>
                <w:rFonts w:eastAsia="Calibri"/>
              </w:rPr>
            </w:pPr>
            <w:r>
              <w:rPr>
                <w:rFonts w:eastAsia="Calibri"/>
              </w:rPr>
              <w:t>2</w:t>
            </w:r>
          </w:p>
        </w:tc>
        <w:tc>
          <w:tcPr>
            <w:tcW w:w="7513" w:type="dxa"/>
          </w:tcPr>
          <w:p w14:paraId="3B29B13F" w14:textId="77777777" w:rsidR="000467B5" w:rsidRDefault="000467B5" w:rsidP="00DA106A">
            <w:pPr>
              <w:widowControl w:val="0"/>
              <w:spacing w:line="240" w:lineRule="auto"/>
              <w:rPr>
                <w:rFonts w:eastAsia="Calibri"/>
              </w:rPr>
            </w:pPr>
          </w:p>
        </w:tc>
      </w:tr>
      <w:tr w:rsidR="000467B5" w14:paraId="3ED485EA" w14:textId="77777777" w:rsidTr="00DA106A">
        <w:tc>
          <w:tcPr>
            <w:tcW w:w="814" w:type="dxa"/>
          </w:tcPr>
          <w:p w14:paraId="0C9AE141" w14:textId="36559821" w:rsidR="000467B5" w:rsidRDefault="000467B5" w:rsidP="00DA106A">
            <w:pPr>
              <w:widowControl w:val="0"/>
              <w:spacing w:line="240" w:lineRule="auto"/>
              <w:rPr>
                <w:rFonts w:eastAsia="Calibri"/>
              </w:rPr>
            </w:pPr>
            <w:r>
              <w:rPr>
                <w:rFonts w:eastAsia="Calibri"/>
              </w:rPr>
              <w:t>41</w:t>
            </w:r>
          </w:p>
        </w:tc>
        <w:tc>
          <w:tcPr>
            <w:tcW w:w="882" w:type="dxa"/>
          </w:tcPr>
          <w:p w14:paraId="2CC0289F" w14:textId="77777777" w:rsidR="000467B5" w:rsidRDefault="000467B5" w:rsidP="00DA106A">
            <w:pPr>
              <w:widowControl w:val="0"/>
              <w:spacing w:line="240" w:lineRule="auto"/>
              <w:rPr>
                <w:rFonts w:eastAsia="Calibri"/>
              </w:rPr>
            </w:pPr>
            <w:r>
              <w:rPr>
                <w:rFonts w:eastAsia="Calibri"/>
              </w:rPr>
              <w:t>3</w:t>
            </w:r>
          </w:p>
        </w:tc>
        <w:tc>
          <w:tcPr>
            <w:tcW w:w="7513" w:type="dxa"/>
          </w:tcPr>
          <w:p w14:paraId="62E32377" w14:textId="77777777" w:rsidR="000467B5" w:rsidRDefault="000467B5" w:rsidP="00DA106A">
            <w:pPr>
              <w:widowControl w:val="0"/>
              <w:spacing w:line="240" w:lineRule="auto"/>
              <w:rPr>
                <w:rFonts w:eastAsia="Calibri"/>
              </w:rPr>
            </w:pPr>
          </w:p>
        </w:tc>
      </w:tr>
      <w:tr w:rsidR="000467B5" w14:paraId="5D182CF5" w14:textId="77777777" w:rsidTr="00DA106A">
        <w:tc>
          <w:tcPr>
            <w:tcW w:w="814" w:type="dxa"/>
          </w:tcPr>
          <w:p w14:paraId="7A223B3F" w14:textId="5326DC3E" w:rsidR="000467B5" w:rsidRDefault="000467B5" w:rsidP="00DA106A">
            <w:pPr>
              <w:widowControl w:val="0"/>
              <w:spacing w:line="240" w:lineRule="auto"/>
              <w:rPr>
                <w:rFonts w:eastAsia="Calibri"/>
              </w:rPr>
            </w:pPr>
            <w:r>
              <w:rPr>
                <w:rFonts w:eastAsia="Calibri"/>
              </w:rPr>
              <w:t>41</w:t>
            </w:r>
          </w:p>
        </w:tc>
        <w:tc>
          <w:tcPr>
            <w:tcW w:w="882" w:type="dxa"/>
          </w:tcPr>
          <w:p w14:paraId="0E47C68B" w14:textId="77777777" w:rsidR="000467B5" w:rsidRDefault="000467B5" w:rsidP="00DA106A">
            <w:pPr>
              <w:widowControl w:val="0"/>
              <w:spacing w:line="240" w:lineRule="auto"/>
              <w:rPr>
                <w:rFonts w:eastAsia="Calibri"/>
              </w:rPr>
            </w:pPr>
            <w:r>
              <w:rPr>
                <w:rFonts w:eastAsia="Calibri"/>
              </w:rPr>
              <w:t>4</w:t>
            </w:r>
          </w:p>
        </w:tc>
        <w:tc>
          <w:tcPr>
            <w:tcW w:w="7513" w:type="dxa"/>
          </w:tcPr>
          <w:p w14:paraId="72987046" w14:textId="77777777" w:rsidR="000467B5" w:rsidRDefault="000467B5" w:rsidP="00DA106A">
            <w:pPr>
              <w:widowControl w:val="0"/>
              <w:spacing w:line="240" w:lineRule="auto"/>
              <w:rPr>
                <w:rFonts w:eastAsia="Calibri"/>
              </w:rPr>
            </w:pPr>
          </w:p>
        </w:tc>
      </w:tr>
      <w:tr w:rsidR="000467B5" w14:paraId="5B9ECC0A" w14:textId="77777777" w:rsidTr="00DA106A">
        <w:tc>
          <w:tcPr>
            <w:tcW w:w="814" w:type="dxa"/>
          </w:tcPr>
          <w:p w14:paraId="038192D7" w14:textId="5D3825BE" w:rsidR="000467B5" w:rsidRDefault="000467B5" w:rsidP="00DA106A">
            <w:pPr>
              <w:widowControl w:val="0"/>
              <w:spacing w:line="240" w:lineRule="auto"/>
              <w:rPr>
                <w:rFonts w:eastAsia="Calibri"/>
              </w:rPr>
            </w:pPr>
            <w:r>
              <w:rPr>
                <w:rFonts w:eastAsia="Calibri"/>
              </w:rPr>
              <w:t>41</w:t>
            </w:r>
          </w:p>
        </w:tc>
        <w:tc>
          <w:tcPr>
            <w:tcW w:w="882" w:type="dxa"/>
          </w:tcPr>
          <w:p w14:paraId="1CEB01CC" w14:textId="77777777" w:rsidR="000467B5" w:rsidRDefault="000467B5" w:rsidP="00DA106A">
            <w:pPr>
              <w:widowControl w:val="0"/>
              <w:spacing w:line="240" w:lineRule="auto"/>
              <w:rPr>
                <w:rFonts w:eastAsia="Calibri"/>
              </w:rPr>
            </w:pPr>
            <w:r>
              <w:rPr>
                <w:rFonts w:eastAsia="Calibri"/>
              </w:rPr>
              <w:t>5</w:t>
            </w:r>
          </w:p>
        </w:tc>
        <w:tc>
          <w:tcPr>
            <w:tcW w:w="7513" w:type="dxa"/>
          </w:tcPr>
          <w:p w14:paraId="7EB0B1B8" w14:textId="77777777" w:rsidR="000467B5" w:rsidRDefault="000467B5" w:rsidP="00DA106A">
            <w:pPr>
              <w:widowControl w:val="0"/>
              <w:spacing w:line="240" w:lineRule="auto"/>
              <w:rPr>
                <w:rFonts w:eastAsia="Calibri"/>
              </w:rPr>
            </w:pPr>
          </w:p>
        </w:tc>
      </w:tr>
      <w:tr w:rsidR="000467B5" w14:paraId="16F32CCB" w14:textId="77777777" w:rsidTr="00DA106A">
        <w:tc>
          <w:tcPr>
            <w:tcW w:w="814" w:type="dxa"/>
            <w:shd w:val="clear" w:color="auto" w:fill="DEEAF6" w:themeFill="accent1" w:themeFillTint="33"/>
          </w:tcPr>
          <w:p w14:paraId="7606808F" w14:textId="5EAB19F3"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727EE17C" w14:textId="77777777" w:rsidR="000467B5" w:rsidRDefault="000467B5" w:rsidP="00DA106A">
            <w:pPr>
              <w:widowControl w:val="0"/>
              <w:spacing w:line="240" w:lineRule="auto"/>
              <w:rPr>
                <w:rFonts w:eastAsia="Calibri"/>
              </w:rPr>
            </w:pPr>
            <w:r>
              <w:rPr>
                <w:rFonts w:eastAsia="Calibri"/>
              </w:rPr>
              <w:t>0</w:t>
            </w:r>
          </w:p>
        </w:tc>
        <w:tc>
          <w:tcPr>
            <w:tcW w:w="7513" w:type="dxa"/>
            <w:shd w:val="clear" w:color="auto" w:fill="DEEAF6" w:themeFill="accent1" w:themeFillTint="33"/>
          </w:tcPr>
          <w:p w14:paraId="089D55D9" w14:textId="77777777" w:rsidR="000467B5" w:rsidRDefault="000467B5" w:rsidP="00DA106A">
            <w:pPr>
              <w:widowControl w:val="0"/>
              <w:spacing w:line="240" w:lineRule="auto"/>
              <w:rPr>
                <w:rFonts w:eastAsia="Calibri"/>
              </w:rPr>
            </w:pPr>
          </w:p>
        </w:tc>
      </w:tr>
      <w:tr w:rsidR="000467B5" w14:paraId="20B57D23" w14:textId="77777777" w:rsidTr="00DA106A">
        <w:tc>
          <w:tcPr>
            <w:tcW w:w="814" w:type="dxa"/>
            <w:shd w:val="clear" w:color="auto" w:fill="DEEAF6" w:themeFill="accent1" w:themeFillTint="33"/>
          </w:tcPr>
          <w:p w14:paraId="0A0A1BC0" w14:textId="1C55BD7B"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40D74A79" w14:textId="77777777" w:rsidR="000467B5" w:rsidRDefault="000467B5" w:rsidP="00DA106A">
            <w:pPr>
              <w:widowControl w:val="0"/>
              <w:spacing w:line="240" w:lineRule="auto"/>
              <w:rPr>
                <w:rFonts w:eastAsia="Calibri"/>
              </w:rPr>
            </w:pPr>
            <w:r>
              <w:rPr>
                <w:rFonts w:eastAsia="Calibri"/>
              </w:rPr>
              <w:t>1</w:t>
            </w:r>
          </w:p>
        </w:tc>
        <w:tc>
          <w:tcPr>
            <w:tcW w:w="7513" w:type="dxa"/>
            <w:shd w:val="clear" w:color="auto" w:fill="DEEAF6" w:themeFill="accent1" w:themeFillTint="33"/>
          </w:tcPr>
          <w:p w14:paraId="1E50E6DD" w14:textId="77777777" w:rsidR="000467B5" w:rsidRDefault="000467B5" w:rsidP="00DA106A">
            <w:pPr>
              <w:widowControl w:val="0"/>
              <w:spacing w:line="240" w:lineRule="auto"/>
              <w:rPr>
                <w:rFonts w:eastAsia="Calibri"/>
              </w:rPr>
            </w:pPr>
          </w:p>
        </w:tc>
      </w:tr>
      <w:tr w:rsidR="000467B5" w14:paraId="161B9A6B" w14:textId="77777777" w:rsidTr="00DA106A">
        <w:tc>
          <w:tcPr>
            <w:tcW w:w="814" w:type="dxa"/>
            <w:shd w:val="clear" w:color="auto" w:fill="DEEAF6" w:themeFill="accent1" w:themeFillTint="33"/>
          </w:tcPr>
          <w:p w14:paraId="6D8E5AD0" w14:textId="273C880C"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093ED91F" w14:textId="77777777" w:rsidR="000467B5" w:rsidRDefault="000467B5" w:rsidP="00DA106A">
            <w:pPr>
              <w:widowControl w:val="0"/>
              <w:spacing w:line="240" w:lineRule="auto"/>
              <w:rPr>
                <w:rFonts w:eastAsia="Calibri"/>
              </w:rPr>
            </w:pPr>
            <w:r>
              <w:rPr>
                <w:rFonts w:eastAsia="Calibri"/>
              </w:rPr>
              <w:t>2</w:t>
            </w:r>
          </w:p>
        </w:tc>
        <w:tc>
          <w:tcPr>
            <w:tcW w:w="7513" w:type="dxa"/>
            <w:shd w:val="clear" w:color="auto" w:fill="DEEAF6" w:themeFill="accent1" w:themeFillTint="33"/>
          </w:tcPr>
          <w:p w14:paraId="4B1C41F8" w14:textId="77777777" w:rsidR="000467B5" w:rsidRDefault="000467B5" w:rsidP="00DA106A">
            <w:pPr>
              <w:widowControl w:val="0"/>
              <w:spacing w:line="240" w:lineRule="auto"/>
              <w:rPr>
                <w:rFonts w:eastAsia="Calibri"/>
              </w:rPr>
            </w:pPr>
          </w:p>
        </w:tc>
      </w:tr>
      <w:tr w:rsidR="000467B5" w14:paraId="0759A9B8" w14:textId="77777777" w:rsidTr="00DA106A">
        <w:tc>
          <w:tcPr>
            <w:tcW w:w="814" w:type="dxa"/>
            <w:shd w:val="clear" w:color="auto" w:fill="DEEAF6" w:themeFill="accent1" w:themeFillTint="33"/>
          </w:tcPr>
          <w:p w14:paraId="3BFFADBF" w14:textId="0E3C82C7"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5AB95F0A" w14:textId="77777777" w:rsidR="000467B5" w:rsidRDefault="000467B5" w:rsidP="00DA106A">
            <w:pPr>
              <w:widowControl w:val="0"/>
              <w:spacing w:line="240" w:lineRule="auto"/>
              <w:rPr>
                <w:rFonts w:eastAsia="Calibri"/>
              </w:rPr>
            </w:pPr>
            <w:r>
              <w:rPr>
                <w:rFonts w:eastAsia="Calibri"/>
              </w:rPr>
              <w:t>3</w:t>
            </w:r>
          </w:p>
        </w:tc>
        <w:tc>
          <w:tcPr>
            <w:tcW w:w="7513" w:type="dxa"/>
            <w:shd w:val="clear" w:color="auto" w:fill="DEEAF6" w:themeFill="accent1" w:themeFillTint="33"/>
          </w:tcPr>
          <w:p w14:paraId="147FD6A1" w14:textId="77777777" w:rsidR="000467B5" w:rsidRDefault="000467B5" w:rsidP="00DA106A">
            <w:pPr>
              <w:widowControl w:val="0"/>
              <w:spacing w:line="240" w:lineRule="auto"/>
              <w:rPr>
                <w:rFonts w:eastAsia="Calibri"/>
              </w:rPr>
            </w:pPr>
          </w:p>
        </w:tc>
      </w:tr>
      <w:tr w:rsidR="000467B5" w14:paraId="41B98A52" w14:textId="77777777" w:rsidTr="00DA106A">
        <w:tc>
          <w:tcPr>
            <w:tcW w:w="814" w:type="dxa"/>
            <w:shd w:val="clear" w:color="auto" w:fill="DEEAF6" w:themeFill="accent1" w:themeFillTint="33"/>
          </w:tcPr>
          <w:p w14:paraId="15D0B969" w14:textId="22AE2508"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0365A227" w14:textId="77777777" w:rsidR="000467B5" w:rsidRDefault="000467B5" w:rsidP="00DA106A">
            <w:pPr>
              <w:widowControl w:val="0"/>
              <w:spacing w:line="240" w:lineRule="auto"/>
              <w:rPr>
                <w:rFonts w:eastAsia="Calibri"/>
              </w:rPr>
            </w:pPr>
            <w:r>
              <w:rPr>
                <w:rFonts w:eastAsia="Calibri"/>
              </w:rPr>
              <w:t>4</w:t>
            </w:r>
          </w:p>
        </w:tc>
        <w:tc>
          <w:tcPr>
            <w:tcW w:w="7513" w:type="dxa"/>
            <w:shd w:val="clear" w:color="auto" w:fill="DEEAF6" w:themeFill="accent1" w:themeFillTint="33"/>
          </w:tcPr>
          <w:p w14:paraId="6D0A5DB3" w14:textId="77777777" w:rsidR="000467B5" w:rsidRDefault="000467B5" w:rsidP="00DA106A">
            <w:pPr>
              <w:widowControl w:val="0"/>
              <w:spacing w:line="240" w:lineRule="auto"/>
              <w:rPr>
                <w:rFonts w:eastAsia="Calibri"/>
              </w:rPr>
            </w:pPr>
          </w:p>
        </w:tc>
      </w:tr>
      <w:tr w:rsidR="000467B5" w14:paraId="736F86AC" w14:textId="77777777" w:rsidTr="00DA106A">
        <w:tc>
          <w:tcPr>
            <w:tcW w:w="814" w:type="dxa"/>
            <w:shd w:val="clear" w:color="auto" w:fill="DEEAF6" w:themeFill="accent1" w:themeFillTint="33"/>
          </w:tcPr>
          <w:p w14:paraId="05FC5405" w14:textId="687A43B3" w:rsidR="000467B5" w:rsidRDefault="000467B5" w:rsidP="00DA106A">
            <w:pPr>
              <w:widowControl w:val="0"/>
              <w:spacing w:line="240" w:lineRule="auto"/>
              <w:rPr>
                <w:rFonts w:eastAsia="Calibri"/>
              </w:rPr>
            </w:pPr>
            <w:r>
              <w:rPr>
                <w:rFonts w:eastAsia="Calibri"/>
              </w:rPr>
              <w:t>42</w:t>
            </w:r>
          </w:p>
        </w:tc>
        <w:tc>
          <w:tcPr>
            <w:tcW w:w="882" w:type="dxa"/>
            <w:shd w:val="clear" w:color="auto" w:fill="DEEAF6" w:themeFill="accent1" w:themeFillTint="33"/>
          </w:tcPr>
          <w:p w14:paraId="3C2FEA55" w14:textId="77777777" w:rsidR="000467B5" w:rsidRDefault="000467B5" w:rsidP="00DA106A">
            <w:pPr>
              <w:widowControl w:val="0"/>
              <w:spacing w:line="240" w:lineRule="auto"/>
              <w:rPr>
                <w:rFonts w:eastAsia="Calibri"/>
              </w:rPr>
            </w:pPr>
            <w:r>
              <w:rPr>
                <w:rFonts w:eastAsia="Calibri"/>
              </w:rPr>
              <w:t>5</w:t>
            </w:r>
          </w:p>
        </w:tc>
        <w:tc>
          <w:tcPr>
            <w:tcW w:w="7513" w:type="dxa"/>
            <w:shd w:val="clear" w:color="auto" w:fill="DEEAF6" w:themeFill="accent1" w:themeFillTint="33"/>
          </w:tcPr>
          <w:p w14:paraId="153D804B" w14:textId="77777777" w:rsidR="000467B5" w:rsidRDefault="000467B5" w:rsidP="00DA106A">
            <w:pPr>
              <w:widowControl w:val="0"/>
              <w:spacing w:line="240" w:lineRule="auto"/>
              <w:rPr>
                <w:rFonts w:eastAsia="Calibri"/>
              </w:rPr>
            </w:pPr>
          </w:p>
        </w:tc>
      </w:tr>
      <w:tr w:rsidR="000467B5" w14:paraId="04A6ADBE" w14:textId="77777777" w:rsidTr="00DA106A">
        <w:tc>
          <w:tcPr>
            <w:tcW w:w="814" w:type="dxa"/>
          </w:tcPr>
          <w:p w14:paraId="188E74FD" w14:textId="27E8070B" w:rsidR="000467B5" w:rsidRDefault="000467B5" w:rsidP="00DA106A">
            <w:pPr>
              <w:widowControl w:val="0"/>
              <w:spacing w:line="240" w:lineRule="auto"/>
              <w:rPr>
                <w:rFonts w:eastAsia="Calibri"/>
              </w:rPr>
            </w:pPr>
            <w:r>
              <w:rPr>
                <w:rFonts w:eastAsia="Calibri"/>
              </w:rPr>
              <w:t>43</w:t>
            </w:r>
          </w:p>
        </w:tc>
        <w:tc>
          <w:tcPr>
            <w:tcW w:w="882" w:type="dxa"/>
          </w:tcPr>
          <w:p w14:paraId="2C2AD52B" w14:textId="77777777" w:rsidR="000467B5" w:rsidRDefault="000467B5" w:rsidP="00DA106A">
            <w:pPr>
              <w:widowControl w:val="0"/>
              <w:spacing w:line="240" w:lineRule="auto"/>
              <w:rPr>
                <w:rFonts w:eastAsia="Calibri"/>
              </w:rPr>
            </w:pPr>
            <w:r>
              <w:rPr>
                <w:rFonts w:eastAsia="Calibri"/>
              </w:rPr>
              <w:t>1</w:t>
            </w:r>
          </w:p>
        </w:tc>
        <w:tc>
          <w:tcPr>
            <w:tcW w:w="7513" w:type="dxa"/>
          </w:tcPr>
          <w:p w14:paraId="0240A280" w14:textId="77777777" w:rsidR="000467B5" w:rsidRDefault="000467B5" w:rsidP="00DA106A">
            <w:pPr>
              <w:widowControl w:val="0"/>
              <w:spacing w:line="240" w:lineRule="auto"/>
              <w:rPr>
                <w:rFonts w:eastAsia="Calibri"/>
              </w:rPr>
            </w:pPr>
          </w:p>
        </w:tc>
      </w:tr>
      <w:tr w:rsidR="000467B5" w14:paraId="339DB2E6" w14:textId="77777777" w:rsidTr="00DA106A">
        <w:tc>
          <w:tcPr>
            <w:tcW w:w="814" w:type="dxa"/>
          </w:tcPr>
          <w:p w14:paraId="09641012" w14:textId="6CFD7AF4" w:rsidR="000467B5" w:rsidRDefault="000467B5" w:rsidP="00DA106A">
            <w:pPr>
              <w:widowControl w:val="0"/>
              <w:spacing w:line="240" w:lineRule="auto"/>
              <w:rPr>
                <w:rFonts w:eastAsia="Calibri"/>
              </w:rPr>
            </w:pPr>
            <w:r>
              <w:rPr>
                <w:rFonts w:eastAsia="Calibri"/>
              </w:rPr>
              <w:t>43</w:t>
            </w:r>
          </w:p>
        </w:tc>
        <w:tc>
          <w:tcPr>
            <w:tcW w:w="882" w:type="dxa"/>
          </w:tcPr>
          <w:p w14:paraId="5EC935EE" w14:textId="77777777" w:rsidR="000467B5" w:rsidRDefault="000467B5" w:rsidP="00DA106A">
            <w:pPr>
              <w:widowControl w:val="0"/>
              <w:spacing w:line="240" w:lineRule="auto"/>
              <w:rPr>
                <w:rFonts w:eastAsia="Calibri"/>
              </w:rPr>
            </w:pPr>
            <w:r>
              <w:rPr>
                <w:rFonts w:eastAsia="Calibri"/>
              </w:rPr>
              <w:t>2</w:t>
            </w:r>
          </w:p>
        </w:tc>
        <w:tc>
          <w:tcPr>
            <w:tcW w:w="7513" w:type="dxa"/>
          </w:tcPr>
          <w:p w14:paraId="6826CD45" w14:textId="77777777" w:rsidR="000467B5" w:rsidRDefault="000467B5" w:rsidP="00DA106A">
            <w:pPr>
              <w:widowControl w:val="0"/>
              <w:spacing w:line="240" w:lineRule="auto"/>
              <w:rPr>
                <w:rFonts w:eastAsia="Calibri"/>
              </w:rPr>
            </w:pPr>
          </w:p>
        </w:tc>
      </w:tr>
      <w:tr w:rsidR="000467B5" w14:paraId="3FCD5162" w14:textId="77777777" w:rsidTr="00DA106A">
        <w:tc>
          <w:tcPr>
            <w:tcW w:w="814" w:type="dxa"/>
          </w:tcPr>
          <w:p w14:paraId="43E4EB6F" w14:textId="108BEDEA" w:rsidR="000467B5" w:rsidRDefault="000467B5" w:rsidP="00DA106A">
            <w:pPr>
              <w:widowControl w:val="0"/>
              <w:spacing w:line="240" w:lineRule="auto"/>
              <w:rPr>
                <w:rFonts w:eastAsia="Calibri"/>
              </w:rPr>
            </w:pPr>
            <w:r>
              <w:rPr>
                <w:rFonts w:eastAsia="Calibri"/>
              </w:rPr>
              <w:t>43</w:t>
            </w:r>
          </w:p>
        </w:tc>
        <w:tc>
          <w:tcPr>
            <w:tcW w:w="882" w:type="dxa"/>
          </w:tcPr>
          <w:p w14:paraId="4028DEE9" w14:textId="77777777" w:rsidR="000467B5" w:rsidRDefault="000467B5" w:rsidP="00DA106A">
            <w:pPr>
              <w:widowControl w:val="0"/>
              <w:spacing w:line="240" w:lineRule="auto"/>
              <w:rPr>
                <w:rFonts w:eastAsia="Calibri"/>
              </w:rPr>
            </w:pPr>
            <w:r>
              <w:rPr>
                <w:rFonts w:eastAsia="Calibri"/>
              </w:rPr>
              <w:t>3</w:t>
            </w:r>
          </w:p>
        </w:tc>
        <w:tc>
          <w:tcPr>
            <w:tcW w:w="7513" w:type="dxa"/>
          </w:tcPr>
          <w:p w14:paraId="7AFC6576" w14:textId="77777777" w:rsidR="000467B5" w:rsidRDefault="000467B5" w:rsidP="00DA106A">
            <w:pPr>
              <w:widowControl w:val="0"/>
              <w:spacing w:line="240" w:lineRule="auto"/>
              <w:rPr>
                <w:rFonts w:eastAsia="Calibri"/>
              </w:rPr>
            </w:pPr>
          </w:p>
        </w:tc>
      </w:tr>
      <w:tr w:rsidR="000467B5" w14:paraId="040E6747" w14:textId="77777777" w:rsidTr="00DA106A">
        <w:tc>
          <w:tcPr>
            <w:tcW w:w="814" w:type="dxa"/>
          </w:tcPr>
          <w:p w14:paraId="42B7FDA2" w14:textId="305C5BBF" w:rsidR="000467B5" w:rsidRDefault="000467B5" w:rsidP="00DA106A">
            <w:pPr>
              <w:widowControl w:val="0"/>
              <w:spacing w:line="240" w:lineRule="auto"/>
              <w:rPr>
                <w:rFonts w:eastAsia="Calibri"/>
              </w:rPr>
            </w:pPr>
            <w:r>
              <w:rPr>
                <w:rFonts w:eastAsia="Calibri"/>
              </w:rPr>
              <w:t>43</w:t>
            </w:r>
          </w:p>
        </w:tc>
        <w:tc>
          <w:tcPr>
            <w:tcW w:w="882" w:type="dxa"/>
          </w:tcPr>
          <w:p w14:paraId="278A124F" w14:textId="77777777" w:rsidR="000467B5" w:rsidRDefault="000467B5" w:rsidP="00DA106A">
            <w:pPr>
              <w:widowControl w:val="0"/>
              <w:spacing w:line="240" w:lineRule="auto"/>
              <w:rPr>
                <w:rFonts w:eastAsia="Calibri"/>
              </w:rPr>
            </w:pPr>
            <w:r>
              <w:rPr>
                <w:rFonts w:eastAsia="Calibri"/>
              </w:rPr>
              <w:t>4</w:t>
            </w:r>
          </w:p>
        </w:tc>
        <w:tc>
          <w:tcPr>
            <w:tcW w:w="7513" w:type="dxa"/>
          </w:tcPr>
          <w:p w14:paraId="76ED2E19" w14:textId="77777777" w:rsidR="000467B5" w:rsidRDefault="000467B5" w:rsidP="00DA106A">
            <w:pPr>
              <w:widowControl w:val="0"/>
              <w:spacing w:line="240" w:lineRule="auto"/>
              <w:rPr>
                <w:rFonts w:eastAsia="Calibri"/>
              </w:rPr>
            </w:pPr>
          </w:p>
        </w:tc>
      </w:tr>
      <w:tr w:rsidR="000467B5" w14:paraId="0F751C4C" w14:textId="77777777" w:rsidTr="00DA106A">
        <w:tc>
          <w:tcPr>
            <w:tcW w:w="814" w:type="dxa"/>
          </w:tcPr>
          <w:p w14:paraId="379CBB60" w14:textId="2DAF4C2B" w:rsidR="000467B5" w:rsidRDefault="000467B5" w:rsidP="00DA106A">
            <w:pPr>
              <w:widowControl w:val="0"/>
              <w:spacing w:line="240" w:lineRule="auto"/>
              <w:rPr>
                <w:rFonts w:eastAsia="Calibri"/>
              </w:rPr>
            </w:pPr>
            <w:r>
              <w:rPr>
                <w:rFonts w:eastAsia="Calibri"/>
              </w:rPr>
              <w:t>43</w:t>
            </w:r>
          </w:p>
        </w:tc>
        <w:tc>
          <w:tcPr>
            <w:tcW w:w="882" w:type="dxa"/>
          </w:tcPr>
          <w:p w14:paraId="12CD2EA4" w14:textId="77777777" w:rsidR="000467B5" w:rsidRDefault="000467B5" w:rsidP="00DA106A">
            <w:pPr>
              <w:widowControl w:val="0"/>
              <w:spacing w:line="240" w:lineRule="auto"/>
              <w:rPr>
                <w:rFonts w:eastAsia="Calibri"/>
              </w:rPr>
            </w:pPr>
            <w:r>
              <w:rPr>
                <w:rFonts w:eastAsia="Calibri"/>
              </w:rPr>
              <w:t>5</w:t>
            </w:r>
          </w:p>
        </w:tc>
        <w:tc>
          <w:tcPr>
            <w:tcW w:w="7513" w:type="dxa"/>
          </w:tcPr>
          <w:p w14:paraId="6482F81B" w14:textId="77777777" w:rsidR="000467B5" w:rsidRDefault="000467B5" w:rsidP="00DA106A">
            <w:pPr>
              <w:widowControl w:val="0"/>
              <w:spacing w:line="240" w:lineRule="auto"/>
              <w:rPr>
                <w:rFonts w:eastAsia="Calibri"/>
              </w:rPr>
            </w:pPr>
          </w:p>
        </w:tc>
      </w:tr>
    </w:tbl>
    <w:p w14:paraId="130A1D25" w14:textId="77777777" w:rsidR="000467B5" w:rsidRDefault="000467B5">
      <w:pPr>
        <w:spacing w:line="240" w:lineRule="auto"/>
        <w:rPr>
          <w:rFonts w:eastAsiaTheme="majorEastAsia" w:cstheme="majorBidi"/>
          <w:b/>
          <w:bCs/>
          <w:color w:val="2E74B5" w:themeColor="accent1" w:themeShade="BF"/>
          <w:sz w:val="26"/>
          <w:szCs w:val="26"/>
        </w:rPr>
      </w:pPr>
      <w:r>
        <w:br w:type="page"/>
      </w:r>
    </w:p>
    <w:p w14:paraId="19B7E665" w14:textId="65F8C0D2" w:rsidR="00613485" w:rsidRPr="00613485" w:rsidRDefault="00613485" w:rsidP="007A5247">
      <w:pPr>
        <w:pStyle w:val="berschrift2"/>
      </w:pPr>
      <w:r w:rsidRPr="00613485">
        <w:lastRenderedPageBreak/>
        <w:t>Regalbezeichnung</w:t>
      </w:r>
      <w:r w:rsidR="00C67E09">
        <w:t xml:space="preserve"> und Aufstellungsplan</w:t>
      </w:r>
      <w:bookmarkEnd w:id="29"/>
    </w:p>
    <w:p w14:paraId="7F1FEAEC" w14:textId="77777777" w:rsidR="00AF73E2" w:rsidRDefault="00AF73E2" w:rsidP="00613485">
      <w:pPr>
        <w:suppressAutoHyphens w:val="0"/>
        <w:spacing w:after="160" w:line="256" w:lineRule="auto"/>
        <w:rPr>
          <w:rFonts w:ascii="Calibri" w:eastAsia="Calibri" w:hAnsi="Calibri" w:cs="Times New Roman"/>
          <w:b/>
          <w:bCs/>
          <w:sz w:val="24"/>
          <w:szCs w:val="24"/>
        </w:rPr>
      </w:pPr>
    </w:p>
    <w:p w14:paraId="3F0E6ECF" w14:textId="71B31B01" w:rsidR="00613485" w:rsidRPr="00613485" w:rsidRDefault="00613485" w:rsidP="00613485">
      <w:pPr>
        <w:suppressAutoHyphens w:val="0"/>
        <w:spacing w:after="160" w:line="256" w:lineRule="auto"/>
        <w:rPr>
          <w:rFonts w:ascii="Calibri" w:eastAsia="Calibri" w:hAnsi="Calibri" w:cs="Times New Roman"/>
          <w:b/>
          <w:bCs/>
          <w:sz w:val="22"/>
          <w:szCs w:val="22"/>
        </w:rPr>
      </w:pPr>
      <w:r w:rsidRPr="00613485">
        <w:rPr>
          <w:rFonts w:ascii="Calibri" w:eastAsia="Calibri" w:hAnsi="Calibri" w:cs="Times New Roman"/>
          <w:noProof/>
          <w:sz w:val="16"/>
          <w:szCs w:val="16"/>
          <w:lang w:eastAsia="de-DE"/>
        </w:rPr>
        <mc:AlternateContent>
          <mc:Choice Requires="wps">
            <w:drawing>
              <wp:anchor distT="0" distB="0" distL="114300" distR="114300" simplePos="0" relativeHeight="251659264" behindDoc="0" locked="0" layoutInCell="1" allowOverlap="1" wp14:anchorId="65C4FD35" wp14:editId="021A4138">
                <wp:simplePos x="0" y="0"/>
                <wp:positionH relativeFrom="column">
                  <wp:posOffset>-4445</wp:posOffset>
                </wp:positionH>
                <wp:positionV relativeFrom="paragraph">
                  <wp:posOffset>348615</wp:posOffset>
                </wp:positionV>
                <wp:extent cx="5759450" cy="2895600"/>
                <wp:effectExtent l="0" t="0" r="12700" b="19050"/>
                <wp:wrapNone/>
                <wp:docPr id="100" name="Rechteck 1"/>
                <wp:cNvGraphicFramePr/>
                <a:graphic xmlns:a="http://schemas.openxmlformats.org/drawingml/2006/main">
                  <a:graphicData uri="http://schemas.microsoft.com/office/word/2010/wordprocessingShape">
                    <wps:wsp>
                      <wps:cNvSpPr/>
                      <wps:spPr>
                        <a:xfrm>
                          <a:off x="0" y="0"/>
                          <a:ext cx="5759450" cy="28956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FA62F" id="Rechteck 1" o:spid="_x0000_s1026" style="position:absolute;margin-left:-.35pt;margin-top:27.45pt;width:453.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" fillcolor="#fff2cc" strokecolor="#2f528f" strokeweight="1pt">
                <v:textbox inset="0,0,0,0"/>
              </v:rect>
            </w:pict>
          </mc:Fallback>
        </mc:AlternateContent>
      </w:r>
      <w:r w:rsidRPr="00613485">
        <w:rPr>
          <w:rFonts w:ascii="Calibri" w:eastAsia="Calibri" w:hAnsi="Calibri" w:cs="Times New Roman"/>
          <w:b/>
          <w:bCs/>
          <w:sz w:val="24"/>
          <w:szCs w:val="24"/>
        </w:rPr>
        <w:t>RAUM 1</w: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7456" behindDoc="0" locked="0" layoutInCell="1" allowOverlap="1" wp14:anchorId="21A6C938" wp14:editId="16823759">
                <wp:simplePos x="0" y="0"/>
                <wp:positionH relativeFrom="column">
                  <wp:posOffset>4215130</wp:posOffset>
                </wp:positionH>
                <wp:positionV relativeFrom="paragraph">
                  <wp:posOffset>374015</wp:posOffset>
                </wp:positionV>
                <wp:extent cx="962025" cy="371475"/>
                <wp:effectExtent l="0" t="0" r="28575" b="28575"/>
                <wp:wrapNone/>
                <wp:docPr id="99" name="Rechteck 14"/>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4FCDD24" w14:textId="77777777" w:rsidR="005F2EAF" w:rsidRPr="00C67E09" w:rsidRDefault="005F2EAF" w:rsidP="00613485">
                            <w:pPr>
                              <w:jc w:val="center"/>
                              <w:rPr>
                                <w:color w:val="FF0000"/>
                                <w:sz w:val="18"/>
                                <w:szCs w:val="18"/>
                              </w:rPr>
                            </w:pPr>
                            <w:r w:rsidRPr="00C67E09">
                              <w:rPr>
                                <w:color w:val="000000"/>
                                <w:sz w:val="18"/>
                                <w:szCs w:val="18"/>
                              </w:rPr>
                              <w:t xml:space="preserve">Regal 3 </w:t>
                            </w:r>
                            <w:r w:rsidRPr="00C67E09">
                              <w:rPr>
                                <w:color w:val="000000"/>
                                <w:sz w:val="18"/>
                                <w:szCs w:val="18"/>
                              </w:rPr>
                              <w:br/>
                              <w:t>Fachböden: 0 - 6</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4" o:spid="_x0000_s1026" style="position:absolute;margin-left:331.9pt;margin-top:29.45pt;width:75.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" fillcolor="window" strokecolor="#2f528f" strokeweight="1pt">
                <v:textbox inset="0,0,0,0">
                  <w:txbxContent>
                    <w:p w14:paraId="44FCDD24" w14:textId="77777777" w:rsidR="005F2EAF" w:rsidRPr="00C67E09" w:rsidRDefault="005F2EAF" w:rsidP="00613485">
                      <w:pPr>
                        <w:jc w:val="center"/>
                        <w:rPr>
                          <w:color w:val="FF0000"/>
                          <w:sz w:val="18"/>
                          <w:szCs w:val="18"/>
                        </w:rPr>
                      </w:pPr>
                      <w:r w:rsidRPr="00C67E09">
                        <w:rPr>
                          <w:color w:val="000000"/>
                          <w:sz w:val="18"/>
                          <w:szCs w:val="18"/>
                        </w:rPr>
                        <w:t xml:space="preserve">Regal 3 </w:t>
                      </w:r>
                      <w:r w:rsidRPr="00C67E09">
                        <w:rPr>
                          <w:color w:val="000000"/>
                          <w:sz w:val="18"/>
                          <w:szCs w:val="18"/>
                        </w:rPr>
                        <w:br/>
                        <w:t>Fachböden: 0 - 6</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1312" behindDoc="0" locked="0" layoutInCell="1" allowOverlap="1" wp14:anchorId="1C92082F" wp14:editId="2950A50E">
                <wp:simplePos x="0" y="0"/>
                <wp:positionH relativeFrom="column">
                  <wp:posOffset>67310</wp:posOffset>
                </wp:positionH>
                <wp:positionV relativeFrom="paragraph">
                  <wp:posOffset>2810510</wp:posOffset>
                </wp:positionV>
                <wp:extent cx="857250" cy="390525"/>
                <wp:effectExtent l="0" t="0" r="19050" b="28575"/>
                <wp:wrapNone/>
                <wp:docPr id="98" name="Rechteck 3"/>
                <wp:cNvGraphicFramePr/>
                <a:graphic xmlns:a="http://schemas.openxmlformats.org/drawingml/2006/main">
                  <a:graphicData uri="http://schemas.microsoft.com/office/word/2010/wordprocessingShape">
                    <wps:wsp>
                      <wps:cNvSpPr/>
                      <wps:spPr>
                        <a:xfrm>
                          <a:off x="0" y="0"/>
                          <a:ext cx="857250" cy="390525"/>
                        </a:xfrm>
                        <a:prstGeom prst="rect">
                          <a:avLst/>
                        </a:prstGeom>
                        <a:solidFill>
                          <a:srgbClr val="A5A5A5"/>
                        </a:solidFill>
                        <a:ln w="12700" cap="flat" cmpd="sng" algn="ctr">
                          <a:solidFill>
                            <a:srgbClr val="A5A5A5">
                              <a:shade val="50000"/>
                            </a:srgbClr>
                          </a:solidFill>
                          <a:prstDash val="solid"/>
                          <a:miter lim="800000"/>
                        </a:ln>
                        <a:effectLst/>
                      </wps:spPr>
                      <wps:txbx>
                        <w:txbxContent>
                          <w:p w14:paraId="33BC7AA8" w14:textId="77777777" w:rsidR="005F2EAF" w:rsidRDefault="005F2EAF" w:rsidP="00613485">
                            <w:pPr>
                              <w:jc w:val="center"/>
                            </w:pPr>
                            <w:r>
                              <w:t>Schrank 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 o:spid="_x0000_s1027" style="position:absolute;margin-left:5.3pt;margin-top:221.3pt;width:6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" fillcolor="#a5a5a5" strokecolor="#787878" strokeweight="1pt">
                <v:textbox>
                  <w:txbxContent>
                    <w:p w14:paraId="33BC7AA8" w14:textId="77777777" w:rsidR="005F2EAF" w:rsidRDefault="005F2EAF" w:rsidP="00613485">
                      <w:pPr>
                        <w:jc w:val="center"/>
                      </w:pPr>
                      <w:r>
                        <w:t>Schrank 2</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4384" behindDoc="0" locked="0" layoutInCell="1" allowOverlap="1" wp14:anchorId="15D8C37C" wp14:editId="37D024C5">
                <wp:simplePos x="0" y="0"/>
                <wp:positionH relativeFrom="column">
                  <wp:posOffset>1071880</wp:posOffset>
                </wp:positionH>
                <wp:positionV relativeFrom="paragraph">
                  <wp:posOffset>3200400</wp:posOffset>
                </wp:positionV>
                <wp:extent cx="742950" cy="85725"/>
                <wp:effectExtent l="0" t="0" r="19050" b="28575"/>
                <wp:wrapNone/>
                <wp:docPr id="97" name="Rechteck 6"/>
                <wp:cNvGraphicFramePr/>
                <a:graphic xmlns:a="http://schemas.openxmlformats.org/drawingml/2006/main">
                  <a:graphicData uri="http://schemas.microsoft.com/office/word/2010/wordprocessingShape">
                    <wps:wsp>
                      <wps:cNvSpPr/>
                      <wps:spPr>
                        <a:xfrm>
                          <a:off x="0" y="0"/>
                          <a:ext cx="742950"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E2B28" id="Rechteck 6" o:spid="_x0000_s1026" style="position:absolute;margin-left:84.4pt;margin-top:252pt;width:58.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" fillcolor="#4472c4" strokecolor="#2f528f" strokeweight="1p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1552" behindDoc="0" locked="0" layoutInCell="1" allowOverlap="1" wp14:anchorId="471F604C" wp14:editId="19BE2F6F">
                <wp:simplePos x="0" y="0"/>
                <wp:positionH relativeFrom="column">
                  <wp:posOffset>5059680</wp:posOffset>
                </wp:positionH>
                <wp:positionV relativeFrom="paragraph">
                  <wp:posOffset>1110615</wp:posOffset>
                </wp:positionV>
                <wp:extent cx="962025" cy="371475"/>
                <wp:effectExtent l="0" t="9525" r="19050" b="19050"/>
                <wp:wrapNone/>
                <wp:docPr id="96" name="Rechteck 18"/>
                <wp:cNvGraphicFramePr/>
                <a:graphic xmlns:a="http://schemas.openxmlformats.org/drawingml/2006/main">
                  <a:graphicData uri="http://schemas.microsoft.com/office/word/2010/wordprocessingShape">
                    <wps:wsp>
                      <wps:cNvSpPr/>
                      <wps:spPr>
                        <a:xfrm rot="16200000">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0BA4AEF" w14:textId="77777777" w:rsidR="005F2EAF" w:rsidRPr="00C67E09" w:rsidRDefault="005F2EAF" w:rsidP="00613485">
                            <w:pPr>
                              <w:jc w:val="center"/>
                              <w:rPr>
                                <w:color w:val="FF0000"/>
                                <w:sz w:val="18"/>
                                <w:szCs w:val="18"/>
                              </w:rPr>
                            </w:pPr>
                            <w:r w:rsidRPr="00C67E09">
                              <w:rPr>
                                <w:color w:val="000000"/>
                                <w:sz w:val="18"/>
                                <w:szCs w:val="18"/>
                              </w:rPr>
                              <w:t xml:space="preserve">Regal 4 </w:t>
                            </w:r>
                            <w:r w:rsidRPr="00C67E09">
                              <w:rPr>
                                <w:color w:val="000000"/>
                                <w:sz w:val="18"/>
                                <w:szCs w:val="18"/>
                              </w:rPr>
                              <w:br/>
                              <w:t>Fachböden: 0 - 7</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8" o:spid="_x0000_s1028" style="position:absolute;margin-left:398.4pt;margin-top:87.45pt;width:75.75pt;height:29.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" fillcolor="window" strokecolor="#2f528f" strokeweight="1pt">
                <v:textbox inset="0,0,0,0">
                  <w:txbxContent>
                    <w:p w14:paraId="60BA4AEF" w14:textId="77777777" w:rsidR="005F2EAF" w:rsidRPr="00C67E09" w:rsidRDefault="005F2EAF" w:rsidP="00613485">
                      <w:pPr>
                        <w:jc w:val="center"/>
                        <w:rPr>
                          <w:color w:val="FF0000"/>
                          <w:sz w:val="18"/>
                          <w:szCs w:val="18"/>
                        </w:rPr>
                      </w:pPr>
                      <w:r w:rsidRPr="00C67E09">
                        <w:rPr>
                          <w:color w:val="000000"/>
                          <w:sz w:val="18"/>
                          <w:szCs w:val="18"/>
                        </w:rPr>
                        <w:t xml:space="preserve">Regal 4 </w:t>
                      </w:r>
                      <w:r w:rsidRPr="00C67E09">
                        <w:rPr>
                          <w:color w:val="000000"/>
                          <w:sz w:val="18"/>
                          <w:szCs w:val="18"/>
                        </w:rPr>
                        <w:br/>
                        <w:t>Fachböden: 0 - 7</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2576" behindDoc="0" locked="0" layoutInCell="1" allowOverlap="1" wp14:anchorId="302E776A" wp14:editId="01A7D8EE">
                <wp:simplePos x="0" y="0"/>
                <wp:positionH relativeFrom="column">
                  <wp:posOffset>5062220</wp:posOffset>
                </wp:positionH>
                <wp:positionV relativeFrom="paragraph">
                  <wp:posOffset>2122805</wp:posOffset>
                </wp:positionV>
                <wp:extent cx="962025" cy="371475"/>
                <wp:effectExtent l="0" t="9525" r="19050" b="19050"/>
                <wp:wrapNone/>
                <wp:docPr id="95" name="Rechteck 19"/>
                <wp:cNvGraphicFramePr/>
                <a:graphic xmlns:a="http://schemas.openxmlformats.org/drawingml/2006/main">
                  <a:graphicData uri="http://schemas.microsoft.com/office/word/2010/wordprocessingShape">
                    <wps:wsp>
                      <wps:cNvSpPr/>
                      <wps:spPr>
                        <a:xfrm rot="16200000">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5D98CBC" w14:textId="77777777" w:rsidR="005F2EAF" w:rsidRPr="00C67E09" w:rsidRDefault="005F2EAF" w:rsidP="00613485">
                            <w:pPr>
                              <w:jc w:val="center"/>
                              <w:rPr>
                                <w:color w:val="FF0000"/>
                                <w:sz w:val="18"/>
                                <w:szCs w:val="18"/>
                              </w:rPr>
                            </w:pPr>
                            <w:r w:rsidRPr="00C67E09">
                              <w:rPr>
                                <w:color w:val="000000"/>
                                <w:sz w:val="18"/>
                                <w:szCs w:val="18"/>
                              </w:rPr>
                              <w:t xml:space="preserve">Regal 5 </w:t>
                            </w:r>
                            <w:r w:rsidRPr="00C67E09">
                              <w:rPr>
                                <w:color w:val="000000"/>
                                <w:sz w:val="18"/>
                                <w:szCs w:val="18"/>
                              </w:rPr>
                              <w:br/>
                              <w:t>Fachböden: 0 - 6</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9" o:spid="_x0000_s1029" style="position:absolute;margin-left:398.6pt;margin-top:167.15pt;width:75.75pt;height:29.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" fillcolor="window" strokecolor="#2f528f" strokeweight="1pt">
                <v:textbox inset="0,0,0,0">
                  <w:txbxContent>
                    <w:p w14:paraId="65D98CBC" w14:textId="77777777" w:rsidR="005F2EAF" w:rsidRPr="00C67E09" w:rsidRDefault="005F2EAF" w:rsidP="00613485">
                      <w:pPr>
                        <w:jc w:val="center"/>
                        <w:rPr>
                          <w:color w:val="FF0000"/>
                          <w:sz w:val="18"/>
                          <w:szCs w:val="18"/>
                        </w:rPr>
                      </w:pPr>
                      <w:r w:rsidRPr="00C67E09">
                        <w:rPr>
                          <w:color w:val="000000"/>
                          <w:sz w:val="18"/>
                          <w:szCs w:val="18"/>
                        </w:rPr>
                        <w:t xml:space="preserve">Regal 5 </w:t>
                      </w:r>
                      <w:r w:rsidRPr="00C67E09">
                        <w:rPr>
                          <w:color w:val="000000"/>
                          <w:sz w:val="18"/>
                          <w:szCs w:val="18"/>
                        </w:rPr>
                        <w:br/>
                        <w:t>Fachböden: 0 - 6</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3600" behindDoc="0" locked="0" layoutInCell="1" allowOverlap="1" wp14:anchorId="1F39D783" wp14:editId="090D8726">
                <wp:simplePos x="0" y="0"/>
                <wp:positionH relativeFrom="column">
                  <wp:posOffset>2700655</wp:posOffset>
                </wp:positionH>
                <wp:positionV relativeFrom="paragraph">
                  <wp:posOffset>1416050</wp:posOffset>
                </wp:positionV>
                <wp:extent cx="1733550" cy="726440"/>
                <wp:effectExtent l="0" t="0" r="19050" b="16510"/>
                <wp:wrapNone/>
                <wp:docPr id="94" name="Rechteck 20"/>
                <wp:cNvGraphicFramePr/>
                <a:graphic xmlns:a="http://schemas.openxmlformats.org/drawingml/2006/main">
                  <a:graphicData uri="http://schemas.microsoft.com/office/word/2010/wordprocessingShape">
                    <wps:wsp>
                      <wps:cNvSpPr/>
                      <wps:spPr>
                        <a:xfrm>
                          <a:off x="0" y="0"/>
                          <a:ext cx="1733550" cy="726440"/>
                        </a:xfrm>
                        <a:prstGeom prst="rect">
                          <a:avLst/>
                        </a:prstGeom>
                        <a:solidFill>
                          <a:srgbClr val="A5A5A5"/>
                        </a:solidFill>
                        <a:ln w="12700" cap="flat" cmpd="sng" algn="ctr">
                          <a:solidFill>
                            <a:srgbClr val="A5A5A5">
                              <a:shade val="50000"/>
                            </a:srgbClr>
                          </a:solidFill>
                          <a:prstDash val="solid"/>
                          <a:miter lim="800000"/>
                        </a:ln>
                        <a:effectLst/>
                      </wps:spPr>
                      <wps:txbx>
                        <w:txbxContent>
                          <w:p w14:paraId="65F9074C" w14:textId="77777777" w:rsidR="005F2EAF" w:rsidRDefault="005F2EAF" w:rsidP="00613485">
                            <w:pPr>
                              <w:jc w:val="center"/>
                            </w:pPr>
                            <w:r>
                              <w:t>Tisch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 o:spid="_x0000_s1030" style="position:absolute;margin-left:212.65pt;margin-top:111.5pt;width:136.5pt;height:5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" fillcolor="#a5a5a5" strokecolor="#787878" strokeweight="1pt">
                <v:textbox>
                  <w:txbxContent>
                    <w:p w14:paraId="65F9074C" w14:textId="77777777" w:rsidR="005F2EAF" w:rsidRDefault="005F2EAF" w:rsidP="00613485">
                      <w:pPr>
                        <w:jc w:val="center"/>
                      </w:pPr>
                      <w:r>
                        <w:t>Tisch</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8480" behindDoc="0" locked="0" layoutInCell="1" allowOverlap="1" wp14:anchorId="67067184" wp14:editId="7D3DB9B1">
                <wp:simplePos x="0" y="0"/>
                <wp:positionH relativeFrom="column">
                  <wp:posOffset>2238375</wp:posOffset>
                </wp:positionH>
                <wp:positionV relativeFrom="paragraph">
                  <wp:posOffset>2836545</wp:posOffset>
                </wp:positionV>
                <wp:extent cx="962025" cy="371475"/>
                <wp:effectExtent l="0" t="0" r="28575" b="28575"/>
                <wp:wrapNone/>
                <wp:docPr id="93" name="Rechteck 15"/>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D99EA3E" w14:textId="77777777" w:rsidR="005F2EAF" w:rsidRPr="00C67E09" w:rsidRDefault="005F2EAF" w:rsidP="00613485">
                            <w:pPr>
                              <w:jc w:val="center"/>
                              <w:rPr>
                                <w:color w:val="FF0000"/>
                                <w:sz w:val="18"/>
                                <w:szCs w:val="18"/>
                              </w:rPr>
                            </w:pPr>
                            <w:r w:rsidRPr="00C67E09">
                              <w:rPr>
                                <w:color w:val="000000"/>
                                <w:sz w:val="18"/>
                                <w:szCs w:val="18"/>
                              </w:rPr>
                              <w:t xml:space="preserve">Regal 8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5" o:spid="_x0000_s1031" style="position:absolute;margin-left:176.25pt;margin-top:223.35pt;width:75.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" fillcolor="window" strokecolor="#2f528f" strokeweight="1pt">
                <v:textbox inset="0,0,0,0">
                  <w:txbxContent>
                    <w:p w14:paraId="1D99EA3E" w14:textId="77777777" w:rsidR="005F2EAF" w:rsidRPr="00C67E09" w:rsidRDefault="005F2EAF" w:rsidP="00613485">
                      <w:pPr>
                        <w:jc w:val="center"/>
                        <w:rPr>
                          <w:color w:val="FF0000"/>
                          <w:sz w:val="18"/>
                          <w:szCs w:val="18"/>
                        </w:rPr>
                      </w:pPr>
                      <w:r w:rsidRPr="00C67E09">
                        <w:rPr>
                          <w:color w:val="000000"/>
                          <w:sz w:val="18"/>
                          <w:szCs w:val="18"/>
                        </w:rPr>
                        <w:t xml:space="preserve">Regal 8 </w:t>
                      </w:r>
                      <w:r w:rsidRPr="00C67E09">
                        <w:rPr>
                          <w:color w:val="000000"/>
                          <w:sz w:val="18"/>
                          <w:szCs w:val="18"/>
                        </w:rPr>
                        <w:br/>
                        <w:t>Fachböden: 0 - 5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9504" behindDoc="0" locked="0" layoutInCell="1" allowOverlap="1" wp14:anchorId="4409B0A3" wp14:editId="42CA4870">
                <wp:simplePos x="0" y="0"/>
                <wp:positionH relativeFrom="column">
                  <wp:posOffset>3219450</wp:posOffset>
                </wp:positionH>
                <wp:positionV relativeFrom="paragraph">
                  <wp:posOffset>2836545</wp:posOffset>
                </wp:positionV>
                <wp:extent cx="962025" cy="371475"/>
                <wp:effectExtent l="0" t="0" r="28575" b="28575"/>
                <wp:wrapNone/>
                <wp:docPr id="92" name="Rechteck 16"/>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BC1B20" w14:textId="77777777" w:rsidR="005F2EAF" w:rsidRPr="00C67E09" w:rsidRDefault="005F2EAF" w:rsidP="00613485">
                            <w:pPr>
                              <w:jc w:val="center"/>
                              <w:rPr>
                                <w:color w:val="FF0000"/>
                                <w:sz w:val="18"/>
                                <w:szCs w:val="18"/>
                              </w:rPr>
                            </w:pPr>
                            <w:r w:rsidRPr="00C67E09">
                              <w:rPr>
                                <w:color w:val="000000"/>
                                <w:sz w:val="18"/>
                                <w:szCs w:val="18"/>
                              </w:rPr>
                              <w:t xml:space="preserve">Regal 7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6" o:spid="_x0000_s1032" style="position:absolute;margin-left:253.5pt;margin-top:223.35pt;width:75.7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" fillcolor="window" strokecolor="#2f528f" strokeweight="1pt">
                <v:textbox inset="0,0,0,0">
                  <w:txbxContent>
                    <w:p w14:paraId="34BC1B20" w14:textId="77777777" w:rsidR="005F2EAF" w:rsidRPr="00C67E09" w:rsidRDefault="005F2EAF" w:rsidP="00613485">
                      <w:pPr>
                        <w:jc w:val="center"/>
                        <w:rPr>
                          <w:color w:val="FF0000"/>
                          <w:sz w:val="18"/>
                          <w:szCs w:val="18"/>
                        </w:rPr>
                      </w:pPr>
                      <w:r w:rsidRPr="00C67E09">
                        <w:rPr>
                          <w:color w:val="000000"/>
                          <w:sz w:val="18"/>
                          <w:szCs w:val="18"/>
                        </w:rPr>
                        <w:t xml:space="preserve">Regal 7 </w:t>
                      </w:r>
                      <w:r w:rsidRPr="00C67E09">
                        <w:rPr>
                          <w:color w:val="000000"/>
                          <w:sz w:val="18"/>
                          <w:szCs w:val="18"/>
                        </w:rPr>
                        <w:br/>
                        <w:t>Fachböden: 0 - 5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0528" behindDoc="0" locked="0" layoutInCell="1" allowOverlap="1" wp14:anchorId="6549C7C1" wp14:editId="5A811380">
                <wp:simplePos x="0" y="0"/>
                <wp:positionH relativeFrom="column">
                  <wp:posOffset>4200525</wp:posOffset>
                </wp:positionH>
                <wp:positionV relativeFrom="paragraph">
                  <wp:posOffset>2836545</wp:posOffset>
                </wp:positionV>
                <wp:extent cx="962025" cy="371475"/>
                <wp:effectExtent l="0" t="0" r="28575" b="28575"/>
                <wp:wrapNone/>
                <wp:docPr id="91" name="Rechteck 17"/>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F6962DB" w14:textId="77777777" w:rsidR="005F2EAF" w:rsidRPr="00C67E09" w:rsidRDefault="005F2EAF" w:rsidP="00613485">
                            <w:pPr>
                              <w:jc w:val="center"/>
                              <w:rPr>
                                <w:color w:val="FF0000"/>
                                <w:sz w:val="18"/>
                                <w:szCs w:val="18"/>
                              </w:rPr>
                            </w:pPr>
                            <w:r w:rsidRPr="00C67E09">
                              <w:rPr>
                                <w:color w:val="000000"/>
                                <w:sz w:val="18"/>
                                <w:szCs w:val="18"/>
                              </w:rPr>
                              <w:t xml:space="preserve">Regal 6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7" o:spid="_x0000_s1033" style="position:absolute;margin-left:330.75pt;margin-top:223.35pt;width:75.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" fillcolor="window" strokecolor="#2f528f" strokeweight="1pt">
                <v:textbox inset="0,0,0,0">
                  <w:txbxContent>
                    <w:p w14:paraId="2F6962DB" w14:textId="77777777" w:rsidR="005F2EAF" w:rsidRPr="00C67E09" w:rsidRDefault="005F2EAF" w:rsidP="00613485">
                      <w:pPr>
                        <w:jc w:val="center"/>
                        <w:rPr>
                          <w:color w:val="FF0000"/>
                          <w:sz w:val="18"/>
                          <w:szCs w:val="18"/>
                        </w:rPr>
                      </w:pPr>
                      <w:r w:rsidRPr="00C67E09">
                        <w:rPr>
                          <w:color w:val="000000"/>
                          <w:sz w:val="18"/>
                          <w:szCs w:val="18"/>
                        </w:rPr>
                        <w:t xml:space="preserve">Regal 6 </w:t>
                      </w:r>
                      <w:r w:rsidRPr="00C67E09">
                        <w:rPr>
                          <w:color w:val="000000"/>
                          <w:sz w:val="18"/>
                          <w:szCs w:val="18"/>
                        </w:rPr>
                        <w:br/>
                        <w:t>Fachböden: 0 - 5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2336" behindDoc="0" locked="0" layoutInCell="1" allowOverlap="1" wp14:anchorId="24D5EDEB" wp14:editId="3E1510BC">
                <wp:simplePos x="0" y="0"/>
                <wp:positionH relativeFrom="column">
                  <wp:posOffset>-194310</wp:posOffset>
                </wp:positionH>
                <wp:positionV relativeFrom="paragraph">
                  <wp:posOffset>1376680</wp:posOffset>
                </wp:positionV>
                <wp:extent cx="1259840" cy="726440"/>
                <wp:effectExtent l="0" t="0" r="16510" b="16510"/>
                <wp:wrapNone/>
                <wp:docPr id="90" name="Rechteck 4"/>
                <wp:cNvGraphicFramePr/>
                <a:graphic xmlns:a="http://schemas.openxmlformats.org/drawingml/2006/main">
                  <a:graphicData uri="http://schemas.microsoft.com/office/word/2010/wordprocessingShape">
                    <wps:wsp>
                      <wps:cNvSpPr/>
                      <wps:spPr>
                        <a:xfrm rot="16200000">
                          <a:off x="0" y="0"/>
                          <a:ext cx="1259840" cy="726440"/>
                        </a:xfrm>
                        <a:prstGeom prst="rect">
                          <a:avLst/>
                        </a:prstGeom>
                        <a:solidFill>
                          <a:srgbClr val="A5A5A5"/>
                        </a:solidFill>
                        <a:ln w="12700" cap="flat" cmpd="sng" algn="ctr">
                          <a:solidFill>
                            <a:srgbClr val="A5A5A5">
                              <a:shade val="50000"/>
                            </a:srgbClr>
                          </a:solidFill>
                          <a:prstDash val="solid"/>
                          <a:miter lim="800000"/>
                        </a:ln>
                        <a:effectLst/>
                      </wps:spPr>
                      <wps:txbx>
                        <w:txbxContent>
                          <w:p w14:paraId="7902494A" w14:textId="77777777" w:rsidR="005F2EAF" w:rsidRDefault="005F2EAF" w:rsidP="00613485">
                            <w:pPr>
                              <w:jc w:val="center"/>
                            </w:pPr>
                            <w:r>
                              <w:t>Schreibtisch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34" style="position:absolute;margin-left:-15.3pt;margin-top:108.4pt;width:99.2pt;height:57.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" fillcolor="#a5a5a5" strokecolor="#787878" strokeweight="1pt">
                <v:textbox>
                  <w:txbxContent>
                    <w:p w14:paraId="7902494A" w14:textId="77777777" w:rsidR="005F2EAF" w:rsidRDefault="005F2EAF" w:rsidP="00613485">
                      <w:pPr>
                        <w:jc w:val="center"/>
                      </w:pPr>
                      <w:r>
                        <w:t>Schreibtisch</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6432" behindDoc="0" locked="0" layoutInCell="1" allowOverlap="1" wp14:anchorId="492FD742" wp14:editId="4B61EC72">
                <wp:simplePos x="0" y="0"/>
                <wp:positionH relativeFrom="column">
                  <wp:posOffset>3234055</wp:posOffset>
                </wp:positionH>
                <wp:positionV relativeFrom="paragraph">
                  <wp:posOffset>374015</wp:posOffset>
                </wp:positionV>
                <wp:extent cx="962025" cy="371475"/>
                <wp:effectExtent l="0" t="0" r="28575" b="28575"/>
                <wp:wrapNone/>
                <wp:docPr id="139" name="Rechteck 13"/>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7C2A500" w14:textId="77777777" w:rsidR="005F2EAF" w:rsidRPr="00C67E09" w:rsidRDefault="005F2EAF" w:rsidP="00613485">
                            <w:pPr>
                              <w:jc w:val="center"/>
                              <w:rPr>
                                <w:color w:val="FF0000"/>
                                <w:sz w:val="18"/>
                                <w:szCs w:val="18"/>
                              </w:rPr>
                            </w:pPr>
                            <w:r w:rsidRPr="00C67E09">
                              <w:rPr>
                                <w:color w:val="000000"/>
                                <w:sz w:val="18"/>
                                <w:szCs w:val="18"/>
                              </w:rPr>
                              <w:t xml:space="preserve">Regal 2 </w:t>
                            </w:r>
                            <w:r w:rsidRPr="00C67E09">
                              <w:rPr>
                                <w:color w:val="000000"/>
                                <w:sz w:val="18"/>
                                <w:szCs w:val="18"/>
                              </w:rPr>
                              <w:br/>
                              <w:t>Fachböden: 0 - 6</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3" o:spid="_x0000_s1035" style="position:absolute;margin-left:254.65pt;margin-top:29.45pt;width:75.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" fillcolor="window" strokecolor="#2f528f" strokeweight="1pt">
                <v:textbox inset="0,0,0,0">
                  <w:txbxContent>
                    <w:p w14:paraId="67C2A500" w14:textId="77777777" w:rsidR="005F2EAF" w:rsidRPr="00C67E09" w:rsidRDefault="005F2EAF" w:rsidP="00613485">
                      <w:pPr>
                        <w:jc w:val="center"/>
                        <w:rPr>
                          <w:color w:val="FF0000"/>
                          <w:sz w:val="18"/>
                          <w:szCs w:val="18"/>
                        </w:rPr>
                      </w:pPr>
                      <w:r w:rsidRPr="00C67E09">
                        <w:rPr>
                          <w:color w:val="000000"/>
                          <w:sz w:val="18"/>
                          <w:szCs w:val="18"/>
                        </w:rPr>
                        <w:t xml:space="preserve">Regal 2 </w:t>
                      </w:r>
                      <w:r w:rsidRPr="00C67E09">
                        <w:rPr>
                          <w:color w:val="000000"/>
                          <w:sz w:val="18"/>
                          <w:szCs w:val="18"/>
                        </w:rPr>
                        <w:br/>
                        <w:t>Fachböden: 0 - 6</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5408" behindDoc="0" locked="0" layoutInCell="1" allowOverlap="1" wp14:anchorId="06B8B9B8" wp14:editId="77B97552">
                <wp:simplePos x="0" y="0"/>
                <wp:positionH relativeFrom="column">
                  <wp:posOffset>2252980</wp:posOffset>
                </wp:positionH>
                <wp:positionV relativeFrom="paragraph">
                  <wp:posOffset>374015</wp:posOffset>
                </wp:positionV>
                <wp:extent cx="962025" cy="371475"/>
                <wp:effectExtent l="0" t="0" r="28575" b="28575"/>
                <wp:wrapNone/>
                <wp:docPr id="140" name="Rechteck 7"/>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140DA6D" w14:textId="77777777" w:rsidR="005F2EAF" w:rsidRPr="00C67E09" w:rsidRDefault="005F2EAF" w:rsidP="00613485">
                            <w:pPr>
                              <w:jc w:val="center"/>
                              <w:rPr>
                                <w:color w:val="FF0000"/>
                                <w:sz w:val="18"/>
                                <w:szCs w:val="18"/>
                              </w:rPr>
                            </w:pPr>
                            <w:r w:rsidRPr="00C67E09">
                              <w:rPr>
                                <w:color w:val="000000"/>
                                <w:sz w:val="18"/>
                                <w:szCs w:val="18"/>
                              </w:rPr>
                              <w:t xml:space="preserve">Regal 1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7" o:spid="_x0000_s1036" style="position:absolute;margin-left:177.4pt;margin-top:29.45pt;width:75.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" fillcolor="window" strokecolor="#2f528f" strokeweight="1pt">
                <v:textbox inset="0,0,0,0">
                  <w:txbxContent>
                    <w:p w14:paraId="3140DA6D" w14:textId="77777777" w:rsidR="005F2EAF" w:rsidRPr="00C67E09" w:rsidRDefault="005F2EAF" w:rsidP="00613485">
                      <w:pPr>
                        <w:jc w:val="center"/>
                        <w:rPr>
                          <w:color w:val="FF0000"/>
                          <w:sz w:val="18"/>
                          <w:szCs w:val="18"/>
                        </w:rPr>
                      </w:pPr>
                      <w:r w:rsidRPr="00C67E09">
                        <w:rPr>
                          <w:color w:val="000000"/>
                          <w:sz w:val="18"/>
                          <w:szCs w:val="18"/>
                        </w:rPr>
                        <w:t xml:space="preserve">Regal 1 </w:t>
                      </w:r>
                      <w:r w:rsidRPr="00C67E09">
                        <w:rPr>
                          <w:color w:val="000000"/>
                          <w:sz w:val="18"/>
                          <w:szCs w:val="18"/>
                        </w:rPr>
                        <w:br/>
                        <w:t>Fachböden: 0 - 5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3360" behindDoc="0" locked="0" layoutInCell="1" allowOverlap="1" wp14:anchorId="20D6D4CF" wp14:editId="6CAED327">
                <wp:simplePos x="0" y="0"/>
                <wp:positionH relativeFrom="column">
                  <wp:posOffset>1176655</wp:posOffset>
                </wp:positionH>
                <wp:positionV relativeFrom="paragraph">
                  <wp:posOffset>307340</wp:posOffset>
                </wp:positionV>
                <wp:extent cx="742950" cy="85725"/>
                <wp:effectExtent l="0" t="0" r="19050" b="28575"/>
                <wp:wrapNone/>
                <wp:docPr id="141" name="Rechteck 5"/>
                <wp:cNvGraphicFramePr/>
                <a:graphic xmlns:a="http://schemas.openxmlformats.org/drawingml/2006/main">
                  <a:graphicData uri="http://schemas.microsoft.com/office/word/2010/wordprocessingShape">
                    <wps:wsp>
                      <wps:cNvSpPr/>
                      <wps:spPr>
                        <a:xfrm>
                          <a:off x="0" y="0"/>
                          <a:ext cx="742950"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537D2" id="Rechteck 5" o:spid="_x0000_s1026" style="position:absolute;margin-left:92.65pt;margin-top:24.2pt;width:58.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" fillcolor="#4472c4" strokecolor="#2f528f" strokeweight="1p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60288" behindDoc="0" locked="0" layoutInCell="1" allowOverlap="1" wp14:anchorId="09E763BA" wp14:editId="0CE9810F">
                <wp:simplePos x="0" y="0"/>
                <wp:positionH relativeFrom="column">
                  <wp:posOffset>81280</wp:posOffset>
                </wp:positionH>
                <wp:positionV relativeFrom="paragraph">
                  <wp:posOffset>374015</wp:posOffset>
                </wp:positionV>
                <wp:extent cx="857250" cy="390525"/>
                <wp:effectExtent l="0" t="0" r="19050" b="28575"/>
                <wp:wrapNone/>
                <wp:docPr id="142" name="Rechteck 2"/>
                <wp:cNvGraphicFramePr/>
                <a:graphic xmlns:a="http://schemas.openxmlformats.org/drawingml/2006/main">
                  <a:graphicData uri="http://schemas.microsoft.com/office/word/2010/wordprocessingShape">
                    <wps:wsp>
                      <wps:cNvSpPr/>
                      <wps:spPr>
                        <a:xfrm>
                          <a:off x="0" y="0"/>
                          <a:ext cx="857250" cy="390525"/>
                        </a:xfrm>
                        <a:prstGeom prst="rect">
                          <a:avLst/>
                        </a:prstGeom>
                        <a:solidFill>
                          <a:srgbClr val="A5A5A5"/>
                        </a:solidFill>
                        <a:ln w="12700" cap="flat" cmpd="sng" algn="ctr">
                          <a:solidFill>
                            <a:srgbClr val="A5A5A5">
                              <a:shade val="50000"/>
                            </a:srgbClr>
                          </a:solidFill>
                          <a:prstDash val="solid"/>
                          <a:miter lim="800000"/>
                        </a:ln>
                        <a:effectLst/>
                      </wps:spPr>
                      <wps:txbx>
                        <w:txbxContent>
                          <w:p w14:paraId="200850E1" w14:textId="77777777" w:rsidR="005F2EAF" w:rsidRDefault="005F2EAF" w:rsidP="00613485">
                            <w:pPr>
                              <w:jc w:val="center"/>
                            </w:pPr>
                            <w:r>
                              <w:t>Schrank 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2" o:spid="_x0000_s1037" style="position:absolute;margin-left:6.4pt;margin-top:29.45pt;width:6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" fillcolor="#a5a5a5" strokecolor="#787878" strokeweight="1pt">
                <v:textbox>
                  <w:txbxContent>
                    <w:p w14:paraId="200850E1" w14:textId="77777777" w:rsidR="005F2EAF" w:rsidRDefault="005F2EAF" w:rsidP="00613485">
                      <w:pPr>
                        <w:jc w:val="center"/>
                      </w:pPr>
                      <w:r>
                        <w:t>Schrank 1</w:t>
                      </w:r>
                    </w:p>
                  </w:txbxContent>
                </v:textbox>
              </v:rect>
            </w:pict>
          </mc:Fallback>
        </mc:AlternateContent>
      </w:r>
    </w:p>
    <w:p w14:paraId="27BDC4EE"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3638AE1C"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377C453C"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3578D934"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78316186"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9775661"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2399518"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461962A1"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56E99B12"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5AEEE08C"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92940FD" w14:textId="70BF0192" w:rsidR="00613485" w:rsidRDefault="00613485" w:rsidP="00613485">
      <w:pPr>
        <w:suppressAutoHyphens w:val="0"/>
        <w:spacing w:after="160" w:line="256" w:lineRule="auto"/>
        <w:rPr>
          <w:rFonts w:ascii="Calibri" w:eastAsia="Calibri" w:hAnsi="Calibri" w:cs="Times New Roman"/>
          <w:sz w:val="22"/>
          <w:szCs w:val="22"/>
        </w:rPr>
      </w:pPr>
    </w:p>
    <w:p w14:paraId="7F977D69" w14:textId="77777777" w:rsidR="00AF73E2" w:rsidRDefault="00AF73E2" w:rsidP="00613485">
      <w:pPr>
        <w:suppressAutoHyphens w:val="0"/>
        <w:spacing w:after="160" w:line="256" w:lineRule="auto"/>
        <w:rPr>
          <w:rFonts w:ascii="Calibri" w:eastAsia="Calibri" w:hAnsi="Calibri" w:cs="Times New Roman"/>
          <w:b/>
          <w:bCs/>
          <w:sz w:val="28"/>
          <w:szCs w:val="28"/>
        </w:rPr>
      </w:pPr>
    </w:p>
    <w:p w14:paraId="5EAEF37D" w14:textId="5957279C" w:rsidR="00613485" w:rsidRPr="00613485" w:rsidRDefault="00C67E09" w:rsidP="00613485">
      <w:pPr>
        <w:suppressAutoHyphens w:val="0"/>
        <w:spacing w:after="160" w:line="256" w:lineRule="auto"/>
        <w:rPr>
          <w:rFonts w:ascii="Calibri" w:eastAsia="Calibri" w:hAnsi="Calibri" w:cs="Times New Roman"/>
          <w:b/>
          <w:bCs/>
          <w:sz w:val="28"/>
          <w:szCs w:val="28"/>
        </w:rPr>
      </w:pPr>
      <w:r w:rsidRPr="00613485">
        <w:rPr>
          <w:rFonts w:ascii="Calibri" w:eastAsia="Calibri" w:hAnsi="Calibri" w:cs="Times New Roman"/>
          <w:noProof/>
          <w:sz w:val="28"/>
          <w:szCs w:val="28"/>
          <w:lang w:eastAsia="de-DE"/>
        </w:rPr>
        <mc:AlternateContent>
          <mc:Choice Requires="wps">
            <w:drawing>
              <wp:anchor distT="0" distB="0" distL="114300" distR="114300" simplePos="0" relativeHeight="251676672" behindDoc="0" locked="0" layoutInCell="1" allowOverlap="1" wp14:anchorId="3E15068C" wp14:editId="7C070EB1">
                <wp:simplePos x="0" y="0"/>
                <wp:positionH relativeFrom="column">
                  <wp:posOffset>1085215</wp:posOffset>
                </wp:positionH>
                <wp:positionV relativeFrom="paragraph">
                  <wp:posOffset>326390</wp:posOffset>
                </wp:positionV>
                <wp:extent cx="742950" cy="85725"/>
                <wp:effectExtent l="0" t="0" r="19050" b="28575"/>
                <wp:wrapNone/>
                <wp:docPr id="147" name="Rechteck 34"/>
                <wp:cNvGraphicFramePr/>
                <a:graphic xmlns:a="http://schemas.openxmlformats.org/drawingml/2006/main">
                  <a:graphicData uri="http://schemas.microsoft.com/office/word/2010/wordprocessingShape">
                    <wps:wsp>
                      <wps:cNvSpPr/>
                      <wps:spPr>
                        <a:xfrm>
                          <a:off x="0" y="0"/>
                          <a:ext cx="742950"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189FB" id="Rechteck 34" o:spid="_x0000_s1026" style="position:absolute;margin-left:85.45pt;margin-top:25.7pt;width:58.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" fillcolor="#4472c4" strokecolor="#2f528f" strokeweight="1pt"/>
            </w:pict>
          </mc:Fallback>
        </mc:AlternateContent>
      </w:r>
      <w:r w:rsidR="00613485" w:rsidRPr="00613485">
        <w:rPr>
          <w:rFonts w:ascii="Calibri" w:eastAsia="Calibri" w:hAnsi="Calibri" w:cs="Times New Roman"/>
          <w:b/>
          <w:bCs/>
          <w:sz w:val="28"/>
          <w:szCs w:val="28"/>
        </w:rPr>
        <w:t>RAUM 2</w:t>
      </w:r>
    </w:p>
    <w:p w14:paraId="78BFEA7B" w14:textId="692E9899" w:rsidR="00613485" w:rsidRPr="00613485" w:rsidRDefault="00C67E09" w:rsidP="00613485">
      <w:pPr>
        <w:suppressAutoHyphens w:val="0"/>
        <w:spacing w:after="160" w:line="256" w:lineRule="auto"/>
        <w:rPr>
          <w:rFonts w:ascii="Calibri" w:eastAsia="Calibri" w:hAnsi="Calibri" w:cs="Times New Roman"/>
          <w:sz w:val="22"/>
          <w:szCs w:val="22"/>
        </w:rPr>
      </w:pPr>
      <w:r w:rsidRPr="00613485">
        <w:rPr>
          <w:rFonts w:ascii="Calibri" w:eastAsia="Calibri" w:hAnsi="Calibri" w:cs="Times New Roman"/>
          <w:noProof/>
          <w:sz w:val="28"/>
          <w:szCs w:val="28"/>
          <w:lang w:eastAsia="de-DE"/>
        </w:rPr>
        <mc:AlternateContent>
          <mc:Choice Requires="wps">
            <w:drawing>
              <wp:anchor distT="0" distB="0" distL="114300" distR="114300" simplePos="0" relativeHeight="251680768" behindDoc="0" locked="0" layoutInCell="1" allowOverlap="1" wp14:anchorId="31737F1B" wp14:editId="58C20123">
                <wp:simplePos x="0" y="0"/>
                <wp:positionH relativeFrom="column">
                  <wp:posOffset>4152265</wp:posOffset>
                </wp:positionH>
                <wp:positionV relativeFrom="paragraph">
                  <wp:posOffset>69215</wp:posOffset>
                </wp:positionV>
                <wp:extent cx="962025" cy="371475"/>
                <wp:effectExtent l="0" t="0" r="28575" b="28575"/>
                <wp:wrapNone/>
                <wp:docPr id="145" name="Rechteck 38"/>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8E565FA" w14:textId="77777777" w:rsidR="005F2EAF" w:rsidRPr="00C67E09" w:rsidRDefault="005F2EAF" w:rsidP="00613485">
                            <w:pPr>
                              <w:jc w:val="center"/>
                              <w:rPr>
                                <w:color w:val="FF0000"/>
                                <w:sz w:val="18"/>
                                <w:szCs w:val="18"/>
                              </w:rPr>
                            </w:pPr>
                            <w:r w:rsidRPr="00C67E09">
                              <w:rPr>
                                <w:color w:val="000000"/>
                                <w:sz w:val="18"/>
                                <w:szCs w:val="18"/>
                              </w:rPr>
                              <w:t xml:space="preserve">Regal 12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8" o:spid="_x0000_s1038" style="position:absolute;margin-left:326.95pt;margin-top:5.45pt;width:75.7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" fillcolor="window" strokecolor="#2f528f" strokeweight="1pt">
                <v:textbox inset="0,0,0,0">
                  <w:txbxContent>
                    <w:p w14:paraId="38E565FA" w14:textId="77777777" w:rsidR="005F2EAF" w:rsidRPr="00C67E09" w:rsidRDefault="005F2EAF" w:rsidP="00613485">
                      <w:pPr>
                        <w:jc w:val="center"/>
                        <w:rPr>
                          <w:color w:val="FF0000"/>
                          <w:sz w:val="18"/>
                          <w:szCs w:val="18"/>
                        </w:rPr>
                      </w:pPr>
                      <w:r w:rsidRPr="00C67E09">
                        <w:rPr>
                          <w:color w:val="000000"/>
                          <w:sz w:val="18"/>
                          <w:szCs w:val="18"/>
                        </w:rPr>
                        <w:t xml:space="preserve">Regal 12 </w:t>
                      </w:r>
                      <w:r w:rsidRPr="00C67E09">
                        <w:rPr>
                          <w:color w:val="000000"/>
                          <w:sz w:val="18"/>
                          <w:szCs w:val="18"/>
                        </w:rPr>
                        <w:br/>
                        <w:t>Fachböden: 1 - 5</w:t>
                      </w:r>
                    </w:p>
                  </w:txbxContent>
                </v:textbox>
              </v:rect>
            </w:pict>
          </mc:Fallback>
        </mc:AlternateContent>
      </w:r>
      <w:r w:rsidRPr="00613485">
        <w:rPr>
          <w:rFonts w:ascii="Calibri" w:eastAsia="Calibri" w:hAnsi="Calibri" w:cs="Times New Roman"/>
          <w:noProof/>
          <w:sz w:val="28"/>
          <w:szCs w:val="28"/>
          <w:lang w:eastAsia="de-DE"/>
        </w:rPr>
        <mc:AlternateContent>
          <mc:Choice Requires="wps">
            <w:drawing>
              <wp:anchor distT="0" distB="0" distL="114300" distR="114300" simplePos="0" relativeHeight="251679744" behindDoc="0" locked="0" layoutInCell="1" allowOverlap="1" wp14:anchorId="47464D30" wp14:editId="66618511">
                <wp:simplePos x="0" y="0"/>
                <wp:positionH relativeFrom="column">
                  <wp:posOffset>3171190</wp:posOffset>
                </wp:positionH>
                <wp:positionV relativeFrom="paragraph">
                  <wp:posOffset>69215</wp:posOffset>
                </wp:positionV>
                <wp:extent cx="962025" cy="371475"/>
                <wp:effectExtent l="0" t="0" r="28575" b="28575"/>
                <wp:wrapNone/>
                <wp:docPr id="146" name="Rechteck 37"/>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385FE96" w14:textId="77777777" w:rsidR="005F2EAF" w:rsidRPr="00C67E09" w:rsidRDefault="005F2EAF" w:rsidP="00613485">
                            <w:pPr>
                              <w:jc w:val="center"/>
                              <w:rPr>
                                <w:color w:val="FF0000"/>
                                <w:sz w:val="18"/>
                                <w:szCs w:val="18"/>
                              </w:rPr>
                            </w:pPr>
                            <w:r w:rsidRPr="00C67E09">
                              <w:rPr>
                                <w:color w:val="000000"/>
                                <w:sz w:val="18"/>
                                <w:szCs w:val="18"/>
                              </w:rPr>
                              <w:t xml:space="preserve">Regal 11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7" o:spid="_x0000_s1039" style="position:absolute;margin-left:249.7pt;margin-top:5.45pt;width:75.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" fillcolor="window" strokecolor="#2f528f" strokeweight="1pt">
                <v:textbox inset="0,0,0,0">
                  <w:txbxContent>
                    <w:p w14:paraId="5385FE96" w14:textId="77777777" w:rsidR="005F2EAF" w:rsidRPr="00C67E09" w:rsidRDefault="005F2EAF" w:rsidP="00613485">
                      <w:pPr>
                        <w:jc w:val="center"/>
                        <w:rPr>
                          <w:color w:val="FF0000"/>
                          <w:sz w:val="18"/>
                          <w:szCs w:val="18"/>
                        </w:rPr>
                      </w:pPr>
                      <w:r w:rsidRPr="00C67E09">
                        <w:rPr>
                          <w:color w:val="000000"/>
                          <w:sz w:val="18"/>
                          <w:szCs w:val="18"/>
                        </w:rPr>
                        <w:t xml:space="preserve">Regal 11 </w:t>
                      </w:r>
                      <w:r w:rsidRPr="00C67E09">
                        <w:rPr>
                          <w:color w:val="000000"/>
                          <w:sz w:val="18"/>
                          <w:szCs w:val="18"/>
                        </w:rPr>
                        <w:br/>
                        <w:t>Fachböden: 1 - 5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88960" behindDoc="0" locked="0" layoutInCell="1" allowOverlap="1" wp14:anchorId="071C1E15" wp14:editId="1FE025B9">
                <wp:simplePos x="0" y="0"/>
                <wp:positionH relativeFrom="column">
                  <wp:posOffset>4996180</wp:posOffset>
                </wp:positionH>
                <wp:positionV relativeFrom="paragraph">
                  <wp:posOffset>2772410</wp:posOffset>
                </wp:positionV>
                <wp:extent cx="962025" cy="371475"/>
                <wp:effectExtent l="0" t="9525" r="19050" b="19050"/>
                <wp:wrapNone/>
                <wp:docPr id="157" name="Rechteck 55"/>
                <wp:cNvGraphicFramePr/>
                <a:graphic xmlns:a="http://schemas.openxmlformats.org/drawingml/2006/main">
                  <a:graphicData uri="http://schemas.microsoft.com/office/word/2010/wordprocessingShape">
                    <wps:wsp>
                      <wps:cNvSpPr/>
                      <wps:spPr>
                        <a:xfrm rot="16200000">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1313A68" w14:textId="77777777" w:rsidR="005F2EAF" w:rsidRPr="00C67E09" w:rsidRDefault="005F2EAF" w:rsidP="00613485">
                            <w:pPr>
                              <w:jc w:val="center"/>
                              <w:rPr>
                                <w:color w:val="FF0000"/>
                                <w:sz w:val="18"/>
                                <w:szCs w:val="18"/>
                              </w:rPr>
                            </w:pPr>
                            <w:r w:rsidRPr="00C67E09">
                              <w:rPr>
                                <w:color w:val="000000"/>
                                <w:sz w:val="18"/>
                                <w:szCs w:val="18"/>
                              </w:rPr>
                              <w:t xml:space="preserve">Regal 15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5" o:spid="_x0000_s1040" style="position:absolute;margin-left:393.4pt;margin-top:218.3pt;width:75.75pt;height:29.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" fillcolor="window" strokecolor="#2f528f" strokeweight="1pt">
                <v:textbox inset="0,0,0,0">
                  <w:txbxContent>
                    <w:p w14:paraId="31313A68" w14:textId="77777777" w:rsidR="005F2EAF" w:rsidRPr="00C67E09" w:rsidRDefault="005F2EAF" w:rsidP="00613485">
                      <w:pPr>
                        <w:jc w:val="center"/>
                        <w:rPr>
                          <w:color w:val="FF0000"/>
                          <w:sz w:val="18"/>
                          <w:szCs w:val="18"/>
                        </w:rPr>
                      </w:pPr>
                      <w:r w:rsidRPr="00C67E09">
                        <w:rPr>
                          <w:color w:val="000000"/>
                          <w:sz w:val="18"/>
                          <w:szCs w:val="18"/>
                        </w:rPr>
                        <w:t xml:space="preserve">Regal 15 </w:t>
                      </w:r>
                      <w:r w:rsidRPr="00C67E09">
                        <w:rPr>
                          <w:color w:val="000000"/>
                          <w:sz w:val="18"/>
                          <w:szCs w:val="18"/>
                        </w:rPr>
                        <w:br/>
                        <w:t>Fachböden: 1 - 5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83840" behindDoc="0" locked="0" layoutInCell="1" allowOverlap="1" wp14:anchorId="65518A46" wp14:editId="7513E28D">
                <wp:simplePos x="0" y="0"/>
                <wp:positionH relativeFrom="column">
                  <wp:posOffset>-4445</wp:posOffset>
                </wp:positionH>
                <wp:positionV relativeFrom="paragraph">
                  <wp:posOffset>64770</wp:posOffset>
                </wp:positionV>
                <wp:extent cx="962025" cy="371475"/>
                <wp:effectExtent l="0" t="0" r="28575" b="28575"/>
                <wp:wrapNone/>
                <wp:docPr id="152" name="Rechteck 44"/>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C297396" w14:textId="77777777" w:rsidR="005F2EAF" w:rsidRPr="00C67E09" w:rsidRDefault="005F2EAF" w:rsidP="00613485">
                            <w:pPr>
                              <w:jc w:val="center"/>
                              <w:rPr>
                                <w:color w:val="FF0000"/>
                                <w:sz w:val="18"/>
                                <w:szCs w:val="18"/>
                              </w:rPr>
                            </w:pPr>
                            <w:r w:rsidRPr="00C67E09">
                              <w:rPr>
                                <w:color w:val="000000"/>
                                <w:sz w:val="18"/>
                                <w:szCs w:val="18"/>
                              </w:rPr>
                              <w:t xml:space="preserve">Regal 9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4" o:spid="_x0000_s1041" style="position:absolute;margin-left:-.35pt;margin-top:5.1pt;width:75.7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" fillcolor="window" strokecolor="#2f528f" strokeweight="1pt">
                <v:textbox inset="0,0,0,0">
                  <w:txbxContent>
                    <w:p w14:paraId="6C297396" w14:textId="77777777" w:rsidR="005F2EAF" w:rsidRPr="00C67E09" w:rsidRDefault="005F2EAF" w:rsidP="00613485">
                      <w:pPr>
                        <w:jc w:val="center"/>
                        <w:rPr>
                          <w:color w:val="FF0000"/>
                          <w:sz w:val="18"/>
                          <w:szCs w:val="18"/>
                        </w:rPr>
                      </w:pPr>
                      <w:r w:rsidRPr="00C67E09">
                        <w:rPr>
                          <w:color w:val="000000"/>
                          <w:sz w:val="18"/>
                          <w:szCs w:val="18"/>
                        </w:rPr>
                        <w:t xml:space="preserve">Regal 9 </w:t>
                      </w:r>
                      <w:r w:rsidRPr="00C67E09">
                        <w:rPr>
                          <w:color w:val="000000"/>
                          <w:sz w:val="18"/>
                          <w:szCs w:val="18"/>
                        </w:rPr>
                        <w:br/>
                        <w:t>Fachböden: 0 - 5</w:t>
                      </w:r>
                    </w:p>
                  </w:txbxContent>
                </v:textbox>
              </v:rect>
            </w:pict>
          </mc:Fallback>
        </mc:AlternateContent>
      </w: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8720" behindDoc="0" locked="0" layoutInCell="1" allowOverlap="1" wp14:anchorId="0EA53BB5" wp14:editId="16E72BD8">
                <wp:simplePos x="0" y="0"/>
                <wp:positionH relativeFrom="column">
                  <wp:posOffset>2188845</wp:posOffset>
                </wp:positionH>
                <wp:positionV relativeFrom="paragraph">
                  <wp:posOffset>66040</wp:posOffset>
                </wp:positionV>
                <wp:extent cx="962025" cy="371475"/>
                <wp:effectExtent l="0" t="0" r="28575" b="28575"/>
                <wp:wrapNone/>
                <wp:docPr id="151" name="Rechteck 36"/>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A15AA0C" w14:textId="77777777" w:rsidR="005F2EAF" w:rsidRPr="00C67E09" w:rsidRDefault="005F2EAF" w:rsidP="00613485">
                            <w:pPr>
                              <w:jc w:val="center"/>
                              <w:rPr>
                                <w:color w:val="FF0000"/>
                                <w:sz w:val="18"/>
                                <w:szCs w:val="18"/>
                              </w:rPr>
                            </w:pPr>
                            <w:r w:rsidRPr="00C67E09">
                              <w:rPr>
                                <w:color w:val="000000"/>
                                <w:sz w:val="18"/>
                                <w:szCs w:val="18"/>
                              </w:rPr>
                              <w:t xml:space="preserve">Regal 10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6" o:spid="_x0000_s1042" style="position:absolute;margin-left:172.35pt;margin-top:5.2pt;width:75.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" fillcolor="window" strokecolor="#2f528f" strokeweight="1pt">
                <v:textbox inset="0,0,0,0">
                  <w:txbxContent>
                    <w:p w14:paraId="3A15AA0C" w14:textId="77777777" w:rsidR="005F2EAF" w:rsidRPr="00C67E09" w:rsidRDefault="005F2EAF" w:rsidP="00613485">
                      <w:pPr>
                        <w:jc w:val="center"/>
                        <w:rPr>
                          <w:color w:val="FF0000"/>
                          <w:sz w:val="18"/>
                          <w:szCs w:val="18"/>
                        </w:rPr>
                      </w:pPr>
                      <w:r w:rsidRPr="00C67E09">
                        <w:rPr>
                          <w:color w:val="000000"/>
                          <w:sz w:val="18"/>
                          <w:szCs w:val="18"/>
                        </w:rPr>
                        <w:t xml:space="preserve">Regal 10 </w:t>
                      </w:r>
                      <w:r w:rsidRPr="00C67E09">
                        <w:rPr>
                          <w:color w:val="000000"/>
                          <w:sz w:val="18"/>
                          <w:szCs w:val="18"/>
                        </w:rPr>
                        <w:br/>
                        <w:t>Fachböden: 1 - 5</w:t>
                      </w:r>
                    </w:p>
                  </w:txbxContent>
                </v:textbox>
              </v:rect>
            </w:pict>
          </mc:Fallback>
        </mc:AlternateContent>
      </w:r>
      <w:r w:rsidRPr="00613485">
        <w:rPr>
          <w:rFonts w:ascii="Calibri" w:eastAsia="Calibri" w:hAnsi="Calibri" w:cs="Times New Roman"/>
          <w:noProof/>
          <w:sz w:val="28"/>
          <w:szCs w:val="28"/>
          <w:lang w:eastAsia="de-DE"/>
        </w:rPr>
        <mc:AlternateContent>
          <mc:Choice Requires="wps">
            <w:drawing>
              <wp:anchor distT="0" distB="0" distL="114300" distR="114300" simplePos="0" relativeHeight="251681792" behindDoc="0" locked="0" layoutInCell="1" allowOverlap="1" wp14:anchorId="56B4B594" wp14:editId="29BF770C">
                <wp:simplePos x="0" y="0"/>
                <wp:positionH relativeFrom="column">
                  <wp:posOffset>4996815</wp:posOffset>
                </wp:positionH>
                <wp:positionV relativeFrom="paragraph">
                  <wp:posOffset>850265</wp:posOffset>
                </wp:positionV>
                <wp:extent cx="962025" cy="371475"/>
                <wp:effectExtent l="0" t="9525" r="19050" b="19050"/>
                <wp:wrapNone/>
                <wp:docPr id="144" name="Rechteck 39"/>
                <wp:cNvGraphicFramePr/>
                <a:graphic xmlns:a="http://schemas.openxmlformats.org/drawingml/2006/main">
                  <a:graphicData uri="http://schemas.microsoft.com/office/word/2010/wordprocessingShape">
                    <wps:wsp>
                      <wps:cNvSpPr/>
                      <wps:spPr>
                        <a:xfrm rot="16200000">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1F53F9" w14:textId="77777777" w:rsidR="005F2EAF" w:rsidRPr="00C67E09" w:rsidRDefault="005F2EAF" w:rsidP="00613485">
                            <w:pPr>
                              <w:jc w:val="center"/>
                              <w:rPr>
                                <w:color w:val="FF0000"/>
                                <w:sz w:val="18"/>
                                <w:szCs w:val="18"/>
                              </w:rPr>
                            </w:pPr>
                            <w:r w:rsidRPr="00C67E09">
                              <w:rPr>
                                <w:color w:val="000000"/>
                                <w:sz w:val="18"/>
                                <w:szCs w:val="18"/>
                              </w:rPr>
                              <w:t xml:space="preserve">Regal 13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9" o:spid="_x0000_s1043" style="position:absolute;margin-left:393.45pt;margin-top:66.95pt;width:75.75pt;height:29.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" fillcolor="window" strokecolor="#2f528f" strokeweight="1pt">
                <v:textbox inset="0,0,0,0">
                  <w:txbxContent>
                    <w:p w14:paraId="5C1F53F9" w14:textId="77777777" w:rsidR="005F2EAF" w:rsidRPr="00C67E09" w:rsidRDefault="005F2EAF" w:rsidP="00613485">
                      <w:pPr>
                        <w:jc w:val="center"/>
                        <w:rPr>
                          <w:color w:val="FF0000"/>
                          <w:sz w:val="18"/>
                          <w:szCs w:val="18"/>
                        </w:rPr>
                      </w:pPr>
                      <w:r w:rsidRPr="00C67E09">
                        <w:rPr>
                          <w:color w:val="000000"/>
                          <w:sz w:val="18"/>
                          <w:szCs w:val="18"/>
                        </w:rPr>
                        <w:t xml:space="preserve">Regal 13 </w:t>
                      </w:r>
                      <w:r w:rsidRPr="00C67E09">
                        <w:rPr>
                          <w:color w:val="000000"/>
                          <w:sz w:val="18"/>
                          <w:szCs w:val="18"/>
                        </w:rPr>
                        <w:br/>
                        <w:t>Fachböden: 1 - 5</w:t>
                      </w:r>
                    </w:p>
                  </w:txbxContent>
                </v:textbox>
              </v:rect>
            </w:pict>
          </mc:Fallback>
        </mc:AlternateContent>
      </w:r>
      <w:r w:rsidRPr="00613485">
        <w:rPr>
          <w:rFonts w:ascii="Calibri" w:eastAsia="Calibri" w:hAnsi="Calibri" w:cs="Times New Roman"/>
          <w:noProof/>
          <w:sz w:val="28"/>
          <w:szCs w:val="28"/>
          <w:lang w:eastAsia="de-DE"/>
        </w:rPr>
        <mc:AlternateContent>
          <mc:Choice Requires="wps">
            <w:drawing>
              <wp:anchor distT="0" distB="0" distL="114300" distR="114300" simplePos="0" relativeHeight="251682816" behindDoc="0" locked="0" layoutInCell="1" allowOverlap="1" wp14:anchorId="7508CF8C" wp14:editId="4EC65533">
                <wp:simplePos x="0" y="0"/>
                <wp:positionH relativeFrom="column">
                  <wp:posOffset>4999355</wp:posOffset>
                </wp:positionH>
                <wp:positionV relativeFrom="paragraph">
                  <wp:posOffset>1831975</wp:posOffset>
                </wp:positionV>
                <wp:extent cx="962025" cy="371475"/>
                <wp:effectExtent l="0" t="9525" r="19050" b="19050"/>
                <wp:wrapNone/>
                <wp:docPr id="143" name="Rechteck 40"/>
                <wp:cNvGraphicFramePr/>
                <a:graphic xmlns:a="http://schemas.openxmlformats.org/drawingml/2006/main">
                  <a:graphicData uri="http://schemas.microsoft.com/office/word/2010/wordprocessingShape">
                    <wps:wsp>
                      <wps:cNvSpPr/>
                      <wps:spPr>
                        <a:xfrm rot="16200000">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A1393F0" w14:textId="77777777" w:rsidR="005F2EAF" w:rsidRPr="00C67E09" w:rsidRDefault="005F2EAF" w:rsidP="00613485">
                            <w:pPr>
                              <w:jc w:val="center"/>
                              <w:rPr>
                                <w:color w:val="FF0000"/>
                                <w:sz w:val="18"/>
                                <w:szCs w:val="18"/>
                              </w:rPr>
                            </w:pPr>
                            <w:r w:rsidRPr="00C67E09">
                              <w:rPr>
                                <w:color w:val="000000"/>
                                <w:sz w:val="18"/>
                                <w:szCs w:val="18"/>
                              </w:rPr>
                              <w:t xml:space="preserve">Regal 14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0" o:spid="_x0000_s1044" style="position:absolute;margin-left:393.65pt;margin-top:144.25pt;width:75.75pt;height:29.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" fillcolor="window" strokecolor="#2f528f" strokeweight="1pt">
                <v:textbox inset="0,0,0,0">
                  <w:txbxContent>
                    <w:p w14:paraId="7A1393F0" w14:textId="77777777" w:rsidR="005F2EAF" w:rsidRPr="00C67E09" w:rsidRDefault="005F2EAF" w:rsidP="00613485">
                      <w:pPr>
                        <w:jc w:val="center"/>
                        <w:rPr>
                          <w:color w:val="FF0000"/>
                          <w:sz w:val="18"/>
                          <w:szCs w:val="18"/>
                        </w:rPr>
                      </w:pPr>
                      <w:r w:rsidRPr="00C67E09">
                        <w:rPr>
                          <w:color w:val="000000"/>
                          <w:sz w:val="18"/>
                          <w:szCs w:val="18"/>
                        </w:rPr>
                        <w:t xml:space="preserve">Regal 14 </w:t>
                      </w:r>
                      <w:r w:rsidRPr="00C67E09">
                        <w:rPr>
                          <w:color w:val="000000"/>
                          <w:sz w:val="18"/>
                          <w:szCs w:val="18"/>
                        </w:rPr>
                        <w:br/>
                        <w:t>Fachböden: 1 - 5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74624" behindDoc="0" locked="0" layoutInCell="1" allowOverlap="1" wp14:anchorId="39C25FBC" wp14:editId="1B82E187">
                <wp:simplePos x="0" y="0"/>
                <wp:positionH relativeFrom="column">
                  <wp:posOffset>-4445</wp:posOffset>
                </wp:positionH>
                <wp:positionV relativeFrom="paragraph">
                  <wp:posOffset>36195</wp:posOffset>
                </wp:positionV>
                <wp:extent cx="5759450" cy="3838575"/>
                <wp:effectExtent l="0" t="0" r="12700" b="28575"/>
                <wp:wrapNone/>
                <wp:docPr id="148" name="Rechteck 30"/>
                <wp:cNvGraphicFramePr/>
                <a:graphic xmlns:a="http://schemas.openxmlformats.org/drawingml/2006/main">
                  <a:graphicData uri="http://schemas.microsoft.com/office/word/2010/wordprocessingShape">
                    <wps:wsp>
                      <wps:cNvSpPr/>
                      <wps:spPr>
                        <a:xfrm>
                          <a:off x="0" y="0"/>
                          <a:ext cx="5759450" cy="3838575"/>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0D077" id="Rechteck 30" o:spid="_x0000_s1026" style="position:absolute;margin-left:-.35pt;margin-top:2.85pt;width:453.5pt;height:30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" fillcolor="#fff2cc" strokecolor="#2f528f" strokeweight="1pt">
                <v:textbox inset="0,0,0,0"/>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75648" behindDoc="0" locked="0" layoutInCell="1" allowOverlap="1" wp14:anchorId="49BC9F79" wp14:editId="0712C260">
                <wp:simplePos x="0" y="0"/>
                <wp:positionH relativeFrom="column">
                  <wp:posOffset>-200660</wp:posOffset>
                </wp:positionH>
                <wp:positionV relativeFrom="paragraph">
                  <wp:posOffset>1483995</wp:posOffset>
                </wp:positionV>
                <wp:extent cx="1259840" cy="726440"/>
                <wp:effectExtent l="0" t="0" r="16510" b="16510"/>
                <wp:wrapNone/>
                <wp:docPr id="149" name="Rechteck 32"/>
                <wp:cNvGraphicFramePr/>
                <a:graphic xmlns:a="http://schemas.openxmlformats.org/drawingml/2006/main">
                  <a:graphicData uri="http://schemas.microsoft.com/office/word/2010/wordprocessingShape">
                    <wps:wsp>
                      <wps:cNvSpPr/>
                      <wps:spPr>
                        <a:xfrm rot="16200000">
                          <a:off x="0" y="0"/>
                          <a:ext cx="1259840" cy="726440"/>
                        </a:xfrm>
                        <a:prstGeom prst="rect">
                          <a:avLst/>
                        </a:prstGeom>
                        <a:solidFill>
                          <a:srgbClr val="A5A5A5"/>
                        </a:solidFill>
                        <a:ln w="12700" cap="flat" cmpd="sng" algn="ctr">
                          <a:solidFill>
                            <a:srgbClr val="A5A5A5">
                              <a:shade val="50000"/>
                            </a:srgbClr>
                          </a:solidFill>
                          <a:prstDash val="solid"/>
                          <a:miter lim="800000"/>
                        </a:ln>
                        <a:effectLst/>
                      </wps:spPr>
                      <wps:txbx>
                        <w:txbxContent>
                          <w:p w14:paraId="5684A75E" w14:textId="77777777" w:rsidR="005F2EAF" w:rsidRDefault="005F2EAF" w:rsidP="00613485">
                            <w:pPr>
                              <w:jc w:val="center"/>
                            </w:pPr>
                            <w:r>
                              <w:t>Schreibtisch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45" style="position:absolute;margin-left:-15.8pt;margin-top:116.85pt;width:99.2pt;height:57.2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" fillcolor="#a5a5a5" strokecolor="#787878" strokeweight="1pt">
                <v:textbox>
                  <w:txbxContent>
                    <w:p w14:paraId="5684A75E" w14:textId="77777777" w:rsidR="005F2EAF" w:rsidRDefault="005F2EAF" w:rsidP="00613485">
                      <w:pPr>
                        <w:jc w:val="center"/>
                      </w:pPr>
                      <w:r>
                        <w:t>Schreibtisch</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84864" behindDoc="0" locked="0" layoutInCell="1" allowOverlap="1" wp14:anchorId="217F856D" wp14:editId="2CE087F9">
                <wp:simplePos x="0" y="0"/>
                <wp:positionH relativeFrom="column">
                  <wp:posOffset>62230</wp:posOffset>
                </wp:positionH>
                <wp:positionV relativeFrom="paragraph">
                  <wp:posOffset>3505835</wp:posOffset>
                </wp:positionV>
                <wp:extent cx="962025" cy="371475"/>
                <wp:effectExtent l="0" t="0" r="28575" b="28575"/>
                <wp:wrapNone/>
                <wp:docPr id="153" name="Rechteck 47"/>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D442A8C" w14:textId="77777777" w:rsidR="005F2EAF" w:rsidRPr="00C67E09" w:rsidRDefault="005F2EAF" w:rsidP="00613485">
                            <w:pPr>
                              <w:jc w:val="center"/>
                              <w:rPr>
                                <w:color w:val="FF0000"/>
                                <w:sz w:val="18"/>
                                <w:szCs w:val="18"/>
                              </w:rPr>
                            </w:pPr>
                            <w:r w:rsidRPr="00C67E09">
                              <w:rPr>
                                <w:color w:val="000000"/>
                                <w:sz w:val="18"/>
                                <w:szCs w:val="18"/>
                              </w:rPr>
                              <w:t xml:space="preserve">Regal 19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7" o:spid="_x0000_s1046" style="position:absolute;margin-left:4.9pt;margin-top:276.05pt;width:75.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" fillcolor="window" strokecolor="#2f528f" strokeweight="1pt">
                <v:textbox inset="0,0,0,0">
                  <w:txbxContent>
                    <w:p w14:paraId="0D442A8C" w14:textId="77777777" w:rsidR="005F2EAF" w:rsidRPr="00C67E09" w:rsidRDefault="005F2EAF" w:rsidP="00613485">
                      <w:pPr>
                        <w:jc w:val="center"/>
                        <w:rPr>
                          <w:color w:val="FF0000"/>
                          <w:sz w:val="18"/>
                          <w:szCs w:val="18"/>
                        </w:rPr>
                      </w:pPr>
                      <w:r w:rsidRPr="00C67E09">
                        <w:rPr>
                          <w:color w:val="000000"/>
                          <w:sz w:val="18"/>
                          <w:szCs w:val="18"/>
                        </w:rPr>
                        <w:t xml:space="preserve">Regal 19 </w:t>
                      </w:r>
                      <w:r w:rsidRPr="00C67E09">
                        <w:rPr>
                          <w:color w:val="000000"/>
                          <w:sz w:val="18"/>
                          <w:szCs w:val="18"/>
                        </w:rPr>
                        <w:br/>
                        <w:t>Fachböden: 1 - 5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85888" behindDoc="0" locked="0" layoutInCell="1" allowOverlap="1" wp14:anchorId="75D16811" wp14:editId="18150B32">
                <wp:simplePos x="0" y="0"/>
                <wp:positionH relativeFrom="column">
                  <wp:posOffset>2213610</wp:posOffset>
                </wp:positionH>
                <wp:positionV relativeFrom="paragraph">
                  <wp:posOffset>3486785</wp:posOffset>
                </wp:positionV>
                <wp:extent cx="962025" cy="368300"/>
                <wp:effectExtent l="0" t="0" r="28575" b="12700"/>
                <wp:wrapNone/>
                <wp:docPr id="154" name="Rechteck 50"/>
                <wp:cNvGraphicFramePr/>
                <a:graphic xmlns:a="http://schemas.openxmlformats.org/drawingml/2006/main">
                  <a:graphicData uri="http://schemas.microsoft.com/office/word/2010/wordprocessingShape">
                    <wps:wsp>
                      <wps:cNvSpPr/>
                      <wps:spPr>
                        <a:xfrm>
                          <a:off x="0" y="0"/>
                          <a:ext cx="962025" cy="3683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B20E373" w14:textId="77777777" w:rsidR="005F2EAF" w:rsidRPr="00C67E09" w:rsidRDefault="005F2EAF" w:rsidP="00613485">
                            <w:pPr>
                              <w:jc w:val="center"/>
                              <w:rPr>
                                <w:color w:val="FF0000"/>
                                <w:sz w:val="18"/>
                                <w:szCs w:val="18"/>
                              </w:rPr>
                            </w:pPr>
                            <w:r w:rsidRPr="00C67E09">
                              <w:rPr>
                                <w:color w:val="000000"/>
                                <w:sz w:val="18"/>
                                <w:szCs w:val="18"/>
                              </w:rPr>
                              <w:t xml:space="preserve">Regal 18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50" o:spid="_x0000_s1047" style="position:absolute;margin-left:174.3pt;margin-top:274.55pt;width:75.75pt;height: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" fillcolor="window" strokecolor="#2f528f" strokeweight="1pt">
                <v:textbox inset="0,0,0,0">
                  <w:txbxContent>
                    <w:p w14:paraId="0B20E373" w14:textId="77777777" w:rsidR="005F2EAF" w:rsidRPr="00C67E09" w:rsidRDefault="005F2EAF" w:rsidP="00613485">
                      <w:pPr>
                        <w:jc w:val="center"/>
                        <w:rPr>
                          <w:color w:val="FF0000"/>
                          <w:sz w:val="18"/>
                          <w:szCs w:val="18"/>
                        </w:rPr>
                      </w:pPr>
                      <w:r w:rsidRPr="00C67E09">
                        <w:rPr>
                          <w:color w:val="000000"/>
                          <w:sz w:val="18"/>
                          <w:szCs w:val="18"/>
                        </w:rPr>
                        <w:t xml:space="preserve">Regal 18 </w:t>
                      </w:r>
                      <w:r w:rsidRPr="00C67E09">
                        <w:rPr>
                          <w:color w:val="000000"/>
                          <w:sz w:val="18"/>
                          <w:szCs w:val="18"/>
                        </w:rPr>
                        <w:br/>
                        <w:t>Fachböden: 1 - 5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86912" behindDoc="0" locked="0" layoutInCell="1" allowOverlap="1" wp14:anchorId="6E24085E" wp14:editId="7A5B3090">
                <wp:simplePos x="0" y="0"/>
                <wp:positionH relativeFrom="column">
                  <wp:posOffset>3192145</wp:posOffset>
                </wp:positionH>
                <wp:positionV relativeFrom="paragraph">
                  <wp:posOffset>3485515</wp:posOffset>
                </wp:positionV>
                <wp:extent cx="962025" cy="371475"/>
                <wp:effectExtent l="0" t="0" r="28575" b="28575"/>
                <wp:wrapNone/>
                <wp:docPr id="155" name="Rechteck 51"/>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7C27B29" w14:textId="77777777" w:rsidR="005F2EAF" w:rsidRPr="00C67E09" w:rsidRDefault="005F2EAF" w:rsidP="00613485">
                            <w:pPr>
                              <w:jc w:val="center"/>
                              <w:rPr>
                                <w:color w:val="FF0000"/>
                                <w:sz w:val="18"/>
                                <w:szCs w:val="18"/>
                              </w:rPr>
                            </w:pPr>
                            <w:r w:rsidRPr="00C67E09">
                              <w:rPr>
                                <w:color w:val="000000"/>
                                <w:sz w:val="18"/>
                                <w:szCs w:val="18"/>
                              </w:rPr>
                              <w:t xml:space="preserve">Regal 17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1" o:spid="_x0000_s1048" style="position:absolute;margin-left:251.35pt;margin-top:274.45pt;width:75.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" fillcolor="window" strokecolor="#2f528f" strokeweight="1pt">
                <v:textbox inset="0,0,0,0">
                  <w:txbxContent>
                    <w:p w14:paraId="07C27B29" w14:textId="77777777" w:rsidR="005F2EAF" w:rsidRPr="00C67E09" w:rsidRDefault="005F2EAF" w:rsidP="00613485">
                      <w:pPr>
                        <w:jc w:val="center"/>
                        <w:rPr>
                          <w:color w:val="FF0000"/>
                          <w:sz w:val="18"/>
                          <w:szCs w:val="18"/>
                        </w:rPr>
                      </w:pPr>
                      <w:r w:rsidRPr="00C67E09">
                        <w:rPr>
                          <w:color w:val="000000"/>
                          <w:sz w:val="18"/>
                          <w:szCs w:val="18"/>
                        </w:rPr>
                        <w:t xml:space="preserve">Regal 17 </w:t>
                      </w:r>
                      <w:r w:rsidRPr="00C67E09">
                        <w:rPr>
                          <w:color w:val="000000"/>
                          <w:sz w:val="18"/>
                          <w:szCs w:val="18"/>
                        </w:rPr>
                        <w:br/>
                        <w:t>Fachböden: 1 - 5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87936" behindDoc="0" locked="0" layoutInCell="1" allowOverlap="1" wp14:anchorId="02CCB273" wp14:editId="1762F562">
                <wp:simplePos x="0" y="0"/>
                <wp:positionH relativeFrom="column">
                  <wp:posOffset>4173220</wp:posOffset>
                </wp:positionH>
                <wp:positionV relativeFrom="paragraph">
                  <wp:posOffset>3485515</wp:posOffset>
                </wp:positionV>
                <wp:extent cx="962025" cy="371475"/>
                <wp:effectExtent l="0" t="0" r="28575" b="28575"/>
                <wp:wrapNone/>
                <wp:docPr id="156" name="Rechteck 52"/>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AFB9934" w14:textId="77777777" w:rsidR="005F2EAF" w:rsidRPr="00C67E09" w:rsidRDefault="005F2EAF" w:rsidP="00613485">
                            <w:pPr>
                              <w:jc w:val="center"/>
                              <w:rPr>
                                <w:color w:val="FF0000"/>
                                <w:sz w:val="18"/>
                                <w:szCs w:val="18"/>
                              </w:rPr>
                            </w:pPr>
                            <w:r w:rsidRPr="00C67E09">
                              <w:rPr>
                                <w:color w:val="000000"/>
                                <w:sz w:val="18"/>
                                <w:szCs w:val="18"/>
                              </w:rPr>
                              <w:t xml:space="preserve">Regal 16 </w:t>
                            </w:r>
                            <w:r w:rsidRPr="00C67E09">
                              <w:rPr>
                                <w:color w:val="000000"/>
                                <w:sz w:val="18"/>
                                <w:szCs w:val="18"/>
                              </w:rPr>
                              <w:br/>
                              <w:t>Fachböden: 1 - 5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2" o:spid="_x0000_s1049" style="position:absolute;margin-left:328.6pt;margin-top:274.45pt;width:75.7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" fillcolor="window" strokecolor="#2f528f" strokeweight="1pt">
                <v:textbox inset="0,0,0,0">
                  <w:txbxContent>
                    <w:p w14:paraId="4AFB9934" w14:textId="77777777" w:rsidR="005F2EAF" w:rsidRPr="00C67E09" w:rsidRDefault="005F2EAF" w:rsidP="00613485">
                      <w:pPr>
                        <w:jc w:val="center"/>
                        <w:rPr>
                          <w:color w:val="FF0000"/>
                          <w:sz w:val="18"/>
                          <w:szCs w:val="18"/>
                        </w:rPr>
                      </w:pPr>
                      <w:r w:rsidRPr="00C67E09">
                        <w:rPr>
                          <w:color w:val="000000"/>
                          <w:sz w:val="18"/>
                          <w:szCs w:val="18"/>
                        </w:rPr>
                        <w:t xml:space="preserve">Regal 16 </w:t>
                      </w:r>
                      <w:r w:rsidRPr="00C67E09">
                        <w:rPr>
                          <w:color w:val="000000"/>
                          <w:sz w:val="18"/>
                          <w:szCs w:val="18"/>
                        </w:rPr>
                        <w:br/>
                        <w:t>Fachböden: 1 - 5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89984" behindDoc="0" locked="0" layoutInCell="1" allowOverlap="1" wp14:anchorId="05BD55EB" wp14:editId="4B95B944">
                <wp:simplePos x="0" y="0"/>
                <wp:positionH relativeFrom="column">
                  <wp:posOffset>2314575</wp:posOffset>
                </wp:positionH>
                <wp:positionV relativeFrom="paragraph">
                  <wp:posOffset>1523365</wp:posOffset>
                </wp:positionV>
                <wp:extent cx="962025" cy="371475"/>
                <wp:effectExtent l="0" t="0" r="28575" b="28575"/>
                <wp:wrapNone/>
                <wp:docPr id="158" name="Rechteck 56"/>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89A6B71" w14:textId="77777777" w:rsidR="005F2EAF" w:rsidRPr="00C67E09" w:rsidRDefault="005F2EAF" w:rsidP="00613485">
                            <w:pPr>
                              <w:jc w:val="center"/>
                              <w:rPr>
                                <w:color w:val="FF0000"/>
                                <w:sz w:val="18"/>
                                <w:szCs w:val="18"/>
                              </w:rPr>
                            </w:pPr>
                            <w:r w:rsidRPr="00C67E09">
                              <w:rPr>
                                <w:color w:val="000000"/>
                                <w:sz w:val="18"/>
                                <w:szCs w:val="18"/>
                              </w:rPr>
                              <w:t xml:space="preserve">Regal 20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6" o:spid="_x0000_s1050" style="position:absolute;margin-left:182.25pt;margin-top:119.95pt;width:75.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" fillcolor="window" strokecolor="#2f528f" strokeweight="1pt">
                <v:textbox inset="0,0,0,0">
                  <w:txbxContent>
                    <w:p w14:paraId="489A6B71" w14:textId="77777777" w:rsidR="005F2EAF" w:rsidRPr="00C67E09" w:rsidRDefault="005F2EAF" w:rsidP="00613485">
                      <w:pPr>
                        <w:jc w:val="center"/>
                        <w:rPr>
                          <w:color w:val="FF0000"/>
                          <w:sz w:val="18"/>
                          <w:szCs w:val="18"/>
                        </w:rPr>
                      </w:pPr>
                      <w:r w:rsidRPr="00C67E09">
                        <w:rPr>
                          <w:color w:val="000000"/>
                          <w:sz w:val="18"/>
                          <w:szCs w:val="18"/>
                        </w:rPr>
                        <w:t xml:space="preserve">Regal 20 </w:t>
                      </w:r>
                      <w:r w:rsidRPr="00C67E09">
                        <w:rPr>
                          <w:color w:val="000000"/>
                          <w:sz w:val="18"/>
                          <w:szCs w:val="18"/>
                        </w:rPr>
                        <w:br/>
                        <w:t>Fachböden: 0 - 5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91008" behindDoc="0" locked="0" layoutInCell="1" allowOverlap="1" wp14:anchorId="49F13594" wp14:editId="45A13A5E">
                <wp:simplePos x="0" y="0"/>
                <wp:positionH relativeFrom="column">
                  <wp:posOffset>3296920</wp:posOffset>
                </wp:positionH>
                <wp:positionV relativeFrom="paragraph">
                  <wp:posOffset>1523365</wp:posOffset>
                </wp:positionV>
                <wp:extent cx="962025" cy="371475"/>
                <wp:effectExtent l="0" t="0" r="28575" b="28575"/>
                <wp:wrapNone/>
                <wp:docPr id="159" name="Rechteck 57"/>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718A8B6" w14:textId="77777777" w:rsidR="005F2EAF" w:rsidRPr="00C67E09" w:rsidRDefault="005F2EAF" w:rsidP="00613485">
                            <w:pPr>
                              <w:jc w:val="center"/>
                              <w:rPr>
                                <w:color w:val="FF0000"/>
                                <w:sz w:val="18"/>
                                <w:szCs w:val="18"/>
                              </w:rPr>
                            </w:pPr>
                            <w:r w:rsidRPr="00C67E09">
                              <w:rPr>
                                <w:color w:val="000000"/>
                                <w:sz w:val="18"/>
                                <w:szCs w:val="18"/>
                              </w:rPr>
                              <w:t xml:space="preserve">Regal 21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7" o:spid="_x0000_s1051" style="position:absolute;margin-left:259.6pt;margin-top:119.95pt;width:75.7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" fillcolor="window" strokecolor="#2f528f" strokeweight="1pt">
                <v:textbox inset="0,0,0,0">
                  <w:txbxContent>
                    <w:p w14:paraId="6718A8B6" w14:textId="77777777" w:rsidR="005F2EAF" w:rsidRPr="00C67E09" w:rsidRDefault="005F2EAF" w:rsidP="00613485">
                      <w:pPr>
                        <w:jc w:val="center"/>
                        <w:rPr>
                          <w:color w:val="FF0000"/>
                          <w:sz w:val="18"/>
                          <w:szCs w:val="18"/>
                        </w:rPr>
                      </w:pPr>
                      <w:r w:rsidRPr="00C67E09">
                        <w:rPr>
                          <w:color w:val="000000"/>
                          <w:sz w:val="18"/>
                          <w:szCs w:val="18"/>
                        </w:rPr>
                        <w:t xml:space="preserve">Regal 21 </w:t>
                      </w:r>
                      <w:r w:rsidRPr="00C67E09">
                        <w:rPr>
                          <w:color w:val="000000"/>
                          <w:sz w:val="18"/>
                          <w:szCs w:val="18"/>
                        </w:rPr>
                        <w:br/>
                        <w:t>Fachböden: 0 - 5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92032" behindDoc="0" locked="0" layoutInCell="1" allowOverlap="1" wp14:anchorId="55490C8D" wp14:editId="6E736658">
                <wp:simplePos x="0" y="0"/>
                <wp:positionH relativeFrom="column">
                  <wp:posOffset>2314575</wp:posOffset>
                </wp:positionH>
                <wp:positionV relativeFrom="paragraph">
                  <wp:posOffset>1925955</wp:posOffset>
                </wp:positionV>
                <wp:extent cx="962025" cy="371475"/>
                <wp:effectExtent l="0" t="0" r="28575" b="28575"/>
                <wp:wrapNone/>
                <wp:docPr id="160" name="Rechteck 60"/>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80D4614" w14:textId="77777777" w:rsidR="005F2EAF" w:rsidRPr="00C67E09" w:rsidRDefault="005F2EAF" w:rsidP="00613485">
                            <w:pPr>
                              <w:jc w:val="center"/>
                              <w:rPr>
                                <w:color w:val="FF0000"/>
                                <w:sz w:val="18"/>
                                <w:szCs w:val="18"/>
                              </w:rPr>
                            </w:pPr>
                            <w:r w:rsidRPr="00C67E09">
                              <w:rPr>
                                <w:color w:val="000000"/>
                                <w:sz w:val="18"/>
                                <w:szCs w:val="18"/>
                              </w:rPr>
                              <w:t xml:space="preserve">Regal 23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60" o:spid="_x0000_s1052" style="position:absolute;margin-left:182.25pt;margin-top:151.65pt;width:75.7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" fillcolor="window" strokecolor="#2f528f" strokeweight="1pt">
                <v:textbox inset="0,0,0,0">
                  <w:txbxContent>
                    <w:p w14:paraId="380D4614" w14:textId="77777777" w:rsidR="005F2EAF" w:rsidRPr="00C67E09" w:rsidRDefault="005F2EAF" w:rsidP="00613485">
                      <w:pPr>
                        <w:jc w:val="center"/>
                        <w:rPr>
                          <w:color w:val="FF0000"/>
                          <w:sz w:val="18"/>
                          <w:szCs w:val="18"/>
                        </w:rPr>
                      </w:pPr>
                      <w:r w:rsidRPr="00C67E09">
                        <w:rPr>
                          <w:color w:val="000000"/>
                          <w:sz w:val="18"/>
                          <w:szCs w:val="18"/>
                        </w:rPr>
                        <w:t xml:space="preserve">Regal 23 </w:t>
                      </w:r>
                      <w:r w:rsidRPr="00C67E09">
                        <w:rPr>
                          <w:color w:val="000000"/>
                          <w:sz w:val="18"/>
                          <w:szCs w:val="18"/>
                        </w:rPr>
                        <w:br/>
                        <w:t>Fachböden: 0 - 5</w:t>
                      </w:r>
                    </w:p>
                  </w:txbxContent>
                </v:textbox>
              </v:rect>
            </w:pict>
          </mc:Fallback>
        </mc:AlternateContent>
      </w:r>
      <w:r w:rsidR="00613485" w:rsidRPr="00613485">
        <w:rPr>
          <w:rFonts w:ascii="Calibri" w:eastAsia="Calibri" w:hAnsi="Calibri" w:cs="Times New Roman"/>
          <w:noProof/>
          <w:sz w:val="22"/>
          <w:szCs w:val="22"/>
          <w:lang w:eastAsia="de-DE"/>
        </w:rPr>
        <mc:AlternateContent>
          <mc:Choice Requires="wps">
            <w:drawing>
              <wp:anchor distT="0" distB="0" distL="114300" distR="114300" simplePos="0" relativeHeight="251693056" behindDoc="0" locked="0" layoutInCell="1" allowOverlap="1" wp14:anchorId="5C2A381A" wp14:editId="5AB71A48">
                <wp:simplePos x="0" y="0"/>
                <wp:positionH relativeFrom="column">
                  <wp:posOffset>3296920</wp:posOffset>
                </wp:positionH>
                <wp:positionV relativeFrom="paragraph">
                  <wp:posOffset>1925955</wp:posOffset>
                </wp:positionV>
                <wp:extent cx="962025" cy="371475"/>
                <wp:effectExtent l="0" t="0" r="28575" b="28575"/>
                <wp:wrapNone/>
                <wp:docPr id="161" name="Rechteck 61"/>
                <wp:cNvGraphicFramePr/>
                <a:graphic xmlns:a="http://schemas.openxmlformats.org/drawingml/2006/main">
                  <a:graphicData uri="http://schemas.microsoft.com/office/word/2010/wordprocessingShape">
                    <wps:wsp>
                      <wps:cNvSpPr/>
                      <wps:spPr>
                        <a:xfrm>
                          <a:off x="0" y="0"/>
                          <a:ext cx="962025" cy="3714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0463FAF" w14:textId="77777777" w:rsidR="005F2EAF" w:rsidRPr="00C67E09" w:rsidRDefault="005F2EAF" w:rsidP="00613485">
                            <w:pPr>
                              <w:jc w:val="center"/>
                              <w:rPr>
                                <w:color w:val="FF0000"/>
                                <w:sz w:val="18"/>
                                <w:szCs w:val="18"/>
                              </w:rPr>
                            </w:pPr>
                            <w:r w:rsidRPr="00C67E09">
                              <w:rPr>
                                <w:color w:val="000000"/>
                                <w:sz w:val="18"/>
                                <w:szCs w:val="18"/>
                              </w:rPr>
                              <w:t xml:space="preserve">Regal 22 </w:t>
                            </w:r>
                            <w:r w:rsidRPr="00C67E09">
                              <w:rPr>
                                <w:color w:val="000000"/>
                                <w:sz w:val="18"/>
                                <w:szCs w:val="18"/>
                              </w:rPr>
                              <w:br/>
                              <w:t>Fachböden: 0 - 5</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61" o:spid="_x0000_s1053" style="position:absolute;margin-left:259.6pt;margin-top:151.65pt;width:75.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" fillcolor="window" strokecolor="#2f528f" strokeweight="1pt">
                <v:textbox inset="0,0,0,0">
                  <w:txbxContent>
                    <w:p w14:paraId="70463FAF" w14:textId="77777777" w:rsidR="005F2EAF" w:rsidRPr="00C67E09" w:rsidRDefault="005F2EAF" w:rsidP="00613485">
                      <w:pPr>
                        <w:jc w:val="center"/>
                        <w:rPr>
                          <w:color w:val="FF0000"/>
                          <w:sz w:val="18"/>
                          <w:szCs w:val="18"/>
                        </w:rPr>
                      </w:pPr>
                      <w:r w:rsidRPr="00C67E09">
                        <w:rPr>
                          <w:color w:val="000000"/>
                          <w:sz w:val="18"/>
                          <w:szCs w:val="18"/>
                        </w:rPr>
                        <w:t xml:space="preserve">Regal 22 </w:t>
                      </w:r>
                      <w:r w:rsidRPr="00C67E09">
                        <w:rPr>
                          <w:color w:val="000000"/>
                          <w:sz w:val="18"/>
                          <w:szCs w:val="18"/>
                        </w:rPr>
                        <w:br/>
                        <w:t>Fachböden: 0 - 5</w:t>
                      </w:r>
                    </w:p>
                  </w:txbxContent>
                </v:textbox>
              </v:rect>
            </w:pict>
          </mc:Fallback>
        </mc:AlternateContent>
      </w:r>
    </w:p>
    <w:p w14:paraId="75937C59"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3616525A"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1620F74"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79F796ED"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2A65EE5F"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2376781F"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2EB0D4A"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5E69830F"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10D5B29D"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7131F48B"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247F6B97"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474F3355"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4471158D" w14:textId="3BA10F9B" w:rsidR="00613485" w:rsidRPr="00613485" w:rsidRDefault="00C67E09" w:rsidP="00613485">
      <w:pPr>
        <w:suppressAutoHyphens w:val="0"/>
        <w:spacing w:after="160" w:line="256" w:lineRule="auto"/>
        <w:rPr>
          <w:rFonts w:ascii="Calibri" w:eastAsia="Calibri" w:hAnsi="Calibri" w:cs="Times New Roman"/>
          <w:sz w:val="22"/>
          <w:szCs w:val="22"/>
        </w:rPr>
      </w:pPr>
      <w:r w:rsidRPr="00613485">
        <w:rPr>
          <w:rFonts w:ascii="Calibri" w:eastAsia="Calibri" w:hAnsi="Calibri" w:cs="Times New Roman"/>
          <w:noProof/>
          <w:sz w:val="22"/>
          <w:szCs w:val="22"/>
          <w:lang w:eastAsia="de-DE"/>
        </w:rPr>
        <mc:AlternateContent>
          <mc:Choice Requires="wps">
            <w:drawing>
              <wp:anchor distT="0" distB="0" distL="114300" distR="114300" simplePos="0" relativeHeight="251677696" behindDoc="0" locked="0" layoutInCell="1" allowOverlap="1" wp14:anchorId="5846D177" wp14:editId="26464482">
                <wp:simplePos x="0" y="0"/>
                <wp:positionH relativeFrom="column">
                  <wp:posOffset>1132840</wp:posOffset>
                </wp:positionH>
                <wp:positionV relativeFrom="paragraph">
                  <wp:posOffset>163195</wp:posOffset>
                </wp:positionV>
                <wp:extent cx="742950" cy="85725"/>
                <wp:effectExtent l="0" t="0" r="19050" b="28575"/>
                <wp:wrapNone/>
                <wp:docPr id="150" name="Rechteck 35"/>
                <wp:cNvGraphicFramePr/>
                <a:graphic xmlns:a="http://schemas.openxmlformats.org/drawingml/2006/main">
                  <a:graphicData uri="http://schemas.microsoft.com/office/word/2010/wordprocessingShape">
                    <wps:wsp>
                      <wps:cNvSpPr/>
                      <wps:spPr>
                        <a:xfrm>
                          <a:off x="0" y="0"/>
                          <a:ext cx="742950"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3523C" id="Rechteck 35" o:spid="_x0000_s1026" style="position:absolute;margin-left:89.2pt;margin-top:12.85pt;width:58.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" fillcolor="#4472c4" strokecolor="#2f528f" strokeweight="1pt"/>
            </w:pict>
          </mc:Fallback>
        </mc:AlternateContent>
      </w:r>
    </w:p>
    <w:p w14:paraId="41549B9D" w14:textId="77777777" w:rsidR="00613485" w:rsidRPr="00613485" w:rsidRDefault="00613485" w:rsidP="00613485">
      <w:pPr>
        <w:suppressAutoHyphens w:val="0"/>
        <w:spacing w:after="160" w:line="256" w:lineRule="auto"/>
        <w:rPr>
          <w:rFonts w:ascii="Calibri" w:eastAsia="Calibri" w:hAnsi="Calibri" w:cs="Times New Roman"/>
          <w:sz w:val="22"/>
          <w:szCs w:val="22"/>
        </w:rPr>
      </w:pPr>
    </w:p>
    <w:p w14:paraId="42C46A18" w14:textId="3712782E" w:rsidR="00613485" w:rsidRPr="00613485" w:rsidRDefault="00613485" w:rsidP="00613485">
      <w:pPr>
        <w:suppressAutoHyphens w:val="0"/>
        <w:spacing w:after="160" w:line="256" w:lineRule="auto"/>
        <w:rPr>
          <w:rFonts w:ascii="Calibri" w:eastAsia="Calibri" w:hAnsi="Calibri" w:cs="Times New Roman"/>
          <w:b/>
          <w:bCs/>
          <w:sz w:val="28"/>
          <w:szCs w:val="28"/>
        </w:rPr>
      </w:pPr>
      <w:r w:rsidRPr="00613485">
        <w:rPr>
          <w:rFonts w:ascii="Calibri" w:eastAsia="Calibri" w:hAnsi="Calibri" w:cs="Times New Roman"/>
          <w:b/>
          <w:bCs/>
          <w:sz w:val="28"/>
          <w:szCs w:val="28"/>
        </w:rPr>
        <w:lastRenderedPageBreak/>
        <w:t>RAUM 3</w:t>
      </w:r>
    </w:p>
    <w:p w14:paraId="7EE96E7C" w14:textId="3E6A8FA5" w:rsidR="00613485" w:rsidRPr="00613485" w:rsidRDefault="002420E9" w:rsidP="002420E9">
      <w:pPr>
        <w:suppressAutoHyphens w:val="0"/>
        <w:spacing w:after="160" w:line="256" w:lineRule="auto"/>
        <w:rPr>
          <w:rFonts w:ascii="Calibri" w:eastAsia="Calibri" w:hAnsi="Calibri" w:cs="Times New Roman"/>
          <w:sz w:val="22"/>
          <w:szCs w:val="22"/>
        </w:rPr>
      </w:pP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695104" behindDoc="0" locked="0" layoutInCell="1" allowOverlap="1" wp14:anchorId="3A0AD1E0" wp14:editId="4C225152">
                <wp:simplePos x="0" y="0"/>
                <wp:positionH relativeFrom="column">
                  <wp:posOffset>1270</wp:posOffset>
                </wp:positionH>
                <wp:positionV relativeFrom="paragraph">
                  <wp:posOffset>18415</wp:posOffset>
                </wp:positionV>
                <wp:extent cx="5867400" cy="6819900"/>
                <wp:effectExtent l="0" t="0" r="19050" b="19050"/>
                <wp:wrapNone/>
                <wp:docPr id="196" name="Rechteck 196"/>
                <wp:cNvGraphicFramePr/>
                <a:graphic xmlns:a="http://schemas.openxmlformats.org/drawingml/2006/main">
                  <a:graphicData uri="http://schemas.microsoft.com/office/word/2010/wordprocessingShape">
                    <wps:wsp>
                      <wps:cNvSpPr/>
                      <wps:spPr>
                        <a:xfrm>
                          <a:off x="0" y="0"/>
                          <a:ext cx="5867400" cy="6819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E3844" id="Rechteck 196" o:spid="_x0000_s1026" style="position:absolute;margin-left:.1pt;margin-top:1.45pt;width:462pt;height:5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" fillcolor="#fff2cc [663]" strokecolor="#1f4d78 [1604]" strokeweight="1pt">
                <v:textbox inset="0,0,0,0"/>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696128" behindDoc="0" locked="0" layoutInCell="1" allowOverlap="1" wp14:anchorId="5B96938D" wp14:editId="3AA75D1E">
                <wp:simplePos x="0" y="0"/>
                <wp:positionH relativeFrom="column">
                  <wp:posOffset>1266825</wp:posOffset>
                </wp:positionH>
                <wp:positionV relativeFrom="paragraph">
                  <wp:posOffset>-635</wp:posOffset>
                </wp:positionV>
                <wp:extent cx="742950" cy="85725"/>
                <wp:effectExtent l="0" t="0" r="19050" b="28575"/>
                <wp:wrapNone/>
                <wp:docPr id="197" name="Rechteck 197"/>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1EE82" id="Rechteck 197" o:spid="_x0000_s1026" style="position:absolute;margin-left:99.75pt;margin-top:-.05pt;width:58.5pt;height: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" fillcolor="#5b9bd5 [3204]" strokecolor="#1f4d78 [1604]" strokeweight="1p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697152" behindDoc="0" locked="0" layoutInCell="1" allowOverlap="1" wp14:anchorId="41AC1A05" wp14:editId="026F0EA8">
                <wp:simplePos x="0" y="0"/>
                <wp:positionH relativeFrom="column">
                  <wp:posOffset>4762500</wp:posOffset>
                </wp:positionH>
                <wp:positionV relativeFrom="paragraph">
                  <wp:posOffset>6798945</wp:posOffset>
                </wp:positionV>
                <wp:extent cx="742950" cy="85725"/>
                <wp:effectExtent l="0" t="0" r="19050" b="28575"/>
                <wp:wrapNone/>
                <wp:docPr id="198" name="Rechteck 198"/>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2CA54" id="Rechteck 198" o:spid="_x0000_s1026" style="position:absolute;margin-left:375pt;margin-top:535.35pt;width:58.5pt;height:6.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" fillcolor="#5b9bd5 [3204]" strokecolor="#1f4d78 [1604]" strokeweight="1p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698176" behindDoc="0" locked="0" layoutInCell="1" allowOverlap="1" wp14:anchorId="7991F887" wp14:editId="6FF84768">
                <wp:simplePos x="0" y="0"/>
                <wp:positionH relativeFrom="column">
                  <wp:posOffset>4859020</wp:posOffset>
                </wp:positionH>
                <wp:positionV relativeFrom="paragraph">
                  <wp:posOffset>1154430</wp:posOffset>
                </wp:positionV>
                <wp:extent cx="960755" cy="359410"/>
                <wp:effectExtent l="0" t="0" r="10795" b="21590"/>
                <wp:wrapNone/>
                <wp:docPr id="199" name="Rechteck 199"/>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0E4FDC" w14:textId="77777777" w:rsidR="005F2EAF" w:rsidRPr="002420E9" w:rsidRDefault="005F2EAF" w:rsidP="002420E9">
                            <w:pPr>
                              <w:jc w:val="center"/>
                              <w:rPr>
                                <w:color w:val="FF0000"/>
                                <w:sz w:val="18"/>
                                <w:szCs w:val="18"/>
                              </w:rPr>
                            </w:pPr>
                            <w:r w:rsidRPr="002420E9">
                              <w:rPr>
                                <w:color w:val="000000" w:themeColor="text1"/>
                                <w:sz w:val="18"/>
                                <w:szCs w:val="18"/>
                              </w:rPr>
                              <w:t>Regal 28</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54" style="position:absolute;margin-left:382.6pt;margin-top:90.9pt;width:75.65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" fillcolor="white [3212]" strokecolor="#1f4d78 [1604]" strokeweight="1pt">
                <v:textbox inset="0,0,0,0">
                  <w:txbxContent>
                    <w:p w14:paraId="210E4FDC" w14:textId="77777777" w:rsidR="005F2EAF" w:rsidRPr="002420E9" w:rsidRDefault="005F2EAF" w:rsidP="002420E9">
                      <w:pPr>
                        <w:jc w:val="center"/>
                        <w:rPr>
                          <w:color w:val="FF0000"/>
                          <w:sz w:val="18"/>
                          <w:szCs w:val="18"/>
                        </w:rPr>
                      </w:pPr>
                      <w:r w:rsidRPr="002420E9">
                        <w:rPr>
                          <w:color w:val="000000" w:themeColor="text1"/>
                          <w:sz w:val="18"/>
                          <w:szCs w:val="18"/>
                        </w:rPr>
                        <w:t>Regal 28</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699200" behindDoc="0" locked="0" layoutInCell="1" allowOverlap="1" wp14:anchorId="22D854FF" wp14:editId="604189FC">
                <wp:simplePos x="0" y="0"/>
                <wp:positionH relativeFrom="column">
                  <wp:posOffset>3858895</wp:posOffset>
                </wp:positionH>
                <wp:positionV relativeFrom="paragraph">
                  <wp:posOffset>68580</wp:posOffset>
                </wp:positionV>
                <wp:extent cx="962025" cy="542925"/>
                <wp:effectExtent l="0" t="0" r="28575" b="28575"/>
                <wp:wrapNone/>
                <wp:docPr id="200" name="Rechteck 200"/>
                <wp:cNvGraphicFramePr/>
                <a:graphic xmlns:a="http://schemas.openxmlformats.org/drawingml/2006/main">
                  <a:graphicData uri="http://schemas.microsoft.com/office/word/2010/wordprocessingShape">
                    <wps:wsp>
                      <wps:cNvSpPr/>
                      <wps:spPr>
                        <a:xfrm>
                          <a:off x="0" y="0"/>
                          <a:ext cx="962025"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A6239"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24 </w:t>
                            </w:r>
                            <w:r w:rsidRPr="002420E9">
                              <w:rPr>
                                <w:color w:val="000000" w:themeColor="text1"/>
                                <w:sz w:val="18"/>
                                <w:szCs w:val="18"/>
                              </w:rPr>
                              <w:br/>
                              <w:t>Fachböden: 0 - 5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00" o:spid="_x0000_s1055" style="position:absolute;margin-left:303.85pt;margin-top:5.4pt;width:75.75pt;height:42.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" fillcolor="white [3212]" strokecolor="#1f4d78 [1604]" strokeweight="1pt">
                <v:textbox inset="0,0,0,0">
                  <w:txbxContent>
                    <w:p w14:paraId="3D1A6239"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24 </w:t>
                      </w:r>
                      <w:r w:rsidRPr="002420E9">
                        <w:rPr>
                          <w:color w:val="000000" w:themeColor="text1"/>
                          <w:sz w:val="18"/>
                          <w:szCs w:val="18"/>
                        </w:rPr>
                        <w:br/>
                        <w:t>Fachböden: 0 - 5</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0224" behindDoc="0" locked="0" layoutInCell="1" allowOverlap="1" wp14:anchorId="4D577019" wp14:editId="2E7449F9">
                <wp:simplePos x="0" y="0"/>
                <wp:positionH relativeFrom="column">
                  <wp:posOffset>2896870</wp:posOffset>
                </wp:positionH>
                <wp:positionV relativeFrom="paragraph">
                  <wp:posOffset>1156335</wp:posOffset>
                </wp:positionV>
                <wp:extent cx="961200" cy="360000"/>
                <wp:effectExtent l="0" t="0" r="10795" b="21590"/>
                <wp:wrapNone/>
                <wp:docPr id="201" name="Rechteck 201"/>
                <wp:cNvGraphicFramePr/>
                <a:graphic xmlns:a="http://schemas.openxmlformats.org/drawingml/2006/main">
                  <a:graphicData uri="http://schemas.microsoft.com/office/word/2010/wordprocessingShape">
                    <wps:wsp>
                      <wps:cNvSpPr/>
                      <wps:spPr>
                        <a:xfrm>
                          <a:off x="0" y="0"/>
                          <a:ext cx="961200" cy="360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6F122" w14:textId="77777777" w:rsidR="005F2EAF" w:rsidRPr="002420E9" w:rsidRDefault="005F2EAF" w:rsidP="002420E9">
                            <w:pPr>
                              <w:jc w:val="center"/>
                              <w:rPr>
                                <w:color w:val="FF0000"/>
                                <w:sz w:val="18"/>
                                <w:szCs w:val="18"/>
                              </w:rPr>
                            </w:pPr>
                            <w:r w:rsidRPr="002420E9">
                              <w:rPr>
                                <w:color w:val="000000" w:themeColor="text1"/>
                                <w:sz w:val="18"/>
                                <w:szCs w:val="18"/>
                              </w:rPr>
                              <w:t>Regal 26</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1" o:spid="_x0000_s1056" style="position:absolute;margin-left:228.1pt;margin-top:91.05pt;width:75.7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" fillcolor="white [3212]" strokecolor="#1f4d78 [1604]" strokeweight="1pt">
                <v:textbox inset="0,0,0,0">
                  <w:txbxContent>
                    <w:p w14:paraId="3836F122" w14:textId="77777777" w:rsidR="005F2EAF" w:rsidRPr="002420E9" w:rsidRDefault="005F2EAF" w:rsidP="002420E9">
                      <w:pPr>
                        <w:jc w:val="center"/>
                        <w:rPr>
                          <w:color w:val="FF0000"/>
                          <w:sz w:val="18"/>
                          <w:szCs w:val="18"/>
                        </w:rPr>
                      </w:pPr>
                      <w:r w:rsidRPr="002420E9">
                        <w:rPr>
                          <w:color w:val="000000" w:themeColor="text1"/>
                          <w:sz w:val="18"/>
                          <w:szCs w:val="18"/>
                        </w:rPr>
                        <w:t>Regal 26</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1248" behindDoc="0" locked="0" layoutInCell="1" allowOverlap="1" wp14:anchorId="3E469599" wp14:editId="34E5D4A4">
                <wp:simplePos x="0" y="0"/>
                <wp:positionH relativeFrom="column">
                  <wp:posOffset>3877945</wp:posOffset>
                </wp:positionH>
                <wp:positionV relativeFrom="paragraph">
                  <wp:posOffset>1154430</wp:posOffset>
                </wp:positionV>
                <wp:extent cx="960755" cy="359410"/>
                <wp:effectExtent l="0" t="0" r="10795" b="21590"/>
                <wp:wrapNone/>
                <wp:docPr id="202" name="Rechteck 202"/>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CD89AF" w14:textId="77777777" w:rsidR="005F2EAF" w:rsidRPr="002420E9" w:rsidRDefault="005F2EAF" w:rsidP="002420E9">
                            <w:pPr>
                              <w:jc w:val="center"/>
                              <w:rPr>
                                <w:color w:val="FF0000"/>
                                <w:sz w:val="18"/>
                                <w:szCs w:val="18"/>
                              </w:rPr>
                            </w:pPr>
                            <w:r w:rsidRPr="002420E9">
                              <w:rPr>
                                <w:color w:val="000000" w:themeColor="text1"/>
                                <w:sz w:val="18"/>
                                <w:szCs w:val="18"/>
                              </w:rPr>
                              <w:t>Regal 27</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2" o:spid="_x0000_s1057" style="position:absolute;margin-left:305.35pt;margin-top:90.9pt;width:75.65pt;height:2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0njQIAAHEFAAAOAAAAZHJzL2Uyb0RvYy54bWysVEtv2zAMvg/YfxB0X+2kS7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" fillcolor="white [3212]" strokecolor="#1f4d78 [1604]" strokeweight="1pt">
                <v:textbox inset="0,0,0,0">
                  <w:txbxContent>
                    <w:p w14:paraId="2ECD89AF" w14:textId="77777777" w:rsidR="005F2EAF" w:rsidRPr="002420E9" w:rsidRDefault="005F2EAF" w:rsidP="002420E9">
                      <w:pPr>
                        <w:jc w:val="center"/>
                        <w:rPr>
                          <w:color w:val="FF0000"/>
                          <w:sz w:val="18"/>
                          <w:szCs w:val="18"/>
                        </w:rPr>
                      </w:pPr>
                      <w:r w:rsidRPr="002420E9">
                        <w:rPr>
                          <w:color w:val="000000" w:themeColor="text1"/>
                          <w:sz w:val="18"/>
                          <w:szCs w:val="18"/>
                        </w:rPr>
                        <w:t>Regal 27</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2272" behindDoc="0" locked="0" layoutInCell="1" allowOverlap="1" wp14:anchorId="701B6B0C" wp14:editId="66E69289">
                <wp:simplePos x="0" y="0"/>
                <wp:positionH relativeFrom="column">
                  <wp:posOffset>4849495</wp:posOffset>
                </wp:positionH>
                <wp:positionV relativeFrom="paragraph">
                  <wp:posOffset>68580</wp:posOffset>
                </wp:positionV>
                <wp:extent cx="962025" cy="542925"/>
                <wp:effectExtent l="0" t="0" r="28575" b="28575"/>
                <wp:wrapNone/>
                <wp:docPr id="203" name="Rechteck 203"/>
                <wp:cNvGraphicFramePr/>
                <a:graphic xmlns:a="http://schemas.openxmlformats.org/drawingml/2006/main">
                  <a:graphicData uri="http://schemas.microsoft.com/office/word/2010/wordprocessingShape">
                    <wps:wsp>
                      <wps:cNvSpPr/>
                      <wps:spPr>
                        <a:xfrm>
                          <a:off x="0" y="0"/>
                          <a:ext cx="962025"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7BA5F"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25 </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03" o:spid="_x0000_s1058" style="position:absolute;margin-left:381.85pt;margin-top:5.4pt;width:75.75pt;height:4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" fillcolor="white [3212]" strokecolor="#1f4d78 [1604]" strokeweight="1pt">
                <v:textbox inset="0,0,0,0">
                  <w:txbxContent>
                    <w:p w14:paraId="1E27BA5F"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25 </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4320" behindDoc="0" locked="0" layoutInCell="1" allowOverlap="1" wp14:anchorId="571CDB94" wp14:editId="54BC895D">
                <wp:simplePos x="0" y="0"/>
                <wp:positionH relativeFrom="column">
                  <wp:posOffset>2896870</wp:posOffset>
                </wp:positionH>
                <wp:positionV relativeFrom="paragraph">
                  <wp:posOffset>1525905</wp:posOffset>
                </wp:positionV>
                <wp:extent cx="960755" cy="359410"/>
                <wp:effectExtent l="0" t="0" r="10795" b="21590"/>
                <wp:wrapNone/>
                <wp:docPr id="205" name="Rechteck 205"/>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ADDBF2"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29 </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5" o:spid="_x0000_s1059" style="position:absolute;margin-left:228.1pt;margin-top:120.15pt;width:75.65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W/jQIAAHEFAAAOAAAAZHJzL2Uyb0RvYy54bWysVEtv2zAMvg/YfxB0X+2kS7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" fillcolor="white [3212]" strokecolor="#1f4d78 [1604]" strokeweight="1pt">
                <v:textbox inset="0,0,0,0">
                  <w:txbxContent>
                    <w:p w14:paraId="3AADDBF2" w14:textId="77777777" w:rsidR="005F2EAF" w:rsidRPr="002420E9" w:rsidRDefault="005F2EAF" w:rsidP="002420E9">
                      <w:pPr>
                        <w:jc w:val="center"/>
                        <w:rPr>
                          <w:color w:val="FF0000"/>
                          <w:sz w:val="18"/>
                          <w:szCs w:val="18"/>
                        </w:rPr>
                      </w:pPr>
                      <w:r w:rsidRPr="002420E9">
                        <w:rPr>
                          <w:color w:val="000000" w:themeColor="text1"/>
                          <w:sz w:val="18"/>
                          <w:szCs w:val="18"/>
                        </w:rPr>
                        <w:t xml:space="preserve">Regal 29 </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5344" behindDoc="0" locked="0" layoutInCell="1" allowOverlap="1" wp14:anchorId="43FC15EF" wp14:editId="38E258A0">
                <wp:simplePos x="0" y="0"/>
                <wp:positionH relativeFrom="column">
                  <wp:posOffset>3877945</wp:posOffset>
                </wp:positionH>
                <wp:positionV relativeFrom="paragraph">
                  <wp:posOffset>1525905</wp:posOffset>
                </wp:positionV>
                <wp:extent cx="960755" cy="359410"/>
                <wp:effectExtent l="0" t="0" r="10795" b="21590"/>
                <wp:wrapNone/>
                <wp:docPr id="206" name="Rechteck 206"/>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BA45D" w14:textId="77777777" w:rsidR="005F2EAF" w:rsidRPr="002420E9" w:rsidRDefault="005F2EAF" w:rsidP="002420E9">
                            <w:pPr>
                              <w:jc w:val="center"/>
                              <w:rPr>
                                <w:color w:val="FF0000"/>
                                <w:sz w:val="18"/>
                                <w:szCs w:val="18"/>
                              </w:rPr>
                            </w:pPr>
                            <w:r w:rsidRPr="002420E9">
                              <w:rPr>
                                <w:color w:val="000000" w:themeColor="text1"/>
                                <w:sz w:val="18"/>
                                <w:szCs w:val="18"/>
                              </w:rPr>
                              <w:t xml:space="preserve">Regal 30 </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6" o:spid="_x0000_s1060" style="position:absolute;margin-left:305.35pt;margin-top:120.15pt;width:75.65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" fillcolor="white [3212]" strokecolor="#1f4d78 [1604]" strokeweight="1pt">
                <v:textbox inset="0,0,0,0">
                  <w:txbxContent>
                    <w:p w14:paraId="3ADBA45D" w14:textId="77777777" w:rsidR="005F2EAF" w:rsidRPr="002420E9" w:rsidRDefault="005F2EAF" w:rsidP="002420E9">
                      <w:pPr>
                        <w:jc w:val="center"/>
                        <w:rPr>
                          <w:color w:val="FF0000"/>
                          <w:sz w:val="18"/>
                          <w:szCs w:val="18"/>
                        </w:rPr>
                      </w:pPr>
                      <w:r w:rsidRPr="002420E9">
                        <w:rPr>
                          <w:color w:val="000000" w:themeColor="text1"/>
                          <w:sz w:val="18"/>
                          <w:szCs w:val="18"/>
                        </w:rPr>
                        <w:t xml:space="preserve">Regal 30 </w:t>
                      </w:r>
                      <w:r w:rsidRPr="002420E9">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6368" behindDoc="0" locked="0" layoutInCell="1" allowOverlap="1" wp14:anchorId="5E6ED40E" wp14:editId="5CCA066F">
                <wp:simplePos x="0" y="0"/>
                <wp:positionH relativeFrom="column">
                  <wp:posOffset>0</wp:posOffset>
                </wp:positionH>
                <wp:positionV relativeFrom="paragraph">
                  <wp:posOffset>6821805</wp:posOffset>
                </wp:positionV>
                <wp:extent cx="1600200" cy="895350"/>
                <wp:effectExtent l="0" t="0" r="19050" b="19050"/>
                <wp:wrapNone/>
                <wp:docPr id="207" name="Rechteck 207"/>
                <wp:cNvGraphicFramePr/>
                <a:graphic xmlns:a="http://schemas.openxmlformats.org/drawingml/2006/main">
                  <a:graphicData uri="http://schemas.microsoft.com/office/word/2010/wordprocessingShape">
                    <wps:wsp>
                      <wps:cNvSpPr/>
                      <wps:spPr>
                        <a:xfrm>
                          <a:off x="0" y="0"/>
                          <a:ext cx="1600200" cy="8953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C83F0" id="Rechteck 207" o:spid="_x0000_s1026" style="position:absolute;margin-left:0;margin-top:537.15pt;width:126pt;height:7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" fillcolor="#fff2cc [663]" strokecolor="#1f4d78 [1604]" strokeweight="1p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7392" behindDoc="0" locked="0" layoutInCell="1" allowOverlap="1" wp14:anchorId="4D65B900" wp14:editId="52770553">
                <wp:simplePos x="0" y="0"/>
                <wp:positionH relativeFrom="column">
                  <wp:posOffset>744220</wp:posOffset>
                </wp:positionH>
                <wp:positionV relativeFrom="paragraph">
                  <wp:posOffset>6802755</wp:posOffset>
                </wp:positionV>
                <wp:extent cx="742950" cy="85725"/>
                <wp:effectExtent l="0" t="0" r="19050" b="28575"/>
                <wp:wrapNone/>
                <wp:docPr id="208" name="Rechteck 208"/>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5E8E3" id="Rechteck 208" o:spid="_x0000_s1026" style="position:absolute;margin-left:58.6pt;margin-top:535.65pt;width:58.5pt;height:6.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" fillcolor="#5b9bd5 [3204]" strokecolor="#1f4d78 [1604]" strokeweight="1p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8416" behindDoc="0" locked="0" layoutInCell="1" allowOverlap="1" wp14:anchorId="3B141034" wp14:editId="0BBE6692">
                <wp:simplePos x="0" y="0"/>
                <wp:positionH relativeFrom="column">
                  <wp:posOffset>4863465</wp:posOffset>
                </wp:positionH>
                <wp:positionV relativeFrom="paragraph">
                  <wp:posOffset>2278380</wp:posOffset>
                </wp:positionV>
                <wp:extent cx="960755" cy="359410"/>
                <wp:effectExtent l="0" t="0" r="10795" b="21590"/>
                <wp:wrapNone/>
                <wp:docPr id="209" name="Rechteck 209"/>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3D4846" w14:textId="77777777" w:rsidR="005F2EAF" w:rsidRPr="00A06DE0" w:rsidRDefault="005F2EAF" w:rsidP="002420E9">
                            <w:pPr>
                              <w:jc w:val="center"/>
                              <w:rPr>
                                <w:color w:val="FF0000"/>
                                <w:sz w:val="18"/>
                                <w:szCs w:val="18"/>
                              </w:rPr>
                            </w:pPr>
                            <w:r w:rsidRPr="00A06DE0">
                              <w:rPr>
                                <w:color w:val="000000" w:themeColor="text1"/>
                                <w:sz w:val="18"/>
                                <w:szCs w:val="18"/>
                              </w:rPr>
                              <w:t>Regal 34</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9" o:spid="_x0000_s1061" style="position:absolute;margin-left:382.95pt;margin-top:179.4pt;width:75.65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3jgIAAHEFAAAOAAAAZHJzL2Uyb0RvYy54bWysVEtv2zAMvg/YfxB0X+2kS7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" fillcolor="white [3212]" strokecolor="#1f4d78 [1604]" strokeweight="1pt">
                <v:textbox inset="0,0,0,0">
                  <w:txbxContent>
                    <w:p w14:paraId="173D4846" w14:textId="77777777" w:rsidR="005F2EAF" w:rsidRPr="00A06DE0" w:rsidRDefault="005F2EAF" w:rsidP="002420E9">
                      <w:pPr>
                        <w:jc w:val="center"/>
                        <w:rPr>
                          <w:color w:val="FF0000"/>
                          <w:sz w:val="18"/>
                          <w:szCs w:val="18"/>
                        </w:rPr>
                      </w:pPr>
                      <w:r w:rsidRPr="00A06DE0">
                        <w:rPr>
                          <w:color w:val="000000" w:themeColor="text1"/>
                          <w:sz w:val="18"/>
                          <w:szCs w:val="18"/>
                        </w:rPr>
                        <w:t>Regal 34</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9440" behindDoc="0" locked="0" layoutInCell="1" allowOverlap="1" wp14:anchorId="2271B40D" wp14:editId="7F15155C">
                <wp:simplePos x="0" y="0"/>
                <wp:positionH relativeFrom="column">
                  <wp:posOffset>2901315</wp:posOffset>
                </wp:positionH>
                <wp:positionV relativeFrom="paragraph">
                  <wp:posOffset>2280285</wp:posOffset>
                </wp:positionV>
                <wp:extent cx="960755" cy="359410"/>
                <wp:effectExtent l="0" t="0" r="10795" b="21590"/>
                <wp:wrapNone/>
                <wp:docPr id="210" name="Rechteck 210"/>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0A59A8" w14:textId="77777777" w:rsidR="005F2EAF" w:rsidRPr="00A06DE0" w:rsidRDefault="005F2EAF" w:rsidP="002420E9">
                            <w:pPr>
                              <w:jc w:val="center"/>
                              <w:rPr>
                                <w:color w:val="FF0000"/>
                                <w:sz w:val="18"/>
                                <w:szCs w:val="18"/>
                              </w:rPr>
                            </w:pPr>
                            <w:r w:rsidRPr="00A06DE0">
                              <w:rPr>
                                <w:color w:val="000000" w:themeColor="text1"/>
                                <w:sz w:val="18"/>
                                <w:szCs w:val="18"/>
                              </w:rPr>
                              <w:t>Regal 32</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0" o:spid="_x0000_s1062" style="position:absolute;margin-left:228.45pt;margin-top:179.55pt;width:75.65pt;height:2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1YjAIAAHEFAAAOAAAAZHJzL2Uyb0RvYy54bWysVEtv2zAMvg/YfxB0X+2kS7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" fillcolor="white [3212]" strokecolor="#1f4d78 [1604]" strokeweight="1pt">
                <v:textbox inset="0,0,0,0">
                  <w:txbxContent>
                    <w:p w14:paraId="250A59A8" w14:textId="77777777" w:rsidR="005F2EAF" w:rsidRPr="00A06DE0" w:rsidRDefault="005F2EAF" w:rsidP="002420E9">
                      <w:pPr>
                        <w:jc w:val="center"/>
                        <w:rPr>
                          <w:color w:val="FF0000"/>
                          <w:sz w:val="18"/>
                          <w:szCs w:val="18"/>
                        </w:rPr>
                      </w:pPr>
                      <w:r w:rsidRPr="00A06DE0">
                        <w:rPr>
                          <w:color w:val="000000" w:themeColor="text1"/>
                          <w:sz w:val="18"/>
                          <w:szCs w:val="18"/>
                        </w:rPr>
                        <w:t>Regal 32</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0464" behindDoc="0" locked="0" layoutInCell="1" allowOverlap="1" wp14:anchorId="66E164ED" wp14:editId="6FE9D7B3">
                <wp:simplePos x="0" y="0"/>
                <wp:positionH relativeFrom="column">
                  <wp:posOffset>3882390</wp:posOffset>
                </wp:positionH>
                <wp:positionV relativeFrom="paragraph">
                  <wp:posOffset>2278380</wp:posOffset>
                </wp:positionV>
                <wp:extent cx="960755" cy="359410"/>
                <wp:effectExtent l="0" t="0" r="10795" b="21590"/>
                <wp:wrapNone/>
                <wp:docPr id="211" name="Rechteck 211"/>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E4CAA" w14:textId="77777777" w:rsidR="005F2EAF" w:rsidRPr="00A06DE0" w:rsidRDefault="005F2EAF" w:rsidP="002420E9">
                            <w:pPr>
                              <w:jc w:val="center"/>
                              <w:rPr>
                                <w:color w:val="FF0000"/>
                                <w:sz w:val="18"/>
                                <w:szCs w:val="18"/>
                              </w:rPr>
                            </w:pPr>
                            <w:r w:rsidRPr="00A06DE0">
                              <w:rPr>
                                <w:color w:val="000000" w:themeColor="text1"/>
                                <w:sz w:val="18"/>
                                <w:szCs w:val="18"/>
                              </w:rPr>
                              <w:t>Regal 33</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1" o:spid="_x0000_s1063" style="position:absolute;margin-left:305.7pt;margin-top:179.4pt;width:75.65pt;height:2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" fillcolor="white [3212]" strokecolor="#1f4d78 [1604]" strokeweight="1pt">
                <v:textbox inset="0,0,0,0">
                  <w:txbxContent>
                    <w:p w14:paraId="191E4CAA" w14:textId="77777777" w:rsidR="005F2EAF" w:rsidRPr="00A06DE0" w:rsidRDefault="005F2EAF" w:rsidP="002420E9">
                      <w:pPr>
                        <w:jc w:val="center"/>
                        <w:rPr>
                          <w:color w:val="FF0000"/>
                          <w:sz w:val="18"/>
                          <w:szCs w:val="18"/>
                        </w:rPr>
                      </w:pPr>
                      <w:r w:rsidRPr="00A06DE0">
                        <w:rPr>
                          <w:color w:val="000000" w:themeColor="text1"/>
                          <w:sz w:val="18"/>
                          <w:szCs w:val="18"/>
                        </w:rPr>
                        <w:t>Regal 33</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1488" behindDoc="0" locked="0" layoutInCell="1" allowOverlap="1" wp14:anchorId="7904D4AD" wp14:editId="495FEB5B">
                <wp:simplePos x="0" y="0"/>
                <wp:positionH relativeFrom="column">
                  <wp:posOffset>4860290</wp:posOffset>
                </wp:positionH>
                <wp:positionV relativeFrom="paragraph">
                  <wp:posOffset>2649855</wp:posOffset>
                </wp:positionV>
                <wp:extent cx="960755" cy="359410"/>
                <wp:effectExtent l="0" t="0" r="10795" b="21590"/>
                <wp:wrapNone/>
                <wp:docPr id="212" name="Rechteck 212"/>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6FC5F0"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37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2" o:spid="_x0000_s1064" style="position:absolute;margin-left:382.7pt;margin-top:208.65pt;width:75.65pt;height: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" fillcolor="white [3212]" strokecolor="#1f4d78 [1604]" strokeweight="1pt">
                <v:textbox inset="0,0,0,0">
                  <w:txbxContent>
                    <w:p w14:paraId="3A6FC5F0"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37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2512" behindDoc="0" locked="0" layoutInCell="1" allowOverlap="1" wp14:anchorId="7FD4DB4B" wp14:editId="23EDD943">
                <wp:simplePos x="0" y="0"/>
                <wp:positionH relativeFrom="column">
                  <wp:posOffset>2901315</wp:posOffset>
                </wp:positionH>
                <wp:positionV relativeFrom="paragraph">
                  <wp:posOffset>2649855</wp:posOffset>
                </wp:positionV>
                <wp:extent cx="960755" cy="359410"/>
                <wp:effectExtent l="0" t="0" r="10795" b="21590"/>
                <wp:wrapNone/>
                <wp:docPr id="213" name="Rechteck 213"/>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95A28"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35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3" o:spid="_x0000_s1065" style="position:absolute;margin-left:228.45pt;margin-top:208.65pt;width:75.65pt;height:2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" fillcolor="white [3212]" strokecolor="#1f4d78 [1604]" strokeweight="1pt">
                <v:textbox inset="0,0,0,0">
                  <w:txbxContent>
                    <w:p w14:paraId="6D095A28"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35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3536" behindDoc="0" locked="0" layoutInCell="1" allowOverlap="1" wp14:anchorId="76B4B37B" wp14:editId="0D567537">
                <wp:simplePos x="0" y="0"/>
                <wp:positionH relativeFrom="column">
                  <wp:posOffset>3882390</wp:posOffset>
                </wp:positionH>
                <wp:positionV relativeFrom="paragraph">
                  <wp:posOffset>2649855</wp:posOffset>
                </wp:positionV>
                <wp:extent cx="960755" cy="359410"/>
                <wp:effectExtent l="0" t="0" r="10795" b="21590"/>
                <wp:wrapNone/>
                <wp:docPr id="214" name="Rechteck 214"/>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4A5CC"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36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4" o:spid="_x0000_s1066" style="position:absolute;margin-left:305.7pt;margin-top:208.65pt;width:75.65pt;height:2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" fillcolor="white [3212]" strokecolor="#1f4d78 [1604]" strokeweight="1pt">
                <v:textbox inset="0,0,0,0">
                  <w:txbxContent>
                    <w:p w14:paraId="1AD4A5CC" w14:textId="77777777" w:rsidR="005F2EAF" w:rsidRPr="00A06DE0" w:rsidRDefault="005F2EAF" w:rsidP="002420E9">
                      <w:pPr>
                        <w:jc w:val="center"/>
                        <w:rPr>
                          <w:color w:val="FF0000"/>
                          <w:sz w:val="18"/>
                          <w:szCs w:val="18"/>
                        </w:rPr>
                      </w:pPr>
                      <w:r w:rsidRPr="00A06DE0">
                        <w:rPr>
                          <w:color w:val="000000" w:themeColor="text1"/>
                          <w:sz w:val="18"/>
                          <w:szCs w:val="18"/>
                        </w:rPr>
                        <w:t xml:space="preserve">Regal 36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4560" behindDoc="0" locked="0" layoutInCell="1" allowOverlap="1" wp14:anchorId="48DB7873" wp14:editId="26A8B9D5">
                <wp:simplePos x="0" y="0"/>
                <wp:positionH relativeFrom="column">
                  <wp:posOffset>4859020</wp:posOffset>
                </wp:positionH>
                <wp:positionV relativeFrom="paragraph">
                  <wp:posOffset>3430905</wp:posOffset>
                </wp:positionV>
                <wp:extent cx="960755" cy="359410"/>
                <wp:effectExtent l="0" t="0" r="10795" b="21590"/>
                <wp:wrapNone/>
                <wp:docPr id="215" name="Rechteck 215"/>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940EC" w14:textId="77777777" w:rsidR="005F2EAF" w:rsidRPr="00A06DE0" w:rsidRDefault="005F2EAF" w:rsidP="002420E9">
                            <w:pPr>
                              <w:jc w:val="center"/>
                              <w:rPr>
                                <w:color w:val="FF0000"/>
                                <w:sz w:val="18"/>
                                <w:szCs w:val="18"/>
                              </w:rPr>
                            </w:pPr>
                            <w:r w:rsidRPr="00A06DE0">
                              <w:rPr>
                                <w:color w:val="000000" w:themeColor="text1"/>
                                <w:sz w:val="18"/>
                                <w:szCs w:val="18"/>
                              </w:rPr>
                              <w:t>Regal 40</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5" o:spid="_x0000_s1067" style="position:absolute;margin-left:382.6pt;margin-top:270.15pt;width:75.65pt;height:2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" fillcolor="white [3212]" strokecolor="#1f4d78 [1604]" strokeweight="1pt">
                <v:textbox inset="0,0,0,0">
                  <w:txbxContent>
                    <w:p w14:paraId="6AE940EC" w14:textId="77777777" w:rsidR="005F2EAF" w:rsidRPr="00A06DE0" w:rsidRDefault="005F2EAF" w:rsidP="002420E9">
                      <w:pPr>
                        <w:jc w:val="center"/>
                        <w:rPr>
                          <w:color w:val="FF0000"/>
                          <w:sz w:val="18"/>
                          <w:szCs w:val="18"/>
                        </w:rPr>
                      </w:pPr>
                      <w:r w:rsidRPr="00A06DE0">
                        <w:rPr>
                          <w:color w:val="000000" w:themeColor="text1"/>
                          <w:sz w:val="18"/>
                          <w:szCs w:val="18"/>
                        </w:rPr>
                        <w:t>Regal 40</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5584" behindDoc="0" locked="0" layoutInCell="1" allowOverlap="1" wp14:anchorId="31EDE2FE" wp14:editId="0E29F01C">
                <wp:simplePos x="0" y="0"/>
                <wp:positionH relativeFrom="column">
                  <wp:posOffset>2896870</wp:posOffset>
                </wp:positionH>
                <wp:positionV relativeFrom="paragraph">
                  <wp:posOffset>3432810</wp:posOffset>
                </wp:positionV>
                <wp:extent cx="960755" cy="359410"/>
                <wp:effectExtent l="0" t="0" r="10795" b="21590"/>
                <wp:wrapNone/>
                <wp:docPr id="216" name="Rechteck 216"/>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6C9852" w14:textId="77777777" w:rsidR="005F2EAF" w:rsidRPr="00A06DE0" w:rsidRDefault="005F2EAF" w:rsidP="002420E9">
                            <w:pPr>
                              <w:jc w:val="center"/>
                              <w:rPr>
                                <w:color w:val="FF0000"/>
                                <w:sz w:val="18"/>
                                <w:szCs w:val="18"/>
                              </w:rPr>
                            </w:pPr>
                            <w:r w:rsidRPr="00A06DE0">
                              <w:rPr>
                                <w:color w:val="000000" w:themeColor="text1"/>
                                <w:sz w:val="18"/>
                                <w:szCs w:val="18"/>
                              </w:rPr>
                              <w:t>Regal 38</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6" o:spid="_x0000_s1068" style="position:absolute;margin-left:228.1pt;margin-top:270.3pt;width:75.65pt;height:2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" fillcolor="white [3212]" strokecolor="#1f4d78 [1604]" strokeweight="1pt">
                <v:textbox inset="0,0,0,0">
                  <w:txbxContent>
                    <w:p w14:paraId="116C9852" w14:textId="77777777" w:rsidR="005F2EAF" w:rsidRPr="00A06DE0" w:rsidRDefault="005F2EAF" w:rsidP="002420E9">
                      <w:pPr>
                        <w:jc w:val="center"/>
                        <w:rPr>
                          <w:color w:val="FF0000"/>
                          <w:sz w:val="18"/>
                          <w:szCs w:val="18"/>
                        </w:rPr>
                      </w:pPr>
                      <w:r w:rsidRPr="00A06DE0">
                        <w:rPr>
                          <w:color w:val="000000" w:themeColor="text1"/>
                          <w:sz w:val="18"/>
                          <w:szCs w:val="18"/>
                        </w:rPr>
                        <w:t>Regal 38</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6608" behindDoc="0" locked="0" layoutInCell="1" allowOverlap="1" wp14:anchorId="79ED20BC" wp14:editId="190DBFD7">
                <wp:simplePos x="0" y="0"/>
                <wp:positionH relativeFrom="column">
                  <wp:posOffset>3877945</wp:posOffset>
                </wp:positionH>
                <wp:positionV relativeFrom="paragraph">
                  <wp:posOffset>3430905</wp:posOffset>
                </wp:positionV>
                <wp:extent cx="960755" cy="359410"/>
                <wp:effectExtent l="0" t="0" r="10795" b="21590"/>
                <wp:wrapNone/>
                <wp:docPr id="217" name="Rechteck 217"/>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C3B90" w14:textId="77777777" w:rsidR="005F2EAF" w:rsidRPr="00A06DE0" w:rsidRDefault="005F2EAF" w:rsidP="002420E9">
                            <w:pPr>
                              <w:jc w:val="center"/>
                              <w:rPr>
                                <w:color w:val="FF0000"/>
                                <w:sz w:val="18"/>
                                <w:szCs w:val="18"/>
                              </w:rPr>
                            </w:pPr>
                            <w:r w:rsidRPr="00A06DE0">
                              <w:rPr>
                                <w:color w:val="000000" w:themeColor="text1"/>
                                <w:sz w:val="18"/>
                                <w:szCs w:val="18"/>
                              </w:rPr>
                              <w:t>Regal 39</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7" o:spid="_x0000_s1069" style="position:absolute;margin-left:305.35pt;margin-top:270.15pt;width:75.6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" fillcolor="white [3212]" strokecolor="#1f4d78 [1604]" strokeweight="1pt">
                <v:textbox inset="0,0,0,0">
                  <w:txbxContent>
                    <w:p w14:paraId="0E1C3B90" w14:textId="77777777" w:rsidR="005F2EAF" w:rsidRPr="00A06DE0" w:rsidRDefault="005F2EAF" w:rsidP="002420E9">
                      <w:pPr>
                        <w:jc w:val="center"/>
                        <w:rPr>
                          <w:color w:val="FF0000"/>
                          <w:sz w:val="18"/>
                          <w:szCs w:val="18"/>
                        </w:rPr>
                      </w:pPr>
                      <w:r w:rsidRPr="00A06DE0">
                        <w:rPr>
                          <w:color w:val="000000" w:themeColor="text1"/>
                          <w:sz w:val="18"/>
                          <w:szCs w:val="18"/>
                        </w:rPr>
                        <w:t>Regal 39</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8656" behindDoc="0" locked="0" layoutInCell="1" allowOverlap="1" wp14:anchorId="57E21B9D" wp14:editId="69567E89">
                <wp:simplePos x="0" y="0"/>
                <wp:positionH relativeFrom="column">
                  <wp:posOffset>2896870</wp:posOffset>
                </wp:positionH>
                <wp:positionV relativeFrom="paragraph">
                  <wp:posOffset>3802380</wp:posOffset>
                </wp:positionV>
                <wp:extent cx="960755" cy="359410"/>
                <wp:effectExtent l="0" t="0" r="10795" b="21590"/>
                <wp:wrapNone/>
                <wp:docPr id="219" name="Rechteck 219"/>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45214"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41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9" o:spid="_x0000_s1070" style="position:absolute;margin-left:228.1pt;margin-top:299.4pt;width:75.6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" fillcolor="white [3212]" strokecolor="#1f4d78 [1604]" strokeweight="1pt">
                <v:textbox inset="0,0,0,0">
                  <w:txbxContent>
                    <w:p w14:paraId="7E245214"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41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9680" behindDoc="0" locked="0" layoutInCell="1" allowOverlap="1" wp14:anchorId="7212AAEC" wp14:editId="51341658">
                <wp:simplePos x="0" y="0"/>
                <wp:positionH relativeFrom="column">
                  <wp:posOffset>3877945</wp:posOffset>
                </wp:positionH>
                <wp:positionV relativeFrom="paragraph">
                  <wp:posOffset>3802380</wp:posOffset>
                </wp:positionV>
                <wp:extent cx="960755" cy="359410"/>
                <wp:effectExtent l="0" t="0" r="10795" b="21590"/>
                <wp:wrapNone/>
                <wp:docPr id="220" name="Rechteck 220"/>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DB709"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42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0" o:spid="_x0000_s1071" style="position:absolute;margin-left:305.35pt;margin-top:299.4pt;width:75.65pt;height: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bAjQIAAHEFAAAOAAAAZHJzL2Uyb0RvYy54bWysVEtv2zAMvg/YfxB0X+1kTb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" fillcolor="white [3212]" strokecolor="#1f4d78 [1604]" strokeweight="1pt">
                <v:textbox inset="0,0,0,0">
                  <w:txbxContent>
                    <w:p w14:paraId="526DB709"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42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20704" behindDoc="0" locked="0" layoutInCell="1" allowOverlap="1" wp14:anchorId="564A1C7D" wp14:editId="7433BE2D">
                <wp:simplePos x="0" y="0"/>
                <wp:positionH relativeFrom="column">
                  <wp:posOffset>5715</wp:posOffset>
                </wp:positionH>
                <wp:positionV relativeFrom="paragraph">
                  <wp:posOffset>1040765</wp:posOffset>
                </wp:positionV>
                <wp:extent cx="980440" cy="726440"/>
                <wp:effectExtent l="0" t="6350" r="22860" b="22860"/>
                <wp:wrapNone/>
                <wp:docPr id="221" name="Rechteck 221"/>
                <wp:cNvGraphicFramePr/>
                <a:graphic xmlns:a="http://schemas.openxmlformats.org/drawingml/2006/main">
                  <a:graphicData uri="http://schemas.microsoft.com/office/word/2010/wordprocessingShape">
                    <wps:wsp>
                      <wps:cNvSpPr/>
                      <wps:spPr>
                        <a:xfrm rot="16200000">
                          <a:off x="0" y="0"/>
                          <a:ext cx="980440" cy="72644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613B227" w14:textId="77777777" w:rsidR="005F2EAF" w:rsidRDefault="005F2EAF" w:rsidP="002420E9">
                            <w:pPr>
                              <w:jc w:val="center"/>
                            </w:pPr>
                            <w:r>
                              <w:t>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1" o:spid="_x0000_s1072" style="position:absolute;margin-left:.45pt;margin-top:81.95pt;width:77.2pt;height:57.2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" fillcolor="#a5a5a5 [3206]" strokecolor="#525252 [1606]" strokeweight="1pt">
                <v:textbox>
                  <w:txbxContent>
                    <w:p w14:paraId="5613B227" w14:textId="77777777" w:rsidR="005F2EAF" w:rsidRDefault="005F2EAF" w:rsidP="002420E9">
                      <w:pPr>
                        <w:jc w:val="center"/>
                      </w:pPr>
                      <w:r>
                        <w:t>Tisch</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21728" behindDoc="0" locked="0" layoutInCell="1" allowOverlap="1" wp14:anchorId="0013AB3A" wp14:editId="0D9C92AF">
                <wp:simplePos x="0" y="0"/>
                <wp:positionH relativeFrom="column">
                  <wp:posOffset>12700</wp:posOffset>
                </wp:positionH>
                <wp:positionV relativeFrom="paragraph">
                  <wp:posOffset>2242820</wp:posOffset>
                </wp:positionV>
                <wp:extent cx="980440" cy="726440"/>
                <wp:effectExtent l="0" t="6350" r="22860" b="22860"/>
                <wp:wrapNone/>
                <wp:docPr id="222" name="Rechteck 222"/>
                <wp:cNvGraphicFramePr/>
                <a:graphic xmlns:a="http://schemas.openxmlformats.org/drawingml/2006/main">
                  <a:graphicData uri="http://schemas.microsoft.com/office/word/2010/wordprocessingShape">
                    <wps:wsp>
                      <wps:cNvSpPr/>
                      <wps:spPr>
                        <a:xfrm rot="16200000">
                          <a:off x="0" y="0"/>
                          <a:ext cx="980440" cy="72644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CA672DC" w14:textId="77777777" w:rsidR="005F2EAF" w:rsidRDefault="005F2EAF" w:rsidP="002420E9">
                            <w:pPr>
                              <w:jc w:val="center"/>
                            </w:pPr>
                            <w:r>
                              <w:t>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2" o:spid="_x0000_s1073" style="position:absolute;margin-left:1pt;margin-top:176.6pt;width:77.2pt;height:57.2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" fillcolor="#a5a5a5 [3206]" strokecolor="#525252 [1606]" strokeweight="1pt">
                <v:textbox>
                  <w:txbxContent>
                    <w:p w14:paraId="4CA672DC" w14:textId="77777777" w:rsidR="005F2EAF" w:rsidRDefault="005F2EAF" w:rsidP="002420E9">
                      <w:pPr>
                        <w:jc w:val="center"/>
                      </w:pPr>
                      <w:r>
                        <w:t>Tisch</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22752" behindDoc="0" locked="0" layoutInCell="1" allowOverlap="1" wp14:anchorId="4AB40969" wp14:editId="77D9CD5D">
                <wp:simplePos x="0" y="0"/>
                <wp:positionH relativeFrom="column">
                  <wp:posOffset>19685</wp:posOffset>
                </wp:positionH>
                <wp:positionV relativeFrom="paragraph">
                  <wp:posOffset>3499485</wp:posOffset>
                </wp:positionV>
                <wp:extent cx="980440" cy="726440"/>
                <wp:effectExtent l="0" t="6350" r="22860" b="22860"/>
                <wp:wrapNone/>
                <wp:docPr id="223" name="Rechteck 223"/>
                <wp:cNvGraphicFramePr/>
                <a:graphic xmlns:a="http://schemas.openxmlformats.org/drawingml/2006/main">
                  <a:graphicData uri="http://schemas.microsoft.com/office/word/2010/wordprocessingShape">
                    <wps:wsp>
                      <wps:cNvSpPr/>
                      <wps:spPr>
                        <a:xfrm rot="16200000">
                          <a:off x="0" y="0"/>
                          <a:ext cx="980440" cy="72644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89142F5" w14:textId="77777777" w:rsidR="005F2EAF" w:rsidRDefault="005F2EAF" w:rsidP="002420E9">
                            <w:pPr>
                              <w:jc w:val="center"/>
                            </w:pPr>
                            <w:r>
                              <w:t>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3" o:spid="_x0000_s1074" style="position:absolute;margin-left:1.55pt;margin-top:275.55pt;width:77.2pt;height:57.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" fillcolor="#a5a5a5 [3206]" strokecolor="#525252 [1606]" strokeweight="1pt">
                <v:textbox>
                  <w:txbxContent>
                    <w:p w14:paraId="289142F5" w14:textId="77777777" w:rsidR="005F2EAF" w:rsidRDefault="005F2EAF" w:rsidP="002420E9">
                      <w:pPr>
                        <w:jc w:val="center"/>
                      </w:pPr>
                      <w:r>
                        <w:t>Tisch</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23776" behindDoc="0" locked="0" layoutInCell="1" allowOverlap="1" wp14:anchorId="79A856B4" wp14:editId="4A132336">
                <wp:simplePos x="0" y="0"/>
                <wp:positionH relativeFrom="column">
                  <wp:posOffset>18415</wp:posOffset>
                </wp:positionH>
                <wp:positionV relativeFrom="paragraph">
                  <wp:posOffset>4721225</wp:posOffset>
                </wp:positionV>
                <wp:extent cx="980440" cy="726440"/>
                <wp:effectExtent l="0" t="6350" r="22860" b="22860"/>
                <wp:wrapNone/>
                <wp:docPr id="224" name="Rechteck 224"/>
                <wp:cNvGraphicFramePr/>
                <a:graphic xmlns:a="http://schemas.openxmlformats.org/drawingml/2006/main">
                  <a:graphicData uri="http://schemas.microsoft.com/office/word/2010/wordprocessingShape">
                    <wps:wsp>
                      <wps:cNvSpPr/>
                      <wps:spPr>
                        <a:xfrm rot="16200000">
                          <a:off x="0" y="0"/>
                          <a:ext cx="980440" cy="72644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7C26D18" w14:textId="77777777" w:rsidR="005F2EAF" w:rsidRDefault="005F2EAF" w:rsidP="002420E9">
                            <w:pPr>
                              <w:jc w:val="center"/>
                            </w:pPr>
                            <w:r>
                              <w:t>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4" o:spid="_x0000_s1075" style="position:absolute;margin-left:1.45pt;margin-top:371.75pt;width:77.2pt;height:57.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" fillcolor="#a5a5a5 [3206]" strokecolor="#525252 [1606]" strokeweight="1pt">
                <v:textbox>
                  <w:txbxContent>
                    <w:p w14:paraId="67C26D18" w14:textId="77777777" w:rsidR="005F2EAF" w:rsidRDefault="005F2EAF" w:rsidP="002420E9">
                      <w:pPr>
                        <w:jc w:val="center"/>
                      </w:pPr>
                      <w:r>
                        <w:t>Tisch</w:t>
                      </w:r>
                    </w:p>
                  </w:txbxContent>
                </v:textbox>
              </v:rect>
            </w:pict>
          </mc:Fallback>
        </mc:AlternateContent>
      </w:r>
    </w:p>
    <w:p w14:paraId="789066E6" w14:textId="19158330" w:rsidR="002420E9" w:rsidRDefault="00A06DE0">
      <w:pPr>
        <w:spacing w:line="240" w:lineRule="auto"/>
        <w:rPr>
          <w:rStyle w:val="berschrift1Zchn"/>
          <w:rFonts w:eastAsiaTheme="majorEastAsia" w:cstheme="majorBidi"/>
          <w:b/>
          <w:bCs/>
          <w:color w:val="2E74B5" w:themeColor="accent1" w:themeShade="BF"/>
          <w:sz w:val="32"/>
          <w:szCs w:val="32"/>
        </w:rPr>
      </w:pPr>
      <w:bookmarkStart w:id="30" w:name="_Toc91325660"/>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17632" behindDoc="0" locked="0" layoutInCell="1" allowOverlap="1" wp14:anchorId="3F85522E" wp14:editId="7D6E13C5">
                <wp:simplePos x="0" y="0"/>
                <wp:positionH relativeFrom="column">
                  <wp:posOffset>4865370</wp:posOffset>
                </wp:positionH>
                <wp:positionV relativeFrom="paragraph">
                  <wp:posOffset>3519170</wp:posOffset>
                </wp:positionV>
                <wp:extent cx="960755" cy="359410"/>
                <wp:effectExtent l="0" t="0" r="10795" b="21590"/>
                <wp:wrapNone/>
                <wp:docPr id="218" name="Rechteck 218"/>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25B882"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43 </w:t>
                            </w:r>
                            <w:r w:rsidRPr="00A06DE0">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8" o:spid="_x0000_s1076" style="position:absolute;margin-left:383.1pt;margin-top:277.1pt;width:75.65pt;height:2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" fillcolor="white [3212]" strokecolor="#1f4d78 [1604]" strokeweight="1pt">
                <v:textbox inset="0,0,0,0">
                  <w:txbxContent>
                    <w:p w14:paraId="6C25B882" w14:textId="77777777" w:rsidR="005F2EAF" w:rsidRPr="00A06DE0" w:rsidRDefault="005F2EAF" w:rsidP="002420E9">
                      <w:pPr>
                        <w:jc w:val="center"/>
                        <w:rPr>
                          <w:color w:val="FF0000"/>
                          <w:sz w:val="18"/>
                          <w:szCs w:val="18"/>
                        </w:rPr>
                      </w:pPr>
                      <w:r w:rsidRPr="00A06DE0">
                        <w:rPr>
                          <w:color w:val="000000" w:themeColor="text1"/>
                          <w:sz w:val="18"/>
                          <w:szCs w:val="18"/>
                        </w:rPr>
                        <w:t xml:space="preserve">Regal 43 </w:t>
                      </w:r>
                      <w:r w:rsidRPr="00A06DE0">
                        <w:rPr>
                          <w:color w:val="000000" w:themeColor="text1"/>
                          <w:sz w:val="18"/>
                          <w:szCs w:val="18"/>
                        </w:rPr>
                        <w:br/>
                        <w:t>Fachböden: 0 - 6</w:t>
                      </w:r>
                    </w:p>
                  </w:txbxContent>
                </v:textbox>
              </v:rect>
            </w:pict>
          </mc:Fallback>
        </mc:AlternateContent>
      </w:r>
      <w:r w:rsidRPr="002420E9">
        <w:rPr>
          <w:rFonts w:ascii="Calibri" w:eastAsia="Calibri" w:hAnsi="Calibri" w:cs="Times New Roman"/>
          <w:noProof/>
          <w:sz w:val="22"/>
          <w:szCs w:val="22"/>
          <w:lang w:eastAsia="de-DE"/>
        </w:rPr>
        <mc:AlternateContent>
          <mc:Choice Requires="wps">
            <w:drawing>
              <wp:anchor distT="0" distB="0" distL="114300" distR="114300" simplePos="0" relativeHeight="251703296" behindDoc="0" locked="0" layoutInCell="1" allowOverlap="1" wp14:anchorId="36907041" wp14:editId="5EC297B5">
                <wp:simplePos x="0" y="0"/>
                <wp:positionH relativeFrom="column">
                  <wp:posOffset>4865370</wp:posOffset>
                </wp:positionH>
                <wp:positionV relativeFrom="paragraph">
                  <wp:posOffset>1242695</wp:posOffset>
                </wp:positionV>
                <wp:extent cx="960755" cy="359410"/>
                <wp:effectExtent l="0" t="0" r="10795" b="21590"/>
                <wp:wrapNone/>
                <wp:docPr id="204" name="Rechteck 204"/>
                <wp:cNvGraphicFramePr/>
                <a:graphic xmlns:a="http://schemas.openxmlformats.org/drawingml/2006/main">
                  <a:graphicData uri="http://schemas.microsoft.com/office/word/2010/wordprocessingShape">
                    <wps:wsp>
                      <wps:cNvSpPr/>
                      <wps:spPr>
                        <a:xfrm>
                          <a:off x="0" y="0"/>
                          <a:ext cx="960755" cy="3594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258009" w14:textId="77777777" w:rsidR="005F2EAF" w:rsidRPr="002420E9" w:rsidRDefault="005F2EAF" w:rsidP="002420E9">
                            <w:pPr>
                              <w:jc w:val="center"/>
                              <w:rPr>
                                <w:color w:val="FF0000"/>
                                <w:sz w:val="18"/>
                                <w:szCs w:val="18"/>
                              </w:rPr>
                            </w:pPr>
                            <w:r w:rsidRPr="002420E9">
                              <w:rPr>
                                <w:color w:val="000000" w:themeColor="text1"/>
                                <w:sz w:val="18"/>
                                <w:szCs w:val="18"/>
                              </w:rPr>
                              <w:t xml:space="preserve">Regal 31 </w:t>
                            </w:r>
                            <w:r w:rsidRPr="002420E9">
                              <w:rPr>
                                <w:color w:val="000000" w:themeColor="text1"/>
                                <w:sz w:val="18"/>
                                <w:szCs w:val="18"/>
                              </w:rPr>
                              <w:br/>
                              <w:t>Fachböden: 0 - 6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4" o:spid="_x0000_s1077" style="position:absolute;margin-left:383.1pt;margin-top:97.85pt;width:75.6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" fillcolor="white [3212]" strokecolor="#1f4d78 [1604]" strokeweight="1pt">
                <v:textbox inset="0,0,0,0">
                  <w:txbxContent>
                    <w:p w14:paraId="75258009" w14:textId="77777777" w:rsidR="005F2EAF" w:rsidRPr="002420E9" w:rsidRDefault="005F2EAF" w:rsidP="002420E9">
                      <w:pPr>
                        <w:jc w:val="center"/>
                        <w:rPr>
                          <w:color w:val="FF0000"/>
                          <w:sz w:val="18"/>
                          <w:szCs w:val="18"/>
                        </w:rPr>
                      </w:pPr>
                      <w:r w:rsidRPr="002420E9">
                        <w:rPr>
                          <w:color w:val="000000" w:themeColor="text1"/>
                          <w:sz w:val="18"/>
                          <w:szCs w:val="18"/>
                        </w:rPr>
                        <w:t xml:space="preserve">Regal 31 </w:t>
                      </w:r>
                      <w:r w:rsidRPr="002420E9">
                        <w:rPr>
                          <w:color w:val="000000" w:themeColor="text1"/>
                          <w:sz w:val="18"/>
                          <w:szCs w:val="18"/>
                        </w:rPr>
                        <w:br/>
                        <w:t>Fachböden: 0 - 6</w:t>
                      </w:r>
                    </w:p>
                  </w:txbxContent>
                </v:textbox>
              </v:rect>
            </w:pict>
          </mc:Fallback>
        </mc:AlternateContent>
      </w:r>
      <w:r w:rsidR="002420E9">
        <w:rPr>
          <w:rStyle w:val="berschrift1Zchn"/>
        </w:rPr>
        <w:br w:type="page"/>
      </w:r>
    </w:p>
    <w:p w14:paraId="2B0FE9BE" w14:textId="1FFAEE30" w:rsidR="00BD6115" w:rsidRPr="00DB1566" w:rsidRDefault="00BD6115" w:rsidP="00B35CD2">
      <w:pPr>
        <w:pStyle w:val="berschrift1"/>
      </w:pPr>
      <w:r w:rsidRPr="00DB1566">
        <w:rPr>
          <w:rStyle w:val="berschrift1Zchn"/>
        </w:rPr>
        <w:lastRenderedPageBreak/>
        <w:t>Vor- und Frühgeschichte des Raume</w:t>
      </w:r>
      <w:r w:rsidR="003E2EEA" w:rsidRPr="00DB1566">
        <w:rPr>
          <w:rStyle w:val="berschrift1Zchn"/>
        </w:rPr>
        <w:t>s</w:t>
      </w:r>
      <w:bookmarkEnd w:id="30"/>
    </w:p>
    <w:p w14:paraId="04E3EF5C" w14:textId="2EB4B640" w:rsidR="009755F6" w:rsidRPr="00DB1566" w:rsidRDefault="002F4F83" w:rsidP="007A5247">
      <w:pPr>
        <w:pStyle w:val="berschrift2"/>
        <w:rPr>
          <w:rStyle w:val="berschrift1Zchn"/>
          <w:bCs w:val="0"/>
        </w:rPr>
      </w:pPr>
      <w:bookmarkStart w:id="31" w:name="_Toc91325661"/>
      <w:r w:rsidRPr="00DB1566">
        <w:t>Bau</w:t>
      </w:r>
      <w:r>
        <w:t>-, Kultur- und Bodendenkmale</w:t>
      </w:r>
      <w:bookmarkEnd w:id="31"/>
    </w:p>
    <w:tbl>
      <w:tblPr>
        <w:tblW w:w="9351" w:type="dxa"/>
        <w:tblInd w:w="-5" w:type="dxa"/>
        <w:tblLayout w:type="fixed"/>
        <w:tblLook w:val="04A0" w:firstRow="1" w:lastRow="0" w:firstColumn="1" w:lastColumn="0" w:noHBand="0" w:noVBand="1"/>
      </w:tblPr>
      <w:tblGrid>
        <w:gridCol w:w="5526"/>
        <w:gridCol w:w="1840"/>
        <w:gridCol w:w="1985"/>
      </w:tblGrid>
      <w:tr w:rsidR="009755F6" w14:paraId="5229F60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62537F" w14:textId="7A193652" w:rsidR="009755F6" w:rsidRDefault="002F4F83">
            <w:pPr>
              <w:pStyle w:val="berschrift3"/>
              <w:widowControl w:val="0"/>
            </w:pPr>
            <w:bookmarkStart w:id="32" w:name="_Toc89269070"/>
            <w:r>
              <w:t>Akten</w:t>
            </w:r>
            <w:bookmarkEnd w:id="32"/>
          </w:p>
        </w:tc>
      </w:tr>
      <w:tr w:rsidR="009755F6" w14:paraId="1D8D6085" w14:textId="77777777">
        <w:tc>
          <w:tcPr>
            <w:tcW w:w="5526" w:type="dxa"/>
            <w:tcBorders>
              <w:top w:val="single" w:sz="4" w:space="0" w:color="000000"/>
              <w:left w:val="single" w:sz="4" w:space="0" w:color="000000"/>
              <w:bottom w:val="single" w:sz="4" w:space="0" w:color="000000"/>
              <w:right w:val="single" w:sz="4" w:space="0" w:color="000000"/>
            </w:tcBorders>
          </w:tcPr>
          <w:p w14:paraId="2ECFF137" w14:textId="77777777" w:rsidR="009755F6" w:rsidRDefault="002F4F83">
            <w:pPr>
              <w:widowControl w:val="0"/>
            </w:pPr>
            <w:r>
              <w:t xml:space="preserve">OB, UB: Baudenkmale </w:t>
            </w:r>
          </w:p>
        </w:tc>
        <w:tc>
          <w:tcPr>
            <w:tcW w:w="1840" w:type="dxa"/>
            <w:tcBorders>
              <w:top w:val="single" w:sz="4" w:space="0" w:color="000000"/>
              <w:left w:val="single" w:sz="4" w:space="0" w:color="000000"/>
              <w:bottom w:val="single" w:sz="4" w:space="0" w:color="000000"/>
              <w:right w:val="single" w:sz="4" w:space="0" w:color="000000"/>
            </w:tcBorders>
          </w:tcPr>
          <w:p w14:paraId="7A6584D2" w14:textId="77777777" w:rsidR="009755F6" w:rsidRDefault="002F4F83">
            <w:pPr>
              <w:widowControl w:val="0"/>
            </w:pPr>
            <w:r>
              <w:t>1928</w:t>
            </w:r>
          </w:p>
        </w:tc>
        <w:tc>
          <w:tcPr>
            <w:tcW w:w="1985" w:type="dxa"/>
            <w:tcBorders>
              <w:top w:val="single" w:sz="4" w:space="0" w:color="000000"/>
              <w:left w:val="single" w:sz="4" w:space="0" w:color="000000"/>
              <w:bottom w:val="single" w:sz="4" w:space="0" w:color="000000"/>
              <w:right w:val="single" w:sz="4" w:space="0" w:color="000000"/>
            </w:tcBorders>
          </w:tcPr>
          <w:p w14:paraId="23A5752F" w14:textId="77777777" w:rsidR="009755F6" w:rsidRDefault="002F4F83">
            <w:pPr>
              <w:widowControl w:val="0"/>
            </w:pPr>
            <w:r>
              <w:t>Fl 3080</w:t>
            </w:r>
          </w:p>
        </w:tc>
      </w:tr>
      <w:tr w:rsidR="009755F6" w14:paraId="69C9162B" w14:textId="77777777">
        <w:tc>
          <w:tcPr>
            <w:tcW w:w="5526" w:type="dxa"/>
            <w:tcBorders>
              <w:top w:val="single" w:sz="4" w:space="0" w:color="000000"/>
              <w:left w:val="single" w:sz="4" w:space="0" w:color="000000"/>
              <w:bottom w:val="single" w:sz="4" w:space="0" w:color="000000"/>
              <w:right w:val="single" w:sz="4" w:space="0" w:color="000000"/>
            </w:tcBorders>
          </w:tcPr>
          <w:p w14:paraId="53BC9CFE" w14:textId="77777777" w:rsidR="009755F6" w:rsidRDefault="002F4F83">
            <w:pPr>
              <w:widowControl w:val="0"/>
            </w:pPr>
            <w:r>
              <w:t>Instandsetzung Nepomuk abgelehnt</w:t>
            </w:r>
          </w:p>
        </w:tc>
        <w:tc>
          <w:tcPr>
            <w:tcW w:w="1840" w:type="dxa"/>
            <w:tcBorders>
              <w:top w:val="single" w:sz="4" w:space="0" w:color="000000"/>
              <w:left w:val="single" w:sz="4" w:space="0" w:color="000000"/>
              <w:bottom w:val="single" w:sz="4" w:space="0" w:color="000000"/>
              <w:right w:val="single" w:sz="4" w:space="0" w:color="000000"/>
            </w:tcBorders>
          </w:tcPr>
          <w:p w14:paraId="05DF8B7A" w14:textId="77777777" w:rsidR="009755F6" w:rsidRDefault="002F4F83">
            <w:pPr>
              <w:widowControl w:val="0"/>
            </w:pPr>
            <w:r>
              <w:t>1950</w:t>
            </w:r>
          </w:p>
        </w:tc>
        <w:tc>
          <w:tcPr>
            <w:tcW w:w="1985" w:type="dxa"/>
            <w:tcBorders>
              <w:top w:val="single" w:sz="4" w:space="0" w:color="000000"/>
              <w:left w:val="single" w:sz="4" w:space="0" w:color="000000"/>
              <w:bottom w:val="single" w:sz="4" w:space="0" w:color="000000"/>
              <w:right w:val="single" w:sz="4" w:space="0" w:color="000000"/>
            </w:tcBorders>
          </w:tcPr>
          <w:p w14:paraId="6BF67A92" w14:textId="77777777" w:rsidR="009755F6" w:rsidRDefault="002F4F83">
            <w:pPr>
              <w:widowControl w:val="0"/>
            </w:pPr>
            <w:r>
              <w:t>Fl 3080</w:t>
            </w:r>
          </w:p>
        </w:tc>
      </w:tr>
      <w:tr w:rsidR="009755F6" w14:paraId="3E2EF0D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645572" w14:textId="77777777" w:rsidR="009755F6" w:rsidRDefault="002F4F83">
            <w:pPr>
              <w:pStyle w:val="berschrift3"/>
              <w:widowControl w:val="0"/>
            </w:pPr>
            <w:bookmarkStart w:id="33" w:name="_Toc89269071"/>
            <w:r>
              <w:t>Literatur</w:t>
            </w:r>
            <w:bookmarkEnd w:id="33"/>
          </w:p>
        </w:tc>
      </w:tr>
      <w:tr w:rsidR="009755F6" w14:paraId="3E447047" w14:textId="77777777">
        <w:tc>
          <w:tcPr>
            <w:tcW w:w="5526" w:type="dxa"/>
            <w:tcBorders>
              <w:top w:val="single" w:sz="4" w:space="0" w:color="000000"/>
              <w:left w:val="single" w:sz="4" w:space="0" w:color="000000"/>
              <w:bottom w:val="single" w:sz="4" w:space="0" w:color="000000"/>
              <w:right w:val="single" w:sz="4" w:space="0" w:color="000000"/>
            </w:tcBorders>
          </w:tcPr>
          <w:p w14:paraId="29DA8708"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3F7AFB59"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6C095D12" w14:textId="77777777" w:rsidR="009755F6" w:rsidRDefault="009755F6">
            <w:pPr>
              <w:widowControl w:val="0"/>
            </w:pPr>
          </w:p>
        </w:tc>
      </w:tr>
      <w:tr w:rsidR="009755F6" w14:paraId="69A7718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942DA1" w14:textId="77777777" w:rsidR="009755F6" w:rsidRDefault="002F4F83">
            <w:pPr>
              <w:pStyle w:val="berschrift3"/>
              <w:widowControl w:val="0"/>
            </w:pPr>
            <w:bookmarkStart w:id="34" w:name="_Toc89269072"/>
            <w:r>
              <w:t>Fundstellen</w:t>
            </w:r>
            <w:bookmarkEnd w:id="34"/>
          </w:p>
        </w:tc>
      </w:tr>
      <w:tr w:rsidR="009755F6" w14:paraId="18292BFC" w14:textId="77777777">
        <w:tc>
          <w:tcPr>
            <w:tcW w:w="5526" w:type="dxa"/>
            <w:tcBorders>
              <w:top w:val="single" w:sz="4" w:space="0" w:color="000000"/>
              <w:left w:val="single" w:sz="4" w:space="0" w:color="000000"/>
              <w:bottom w:val="single" w:sz="4" w:space="0" w:color="000000"/>
              <w:right w:val="single" w:sz="4" w:space="0" w:color="000000"/>
            </w:tcBorders>
          </w:tcPr>
          <w:p w14:paraId="57BAFB11"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3B3EAFC4"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6EE9BDF4" w14:textId="77777777" w:rsidR="009755F6" w:rsidRDefault="009755F6">
            <w:pPr>
              <w:widowControl w:val="0"/>
            </w:pPr>
          </w:p>
        </w:tc>
      </w:tr>
    </w:tbl>
    <w:p w14:paraId="7E891D36" w14:textId="77777777" w:rsidR="009755F6" w:rsidRDefault="002F4F83" w:rsidP="007A5247">
      <w:pPr>
        <w:pStyle w:val="berschrift2"/>
      </w:pPr>
      <w:bookmarkStart w:id="35" w:name="_Toc89269073"/>
      <w:bookmarkStart w:id="36" w:name="_Toc89619550"/>
      <w:bookmarkStart w:id="37" w:name="_Toc91325662"/>
      <w:r w:rsidRPr="00DB1566">
        <w:rPr>
          <w:rStyle w:val="berschrift2Zchn"/>
          <w:b/>
        </w:rPr>
        <w:t>Vorgeschichte</w:t>
      </w:r>
      <w:r>
        <w:rPr>
          <w:rStyle w:val="berschrift2Zchn"/>
          <w:b/>
        </w:rPr>
        <w:t xml:space="preserve"> und frühes Mittelalter</w:t>
      </w:r>
      <w:bookmarkEnd w:id="35"/>
      <w:bookmarkEnd w:id="36"/>
      <w:bookmarkEnd w:id="37"/>
    </w:p>
    <w:tbl>
      <w:tblPr>
        <w:tblW w:w="9351" w:type="dxa"/>
        <w:tblInd w:w="-5" w:type="dxa"/>
        <w:tblLayout w:type="fixed"/>
        <w:tblLook w:val="04A0" w:firstRow="1" w:lastRow="0" w:firstColumn="1" w:lastColumn="0" w:noHBand="0" w:noVBand="1"/>
      </w:tblPr>
      <w:tblGrid>
        <w:gridCol w:w="5526"/>
        <w:gridCol w:w="1840"/>
        <w:gridCol w:w="1985"/>
      </w:tblGrid>
      <w:tr w:rsidR="009755F6" w14:paraId="4B9AFB3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32A96F" w14:textId="5E30B737" w:rsidR="009755F6" w:rsidRDefault="002F4F83">
            <w:pPr>
              <w:pStyle w:val="berschrift3"/>
              <w:widowControl w:val="0"/>
            </w:pPr>
            <w:bookmarkStart w:id="38" w:name="_Toc89269074"/>
            <w:r>
              <w:t>Akten</w:t>
            </w:r>
            <w:bookmarkEnd w:id="38"/>
          </w:p>
        </w:tc>
      </w:tr>
      <w:tr w:rsidR="009755F6" w14:paraId="5A8F1C99" w14:textId="77777777">
        <w:tc>
          <w:tcPr>
            <w:tcW w:w="5526" w:type="dxa"/>
            <w:tcBorders>
              <w:top w:val="single" w:sz="4" w:space="0" w:color="000000"/>
              <w:left w:val="single" w:sz="4" w:space="0" w:color="000000"/>
              <w:bottom w:val="single" w:sz="4" w:space="0" w:color="000000"/>
              <w:right w:val="single" w:sz="4" w:space="0" w:color="000000"/>
            </w:tcBorders>
          </w:tcPr>
          <w:p w14:paraId="13A52D01" w14:textId="77777777" w:rsidR="009755F6" w:rsidRDefault="002F4F83">
            <w:pPr>
              <w:widowControl w:val="0"/>
            </w:pPr>
            <w:r>
              <w:t xml:space="preserve">Limesakten </w:t>
            </w:r>
          </w:p>
        </w:tc>
        <w:tc>
          <w:tcPr>
            <w:tcW w:w="1840" w:type="dxa"/>
            <w:tcBorders>
              <w:top w:val="single" w:sz="4" w:space="0" w:color="000000"/>
              <w:left w:val="single" w:sz="4" w:space="0" w:color="000000"/>
              <w:bottom w:val="single" w:sz="4" w:space="0" w:color="000000"/>
              <w:right w:val="single" w:sz="4" w:space="0" w:color="000000"/>
            </w:tcBorders>
          </w:tcPr>
          <w:p w14:paraId="42BC2AAC" w14:textId="77777777" w:rsidR="009755F6" w:rsidRDefault="002F4F83">
            <w:pPr>
              <w:widowControl w:val="0"/>
            </w:pPr>
            <w:r>
              <w:t>1956</w:t>
            </w:r>
          </w:p>
        </w:tc>
        <w:tc>
          <w:tcPr>
            <w:tcW w:w="1985" w:type="dxa"/>
            <w:tcBorders>
              <w:top w:val="single" w:sz="4" w:space="0" w:color="000000"/>
              <w:left w:val="single" w:sz="4" w:space="0" w:color="000000"/>
              <w:bottom w:val="single" w:sz="4" w:space="0" w:color="000000"/>
              <w:right w:val="single" w:sz="4" w:space="0" w:color="000000"/>
            </w:tcBorders>
          </w:tcPr>
          <w:p w14:paraId="47BDE1E0" w14:textId="77777777" w:rsidR="009755F6" w:rsidRDefault="002F4F83">
            <w:pPr>
              <w:widowControl w:val="0"/>
            </w:pPr>
            <w:r>
              <w:t>Fl 5640</w:t>
            </w:r>
          </w:p>
        </w:tc>
      </w:tr>
      <w:tr w:rsidR="009755F6" w14:paraId="70529E0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490BB3" w14:textId="77777777" w:rsidR="009755F6" w:rsidRDefault="002F4F83">
            <w:pPr>
              <w:pStyle w:val="berschrift3"/>
              <w:widowControl w:val="0"/>
              <w:rPr>
                <w:sz w:val="20"/>
                <w:szCs w:val="18"/>
              </w:rPr>
            </w:pPr>
            <w:bookmarkStart w:id="39" w:name="_Toc89269075"/>
            <w:r>
              <w:t>Literatur</w:t>
            </w:r>
            <w:bookmarkEnd w:id="39"/>
          </w:p>
        </w:tc>
      </w:tr>
      <w:tr w:rsidR="009755F6" w14:paraId="75C3B790" w14:textId="77777777">
        <w:tc>
          <w:tcPr>
            <w:tcW w:w="5526" w:type="dxa"/>
            <w:tcBorders>
              <w:top w:val="single" w:sz="4" w:space="0" w:color="000000"/>
              <w:left w:val="single" w:sz="4" w:space="0" w:color="000000"/>
              <w:bottom w:val="single" w:sz="4" w:space="0" w:color="000000"/>
              <w:right w:val="single" w:sz="4" w:space="0" w:color="000000"/>
            </w:tcBorders>
          </w:tcPr>
          <w:p w14:paraId="2C846D3F"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6F5FDE7A"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4BE6F14B" w14:textId="77777777" w:rsidR="009755F6" w:rsidRDefault="009755F6">
            <w:pPr>
              <w:widowControl w:val="0"/>
            </w:pPr>
          </w:p>
        </w:tc>
      </w:tr>
      <w:tr w:rsidR="009755F6" w14:paraId="16822BD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661009" w14:textId="77777777" w:rsidR="009755F6" w:rsidRDefault="002F4F83">
            <w:pPr>
              <w:pStyle w:val="berschrift3"/>
              <w:widowControl w:val="0"/>
              <w:rPr>
                <w:sz w:val="20"/>
                <w:szCs w:val="18"/>
              </w:rPr>
            </w:pPr>
            <w:bookmarkStart w:id="40" w:name="_Toc89269076"/>
            <w:r>
              <w:t>F</w:t>
            </w:r>
            <w:r>
              <w:rPr>
                <w:shd w:val="clear" w:color="auto" w:fill="D0CECE"/>
              </w:rPr>
              <w:t>undstellen</w:t>
            </w:r>
            <w:bookmarkEnd w:id="40"/>
          </w:p>
        </w:tc>
      </w:tr>
      <w:tr w:rsidR="009755F6" w14:paraId="31BC8E40" w14:textId="77777777">
        <w:tc>
          <w:tcPr>
            <w:tcW w:w="9351" w:type="dxa"/>
            <w:gridSpan w:val="3"/>
            <w:tcBorders>
              <w:top w:val="single" w:sz="4" w:space="0" w:color="000000"/>
              <w:left w:val="single" w:sz="4" w:space="0" w:color="000000"/>
              <w:bottom w:val="single" w:sz="4" w:space="0" w:color="000000"/>
              <w:right w:val="single" w:sz="4" w:space="0" w:color="000000"/>
            </w:tcBorders>
          </w:tcPr>
          <w:p w14:paraId="1AD9D491" w14:textId="77777777" w:rsidR="009755F6" w:rsidRDefault="009755F6">
            <w:pPr>
              <w:widowControl w:val="0"/>
            </w:pPr>
          </w:p>
        </w:tc>
      </w:tr>
    </w:tbl>
    <w:p w14:paraId="29AA0358" w14:textId="77777777" w:rsidR="009755F6" w:rsidRDefault="002F4F83" w:rsidP="007A5247">
      <w:pPr>
        <w:pStyle w:val="berschrift2"/>
      </w:pPr>
      <w:bookmarkStart w:id="41" w:name="_Toc91325663"/>
      <w:r>
        <w:t>Mittelalter</w:t>
      </w:r>
      <w:bookmarkEnd w:id="41"/>
    </w:p>
    <w:tbl>
      <w:tblPr>
        <w:tblW w:w="9351" w:type="dxa"/>
        <w:tblInd w:w="-5" w:type="dxa"/>
        <w:tblLayout w:type="fixed"/>
        <w:tblLook w:val="04A0" w:firstRow="1" w:lastRow="0" w:firstColumn="1" w:lastColumn="0" w:noHBand="0" w:noVBand="1"/>
      </w:tblPr>
      <w:tblGrid>
        <w:gridCol w:w="5526"/>
        <w:gridCol w:w="1840"/>
        <w:gridCol w:w="1985"/>
      </w:tblGrid>
      <w:tr w:rsidR="009755F6" w14:paraId="46F86A6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4F157E" w14:textId="7791F5DD" w:rsidR="009755F6" w:rsidRDefault="002F4F83">
            <w:pPr>
              <w:pStyle w:val="berschrift3"/>
              <w:widowControl w:val="0"/>
            </w:pPr>
            <w:bookmarkStart w:id="42" w:name="_Toc89269078"/>
            <w:r>
              <w:t>Akten</w:t>
            </w:r>
            <w:bookmarkEnd w:id="42"/>
          </w:p>
        </w:tc>
      </w:tr>
      <w:tr w:rsidR="009755F6" w14:paraId="5F6231F8" w14:textId="77777777">
        <w:tc>
          <w:tcPr>
            <w:tcW w:w="5526" w:type="dxa"/>
            <w:tcBorders>
              <w:top w:val="single" w:sz="4" w:space="0" w:color="000000"/>
              <w:left w:val="single" w:sz="4" w:space="0" w:color="000000"/>
              <w:bottom w:val="single" w:sz="4" w:space="0" w:color="000000"/>
              <w:right w:val="single" w:sz="4" w:space="0" w:color="000000"/>
            </w:tcBorders>
          </w:tcPr>
          <w:p w14:paraId="4316ACFC" w14:textId="77777777" w:rsidR="009755F6" w:rsidRDefault="002F4F83">
            <w:pPr>
              <w:widowControl w:val="0"/>
            </w:pPr>
            <w: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57F728E5" w14:textId="77777777" w:rsidR="009755F6" w:rsidRDefault="002F4F83">
            <w:pPr>
              <w:widowControl w:val="0"/>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FE8C1DE" w14:textId="77777777" w:rsidR="009755F6" w:rsidRDefault="002F4F83">
            <w:pPr>
              <w:widowControl w:val="0"/>
            </w:pPr>
            <w:r>
              <w:t xml:space="preserve"> </w:t>
            </w:r>
          </w:p>
        </w:tc>
      </w:tr>
      <w:tr w:rsidR="009755F6" w14:paraId="5E3502E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23EC81" w14:textId="77777777" w:rsidR="009755F6" w:rsidRDefault="002F4F83">
            <w:pPr>
              <w:pStyle w:val="berschrift3"/>
              <w:widowControl w:val="0"/>
              <w:rPr>
                <w:sz w:val="20"/>
                <w:szCs w:val="18"/>
              </w:rPr>
            </w:pPr>
            <w:bookmarkStart w:id="43" w:name="_Toc89269079"/>
            <w:r>
              <w:t>Literatur</w:t>
            </w:r>
            <w:bookmarkEnd w:id="43"/>
          </w:p>
        </w:tc>
      </w:tr>
      <w:tr w:rsidR="009755F6" w14:paraId="416613D6" w14:textId="77777777">
        <w:tc>
          <w:tcPr>
            <w:tcW w:w="5526" w:type="dxa"/>
            <w:tcBorders>
              <w:top w:val="single" w:sz="4" w:space="0" w:color="000000"/>
              <w:left w:val="single" w:sz="4" w:space="0" w:color="000000"/>
              <w:bottom w:val="single" w:sz="4" w:space="0" w:color="000000"/>
              <w:right w:val="single" w:sz="4" w:space="0" w:color="000000"/>
            </w:tcBorders>
          </w:tcPr>
          <w:p w14:paraId="32BD434B"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21CB52E3"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1037A29D" w14:textId="77777777" w:rsidR="009755F6" w:rsidRDefault="009755F6">
            <w:pPr>
              <w:widowControl w:val="0"/>
            </w:pPr>
          </w:p>
        </w:tc>
      </w:tr>
      <w:tr w:rsidR="009755F6" w14:paraId="0862A5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13D86E" w14:textId="77777777" w:rsidR="009755F6" w:rsidRDefault="002F4F83">
            <w:pPr>
              <w:pStyle w:val="berschrift3"/>
              <w:widowControl w:val="0"/>
              <w:rPr>
                <w:sz w:val="20"/>
                <w:szCs w:val="18"/>
              </w:rPr>
            </w:pPr>
            <w:bookmarkStart w:id="44" w:name="_Toc89269080"/>
            <w:r>
              <w:t>Fundstellen</w:t>
            </w:r>
            <w:bookmarkEnd w:id="44"/>
          </w:p>
        </w:tc>
      </w:tr>
      <w:tr w:rsidR="009755F6" w14:paraId="37C9B7B9" w14:textId="77777777">
        <w:tc>
          <w:tcPr>
            <w:tcW w:w="5526" w:type="dxa"/>
            <w:tcBorders>
              <w:top w:val="single" w:sz="4" w:space="0" w:color="000000"/>
              <w:left w:val="single" w:sz="4" w:space="0" w:color="000000"/>
              <w:bottom w:val="single" w:sz="4" w:space="0" w:color="000000"/>
              <w:right w:val="single" w:sz="4" w:space="0" w:color="000000"/>
            </w:tcBorders>
          </w:tcPr>
          <w:p w14:paraId="4B7C2855"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75243053"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085ECC21" w14:textId="77777777" w:rsidR="009755F6" w:rsidRDefault="009755F6">
            <w:pPr>
              <w:widowControl w:val="0"/>
            </w:pPr>
          </w:p>
        </w:tc>
      </w:tr>
      <w:tr w:rsidR="009755F6" w14:paraId="0D94C3E2" w14:textId="77777777">
        <w:tc>
          <w:tcPr>
            <w:tcW w:w="5526" w:type="dxa"/>
            <w:tcBorders>
              <w:top w:val="single" w:sz="4" w:space="0" w:color="000000"/>
            </w:tcBorders>
          </w:tcPr>
          <w:p w14:paraId="509A14B7" w14:textId="77777777" w:rsidR="009755F6" w:rsidRDefault="009755F6">
            <w:pPr>
              <w:widowControl w:val="0"/>
            </w:pPr>
          </w:p>
        </w:tc>
        <w:tc>
          <w:tcPr>
            <w:tcW w:w="1840" w:type="dxa"/>
            <w:tcBorders>
              <w:top w:val="single" w:sz="4" w:space="0" w:color="000000"/>
            </w:tcBorders>
          </w:tcPr>
          <w:p w14:paraId="42198885" w14:textId="77777777" w:rsidR="009755F6" w:rsidRDefault="009755F6">
            <w:pPr>
              <w:widowControl w:val="0"/>
            </w:pPr>
          </w:p>
        </w:tc>
        <w:tc>
          <w:tcPr>
            <w:tcW w:w="1985" w:type="dxa"/>
            <w:tcBorders>
              <w:top w:val="single" w:sz="4" w:space="0" w:color="000000"/>
            </w:tcBorders>
          </w:tcPr>
          <w:p w14:paraId="68974090" w14:textId="77777777" w:rsidR="009755F6" w:rsidRDefault="009755F6">
            <w:pPr>
              <w:widowControl w:val="0"/>
            </w:pPr>
          </w:p>
        </w:tc>
      </w:tr>
    </w:tbl>
    <w:p w14:paraId="1F2B7A56" w14:textId="77777777" w:rsidR="009755F6" w:rsidRDefault="002F4F83">
      <w:pPr>
        <w:spacing w:after="160"/>
        <w:rPr>
          <w:rFonts w:eastAsiaTheme="majorEastAsia" w:cstheme="majorBidi"/>
          <w:b/>
          <w:color w:val="2E74B5" w:themeColor="accent1" w:themeShade="BF"/>
          <w:sz w:val="32"/>
          <w:szCs w:val="32"/>
        </w:rPr>
      </w:pPr>
      <w:r>
        <w:br w:type="page"/>
      </w:r>
    </w:p>
    <w:p w14:paraId="620108C9" w14:textId="77777777" w:rsidR="009755F6" w:rsidRDefault="002F4F83" w:rsidP="00B35CD2">
      <w:pPr>
        <w:pStyle w:val="berschrift1"/>
      </w:pPr>
      <w:bookmarkStart w:id="45" w:name="_Toc91325664"/>
      <w:r w:rsidRPr="003E2EEA">
        <w:lastRenderedPageBreak/>
        <w:t>Reichs</w:t>
      </w:r>
      <w:r>
        <w:t>- und Landesangelegenheiten ab 1806</w:t>
      </w:r>
      <w:bookmarkEnd w:id="45"/>
    </w:p>
    <w:p w14:paraId="5CBAF52A" w14:textId="3D170DFC" w:rsidR="009755F6" w:rsidRDefault="002F4F83" w:rsidP="007A5247">
      <w:pPr>
        <w:pStyle w:val="berschrift2"/>
      </w:pPr>
      <w:bookmarkStart w:id="46" w:name="_Toc91325665"/>
      <w:r>
        <w:t>Deutscher Bund / Reich bis 1945</w:t>
      </w:r>
      <w:bookmarkEnd w:id="46"/>
    </w:p>
    <w:tbl>
      <w:tblPr>
        <w:tblW w:w="9351" w:type="dxa"/>
        <w:tblInd w:w="-5" w:type="dxa"/>
        <w:tblLayout w:type="fixed"/>
        <w:tblLook w:val="04A0" w:firstRow="1" w:lastRow="0" w:firstColumn="1" w:lastColumn="0" w:noHBand="0" w:noVBand="1"/>
      </w:tblPr>
      <w:tblGrid>
        <w:gridCol w:w="5526"/>
        <w:gridCol w:w="1840"/>
        <w:gridCol w:w="1985"/>
      </w:tblGrid>
      <w:tr w:rsidR="009755F6" w14:paraId="693F9DF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B5C268D" w14:textId="1C02F7E9" w:rsidR="009755F6" w:rsidRDefault="002F4F83">
            <w:pPr>
              <w:pStyle w:val="berschrift3"/>
              <w:widowControl w:val="0"/>
            </w:pPr>
            <w:bookmarkStart w:id="47" w:name="_Toc89269084"/>
            <w:r>
              <w:t>Akten: Vor 1871</w:t>
            </w:r>
            <w:bookmarkEnd w:id="47"/>
          </w:p>
        </w:tc>
      </w:tr>
      <w:tr w:rsidR="009755F6" w14:paraId="7E092796" w14:textId="77777777">
        <w:tc>
          <w:tcPr>
            <w:tcW w:w="5526" w:type="dxa"/>
            <w:tcBorders>
              <w:top w:val="single" w:sz="4" w:space="0" w:color="000000"/>
              <w:left w:val="single" w:sz="4" w:space="0" w:color="000000"/>
              <w:bottom w:val="single" w:sz="4" w:space="0" w:color="000000"/>
              <w:right w:val="single" w:sz="4" w:space="0" w:color="000000"/>
            </w:tcBorders>
          </w:tcPr>
          <w:p w14:paraId="489C66D9" w14:textId="77777777" w:rsidR="009755F6" w:rsidRDefault="002F4F83">
            <w:pPr>
              <w:widowControl w:val="0"/>
            </w:pPr>
            <w:r>
              <w:t xml:space="preserve">Warnung vor Kommunisten, seien „Sekte“    </w:t>
            </w:r>
          </w:p>
        </w:tc>
        <w:tc>
          <w:tcPr>
            <w:tcW w:w="1840" w:type="dxa"/>
            <w:tcBorders>
              <w:top w:val="single" w:sz="4" w:space="0" w:color="000000"/>
              <w:left w:val="single" w:sz="4" w:space="0" w:color="000000"/>
              <w:bottom w:val="single" w:sz="4" w:space="0" w:color="000000"/>
              <w:right w:val="single" w:sz="4" w:space="0" w:color="000000"/>
            </w:tcBorders>
          </w:tcPr>
          <w:p w14:paraId="3322634E" w14:textId="77777777" w:rsidR="009755F6" w:rsidRDefault="002F4F83">
            <w:pPr>
              <w:widowControl w:val="0"/>
            </w:pPr>
            <w:r>
              <w:t>1845</w:t>
            </w:r>
          </w:p>
        </w:tc>
        <w:tc>
          <w:tcPr>
            <w:tcW w:w="1985" w:type="dxa"/>
            <w:tcBorders>
              <w:top w:val="single" w:sz="4" w:space="0" w:color="000000"/>
              <w:left w:val="single" w:sz="4" w:space="0" w:color="000000"/>
              <w:bottom w:val="single" w:sz="4" w:space="0" w:color="000000"/>
              <w:right w:val="single" w:sz="4" w:space="0" w:color="000000"/>
            </w:tcBorders>
          </w:tcPr>
          <w:p w14:paraId="49488452" w14:textId="77777777" w:rsidR="009755F6" w:rsidRDefault="002F4F83">
            <w:pPr>
              <w:widowControl w:val="0"/>
            </w:pPr>
            <w:r>
              <w:t>Fl 6210</w:t>
            </w:r>
          </w:p>
        </w:tc>
      </w:tr>
      <w:tr w:rsidR="009755F6" w14:paraId="7CFBFB9F" w14:textId="77777777">
        <w:tc>
          <w:tcPr>
            <w:tcW w:w="5526" w:type="dxa"/>
            <w:tcBorders>
              <w:top w:val="single" w:sz="4" w:space="0" w:color="000000"/>
              <w:left w:val="single" w:sz="4" w:space="0" w:color="000000"/>
              <w:bottom w:val="single" w:sz="4" w:space="0" w:color="000000"/>
              <w:right w:val="single" w:sz="4" w:space="0" w:color="000000"/>
            </w:tcBorders>
          </w:tcPr>
          <w:p w14:paraId="4040919D" w14:textId="77777777" w:rsidR="009755F6" w:rsidRDefault="002F4F83">
            <w:pPr>
              <w:widowControl w:val="0"/>
            </w:pPr>
            <w:r>
              <w:t>UB: Wahlaufruf Nationalversammlung</w:t>
            </w:r>
          </w:p>
        </w:tc>
        <w:tc>
          <w:tcPr>
            <w:tcW w:w="1840" w:type="dxa"/>
            <w:tcBorders>
              <w:top w:val="single" w:sz="4" w:space="0" w:color="000000"/>
              <w:left w:val="single" w:sz="4" w:space="0" w:color="000000"/>
              <w:bottom w:val="single" w:sz="4" w:space="0" w:color="000000"/>
              <w:right w:val="single" w:sz="4" w:space="0" w:color="000000"/>
            </w:tcBorders>
          </w:tcPr>
          <w:p w14:paraId="081F1213" w14:textId="77777777" w:rsidR="009755F6" w:rsidRDefault="002F4F83">
            <w:pPr>
              <w:widowControl w:val="0"/>
            </w:pPr>
            <w:r>
              <w:t>1848</w:t>
            </w:r>
          </w:p>
        </w:tc>
        <w:tc>
          <w:tcPr>
            <w:tcW w:w="1985" w:type="dxa"/>
            <w:tcBorders>
              <w:top w:val="single" w:sz="4" w:space="0" w:color="000000"/>
              <w:left w:val="single" w:sz="4" w:space="0" w:color="000000"/>
              <w:bottom w:val="single" w:sz="4" w:space="0" w:color="000000"/>
              <w:right w:val="single" w:sz="4" w:space="0" w:color="000000"/>
            </w:tcBorders>
          </w:tcPr>
          <w:p w14:paraId="2B0514CE" w14:textId="77777777" w:rsidR="009755F6" w:rsidRDefault="002F4F83">
            <w:pPr>
              <w:widowControl w:val="0"/>
            </w:pPr>
            <w:r>
              <w:t>Fl 1000</w:t>
            </w:r>
          </w:p>
        </w:tc>
      </w:tr>
      <w:tr w:rsidR="009755F6" w14:paraId="540B6BC5" w14:textId="77777777">
        <w:tc>
          <w:tcPr>
            <w:tcW w:w="5526" w:type="dxa"/>
            <w:tcBorders>
              <w:top w:val="single" w:sz="4" w:space="0" w:color="000000"/>
              <w:left w:val="single" w:sz="4" w:space="0" w:color="000000"/>
              <w:bottom w:val="single" w:sz="4" w:space="0" w:color="000000"/>
              <w:right w:val="single" w:sz="4" w:space="0" w:color="000000"/>
            </w:tcBorders>
          </w:tcPr>
          <w:p w14:paraId="69F10C54" w14:textId="77777777" w:rsidR="009755F6" w:rsidRDefault="002F4F83">
            <w:pPr>
              <w:widowControl w:val="0"/>
            </w:pPr>
            <w:r>
              <w:t>UB: Wahl Zollparlament</w:t>
            </w:r>
          </w:p>
        </w:tc>
        <w:tc>
          <w:tcPr>
            <w:tcW w:w="1840" w:type="dxa"/>
            <w:tcBorders>
              <w:top w:val="single" w:sz="4" w:space="0" w:color="000000"/>
              <w:left w:val="single" w:sz="4" w:space="0" w:color="000000"/>
              <w:bottom w:val="single" w:sz="4" w:space="0" w:color="000000"/>
              <w:right w:val="single" w:sz="4" w:space="0" w:color="000000"/>
            </w:tcBorders>
          </w:tcPr>
          <w:p w14:paraId="5F72DF3C" w14:textId="77777777" w:rsidR="009755F6" w:rsidRDefault="002F4F83">
            <w:pPr>
              <w:widowControl w:val="0"/>
            </w:pPr>
            <w:r>
              <w:t>1868</w:t>
            </w:r>
          </w:p>
        </w:tc>
        <w:tc>
          <w:tcPr>
            <w:tcW w:w="1985" w:type="dxa"/>
            <w:tcBorders>
              <w:top w:val="single" w:sz="4" w:space="0" w:color="000000"/>
              <w:left w:val="single" w:sz="4" w:space="0" w:color="000000"/>
              <w:bottom w:val="single" w:sz="4" w:space="0" w:color="000000"/>
              <w:right w:val="single" w:sz="4" w:space="0" w:color="000000"/>
            </w:tcBorders>
          </w:tcPr>
          <w:p w14:paraId="54EAF024" w14:textId="77777777" w:rsidR="009755F6" w:rsidRDefault="002F4F83">
            <w:pPr>
              <w:widowControl w:val="0"/>
            </w:pPr>
            <w:r>
              <w:t>Fl 1000</w:t>
            </w:r>
          </w:p>
        </w:tc>
      </w:tr>
      <w:tr w:rsidR="009755F6" w14:paraId="1BC7140F"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324479" w14:textId="77777777" w:rsidR="009755F6" w:rsidRDefault="002F4F83">
            <w:pPr>
              <w:pStyle w:val="berschrift3"/>
              <w:widowControl w:val="0"/>
            </w:pPr>
            <w:bookmarkStart w:id="48" w:name="_Toc89269085"/>
            <w:r>
              <w:t>Akten: Reichstag</w:t>
            </w:r>
            <w:bookmarkEnd w:id="48"/>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79C2FB"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39D5AC" w14:textId="77777777" w:rsidR="009755F6" w:rsidRDefault="009755F6">
            <w:pPr>
              <w:widowControl w:val="0"/>
            </w:pPr>
          </w:p>
        </w:tc>
      </w:tr>
      <w:tr w:rsidR="009755F6" w14:paraId="74471AB5" w14:textId="77777777">
        <w:tc>
          <w:tcPr>
            <w:tcW w:w="5526" w:type="dxa"/>
            <w:tcBorders>
              <w:top w:val="single" w:sz="4" w:space="0" w:color="000000"/>
              <w:left w:val="single" w:sz="4" w:space="0" w:color="000000"/>
              <w:bottom w:val="single" w:sz="4" w:space="0" w:color="000000"/>
              <w:right w:val="single" w:sz="4" w:space="0" w:color="000000"/>
            </w:tcBorders>
          </w:tcPr>
          <w:p w14:paraId="3F593E7E" w14:textId="77777777" w:rsidR="009755F6" w:rsidRDefault="002F4F83">
            <w:pPr>
              <w:widowControl w:val="0"/>
            </w:pPr>
            <w:r>
              <w:t xml:space="preserve">UB: Wahlen zum Reichstag 1871-1919, 1924, 1928, 1930, Juli 1932, November 1932, März 1933, November 1933, 1936, 1938 </w:t>
            </w:r>
          </w:p>
        </w:tc>
        <w:tc>
          <w:tcPr>
            <w:tcW w:w="1840" w:type="dxa"/>
            <w:tcBorders>
              <w:top w:val="single" w:sz="4" w:space="0" w:color="000000"/>
              <w:left w:val="single" w:sz="4" w:space="0" w:color="000000"/>
              <w:bottom w:val="single" w:sz="4" w:space="0" w:color="000000"/>
              <w:right w:val="single" w:sz="4" w:space="0" w:color="000000"/>
            </w:tcBorders>
          </w:tcPr>
          <w:p w14:paraId="5DBF46B5" w14:textId="77777777" w:rsidR="009755F6" w:rsidRDefault="002F4F83">
            <w:pPr>
              <w:widowControl w:val="0"/>
            </w:pPr>
            <w:r>
              <w:t xml:space="preserve">1871 – 1938 </w:t>
            </w:r>
          </w:p>
        </w:tc>
        <w:tc>
          <w:tcPr>
            <w:tcW w:w="1985" w:type="dxa"/>
            <w:tcBorders>
              <w:top w:val="single" w:sz="4" w:space="0" w:color="000000"/>
              <w:left w:val="single" w:sz="4" w:space="0" w:color="000000"/>
              <w:bottom w:val="single" w:sz="4" w:space="0" w:color="000000"/>
              <w:right w:val="single" w:sz="4" w:space="0" w:color="000000"/>
            </w:tcBorders>
          </w:tcPr>
          <w:p w14:paraId="0E086CEB" w14:textId="77777777" w:rsidR="009755F6" w:rsidRDefault="002F4F83">
            <w:pPr>
              <w:widowControl w:val="0"/>
            </w:pPr>
            <w:r>
              <w:t>Fl 1014</w:t>
            </w:r>
          </w:p>
        </w:tc>
      </w:tr>
      <w:tr w:rsidR="009755F6" w14:paraId="1CE40B15" w14:textId="77777777">
        <w:tc>
          <w:tcPr>
            <w:tcW w:w="5526" w:type="dxa"/>
            <w:tcBorders>
              <w:top w:val="single" w:sz="4" w:space="0" w:color="000000"/>
              <w:left w:val="single" w:sz="4" w:space="0" w:color="000000"/>
              <w:bottom w:val="single" w:sz="4" w:space="0" w:color="000000"/>
              <w:right w:val="single" w:sz="4" w:space="0" w:color="000000"/>
            </w:tcBorders>
          </w:tcPr>
          <w:p w14:paraId="66D87974" w14:textId="77777777" w:rsidR="009755F6" w:rsidRDefault="002F4F83">
            <w:pPr>
              <w:widowControl w:val="0"/>
            </w:pPr>
            <w:r>
              <w:t>UB: Landtagswahl 1920, 1932</w:t>
            </w:r>
          </w:p>
        </w:tc>
        <w:tc>
          <w:tcPr>
            <w:tcW w:w="1840" w:type="dxa"/>
            <w:tcBorders>
              <w:top w:val="single" w:sz="4" w:space="0" w:color="000000"/>
              <w:left w:val="single" w:sz="4" w:space="0" w:color="000000"/>
              <w:bottom w:val="single" w:sz="4" w:space="0" w:color="000000"/>
              <w:right w:val="single" w:sz="4" w:space="0" w:color="000000"/>
            </w:tcBorders>
          </w:tcPr>
          <w:p w14:paraId="19B83FF8" w14:textId="77777777" w:rsidR="009755F6" w:rsidRDefault="002F4F83">
            <w:pPr>
              <w:widowControl w:val="0"/>
            </w:pPr>
            <w:r>
              <w:t xml:space="preserve">1920 / 1932 </w:t>
            </w:r>
          </w:p>
        </w:tc>
        <w:tc>
          <w:tcPr>
            <w:tcW w:w="1985" w:type="dxa"/>
            <w:tcBorders>
              <w:top w:val="single" w:sz="4" w:space="0" w:color="000000"/>
              <w:left w:val="single" w:sz="4" w:space="0" w:color="000000"/>
              <w:bottom w:val="single" w:sz="4" w:space="0" w:color="000000"/>
              <w:right w:val="single" w:sz="4" w:space="0" w:color="000000"/>
            </w:tcBorders>
          </w:tcPr>
          <w:p w14:paraId="4C7AC4FD" w14:textId="77777777" w:rsidR="009755F6" w:rsidRDefault="002F4F83">
            <w:pPr>
              <w:widowControl w:val="0"/>
            </w:pPr>
            <w:r>
              <w:t>Fl 1954</w:t>
            </w:r>
          </w:p>
        </w:tc>
      </w:tr>
      <w:tr w:rsidR="009755F6" w14:paraId="753BBF84" w14:textId="77777777">
        <w:tc>
          <w:tcPr>
            <w:tcW w:w="5526" w:type="dxa"/>
            <w:tcBorders>
              <w:top w:val="single" w:sz="4" w:space="0" w:color="000000"/>
              <w:left w:val="single" w:sz="4" w:space="0" w:color="000000"/>
              <w:bottom w:val="single" w:sz="4" w:space="0" w:color="000000"/>
              <w:right w:val="single" w:sz="4" w:space="0" w:color="000000"/>
            </w:tcBorders>
          </w:tcPr>
          <w:p w14:paraId="7389F10E" w14:textId="77777777" w:rsidR="009755F6" w:rsidRDefault="002F4F83">
            <w:pPr>
              <w:widowControl w:val="0"/>
            </w:pPr>
            <w:r>
              <w:t>OB: Wahlen zum Reichstag 1898, 1924, 1912, 1919, 1920, 1928, 1930, Juli 1932, 1933</w:t>
            </w:r>
          </w:p>
        </w:tc>
        <w:tc>
          <w:tcPr>
            <w:tcW w:w="1840" w:type="dxa"/>
            <w:tcBorders>
              <w:top w:val="single" w:sz="4" w:space="0" w:color="000000"/>
              <w:left w:val="single" w:sz="4" w:space="0" w:color="000000"/>
              <w:bottom w:val="single" w:sz="4" w:space="0" w:color="000000"/>
              <w:right w:val="single" w:sz="4" w:space="0" w:color="000000"/>
            </w:tcBorders>
          </w:tcPr>
          <w:p w14:paraId="0DF18A6B" w14:textId="77777777" w:rsidR="009755F6" w:rsidRDefault="002F4F83">
            <w:pPr>
              <w:widowControl w:val="0"/>
            </w:pPr>
            <w:r>
              <w:t xml:space="preserve">1898 – 1933 </w:t>
            </w:r>
          </w:p>
        </w:tc>
        <w:tc>
          <w:tcPr>
            <w:tcW w:w="1985" w:type="dxa"/>
            <w:tcBorders>
              <w:top w:val="single" w:sz="4" w:space="0" w:color="000000"/>
              <w:left w:val="single" w:sz="4" w:space="0" w:color="000000"/>
              <w:bottom w:val="single" w:sz="4" w:space="0" w:color="000000"/>
              <w:right w:val="single" w:sz="4" w:space="0" w:color="000000"/>
            </w:tcBorders>
          </w:tcPr>
          <w:p w14:paraId="0657E6BE" w14:textId="77777777" w:rsidR="009755F6" w:rsidRDefault="002F4F83">
            <w:pPr>
              <w:widowControl w:val="0"/>
            </w:pPr>
            <w:r>
              <w:t>Fl 1014</w:t>
            </w:r>
          </w:p>
        </w:tc>
      </w:tr>
      <w:tr w:rsidR="009755F6" w14:paraId="187FD8D0"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2F2983" w14:textId="77777777" w:rsidR="009755F6" w:rsidRDefault="002F4F83">
            <w:pPr>
              <w:pStyle w:val="berschrift3"/>
              <w:widowControl w:val="0"/>
            </w:pPr>
            <w:bookmarkStart w:id="49" w:name="_Toc89269086"/>
            <w:r>
              <w:t>Akten: Reichspräsident</w:t>
            </w:r>
            <w:bookmarkEnd w:id="49"/>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58321F"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87BD8E" w14:textId="77777777" w:rsidR="009755F6" w:rsidRDefault="009755F6">
            <w:pPr>
              <w:widowControl w:val="0"/>
            </w:pPr>
          </w:p>
        </w:tc>
      </w:tr>
      <w:tr w:rsidR="009755F6" w14:paraId="3FDED367" w14:textId="77777777">
        <w:tc>
          <w:tcPr>
            <w:tcW w:w="5526" w:type="dxa"/>
            <w:tcBorders>
              <w:top w:val="single" w:sz="4" w:space="0" w:color="000000"/>
              <w:left w:val="single" w:sz="4" w:space="0" w:color="000000"/>
              <w:bottom w:val="single" w:sz="4" w:space="0" w:color="000000"/>
              <w:right w:val="single" w:sz="4" w:space="0" w:color="000000"/>
            </w:tcBorders>
          </w:tcPr>
          <w:p w14:paraId="7BAD7070" w14:textId="77777777" w:rsidR="009755F6" w:rsidRDefault="002F4F83">
            <w:pPr>
              <w:widowControl w:val="0"/>
            </w:pPr>
            <w:r>
              <w:t>UB: Wahl zum Reichspräsident 1925, 1932</w:t>
            </w:r>
          </w:p>
        </w:tc>
        <w:tc>
          <w:tcPr>
            <w:tcW w:w="1840" w:type="dxa"/>
            <w:tcBorders>
              <w:top w:val="single" w:sz="4" w:space="0" w:color="000000"/>
              <w:left w:val="single" w:sz="4" w:space="0" w:color="000000"/>
              <w:bottom w:val="single" w:sz="4" w:space="0" w:color="000000"/>
              <w:right w:val="single" w:sz="4" w:space="0" w:color="000000"/>
            </w:tcBorders>
          </w:tcPr>
          <w:p w14:paraId="47BF6077" w14:textId="77777777" w:rsidR="009755F6" w:rsidRDefault="002F4F83">
            <w:pPr>
              <w:widowControl w:val="0"/>
            </w:pPr>
            <w:r>
              <w:t>1925 / 1932</w:t>
            </w:r>
          </w:p>
        </w:tc>
        <w:tc>
          <w:tcPr>
            <w:tcW w:w="1985" w:type="dxa"/>
            <w:tcBorders>
              <w:top w:val="single" w:sz="4" w:space="0" w:color="000000"/>
              <w:left w:val="single" w:sz="4" w:space="0" w:color="000000"/>
              <w:bottom w:val="single" w:sz="4" w:space="0" w:color="000000"/>
              <w:right w:val="single" w:sz="4" w:space="0" w:color="000000"/>
            </w:tcBorders>
          </w:tcPr>
          <w:p w14:paraId="13E47EBD" w14:textId="77777777" w:rsidR="009755F6" w:rsidRDefault="002F4F83">
            <w:pPr>
              <w:widowControl w:val="0"/>
            </w:pPr>
            <w:r>
              <w:t>Fl 1017</w:t>
            </w:r>
          </w:p>
        </w:tc>
      </w:tr>
      <w:tr w:rsidR="009755F6" w14:paraId="4A2CA710" w14:textId="77777777">
        <w:tc>
          <w:tcPr>
            <w:tcW w:w="5526" w:type="dxa"/>
            <w:tcBorders>
              <w:top w:val="single" w:sz="4" w:space="0" w:color="000000"/>
              <w:left w:val="single" w:sz="4" w:space="0" w:color="000000"/>
              <w:bottom w:val="single" w:sz="4" w:space="0" w:color="000000"/>
              <w:right w:val="single" w:sz="4" w:space="0" w:color="000000"/>
            </w:tcBorders>
          </w:tcPr>
          <w:p w14:paraId="6260FFD7" w14:textId="77777777" w:rsidR="009755F6" w:rsidRDefault="002F4F83">
            <w:pPr>
              <w:widowControl w:val="0"/>
            </w:pPr>
            <w:r>
              <w:t>OB: Wahl zum Reichspräsident 1925</w:t>
            </w:r>
          </w:p>
        </w:tc>
        <w:tc>
          <w:tcPr>
            <w:tcW w:w="1840" w:type="dxa"/>
            <w:tcBorders>
              <w:top w:val="single" w:sz="4" w:space="0" w:color="000000"/>
              <w:left w:val="single" w:sz="4" w:space="0" w:color="000000"/>
              <w:bottom w:val="single" w:sz="4" w:space="0" w:color="000000"/>
              <w:right w:val="single" w:sz="4" w:space="0" w:color="000000"/>
            </w:tcBorders>
          </w:tcPr>
          <w:p w14:paraId="3E43CAC0" w14:textId="77777777" w:rsidR="009755F6" w:rsidRDefault="002F4F83">
            <w:pPr>
              <w:widowControl w:val="0"/>
            </w:pPr>
            <w:r>
              <w:t>1925</w:t>
            </w:r>
          </w:p>
        </w:tc>
        <w:tc>
          <w:tcPr>
            <w:tcW w:w="1985" w:type="dxa"/>
            <w:tcBorders>
              <w:top w:val="single" w:sz="4" w:space="0" w:color="000000"/>
              <w:left w:val="single" w:sz="4" w:space="0" w:color="000000"/>
              <w:bottom w:val="single" w:sz="4" w:space="0" w:color="000000"/>
              <w:right w:val="single" w:sz="4" w:space="0" w:color="000000"/>
            </w:tcBorders>
          </w:tcPr>
          <w:p w14:paraId="49C5F3F4" w14:textId="77777777" w:rsidR="009755F6" w:rsidRDefault="002F4F83">
            <w:pPr>
              <w:widowControl w:val="0"/>
            </w:pPr>
            <w:r>
              <w:t>Fl 1013</w:t>
            </w:r>
          </w:p>
        </w:tc>
      </w:tr>
      <w:tr w:rsidR="009755F6" w14:paraId="05C4C0D4" w14:textId="77777777">
        <w:tc>
          <w:tcPr>
            <w:tcW w:w="5526" w:type="dxa"/>
            <w:tcBorders>
              <w:top w:val="single" w:sz="4" w:space="0" w:color="000000"/>
              <w:left w:val="single" w:sz="4" w:space="0" w:color="000000"/>
              <w:bottom w:val="single" w:sz="4" w:space="0" w:color="000000"/>
              <w:right w:val="single" w:sz="4" w:space="0" w:color="000000"/>
            </w:tcBorders>
          </w:tcPr>
          <w:p w14:paraId="2E11FF55" w14:textId="77777777" w:rsidR="009755F6" w:rsidRDefault="002F4F83">
            <w:pPr>
              <w:widowControl w:val="0"/>
            </w:pPr>
            <w:r>
              <w:t>OB: Ehrenbürgerrecht Dankschreiben von Hitler und Hindenburg</w:t>
            </w:r>
          </w:p>
        </w:tc>
        <w:tc>
          <w:tcPr>
            <w:tcW w:w="1840" w:type="dxa"/>
            <w:tcBorders>
              <w:top w:val="single" w:sz="4" w:space="0" w:color="000000"/>
              <w:left w:val="single" w:sz="4" w:space="0" w:color="000000"/>
              <w:bottom w:val="single" w:sz="4" w:space="0" w:color="000000"/>
              <w:right w:val="single" w:sz="4" w:space="0" w:color="000000"/>
            </w:tcBorders>
          </w:tcPr>
          <w:p w14:paraId="037D36A6" w14:textId="77777777" w:rsidR="009755F6" w:rsidRDefault="002F4F83">
            <w:pPr>
              <w:widowControl w:val="0"/>
            </w:pPr>
            <w:r>
              <w:t>1933</w:t>
            </w:r>
          </w:p>
        </w:tc>
        <w:tc>
          <w:tcPr>
            <w:tcW w:w="1985" w:type="dxa"/>
            <w:tcBorders>
              <w:top w:val="single" w:sz="4" w:space="0" w:color="000000"/>
              <w:left w:val="single" w:sz="4" w:space="0" w:color="000000"/>
              <w:bottom w:val="single" w:sz="4" w:space="0" w:color="000000"/>
              <w:right w:val="single" w:sz="4" w:space="0" w:color="000000"/>
            </w:tcBorders>
          </w:tcPr>
          <w:p w14:paraId="75A63ED1" w14:textId="77777777" w:rsidR="009755F6" w:rsidRDefault="002F4F83">
            <w:pPr>
              <w:widowControl w:val="0"/>
            </w:pPr>
            <w:r>
              <w:t>Fl 1185</w:t>
            </w:r>
          </w:p>
        </w:tc>
      </w:tr>
      <w:tr w:rsidR="009755F6" w14:paraId="283864E2"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82643E1" w14:textId="77777777" w:rsidR="009755F6" w:rsidRDefault="002F4F83">
            <w:pPr>
              <w:pStyle w:val="berschrift3"/>
              <w:widowControl w:val="0"/>
            </w:pPr>
            <w:bookmarkStart w:id="50" w:name="_Toc89269087"/>
            <w:r>
              <w:t>Akten: Sonstige Wahlen 1919 – 1933</w:t>
            </w:r>
            <w:bookmarkEnd w:id="50"/>
            <w: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06F7CA"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5CCD2F" w14:textId="77777777" w:rsidR="009755F6" w:rsidRDefault="009755F6">
            <w:pPr>
              <w:widowControl w:val="0"/>
            </w:pPr>
          </w:p>
        </w:tc>
      </w:tr>
      <w:tr w:rsidR="009755F6" w14:paraId="2ED05E0E" w14:textId="77777777">
        <w:tc>
          <w:tcPr>
            <w:tcW w:w="5526" w:type="dxa"/>
            <w:tcBorders>
              <w:top w:val="single" w:sz="4" w:space="0" w:color="000000"/>
              <w:left w:val="single" w:sz="4" w:space="0" w:color="000000"/>
              <w:bottom w:val="single" w:sz="4" w:space="0" w:color="000000"/>
              <w:right w:val="single" w:sz="4" w:space="0" w:color="000000"/>
            </w:tcBorders>
          </w:tcPr>
          <w:p w14:paraId="1682FFA8" w14:textId="77777777" w:rsidR="009755F6" w:rsidRDefault="002F4F83">
            <w:pPr>
              <w:widowControl w:val="0"/>
            </w:pPr>
            <w:r>
              <w:t>OB, UB: Wahl zur Nationalversammlung 1919</w:t>
            </w:r>
            <w:r>
              <w:tab/>
            </w:r>
          </w:p>
        </w:tc>
        <w:tc>
          <w:tcPr>
            <w:tcW w:w="1840" w:type="dxa"/>
            <w:tcBorders>
              <w:top w:val="single" w:sz="4" w:space="0" w:color="000000"/>
              <w:left w:val="single" w:sz="4" w:space="0" w:color="000000"/>
              <w:bottom w:val="single" w:sz="4" w:space="0" w:color="000000"/>
              <w:right w:val="single" w:sz="4" w:space="0" w:color="000000"/>
            </w:tcBorders>
          </w:tcPr>
          <w:p w14:paraId="3A96836F" w14:textId="77777777" w:rsidR="009755F6" w:rsidRDefault="002F4F83">
            <w:pPr>
              <w:widowControl w:val="0"/>
            </w:pPr>
            <w:r>
              <w:t>1919</w:t>
            </w:r>
          </w:p>
        </w:tc>
        <w:tc>
          <w:tcPr>
            <w:tcW w:w="1985" w:type="dxa"/>
            <w:tcBorders>
              <w:top w:val="single" w:sz="4" w:space="0" w:color="000000"/>
              <w:left w:val="single" w:sz="4" w:space="0" w:color="000000"/>
              <w:bottom w:val="single" w:sz="4" w:space="0" w:color="000000"/>
              <w:right w:val="single" w:sz="4" w:space="0" w:color="000000"/>
            </w:tcBorders>
          </w:tcPr>
          <w:p w14:paraId="3B3D0407" w14:textId="77777777" w:rsidR="009755F6" w:rsidRDefault="002F4F83">
            <w:pPr>
              <w:widowControl w:val="0"/>
            </w:pPr>
            <w:r>
              <w:t>Fl 1014</w:t>
            </w:r>
          </w:p>
        </w:tc>
      </w:tr>
      <w:tr w:rsidR="009755F6" w14:paraId="1ED4BFCA" w14:textId="77777777">
        <w:tc>
          <w:tcPr>
            <w:tcW w:w="5526" w:type="dxa"/>
            <w:tcBorders>
              <w:top w:val="single" w:sz="4" w:space="0" w:color="000000"/>
              <w:left w:val="single" w:sz="4" w:space="0" w:color="000000"/>
              <w:bottom w:val="single" w:sz="4" w:space="0" w:color="000000"/>
              <w:right w:val="single" w:sz="4" w:space="0" w:color="000000"/>
            </w:tcBorders>
          </w:tcPr>
          <w:p w14:paraId="0AB50CF1" w14:textId="77777777" w:rsidR="009755F6" w:rsidRDefault="002F4F83">
            <w:pPr>
              <w:widowControl w:val="0"/>
            </w:pPr>
            <w:r>
              <w:t xml:space="preserve">UB: Wahl zum Arbeiterrat 1919 </w:t>
            </w:r>
            <w:r>
              <w:tab/>
            </w:r>
          </w:p>
        </w:tc>
        <w:tc>
          <w:tcPr>
            <w:tcW w:w="1840" w:type="dxa"/>
            <w:tcBorders>
              <w:top w:val="single" w:sz="4" w:space="0" w:color="000000"/>
              <w:left w:val="single" w:sz="4" w:space="0" w:color="000000"/>
              <w:bottom w:val="single" w:sz="4" w:space="0" w:color="000000"/>
              <w:right w:val="single" w:sz="4" w:space="0" w:color="000000"/>
            </w:tcBorders>
          </w:tcPr>
          <w:p w14:paraId="5EBE2276" w14:textId="77777777" w:rsidR="009755F6" w:rsidRDefault="002F4F83">
            <w:pPr>
              <w:widowControl w:val="0"/>
            </w:pPr>
            <w:r>
              <w:t>1919</w:t>
            </w:r>
          </w:p>
        </w:tc>
        <w:tc>
          <w:tcPr>
            <w:tcW w:w="1985" w:type="dxa"/>
            <w:tcBorders>
              <w:top w:val="single" w:sz="4" w:space="0" w:color="000000"/>
              <w:left w:val="single" w:sz="4" w:space="0" w:color="000000"/>
              <w:bottom w:val="single" w:sz="4" w:space="0" w:color="000000"/>
              <w:right w:val="single" w:sz="4" w:space="0" w:color="000000"/>
            </w:tcBorders>
          </w:tcPr>
          <w:p w14:paraId="3F3CE973" w14:textId="77777777" w:rsidR="009755F6" w:rsidRDefault="002F4F83">
            <w:pPr>
              <w:widowControl w:val="0"/>
            </w:pPr>
            <w:r>
              <w:t>Fl 4700</w:t>
            </w:r>
          </w:p>
        </w:tc>
      </w:tr>
      <w:tr w:rsidR="009755F6" w14:paraId="1F304827" w14:textId="77777777">
        <w:tc>
          <w:tcPr>
            <w:tcW w:w="5526" w:type="dxa"/>
            <w:tcBorders>
              <w:top w:val="single" w:sz="4" w:space="0" w:color="000000"/>
              <w:left w:val="single" w:sz="4" w:space="0" w:color="000000"/>
              <w:bottom w:val="single" w:sz="4" w:space="0" w:color="000000"/>
              <w:right w:val="single" w:sz="4" w:space="0" w:color="000000"/>
            </w:tcBorders>
          </w:tcPr>
          <w:p w14:paraId="62CE6825" w14:textId="77777777" w:rsidR="009755F6" w:rsidRDefault="002F4F83">
            <w:pPr>
              <w:widowControl w:val="0"/>
            </w:pPr>
            <w:r>
              <w:t xml:space="preserve">UB: Wahl zum Bauern- und Landarbeiterrat 1919, 1920   </w:t>
            </w:r>
          </w:p>
        </w:tc>
        <w:tc>
          <w:tcPr>
            <w:tcW w:w="1840" w:type="dxa"/>
            <w:tcBorders>
              <w:top w:val="single" w:sz="4" w:space="0" w:color="000000"/>
              <w:left w:val="single" w:sz="4" w:space="0" w:color="000000"/>
              <w:bottom w:val="single" w:sz="4" w:space="0" w:color="000000"/>
              <w:right w:val="single" w:sz="4" w:space="0" w:color="000000"/>
            </w:tcBorders>
          </w:tcPr>
          <w:p w14:paraId="237E4363" w14:textId="77777777" w:rsidR="009755F6" w:rsidRDefault="002F4F83">
            <w:pPr>
              <w:widowControl w:val="0"/>
            </w:pPr>
            <w:r>
              <w:t>1919 / 1920</w:t>
            </w:r>
          </w:p>
        </w:tc>
        <w:tc>
          <w:tcPr>
            <w:tcW w:w="1985" w:type="dxa"/>
            <w:tcBorders>
              <w:top w:val="single" w:sz="4" w:space="0" w:color="000000"/>
              <w:left w:val="single" w:sz="4" w:space="0" w:color="000000"/>
              <w:bottom w:val="single" w:sz="4" w:space="0" w:color="000000"/>
              <w:right w:val="single" w:sz="4" w:space="0" w:color="000000"/>
            </w:tcBorders>
          </w:tcPr>
          <w:p w14:paraId="3DEBEEAD" w14:textId="77777777" w:rsidR="009755F6" w:rsidRDefault="002F4F83">
            <w:pPr>
              <w:widowControl w:val="0"/>
            </w:pPr>
            <w:r>
              <w:t>Fl 4200</w:t>
            </w:r>
          </w:p>
        </w:tc>
      </w:tr>
      <w:tr w:rsidR="009755F6" w14:paraId="634161D7" w14:textId="77777777">
        <w:tc>
          <w:tcPr>
            <w:tcW w:w="5526" w:type="dxa"/>
            <w:tcBorders>
              <w:top w:val="single" w:sz="4" w:space="0" w:color="000000"/>
              <w:left w:val="single" w:sz="4" w:space="0" w:color="000000"/>
              <w:bottom w:val="single" w:sz="4" w:space="0" w:color="000000"/>
              <w:right w:val="single" w:sz="4" w:space="0" w:color="000000"/>
            </w:tcBorders>
          </w:tcPr>
          <w:p w14:paraId="1A4CC9D3" w14:textId="77777777" w:rsidR="009755F6" w:rsidRDefault="002F4F83">
            <w:pPr>
              <w:widowControl w:val="0"/>
            </w:pPr>
            <w:r>
              <w:t xml:space="preserve">OB: Wahlaufruf Bauernrat OB 1919  </w:t>
            </w:r>
          </w:p>
        </w:tc>
        <w:tc>
          <w:tcPr>
            <w:tcW w:w="1840" w:type="dxa"/>
            <w:tcBorders>
              <w:top w:val="single" w:sz="4" w:space="0" w:color="000000"/>
              <w:left w:val="single" w:sz="4" w:space="0" w:color="000000"/>
              <w:bottom w:val="single" w:sz="4" w:space="0" w:color="000000"/>
              <w:right w:val="single" w:sz="4" w:space="0" w:color="000000"/>
            </w:tcBorders>
          </w:tcPr>
          <w:p w14:paraId="0EE76C56" w14:textId="77777777" w:rsidR="009755F6" w:rsidRDefault="002F4F83">
            <w:pPr>
              <w:widowControl w:val="0"/>
            </w:pPr>
            <w:r>
              <w:t>1919</w:t>
            </w:r>
          </w:p>
        </w:tc>
        <w:tc>
          <w:tcPr>
            <w:tcW w:w="1985" w:type="dxa"/>
            <w:tcBorders>
              <w:top w:val="single" w:sz="4" w:space="0" w:color="000000"/>
              <w:left w:val="single" w:sz="4" w:space="0" w:color="000000"/>
              <w:bottom w:val="single" w:sz="4" w:space="0" w:color="000000"/>
              <w:right w:val="single" w:sz="4" w:space="0" w:color="000000"/>
            </w:tcBorders>
          </w:tcPr>
          <w:p w14:paraId="5F33DA0F" w14:textId="77777777" w:rsidR="009755F6" w:rsidRDefault="002F4F83">
            <w:pPr>
              <w:widowControl w:val="0"/>
            </w:pPr>
            <w:r>
              <w:t>Fl 4200</w:t>
            </w:r>
          </w:p>
        </w:tc>
      </w:tr>
      <w:tr w:rsidR="009755F6" w14:paraId="374AC62E"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5360A0" w14:textId="77777777" w:rsidR="009755F6" w:rsidRDefault="002F4F83">
            <w:pPr>
              <w:pStyle w:val="berschrift3"/>
              <w:widowControl w:val="0"/>
            </w:pPr>
            <w:bookmarkStart w:id="51" w:name="_Toc89269088"/>
            <w:r>
              <w:t>Akten: Sonstige Wahlen 1913 – 1945</w:t>
            </w:r>
            <w:bookmarkEnd w:id="51"/>
            <w: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AECD11"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FDD114" w14:textId="77777777" w:rsidR="009755F6" w:rsidRDefault="009755F6">
            <w:pPr>
              <w:widowControl w:val="0"/>
            </w:pPr>
          </w:p>
        </w:tc>
      </w:tr>
      <w:tr w:rsidR="009755F6" w14:paraId="3995BF1C" w14:textId="77777777">
        <w:tc>
          <w:tcPr>
            <w:tcW w:w="5526" w:type="dxa"/>
            <w:tcBorders>
              <w:top w:val="single" w:sz="4" w:space="0" w:color="000000"/>
              <w:left w:val="single" w:sz="4" w:space="0" w:color="000000"/>
              <w:bottom w:val="single" w:sz="4" w:space="0" w:color="000000"/>
              <w:right w:val="single" w:sz="4" w:space="0" w:color="000000"/>
            </w:tcBorders>
          </w:tcPr>
          <w:p w14:paraId="4AA1AB5A" w14:textId="77777777" w:rsidR="009755F6" w:rsidRDefault="002F4F83">
            <w:pPr>
              <w:widowControl w:val="0"/>
            </w:pPr>
            <w:r>
              <w:t xml:space="preserve">OB, UB: Volksabstimmung „Staatsoberhaupt“ 1934    </w:t>
            </w:r>
            <w:r>
              <w:tab/>
            </w:r>
          </w:p>
        </w:tc>
        <w:tc>
          <w:tcPr>
            <w:tcW w:w="1840" w:type="dxa"/>
            <w:tcBorders>
              <w:top w:val="single" w:sz="4" w:space="0" w:color="000000"/>
              <w:left w:val="single" w:sz="4" w:space="0" w:color="000000"/>
              <w:bottom w:val="single" w:sz="4" w:space="0" w:color="000000"/>
              <w:right w:val="single" w:sz="4" w:space="0" w:color="000000"/>
            </w:tcBorders>
          </w:tcPr>
          <w:p w14:paraId="373770F7" w14:textId="77777777" w:rsidR="009755F6" w:rsidRDefault="002F4F83">
            <w:pPr>
              <w:widowControl w:val="0"/>
            </w:pPr>
            <w:r>
              <w:t>1934</w:t>
            </w:r>
          </w:p>
        </w:tc>
        <w:tc>
          <w:tcPr>
            <w:tcW w:w="1985" w:type="dxa"/>
            <w:tcBorders>
              <w:top w:val="single" w:sz="4" w:space="0" w:color="000000"/>
              <w:left w:val="single" w:sz="4" w:space="0" w:color="000000"/>
              <w:bottom w:val="single" w:sz="4" w:space="0" w:color="000000"/>
              <w:right w:val="single" w:sz="4" w:space="0" w:color="000000"/>
            </w:tcBorders>
          </w:tcPr>
          <w:p w14:paraId="64F58254" w14:textId="77777777" w:rsidR="009755F6" w:rsidRDefault="002F4F83">
            <w:pPr>
              <w:widowControl w:val="0"/>
            </w:pPr>
            <w:r>
              <w:t>Fl 1013</w:t>
            </w:r>
          </w:p>
        </w:tc>
      </w:tr>
      <w:tr w:rsidR="009755F6" w14:paraId="07F80935" w14:textId="77777777">
        <w:tc>
          <w:tcPr>
            <w:tcW w:w="5526" w:type="dxa"/>
            <w:tcBorders>
              <w:top w:val="single" w:sz="4" w:space="0" w:color="000000"/>
              <w:left w:val="single" w:sz="4" w:space="0" w:color="000000"/>
              <w:bottom w:val="single" w:sz="4" w:space="0" w:color="000000"/>
              <w:right w:val="single" w:sz="4" w:space="0" w:color="000000"/>
            </w:tcBorders>
          </w:tcPr>
          <w:p w14:paraId="40D172E8" w14:textId="77777777" w:rsidR="009755F6" w:rsidRDefault="002F4F83">
            <w:pPr>
              <w:widowControl w:val="0"/>
            </w:pPr>
            <w:r>
              <w:t xml:space="preserve">OB, UB: Freiheitsgesetz 1929 (mit Stimmlisten Reichstag 1928, Landtag 1928) </w:t>
            </w:r>
          </w:p>
        </w:tc>
        <w:tc>
          <w:tcPr>
            <w:tcW w:w="1840" w:type="dxa"/>
            <w:tcBorders>
              <w:top w:val="single" w:sz="4" w:space="0" w:color="000000"/>
              <w:left w:val="single" w:sz="4" w:space="0" w:color="000000"/>
              <w:bottom w:val="single" w:sz="4" w:space="0" w:color="000000"/>
              <w:right w:val="single" w:sz="4" w:space="0" w:color="000000"/>
            </w:tcBorders>
          </w:tcPr>
          <w:p w14:paraId="3E32110A" w14:textId="77777777" w:rsidR="009755F6" w:rsidRDefault="002F4F83">
            <w:pPr>
              <w:widowControl w:val="0"/>
            </w:pPr>
            <w:r>
              <w:t>1929</w:t>
            </w:r>
          </w:p>
        </w:tc>
        <w:tc>
          <w:tcPr>
            <w:tcW w:w="1985" w:type="dxa"/>
            <w:tcBorders>
              <w:top w:val="single" w:sz="4" w:space="0" w:color="000000"/>
              <w:left w:val="single" w:sz="4" w:space="0" w:color="000000"/>
              <w:bottom w:val="single" w:sz="4" w:space="0" w:color="000000"/>
              <w:right w:val="single" w:sz="4" w:space="0" w:color="000000"/>
            </w:tcBorders>
          </w:tcPr>
          <w:p w14:paraId="21C46F8C" w14:textId="77777777" w:rsidR="009755F6" w:rsidRDefault="002F4F83">
            <w:pPr>
              <w:widowControl w:val="0"/>
            </w:pPr>
            <w:r>
              <w:t>Fl 1016</w:t>
            </w:r>
          </w:p>
        </w:tc>
      </w:tr>
      <w:tr w:rsidR="009755F6" w14:paraId="080F55A8" w14:textId="77777777">
        <w:tc>
          <w:tcPr>
            <w:tcW w:w="5526" w:type="dxa"/>
            <w:tcBorders>
              <w:top w:val="single" w:sz="4" w:space="0" w:color="000000"/>
              <w:left w:val="single" w:sz="4" w:space="0" w:color="000000"/>
              <w:bottom w:val="single" w:sz="4" w:space="0" w:color="000000"/>
              <w:right w:val="single" w:sz="4" w:space="0" w:color="000000"/>
            </w:tcBorders>
          </w:tcPr>
          <w:p w14:paraId="5185E456" w14:textId="77777777" w:rsidR="009755F6" w:rsidRDefault="002F4F83">
            <w:pPr>
              <w:widowControl w:val="0"/>
            </w:pPr>
            <w:r>
              <w:t xml:space="preserve">UB: Volksabstimmung /Fürstenvermögen / Panzerkreuzer  </w:t>
            </w:r>
          </w:p>
        </w:tc>
        <w:tc>
          <w:tcPr>
            <w:tcW w:w="1840" w:type="dxa"/>
            <w:tcBorders>
              <w:top w:val="single" w:sz="4" w:space="0" w:color="000000"/>
              <w:left w:val="single" w:sz="4" w:space="0" w:color="000000"/>
              <w:bottom w:val="single" w:sz="4" w:space="0" w:color="000000"/>
              <w:right w:val="single" w:sz="4" w:space="0" w:color="000000"/>
            </w:tcBorders>
          </w:tcPr>
          <w:p w14:paraId="189585EB" w14:textId="77777777" w:rsidR="009755F6" w:rsidRDefault="002F4F83">
            <w:pPr>
              <w:widowControl w:val="0"/>
            </w:pPr>
            <w:r>
              <w:t>1926</w:t>
            </w:r>
          </w:p>
        </w:tc>
        <w:tc>
          <w:tcPr>
            <w:tcW w:w="1985" w:type="dxa"/>
            <w:tcBorders>
              <w:top w:val="single" w:sz="4" w:space="0" w:color="000000"/>
              <w:left w:val="single" w:sz="4" w:space="0" w:color="000000"/>
              <w:bottom w:val="single" w:sz="4" w:space="0" w:color="000000"/>
              <w:right w:val="single" w:sz="4" w:space="0" w:color="000000"/>
            </w:tcBorders>
          </w:tcPr>
          <w:p w14:paraId="3B3F5792" w14:textId="77777777" w:rsidR="009755F6" w:rsidRDefault="002F4F83">
            <w:pPr>
              <w:widowControl w:val="0"/>
            </w:pPr>
            <w:r>
              <w:t>FL 1014</w:t>
            </w:r>
          </w:p>
        </w:tc>
      </w:tr>
      <w:tr w:rsidR="009755F6" w14:paraId="11246C49"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55CACC" w14:textId="77777777" w:rsidR="009755F6" w:rsidRDefault="002F4F83">
            <w:pPr>
              <w:pStyle w:val="berschrift3"/>
              <w:widowControl w:val="0"/>
            </w:pPr>
            <w:bookmarkStart w:id="52" w:name="_Toc89269089"/>
            <w:r>
              <w:t>Akten: NSDAP</w:t>
            </w:r>
            <w:bookmarkEnd w:id="52"/>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51D9DD"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1FC063" w14:textId="77777777" w:rsidR="009755F6" w:rsidRDefault="009755F6">
            <w:pPr>
              <w:widowControl w:val="0"/>
            </w:pPr>
          </w:p>
        </w:tc>
      </w:tr>
      <w:tr w:rsidR="009755F6" w14:paraId="4147ED89" w14:textId="77777777">
        <w:tc>
          <w:tcPr>
            <w:tcW w:w="5526" w:type="dxa"/>
            <w:tcBorders>
              <w:top w:val="single" w:sz="4" w:space="0" w:color="000000"/>
              <w:left w:val="single" w:sz="4" w:space="0" w:color="000000"/>
              <w:bottom w:val="single" w:sz="4" w:space="0" w:color="000000"/>
              <w:right w:val="single" w:sz="4" w:space="0" w:color="000000"/>
            </w:tcBorders>
          </w:tcPr>
          <w:p w14:paraId="3D5AE996" w14:textId="77777777" w:rsidR="009755F6" w:rsidRDefault="002F4F83">
            <w:pPr>
              <w:widowControl w:val="0"/>
            </w:pPr>
            <w:r>
              <w:t xml:space="preserve">UB: Rasse-Erlasse   </w:t>
            </w:r>
          </w:p>
        </w:tc>
        <w:tc>
          <w:tcPr>
            <w:tcW w:w="1840" w:type="dxa"/>
            <w:tcBorders>
              <w:top w:val="single" w:sz="4" w:space="0" w:color="000000"/>
              <w:left w:val="single" w:sz="4" w:space="0" w:color="000000"/>
              <w:bottom w:val="single" w:sz="4" w:space="0" w:color="000000"/>
              <w:right w:val="single" w:sz="4" w:space="0" w:color="000000"/>
            </w:tcBorders>
          </w:tcPr>
          <w:p w14:paraId="63BFFAC1" w14:textId="77777777" w:rsidR="009755F6" w:rsidRDefault="002F4F83">
            <w:pPr>
              <w:widowControl w:val="0"/>
            </w:pPr>
            <w:r>
              <w:t>1935</w:t>
            </w:r>
          </w:p>
        </w:tc>
        <w:tc>
          <w:tcPr>
            <w:tcW w:w="1985" w:type="dxa"/>
            <w:tcBorders>
              <w:top w:val="single" w:sz="4" w:space="0" w:color="000000"/>
              <w:left w:val="single" w:sz="4" w:space="0" w:color="000000"/>
              <w:bottom w:val="single" w:sz="4" w:space="0" w:color="000000"/>
              <w:right w:val="single" w:sz="4" w:space="0" w:color="000000"/>
            </w:tcBorders>
          </w:tcPr>
          <w:p w14:paraId="5703A118" w14:textId="77777777" w:rsidR="009755F6" w:rsidRDefault="002F4F83">
            <w:pPr>
              <w:widowControl w:val="0"/>
            </w:pPr>
            <w:r>
              <w:t>Fl 7610</w:t>
            </w:r>
          </w:p>
        </w:tc>
      </w:tr>
      <w:tr w:rsidR="009755F6" w14:paraId="4BE07439" w14:textId="77777777">
        <w:tc>
          <w:tcPr>
            <w:tcW w:w="5526" w:type="dxa"/>
            <w:tcBorders>
              <w:top w:val="single" w:sz="4" w:space="0" w:color="000000"/>
              <w:left w:val="single" w:sz="4" w:space="0" w:color="000000"/>
              <w:bottom w:val="single" w:sz="4" w:space="0" w:color="000000"/>
              <w:right w:val="single" w:sz="4" w:space="0" w:color="000000"/>
            </w:tcBorders>
          </w:tcPr>
          <w:p w14:paraId="7F70761C" w14:textId="77777777" w:rsidR="009755F6" w:rsidRDefault="002F4F83">
            <w:pPr>
              <w:widowControl w:val="0"/>
            </w:pPr>
            <w:r>
              <w:t>UB: Liste NSDAP-Mitglieder</w:t>
            </w:r>
            <w:r>
              <w:tab/>
            </w:r>
          </w:p>
        </w:tc>
        <w:tc>
          <w:tcPr>
            <w:tcW w:w="1840" w:type="dxa"/>
            <w:tcBorders>
              <w:top w:val="single" w:sz="4" w:space="0" w:color="000000"/>
              <w:left w:val="single" w:sz="4" w:space="0" w:color="000000"/>
              <w:bottom w:val="single" w:sz="4" w:space="0" w:color="000000"/>
              <w:right w:val="single" w:sz="4" w:space="0" w:color="000000"/>
            </w:tcBorders>
          </w:tcPr>
          <w:p w14:paraId="18700C1B" w14:textId="77777777" w:rsidR="009755F6" w:rsidRDefault="002F4F83">
            <w:pPr>
              <w:widowControl w:val="0"/>
            </w:pPr>
            <w:r>
              <w:t xml:space="preserve">1945   </w:t>
            </w:r>
          </w:p>
        </w:tc>
        <w:tc>
          <w:tcPr>
            <w:tcW w:w="1985" w:type="dxa"/>
            <w:tcBorders>
              <w:top w:val="single" w:sz="4" w:space="0" w:color="000000"/>
              <w:left w:val="single" w:sz="4" w:space="0" w:color="000000"/>
              <w:bottom w:val="single" w:sz="4" w:space="0" w:color="000000"/>
              <w:right w:val="single" w:sz="4" w:space="0" w:color="000000"/>
            </w:tcBorders>
          </w:tcPr>
          <w:p w14:paraId="1D8D2C12" w14:textId="77777777" w:rsidR="009755F6" w:rsidRDefault="002F4F83">
            <w:pPr>
              <w:widowControl w:val="0"/>
            </w:pPr>
            <w:r>
              <w:t>Fl 9800</w:t>
            </w:r>
          </w:p>
        </w:tc>
      </w:tr>
      <w:tr w:rsidR="009755F6" w14:paraId="47205EB4" w14:textId="77777777">
        <w:tc>
          <w:tcPr>
            <w:tcW w:w="5526" w:type="dxa"/>
            <w:tcBorders>
              <w:top w:val="single" w:sz="4" w:space="0" w:color="000000"/>
              <w:left w:val="single" w:sz="4" w:space="0" w:color="000000"/>
              <w:bottom w:val="single" w:sz="4" w:space="0" w:color="000000"/>
              <w:right w:val="single" w:sz="4" w:space="0" w:color="000000"/>
            </w:tcBorders>
          </w:tcPr>
          <w:p w14:paraId="7CD785B2" w14:textId="77777777" w:rsidR="009755F6" w:rsidRDefault="002F4F83">
            <w:pPr>
              <w:widowControl w:val="0"/>
            </w:pPr>
            <w:r>
              <w:t xml:space="preserve">OB: Mitglieder NSDAP Übersicht   </w:t>
            </w:r>
          </w:p>
        </w:tc>
        <w:tc>
          <w:tcPr>
            <w:tcW w:w="1840" w:type="dxa"/>
            <w:tcBorders>
              <w:top w:val="single" w:sz="4" w:space="0" w:color="000000"/>
              <w:left w:val="single" w:sz="4" w:space="0" w:color="000000"/>
              <w:bottom w:val="single" w:sz="4" w:space="0" w:color="000000"/>
              <w:right w:val="single" w:sz="4" w:space="0" w:color="000000"/>
            </w:tcBorders>
          </w:tcPr>
          <w:p w14:paraId="7330F971" w14:textId="77777777" w:rsidR="009755F6" w:rsidRDefault="002F4F83">
            <w:pPr>
              <w:widowControl w:val="0"/>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8DE66F4" w14:textId="77777777" w:rsidR="009755F6" w:rsidRDefault="002F4F83">
            <w:pPr>
              <w:widowControl w:val="0"/>
            </w:pPr>
            <w:r>
              <w:t>Fl 1300</w:t>
            </w:r>
          </w:p>
        </w:tc>
      </w:tr>
      <w:tr w:rsidR="009755F6" w14:paraId="2F0EC12F" w14:textId="77777777">
        <w:tc>
          <w:tcPr>
            <w:tcW w:w="5526" w:type="dxa"/>
            <w:tcBorders>
              <w:top w:val="single" w:sz="4" w:space="0" w:color="000000"/>
              <w:left w:val="single" w:sz="4" w:space="0" w:color="000000"/>
              <w:bottom w:val="single" w:sz="4" w:space="0" w:color="000000"/>
              <w:right w:val="single" w:sz="4" w:space="0" w:color="000000"/>
            </w:tcBorders>
          </w:tcPr>
          <w:p w14:paraId="3FDE04D8" w14:textId="77777777" w:rsidR="009755F6" w:rsidRDefault="002F4F83">
            <w:pPr>
              <w:widowControl w:val="0"/>
            </w:pPr>
            <w:r>
              <w:t>OB, UB: Politische Veranstaltungen</w:t>
            </w:r>
          </w:p>
        </w:tc>
        <w:tc>
          <w:tcPr>
            <w:tcW w:w="1840" w:type="dxa"/>
            <w:tcBorders>
              <w:top w:val="single" w:sz="4" w:space="0" w:color="000000"/>
              <w:left w:val="single" w:sz="4" w:space="0" w:color="000000"/>
              <w:bottom w:val="single" w:sz="4" w:space="0" w:color="000000"/>
              <w:right w:val="single" w:sz="4" w:space="0" w:color="000000"/>
            </w:tcBorders>
          </w:tcPr>
          <w:p w14:paraId="436CAA0F" w14:textId="77777777" w:rsidR="009755F6" w:rsidRDefault="002F4F83">
            <w:pPr>
              <w:widowControl w:val="0"/>
            </w:pPr>
            <w:r>
              <w:t>1933</w:t>
            </w:r>
          </w:p>
        </w:tc>
        <w:tc>
          <w:tcPr>
            <w:tcW w:w="1985" w:type="dxa"/>
            <w:tcBorders>
              <w:top w:val="single" w:sz="4" w:space="0" w:color="000000"/>
              <w:left w:val="single" w:sz="4" w:space="0" w:color="000000"/>
              <w:bottom w:val="single" w:sz="4" w:space="0" w:color="000000"/>
              <w:right w:val="single" w:sz="4" w:space="0" w:color="000000"/>
            </w:tcBorders>
          </w:tcPr>
          <w:p w14:paraId="3AC4E840" w14:textId="77777777" w:rsidR="009755F6" w:rsidRDefault="002F4F83">
            <w:pPr>
              <w:widowControl w:val="0"/>
            </w:pPr>
            <w:r>
              <w:t>Fl 6180</w:t>
            </w:r>
          </w:p>
        </w:tc>
      </w:tr>
      <w:tr w:rsidR="009755F6" w14:paraId="1A0C8754" w14:textId="77777777">
        <w:tc>
          <w:tcPr>
            <w:tcW w:w="5526" w:type="dxa"/>
            <w:tcBorders>
              <w:top w:val="single" w:sz="4" w:space="0" w:color="000000"/>
              <w:left w:val="single" w:sz="4" w:space="0" w:color="000000"/>
              <w:bottom w:val="single" w:sz="4" w:space="0" w:color="000000"/>
              <w:right w:val="single" w:sz="4" w:space="0" w:color="000000"/>
            </w:tcBorders>
          </w:tcPr>
          <w:p w14:paraId="6415EB0F" w14:textId="77777777" w:rsidR="009755F6" w:rsidRDefault="002F4F83">
            <w:pPr>
              <w:widowControl w:val="0"/>
            </w:pPr>
            <w:r>
              <w:t>OB, UB: Jahrgänge 1896-1928, Parteigenossen und Evakuierte, Armband „Landwacht“</w:t>
            </w:r>
          </w:p>
        </w:tc>
        <w:tc>
          <w:tcPr>
            <w:tcW w:w="1840" w:type="dxa"/>
            <w:tcBorders>
              <w:top w:val="single" w:sz="4" w:space="0" w:color="000000"/>
              <w:left w:val="single" w:sz="4" w:space="0" w:color="000000"/>
              <w:bottom w:val="single" w:sz="4" w:space="0" w:color="000000"/>
              <w:right w:val="single" w:sz="4" w:space="0" w:color="000000"/>
            </w:tcBorders>
          </w:tcPr>
          <w:p w14:paraId="37E78720"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4837A6F3" w14:textId="77777777" w:rsidR="009755F6" w:rsidRDefault="002F4F83">
            <w:pPr>
              <w:widowControl w:val="0"/>
            </w:pPr>
            <w:r>
              <w:t>Fl 6000</w:t>
            </w:r>
          </w:p>
        </w:tc>
      </w:tr>
      <w:tr w:rsidR="009755F6" w14:paraId="5BAB65ED"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B06D31" w14:textId="77777777" w:rsidR="009755F6" w:rsidRDefault="002F4F83">
            <w:pPr>
              <w:pStyle w:val="berschrift3"/>
              <w:widowControl w:val="0"/>
            </w:pPr>
            <w:bookmarkStart w:id="53" w:name="_Toc89269090"/>
            <w:r>
              <w:t>Akten: Entnazifizierung</w:t>
            </w:r>
            <w:bookmarkEnd w:id="53"/>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59DC2D" w14:textId="77777777" w:rsidR="009755F6" w:rsidRDefault="009755F6">
            <w:pPr>
              <w:widowControl w:val="0"/>
              <w:rPr>
                <w:highlight w:val="yellow"/>
              </w:rPr>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6606911" w14:textId="77777777" w:rsidR="009755F6" w:rsidRDefault="009755F6">
            <w:pPr>
              <w:widowControl w:val="0"/>
            </w:pPr>
          </w:p>
        </w:tc>
      </w:tr>
      <w:tr w:rsidR="009755F6" w14:paraId="6DCEF94F" w14:textId="77777777">
        <w:tc>
          <w:tcPr>
            <w:tcW w:w="5526" w:type="dxa"/>
            <w:tcBorders>
              <w:top w:val="single" w:sz="4" w:space="0" w:color="000000"/>
              <w:left w:val="single" w:sz="4" w:space="0" w:color="000000"/>
              <w:bottom w:val="single" w:sz="4" w:space="0" w:color="000000"/>
              <w:right w:val="single" w:sz="4" w:space="0" w:color="000000"/>
            </w:tcBorders>
          </w:tcPr>
          <w:p w14:paraId="59720A24" w14:textId="77777777" w:rsidR="009755F6" w:rsidRDefault="002F4F83">
            <w:pPr>
              <w:widowControl w:val="0"/>
            </w:pPr>
            <w:r>
              <w:t>OB, UB: Entnazifizierung /Spruchkammerentscheide</w:t>
            </w:r>
          </w:p>
        </w:tc>
        <w:tc>
          <w:tcPr>
            <w:tcW w:w="1840" w:type="dxa"/>
            <w:tcBorders>
              <w:top w:val="single" w:sz="4" w:space="0" w:color="000000"/>
              <w:left w:val="single" w:sz="4" w:space="0" w:color="000000"/>
              <w:bottom w:val="single" w:sz="4" w:space="0" w:color="000000"/>
              <w:right w:val="single" w:sz="4" w:space="0" w:color="000000"/>
            </w:tcBorders>
          </w:tcPr>
          <w:p w14:paraId="06FBE724" w14:textId="77777777" w:rsidR="009755F6" w:rsidRDefault="002F4F83">
            <w:pPr>
              <w:widowControl w:val="0"/>
            </w:pPr>
            <w:r>
              <w:t>1947</w:t>
            </w:r>
          </w:p>
        </w:tc>
        <w:tc>
          <w:tcPr>
            <w:tcW w:w="1985" w:type="dxa"/>
            <w:tcBorders>
              <w:top w:val="single" w:sz="4" w:space="0" w:color="000000"/>
              <w:left w:val="single" w:sz="4" w:space="0" w:color="000000"/>
              <w:bottom w:val="single" w:sz="4" w:space="0" w:color="000000"/>
              <w:right w:val="single" w:sz="4" w:space="0" w:color="000000"/>
            </w:tcBorders>
          </w:tcPr>
          <w:p w14:paraId="08DEFE50" w14:textId="77777777" w:rsidR="009755F6" w:rsidRDefault="002F4F83">
            <w:pPr>
              <w:widowControl w:val="0"/>
            </w:pPr>
            <w:r>
              <w:t>Fl 9800</w:t>
            </w:r>
          </w:p>
        </w:tc>
      </w:tr>
      <w:tr w:rsidR="009755F6" w14:paraId="7542A60D"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3F3905" w14:textId="77777777" w:rsidR="009755F6" w:rsidRDefault="002F4F83">
            <w:pPr>
              <w:pStyle w:val="berschrift3"/>
              <w:widowControl w:val="0"/>
            </w:pPr>
            <w:bookmarkStart w:id="54" w:name="_Toc89269091"/>
            <w:r>
              <w:t>Akten: SA</w:t>
            </w:r>
            <w:bookmarkEnd w:id="54"/>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7B4F41" w14:textId="77777777" w:rsidR="009755F6" w:rsidRDefault="009755F6">
            <w:pPr>
              <w:widowControl w:val="0"/>
              <w:rPr>
                <w:highlight w:val="yellow"/>
              </w:rPr>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9C53AB" w14:textId="77777777" w:rsidR="009755F6" w:rsidRDefault="009755F6">
            <w:pPr>
              <w:widowControl w:val="0"/>
            </w:pPr>
          </w:p>
        </w:tc>
      </w:tr>
      <w:tr w:rsidR="009755F6" w14:paraId="7382BA67" w14:textId="77777777">
        <w:tc>
          <w:tcPr>
            <w:tcW w:w="5526" w:type="dxa"/>
            <w:tcBorders>
              <w:top w:val="single" w:sz="4" w:space="0" w:color="000000"/>
              <w:left w:val="single" w:sz="4" w:space="0" w:color="000000"/>
              <w:bottom w:val="single" w:sz="4" w:space="0" w:color="000000"/>
              <w:right w:val="single" w:sz="4" w:space="0" w:color="000000"/>
            </w:tcBorders>
          </w:tcPr>
          <w:p w14:paraId="18E9463F" w14:textId="77777777" w:rsidR="009755F6" w:rsidRDefault="002F4F83">
            <w:pPr>
              <w:widowControl w:val="0"/>
            </w:pPr>
            <w:r>
              <w:t xml:space="preserve">UB: Zuschussantrag SA Benutzung Halle und Platz  </w:t>
            </w:r>
          </w:p>
        </w:tc>
        <w:tc>
          <w:tcPr>
            <w:tcW w:w="1840" w:type="dxa"/>
            <w:tcBorders>
              <w:top w:val="single" w:sz="4" w:space="0" w:color="000000"/>
              <w:left w:val="single" w:sz="4" w:space="0" w:color="000000"/>
              <w:bottom w:val="single" w:sz="4" w:space="0" w:color="000000"/>
              <w:right w:val="single" w:sz="4" w:space="0" w:color="000000"/>
            </w:tcBorders>
          </w:tcPr>
          <w:p w14:paraId="4838ACBD" w14:textId="77777777" w:rsidR="009755F6" w:rsidRDefault="002F4F83">
            <w:pPr>
              <w:widowControl w:val="0"/>
            </w:pPr>
            <w:r>
              <w:t>1935</w:t>
            </w:r>
          </w:p>
        </w:tc>
        <w:tc>
          <w:tcPr>
            <w:tcW w:w="1985" w:type="dxa"/>
            <w:tcBorders>
              <w:top w:val="single" w:sz="4" w:space="0" w:color="000000"/>
              <w:left w:val="single" w:sz="4" w:space="0" w:color="000000"/>
              <w:bottom w:val="single" w:sz="4" w:space="0" w:color="000000"/>
              <w:right w:val="single" w:sz="4" w:space="0" w:color="000000"/>
            </w:tcBorders>
          </w:tcPr>
          <w:p w14:paraId="41479DEF" w14:textId="77777777" w:rsidR="009755F6" w:rsidRDefault="002F4F83">
            <w:pPr>
              <w:widowControl w:val="0"/>
            </w:pPr>
            <w:r>
              <w:t>Fl 8010</w:t>
            </w:r>
          </w:p>
        </w:tc>
      </w:tr>
      <w:tr w:rsidR="009755F6" w14:paraId="1320F992" w14:textId="77777777">
        <w:tc>
          <w:tcPr>
            <w:tcW w:w="5526" w:type="dxa"/>
            <w:tcBorders>
              <w:top w:val="single" w:sz="4" w:space="0" w:color="000000"/>
              <w:left w:val="single" w:sz="4" w:space="0" w:color="000000"/>
              <w:bottom w:val="single" w:sz="4" w:space="0" w:color="000000"/>
              <w:right w:val="single" w:sz="4" w:space="0" w:color="000000"/>
            </w:tcBorders>
          </w:tcPr>
          <w:p w14:paraId="793606CA" w14:textId="77777777" w:rsidR="009755F6" w:rsidRDefault="002F4F83">
            <w:pPr>
              <w:widowControl w:val="0"/>
            </w:pPr>
            <w:r>
              <w:t>UB: Strafen wegen Versäumnis Hitlerjugend</w:t>
            </w:r>
          </w:p>
        </w:tc>
        <w:tc>
          <w:tcPr>
            <w:tcW w:w="1840" w:type="dxa"/>
            <w:tcBorders>
              <w:top w:val="single" w:sz="4" w:space="0" w:color="000000"/>
              <w:left w:val="single" w:sz="4" w:space="0" w:color="000000"/>
              <w:bottom w:val="single" w:sz="4" w:space="0" w:color="000000"/>
              <w:right w:val="single" w:sz="4" w:space="0" w:color="000000"/>
            </w:tcBorders>
          </w:tcPr>
          <w:p w14:paraId="28AF5983" w14:textId="77777777" w:rsidR="009755F6" w:rsidRDefault="002F4F83">
            <w:pPr>
              <w:widowControl w:val="0"/>
            </w:pPr>
            <w:r>
              <w:t>1944</w:t>
            </w:r>
          </w:p>
        </w:tc>
        <w:tc>
          <w:tcPr>
            <w:tcW w:w="1985" w:type="dxa"/>
            <w:tcBorders>
              <w:top w:val="single" w:sz="4" w:space="0" w:color="000000"/>
              <w:left w:val="single" w:sz="4" w:space="0" w:color="000000"/>
              <w:bottom w:val="single" w:sz="4" w:space="0" w:color="000000"/>
              <w:right w:val="single" w:sz="4" w:space="0" w:color="000000"/>
            </w:tcBorders>
          </w:tcPr>
          <w:p w14:paraId="6A09C03E" w14:textId="77777777" w:rsidR="009755F6" w:rsidRDefault="002F4F83">
            <w:pPr>
              <w:widowControl w:val="0"/>
            </w:pPr>
            <w:r>
              <w:t>Fl 9950</w:t>
            </w:r>
          </w:p>
        </w:tc>
      </w:tr>
      <w:tr w:rsidR="009755F6" w14:paraId="3FFE3F0D" w14:textId="77777777">
        <w:tc>
          <w:tcPr>
            <w:tcW w:w="5526" w:type="dxa"/>
            <w:tcBorders>
              <w:top w:val="single" w:sz="4" w:space="0" w:color="000000"/>
              <w:left w:val="single" w:sz="4" w:space="0" w:color="000000"/>
              <w:bottom w:val="single" w:sz="4" w:space="0" w:color="000000"/>
              <w:right w:val="single" w:sz="4" w:space="0" w:color="000000"/>
            </w:tcBorders>
          </w:tcPr>
          <w:p w14:paraId="731310DB" w14:textId="77777777" w:rsidR="009755F6" w:rsidRDefault="002F4F83">
            <w:pPr>
              <w:widowControl w:val="0"/>
            </w:pPr>
            <w:r>
              <w:t>OB: Hitlerjugend-Akten allgemein</w:t>
            </w:r>
          </w:p>
        </w:tc>
        <w:tc>
          <w:tcPr>
            <w:tcW w:w="1840" w:type="dxa"/>
            <w:tcBorders>
              <w:top w:val="single" w:sz="4" w:space="0" w:color="000000"/>
              <w:left w:val="single" w:sz="4" w:space="0" w:color="000000"/>
              <w:bottom w:val="single" w:sz="4" w:space="0" w:color="000000"/>
              <w:right w:val="single" w:sz="4" w:space="0" w:color="000000"/>
            </w:tcBorders>
          </w:tcPr>
          <w:p w14:paraId="3D7A91F4"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223E02CD" w14:textId="77777777" w:rsidR="009755F6" w:rsidRDefault="002F4F83">
            <w:pPr>
              <w:widowControl w:val="0"/>
            </w:pPr>
            <w:r>
              <w:t>Fl 9950</w:t>
            </w:r>
          </w:p>
        </w:tc>
      </w:tr>
      <w:tr w:rsidR="009755F6" w14:paraId="4C6FE3B3"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7C5A1A1" w14:textId="77777777" w:rsidR="009755F6" w:rsidRDefault="002F4F83">
            <w:pPr>
              <w:pStyle w:val="berschrift3"/>
              <w:widowControl w:val="0"/>
            </w:pPr>
            <w:bookmarkStart w:id="55" w:name="_Toc89269092"/>
            <w:r>
              <w:t>Akten: Reichsarbeitsdienst</w:t>
            </w:r>
            <w:bookmarkEnd w:id="55"/>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D6510B" w14:textId="77777777" w:rsidR="009755F6" w:rsidRDefault="009755F6">
            <w:pPr>
              <w:widowControl w:val="0"/>
              <w:rPr>
                <w:highlight w:val="yellow"/>
              </w:rPr>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EFC546" w14:textId="77777777" w:rsidR="009755F6" w:rsidRDefault="009755F6">
            <w:pPr>
              <w:widowControl w:val="0"/>
            </w:pPr>
          </w:p>
        </w:tc>
      </w:tr>
      <w:tr w:rsidR="009755F6" w14:paraId="1CF16086" w14:textId="77777777">
        <w:tc>
          <w:tcPr>
            <w:tcW w:w="5526" w:type="dxa"/>
            <w:tcBorders>
              <w:top w:val="single" w:sz="4" w:space="0" w:color="000000"/>
              <w:left w:val="single" w:sz="4" w:space="0" w:color="000000"/>
              <w:bottom w:val="single" w:sz="4" w:space="0" w:color="000000"/>
              <w:right w:val="single" w:sz="4" w:space="0" w:color="000000"/>
            </w:tcBorders>
          </w:tcPr>
          <w:p w14:paraId="7B7F18A0" w14:textId="77777777" w:rsidR="009755F6" w:rsidRDefault="002F4F83">
            <w:pPr>
              <w:widowControl w:val="0"/>
            </w:pPr>
            <w:r>
              <w:t xml:space="preserve">OB: Arbeitsbuch A. Bart </w:t>
            </w:r>
          </w:p>
        </w:tc>
        <w:tc>
          <w:tcPr>
            <w:tcW w:w="1840" w:type="dxa"/>
            <w:tcBorders>
              <w:top w:val="single" w:sz="4" w:space="0" w:color="000000"/>
              <w:left w:val="single" w:sz="4" w:space="0" w:color="000000"/>
              <w:bottom w:val="single" w:sz="4" w:space="0" w:color="000000"/>
              <w:right w:val="single" w:sz="4" w:space="0" w:color="000000"/>
            </w:tcBorders>
          </w:tcPr>
          <w:p w14:paraId="55E0A0B8" w14:textId="77777777" w:rsidR="009755F6" w:rsidRDefault="002F4F83">
            <w:pPr>
              <w:widowControl w:val="0"/>
            </w:pPr>
            <w:r>
              <w:rPr>
                <w:color w:val="000000"/>
              </w:rPr>
              <w:t>1937</w:t>
            </w:r>
          </w:p>
        </w:tc>
        <w:tc>
          <w:tcPr>
            <w:tcW w:w="1985" w:type="dxa"/>
            <w:tcBorders>
              <w:top w:val="single" w:sz="4" w:space="0" w:color="000000"/>
              <w:left w:val="single" w:sz="4" w:space="0" w:color="000000"/>
              <w:bottom w:val="single" w:sz="4" w:space="0" w:color="000000"/>
              <w:right w:val="single" w:sz="4" w:space="0" w:color="000000"/>
            </w:tcBorders>
          </w:tcPr>
          <w:p w14:paraId="25829095" w14:textId="77777777" w:rsidR="009755F6" w:rsidRDefault="002F4F83">
            <w:pPr>
              <w:widowControl w:val="0"/>
            </w:pPr>
            <w:r>
              <w:t>Fl 1266</w:t>
            </w:r>
          </w:p>
        </w:tc>
      </w:tr>
      <w:tr w:rsidR="009755F6" w14:paraId="39404E27" w14:textId="77777777">
        <w:tc>
          <w:tcPr>
            <w:tcW w:w="5526" w:type="dxa"/>
            <w:tcBorders>
              <w:top w:val="single" w:sz="4" w:space="0" w:color="000000"/>
              <w:left w:val="single" w:sz="4" w:space="0" w:color="000000"/>
              <w:bottom w:val="single" w:sz="4" w:space="0" w:color="000000"/>
              <w:right w:val="single" w:sz="4" w:space="0" w:color="000000"/>
            </w:tcBorders>
          </w:tcPr>
          <w:p w14:paraId="7310B796" w14:textId="77777777" w:rsidR="009755F6" w:rsidRDefault="002F4F83">
            <w:pPr>
              <w:widowControl w:val="0"/>
            </w:pPr>
            <w:r>
              <w:t>OB: Einsätze Reicharbeitsdank 1937</w:t>
            </w:r>
            <w:r>
              <w:tab/>
            </w:r>
          </w:p>
        </w:tc>
        <w:tc>
          <w:tcPr>
            <w:tcW w:w="1840" w:type="dxa"/>
            <w:tcBorders>
              <w:top w:val="single" w:sz="4" w:space="0" w:color="000000"/>
              <w:left w:val="single" w:sz="4" w:space="0" w:color="000000"/>
              <w:bottom w:val="single" w:sz="4" w:space="0" w:color="000000"/>
              <w:right w:val="single" w:sz="4" w:space="0" w:color="000000"/>
            </w:tcBorders>
          </w:tcPr>
          <w:p w14:paraId="635FFD8F" w14:textId="77777777" w:rsidR="009755F6" w:rsidRDefault="002F4F83">
            <w:pPr>
              <w:widowControl w:val="0"/>
            </w:pPr>
            <w:r>
              <w:t>1937</w:t>
            </w:r>
          </w:p>
        </w:tc>
        <w:tc>
          <w:tcPr>
            <w:tcW w:w="1985" w:type="dxa"/>
            <w:tcBorders>
              <w:top w:val="single" w:sz="4" w:space="0" w:color="000000"/>
              <w:left w:val="single" w:sz="4" w:space="0" w:color="000000"/>
              <w:bottom w:val="single" w:sz="4" w:space="0" w:color="000000"/>
              <w:right w:val="single" w:sz="4" w:space="0" w:color="000000"/>
            </w:tcBorders>
          </w:tcPr>
          <w:p w14:paraId="748F51C1" w14:textId="77777777" w:rsidR="009755F6" w:rsidRDefault="002F4F83">
            <w:pPr>
              <w:widowControl w:val="0"/>
            </w:pPr>
            <w:r>
              <w:t>Fl 9450</w:t>
            </w:r>
          </w:p>
        </w:tc>
      </w:tr>
      <w:tr w:rsidR="009755F6" w14:paraId="576DD6FE"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02FD84" w14:textId="77777777" w:rsidR="009755F6" w:rsidRDefault="002F4F83">
            <w:pPr>
              <w:pStyle w:val="berschrift3"/>
              <w:widowControl w:val="0"/>
            </w:pPr>
            <w:bookmarkStart w:id="56" w:name="_Toc89269093"/>
            <w:r>
              <w:t>Akten: Steuern</w:t>
            </w:r>
            <w:bookmarkEnd w:id="56"/>
          </w:p>
        </w:tc>
        <w:tc>
          <w:tcPr>
            <w:tcW w:w="18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4C49881"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1B67E7" w14:textId="77777777" w:rsidR="009755F6" w:rsidRDefault="009755F6">
            <w:pPr>
              <w:widowControl w:val="0"/>
            </w:pPr>
          </w:p>
        </w:tc>
      </w:tr>
      <w:tr w:rsidR="009755F6" w14:paraId="0FE2683A" w14:textId="77777777">
        <w:tc>
          <w:tcPr>
            <w:tcW w:w="5526" w:type="dxa"/>
            <w:tcBorders>
              <w:top w:val="single" w:sz="4" w:space="0" w:color="000000"/>
              <w:left w:val="single" w:sz="4" w:space="0" w:color="000000"/>
              <w:bottom w:val="single" w:sz="4" w:space="0" w:color="000000"/>
              <w:right w:val="single" w:sz="4" w:space="0" w:color="000000"/>
            </w:tcBorders>
          </w:tcPr>
          <w:p w14:paraId="2BDDB274" w14:textId="77777777" w:rsidR="009755F6" w:rsidRDefault="002F4F83">
            <w:pPr>
              <w:widowControl w:val="0"/>
            </w:pPr>
            <w:r>
              <w:t xml:space="preserve">UB: Einkommensteuerlisten 1907-20 </w:t>
            </w:r>
          </w:p>
        </w:tc>
        <w:tc>
          <w:tcPr>
            <w:tcW w:w="1840" w:type="dxa"/>
            <w:tcBorders>
              <w:top w:val="single" w:sz="4" w:space="0" w:color="000000"/>
              <w:left w:val="single" w:sz="4" w:space="0" w:color="000000"/>
              <w:bottom w:val="single" w:sz="4" w:space="0" w:color="000000"/>
              <w:right w:val="single" w:sz="4" w:space="0" w:color="000000"/>
            </w:tcBorders>
          </w:tcPr>
          <w:p w14:paraId="7313E05B" w14:textId="77777777" w:rsidR="009755F6" w:rsidRDefault="002F4F83">
            <w:pPr>
              <w:widowControl w:val="0"/>
            </w:pPr>
            <w:r>
              <w:t xml:space="preserve">1907 – 1921 </w:t>
            </w:r>
          </w:p>
        </w:tc>
        <w:tc>
          <w:tcPr>
            <w:tcW w:w="1985" w:type="dxa"/>
            <w:tcBorders>
              <w:top w:val="single" w:sz="4" w:space="0" w:color="000000"/>
              <w:left w:val="single" w:sz="4" w:space="0" w:color="000000"/>
              <w:bottom w:val="single" w:sz="4" w:space="0" w:color="000000"/>
              <w:right w:val="single" w:sz="4" w:space="0" w:color="000000"/>
            </w:tcBorders>
          </w:tcPr>
          <w:p w14:paraId="5C93098E" w14:textId="77777777" w:rsidR="009755F6" w:rsidRDefault="002F4F83">
            <w:pPr>
              <w:widowControl w:val="0"/>
            </w:pPr>
            <w:r>
              <w:t>Fl 2080</w:t>
            </w:r>
          </w:p>
        </w:tc>
      </w:tr>
      <w:tr w:rsidR="009755F6" w14:paraId="0A96D96B" w14:textId="77777777">
        <w:tc>
          <w:tcPr>
            <w:tcW w:w="5526" w:type="dxa"/>
            <w:tcBorders>
              <w:top w:val="single" w:sz="4" w:space="0" w:color="000000"/>
              <w:left w:val="single" w:sz="4" w:space="0" w:color="000000"/>
              <w:bottom w:val="single" w:sz="4" w:space="0" w:color="000000"/>
              <w:right w:val="single" w:sz="4" w:space="0" w:color="000000"/>
            </w:tcBorders>
          </w:tcPr>
          <w:p w14:paraId="7BC5322A" w14:textId="77777777" w:rsidR="009755F6" w:rsidRDefault="002F4F83">
            <w:pPr>
              <w:widowControl w:val="0"/>
            </w:pPr>
            <w:r>
              <w:t xml:space="preserve">UB: Einzelne Veranlagungen 1920/21   </w:t>
            </w:r>
          </w:p>
        </w:tc>
        <w:tc>
          <w:tcPr>
            <w:tcW w:w="1840" w:type="dxa"/>
            <w:tcBorders>
              <w:top w:val="single" w:sz="4" w:space="0" w:color="000000"/>
              <w:left w:val="single" w:sz="4" w:space="0" w:color="000000"/>
              <w:bottom w:val="single" w:sz="4" w:space="0" w:color="000000"/>
              <w:right w:val="single" w:sz="4" w:space="0" w:color="000000"/>
            </w:tcBorders>
          </w:tcPr>
          <w:p w14:paraId="57225ED5" w14:textId="77777777" w:rsidR="009755F6" w:rsidRDefault="002F4F83">
            <w:pPr>
              <w:widowControl w:val="0"/>
            </w:pPr>
            <w:r>
              <w:t>1920 / 1921</w:t>
            </w:r>
          </w:p>
        </w:tc>
        <w:tc>
          <w:tcPr>
            <w:tcW w:w="1985" w:type="dxa"/>
            <w:tcBorders>
              <w:top w:val="single" w:sz="4" w:space="0" w:color="000000"/>
              <w:left w:val="single" w:sz="4" w:space="0" w:color="000000"/>
              <w:bottom w:val="single" w:sz="4" w:space="0" w:color="000000"/>
              <w:right w:val="single" w:sz="4" w:space="0" w:color="000000"/>
            </w:tcBorders>
          </w:tcPr>
          <w:p w14:paraId="5C9CE8AB" w14:textId="77777777" w:rsidR="009755F6" w:rsidRDefault="002F4F83">
            <w:pPr>
              <w:widowControl w:val="0"/>
            </w:pPr>
            <w:r>
              <w:t>Fl 2080</w:t>
            </w:r>
          </w:p>
        </w:tc>
      </w:tr>
      <w:tr w:rsidR="009755F6" w14:paraId="4C06ECC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81F838F" w14:textId="77777777" w:rsidR="009755F6" w:rsidRDefault="002F4F83">
            <w:pPr>
              <w:pStyle w:val="berschrift3"/>
              <w:widowControl w:val="0"/>
            </w:pPr>
            <w:bookmarkStart w:id="57" w:name="_Toc89269094"/>
            <w:r>
              <w:t>Literatur</w:t>
            </w:r>
            <w:bookmarkEnd w:id="57"/>
          </w:p>
        </w:tc>
      </w:tr>
      <w:tr w:rsidR="009755F6" w14:paraId="7B50C99C" w14:textId="77777777">
        <w:tc>
          <w:tcPr>
            <w:tcW w:w="5526" w:type="dxa"/>
            <w:tcBorders>
              <w:top w:val="single" w:sz="4" w:space="0" w:color="000000"/>
              <w:left w:val="single" w:sz="4" w:space="0" w:color="000000"/>
              <w:bottom w:val="single" w:sz="4" w:space="0" w:color="000000"/>
              <w:right w:val="single" w:sz="4" w:space="0" w:color="000000"/>
            </w:tcBorders>
          </w:tcPr>
          <w:p w14:paraId="40B744DF" w14:textId="77777777" w:rsidR="009755F6" w:rsidRDefault="002F4F83">
            <w:pPr>
              <w:widowControl w:val="0"/>
            </w:pPr>
            <w:r>
              <w:t>Reichsgesetzblätter</w:t>
            </w:r>
          </w:p>
        </w:tc>
        <w:tc>
          <w:tcPr>
            <w:tcW w:w="1840" w:type="dxa"/>
            <w:tcBorders>
              <w:top w:val="single" w:sz="4" w:space="0" w:color="000000"/>
              <w:left w:val="single" w:sz="4" w:space="0" w:color="000000"/>
              <w:bottom w:val="single" w:sz="4" w:space="0" w:color="000000"/>
              <w:right w:val="single" w:sz="4" w:space="0" w:color="000000"/>
            </w:tcBorders>
          </w:tcPr>
          <w:p w14:paraId="51D9F507" w14:textId="77777777" w:rsidR="009755F6" w:rsidRDefault="002F4F83">
            <w:pPr>
              <w:widowControl w:val="0"/>
            </w:pPr>
            <w:r>
              <w:t>1849</w:t>
            </w:r>
          </w:p>
        </w:tc>
        <w:tc>
          <w:tcPr>
            <w:tcW w:w="1985" w:type="dxa"/>
            <w:tcBorders>
              <w:top w:val="single" w:sz="4" w:space="0" w:color="000000"/>
              <w:left w:val="single" w:sz="4" w:space="0" w:color="000000"/>
              <w:bottom w:val="single" w:sz="4" w:space="0" w:color="000000"/>
              <w:right w:val="single" w:sz="4" w:space="0" w:color="000000"/>
            </w:tcBorders>
          </w:tcPr>
          <w:p w14:paraId="3199FB77" w14:textId="77777777" w:rsidR="009755F6" w:rsidRDefault="002F4F83">
            <w:pPr>
              <w:widowControl w:val="0"/>
            </w:pPr>
            <w:r>
              <w:t>Fl 1000</w:t>
            </w:r>
          </w:p>
        </w:tc>
      </w:tr>
      <w:tr w:rsidR="009755F6" w14:paraId="2EB3978D" w14:textId="77777777">
        <w:tc>
          <w:tcPr>
            <w:tcW w:w="5526" w:type="dxa"/>
            <w:tcBorders>
              <w:top w:val="single" w:sz="4" w:space="0" w:color="000000"/>
              <w:left w:val="single" w:sz="4" w:space="0" w:color="000000"/>
              <w:bottom w:val="single" w:sz="4" w:space="0" w:color="000000"/>
              <w:right w:val="single" w:sz="4" w:space="0" w:color="000000"/>
            </w:tcBorders>
          </w:tcPr>
          <w:p w14:paraId="65536D84" w14:textId="77777777" w:rsidR="009755F6" w:rsidRDefault="002F4F83">
            <w:pPr>
              <w:widowControl w:val="0"/>
            </w:pPr>
            <w:r>
              <w:lastRenderedPageBreak/>
              <w:t>Bürgerl. Gesetzbuch Volksausgabe</w:t>
            </w:r>
          </w:p>
        </w:tc>
        <w:tc>
          <w:tcPr>
            <w:tcW w:w="1840" w:type="dxa"/>
            <w:tcBorders>
              <w:top w:val="single" w:sz="4" w:space="0" w:color="000000"/>
              <w:left w:val="single" w:sz="4" w:space="0" w:color="000000"/>
              <w:bottom w:val="single" w:sz="4" w:space="0" w:color="000000"/>
              <w:right w:val="single" w:sz="4" w:space="0" w:color="000000"/>
            </w:tcBorders>
          </w:tcPr>
          <w:p w14:paraId="4C9D46EE" w14:textId="77777777" w:rsidR="009755F6" w:rsidRDefault="002F4F83">
            <w:pPr>
              <w:widowControl w:val="0"/>
            </w:pPr>
            <w:r>
              <w:t>1897</w:t>
            </w:r>
          </w:p>
        </w:tc>
        <w:tc>
          <w:tcPr>
            <w:tcW w:w="1985" w:type="dxa"/>
            <w:tcBorders>
              <w:top w:val="single" w:sz="4" w:space="0" w:color="000000"/>
              <w:left w:val="single" w:sz="4" w:space="0" w:color="000000"/>
              <w:bottom w:val="single" w:sz="4" w:space="0" w:color="000000"/>
              <w:right w:val="single" w:sz="4" w:space="0" w:color="000000"/>
            </w:tcBorders>
          </w:tcPr>
          <w:p w14:paraId="48B6FA78" w14:textId="77777777" w:rsidR="009755F6" w:rsidRDefault="002F4F83">
            <w:pPr>
              <w:widowControl w:val="0"/>
            </w:pPr>
            <w:r>
              <w:t>Fl 1000</w:t>
            </w:r>
          </w:p>
        </w:tc>
      </w:tr>
      <w:tr w:rsidR="009755F6" w14:paraId="198B4F18" w14:textId="77777777">
        <w:tc>
          <w:tcPr>
            <w:tcW w:w="5526" w:type="dxa"/>
            <w:tcBorders>
              <w:top w:val="single" w:sz="4" w:space="0" w:color="000000"/>
              <w:left w:val="single" w:sz="4" w:space="0" w:color="000000"/>
              <w:bottom w:val="single" w:sz="4" w:space="0" w:color="000000"/>
              <w:right w:val="single" w:sz="4" w:space="0" w:color="000000"/>
            </w:tcBorders>
          </w:tcPr>
          <w:p w14:paraId="3AC9BA6A" w14:textId="77777777" w:rsidR="009755F6" w:rsidRDefault="002F4F83">
            <w:pPr>
              <w:widowControl w:val="0"/>
            </w:pPr>
            <w:r>
              <w:t>Zeitschrift „Volksdeutsche“ Ausgaben von 1939</w:t>
            </w:r>
          </w:p>
        </w:tc>
        <w:tc>
          <w:tcPr>
            <w:tcW w:w="1840" w:type="dxa"/>
            <w:tcBorders>
              <w:top w:val="single" w:sz="4" w:space="0" w:color="000000"/>
              <w:left w:val="single" w:sz="4" w:space="0" w:color="000000"/>
              <w:bottom w:val="single" w:sz="4" w:space="0" w:color="000000"/>
              <w:right w:val="single" w:sz="4" w:space="0" w:color="000000"/>
            </w:tcBorders>
          </w:tcPr>
          <w:p w14:paraId="68014534" w14:textId="77777777" w:rsidR="009755F6" w:rsidRDefault="002F4F83">
            <w:pPr>
              <w:widowControl w:val="0"/>
            </w:pPr>
            <w:r>
              <w:t>1939</w:t>
            </w:r>
          </w:p>
        </w:tc>
        <w:tc>
          <w:tcPr>
            <w:tcW w:w="1985" w:type="dxa"/>
            <w:tcBorders>
              <w:top w:val="single" w:sz="4" w:space="0" w:color="000000"/>
              <w:left w:val="single" w:sz="4" w:space="0" w:color="000000"/>
              <w:bottom w:val="single" w:sz="4" w:space="0" w:color="000000"/>
              <w:right w:val="single" w:sz="4" w:space="0" w:color="000000"/>
            </w:tcBorders>
          </w:tcPr>
          <w:p w14:paraId="13C8CDC9" w14:textId="77777777" w:rsidR="009755F6" w:rsidRDefault="002F4F83">
            <w:pPr>
              <w:widowControl w:val="0"/>
            </w:pPr>
            <w:r>
              <w:t>Fl 7610</w:t>
            </w:r>
          </w:p>
        </w:tc>
      </w:tr>
      <w:tr w:rsidR="009755F6" w14:paraId="36E4715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66129B" w14:textId="77777777" w:rsidR="009755F6" w:rsidRDefault="002F4F83">
            <w:pPr>
              <w:pStyle w:val="berschrift3"/>
              <w:widowControl w:val="0"/>
            </w:pPr>
            <w:bookmarkStart w:id="58" w:name="_Toc89269095"/>
            <w:r>
              <w:t>Fundstellen</w:t>
            </w:r>
            <w:bookmarkEnd w:id="58"/>
          </w:p>
        </w:tc>
      </w:tr>
      <w:tr w:rsidR="009755F6" w14:paraId="58A67EEE" w14:textId="77777777">
        <w:tc>
          <w:tcPr>
            <w:tcW w:w="5526" w:type="dxa"/>
            <w:tcBorders>
              <w:top w:val="single" w:sz="4" w:space="0" w:color="000000"/>
              <w:left w:val="single" w:sz="4" w:space="0" w:color="000000"/>
              <w:bottom w:val="single" w:sz="4" w:space="0" w:color="000000"/>
              <w:right w:val="single" w:sz="4" w:space="0" w:color="000000"/>
            </w:tcBorders>
          </w:tcPr>
          <w:p w14:paraId="74DCF6CF"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5BF56C18"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7140A929" w14:textId="77777777" w:rsidR="009755F6" w:rsidRDefault="009755F6">
            <w:pPr>
              <w:widowControl w:val="0"/>
            </w:pPr>
          </w:p>
        </w:tc>
      </w:tr>
    </w:tbl>
    <w:p w14:paraId="0660662D" w14:textId="77777777" w:rsidR="009755F6" w:rsidRDefault="002F4F83" w:rsidP="007A5247">
      <w:pPr>
        <w:pStyle w:val="berschrift2"/>
      </w:pPr>
      <w:bookmarkStart w:id="59" w:name="_Toc89269096"/>
      <w:bookmarkStart w:id="60" w:name="_Toc89670275"/>
      <w:bookmarkStart w:id="61" w:name="_Toc89672661"/>
      <w:bookmarkStart w:id="62" w:name="_Toc91325666"/>
      <w:r>
        <w:t>Bundesrepublik ab 1945</w:t>
      </w:r>
      <w:bookmarkEnd w:id="59"/>
      <w:bookmarkEnd w:id="60"/>
      <w:bookmarkEnd w:id="61"/>
      <w:bookmarkEnd w:id="62"/>
    </w:p>
    <w:tbl>
      <w:tblPr>
        <w:tblW w:w="9351" w:type="dxa"/>
        <w:tblInd w:w="-5" w:type="dxa"/>
        <w:tblLayout w:type="fixed"/>
        <w:tblLook w:val="04A0" w:firstRow="1" w:lastRow="0" w:firstColumn="1" w:lastColumn="0" w:noHBand="0" w:noVBand="1"/>
      </w:tblPr>
      <w:tblGrid>
        <w:gridCol w:w="5526"/>
        <w:gridCol w:w="1840"/>
        <w:gridCol w:w="1985"/>
      </w:tblGrid>
      <w:tr w:rsidR="009755F6" w14:paraId="1D0E9BA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3C8D89" w14:textId="592450E4" w:rsidR="009755F6" w:rsidRDefault="002F4F83">
            <w:pPr>
              <w:pStyle w:val="berschrift3"/>
              <w:widowControl w:val="0"/>
            </w:pPr>
            <w:bookmarkStart w:id="63" w:name="_Toc89269097"/>
            <w:r>
              <w:t>Akten: Bundestag</w:t>
            </w:r>
            <w:bookmarkEnd w:id="63"/>
          </w:p>
        </w:tc>
      </w:tr>
      <w:tr w:rsidR="009755F6" w14:paraId="57C11339" w14:textId="77777777">
        <w:tc>
          <w:tcPr>
            <w:tcW w:w="5526" w:type="dxa"/>
            <w:tcBorders>
              <w:top w:val="single" w:sz="4" w:space="0" w:color="000000"/>
              <w:left w:val="single" w:sz="4" w:space="0" w:color="000000"/>
              <w:bottom w:val="single" w:sz="4" w:space="0" w:color="000000"/>
              <w:right w:val="single" w:sz="4" w:space="0" w:color="000000"/>
            </w:tcBorders>
          </w:tcPr>
          <w:p w14:paraId="54766288" w14:textId="77777777" w:rsidR="009755F6" w:rsidRDefault="002F4F83">
            <w:pPr>
              <w:widowControl w:val="0"/>
            </w:pPr>
            <w:r>
              <w:t>Bundestagswahlen (1949, 1953, 1961, 1965, 1969)</w:t>
            </w:r>
          </w:p>
        </w:tc>
        <w:tc>
          <w:tcPr>
            <w:tcW w:w="1840" w:type="dxa"/>
            <w:tcBorders>
              <w:top w:val="single" w:sz="4" w:space="0" w:color="000000"/>
              <w:left w:val="single" w:sz="4" w:space="0" w:color="000000"/>
              <w:bottom w:val="single" w:sz="4" w:space="0" w:color="000000"/>
              <w:right w:val="single" w:sz="4" w:space="0" w:color="000000"/>
            </w:tcBorders>
          </w:tcPr>
          <w:p w14:paraId="5CAEE7D3" w14:textId="77777777" w:rsidR="009755F6" w:rsidRDefault="002F4F83">
            <w:pPr>
              <w:widowControl w:val="0"/>
            </w:pPr>
            <w:r>
              <w:t xml:space="preserve">1949 – 1969 </w:t>
            </w:r>
          </w:p>
        </w:tc>
        <w:tc>
          <w:tcPr>
            <w:tcW w:w="1985" w:type="dxa"/>
            <w:tcBorders>
              <w:top w:val="single" w:sz="4" w:space="0" w:color="000000"/>
              <w:left w:val="single" w:sz="4" w:space="0" w:color="000000"/>
              <w:bottom w:val="single" w:sz="4" w:space="0" w:color="000000"/>
              <w:right w:val="single" w:sz="4" w:space="0" w:color="000000"/>
            </w:tcBorders>
          </w:tcPr>
          <w:p w14:paraId="3D00837C" w14:textId="77777777" w:rsidR="009755F6" w:rsidRDefault="002F4F83">
            <w:pPr>
              <w:widowControl w:val="0"/>
            </w:pPr>
            <w:r>
              <w:t>Fl 1025</w:t>
            </w:r>
          </w:p>
        </w:tc>
      </w:tr>
      <w:tr w:rsidR="009755F6" w14:paraId="3E0D63A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0B501E" w14:textId="77777777" w:rsidR="009755F6" w:rsidRDefault="002F4F83">
            <w:pPr>
              <w:pStyle w:val="berschrift3"/>
              <w:widowControl w:val="0"/>
            </w:pPr>
            <w:bookmarkStart w:id="64" w:name="_Toc89269098"/>
            <w:r>
              <w:t>Literatur</w:t>
            </w:r>
            <w:bookmarkEnd w:id="64"/>
          </w:p>
        </w:tc>
      </w:tr>
      <w:tr w:rsidR="009755F6" w14:paraId="19D1A6E9" w14:textId="77777777">
        <w:tc>
          <w:tcPr>
            <w:tcW w:w="5526" w:type="dxa"/>
            <w:tcBorders>
              <w:top w:val="single" w:sz="4" w:space="0" w:color="000000"/>
              <w:left w:val="single" w:sz="4" w:space="0" w:color="000000"/>
              <w:bottom w:val="single" w:sz="4" w:space="0" w:color="000000"/>
              <w:right w:val="single" w:sz="4" w:space="0" w:color="000000"/>
            </w:tcBorders>
          </w:tcPr>
          <w:p w14:paraId="22B47521" w14:textId="77777777" w:rsidR="009755F6" w:rsidRDefault="002F4F83">
            <w:pPr>
              <w:widowControl w:val="0"/>
            </w:pPr>
            <w:r>
              <w:t>Gazette Militärregierung</w:t>
            </w:r>
          </w:p>
        </w:tc>
        <w:tc>
          <w:tcPr>
            <w:tcW w:w="1840" w:type="dxa"/>
            <w:tcBorders>
              <w:top w:val="single" w:sz="4" w:space="0" w:color="000000"/>
              <w:left w:val="single" w:sz="4" w:space="0" w:color="000000"/>
              <w:bottom w:val="single" w:sz="4" w:space="0" w:color="000000"/>
              <w:right w:val="single" w:sz="4" w:space="0" w:color="000000"/>
            </w:tcBorders>
          </w:tcPr>
          <w:p w14:paraId="7FFE31B3" w14:textId="77777777" w:rsidR="009755F6" w:rsidRDefault="002F4F83">
            <w:pPr>
              <w:widowControl w:val="0"/>
            </w:pPr>
            <w:r>
              <w:t xml:space="preserve">1946 – 1948 </w:t>
            </w:r>
          </w:p>
        </w:tc>
        <w:tc>
          <w:tcPr>
            <w:tcW w:w="1985" w:type="dxa"/>
            <w:tcBorders>
              <w:top w:val="single" w:sz="4" w:space="0" w:color="000000"/>
              <w:left w:val="single" w:sz="4" w:space="0" w:color="000000"/>
              <w:bottom w:val="single" w:sz="4" w:space="0" w:color="000000"/>
              <w:right w:val="single" w:sz="4" w:space="0" w:color="000000"/>
            </w:tcBorders>
          </w:tcPr>
          <w:p w14:paraId="55C5A181" w14:textId="77777777" w:rsidR="009755F6" w:rsidRDefault="002F4F83">
            <w:pPr>
              <w:widowControl w:val="0"/>
            </w:pPr>
            <w:r>
              <w:t>Fl 1010</w:t>
            </w:r>
          </w:p>
        </w:tc>
      </w:tr>
      <w:tr w:rsidR="009755F6" w14:paraId="18E1110A" w14:textId="77777777">
        <w:tc>
          <w:tcPr>
            <w:tcW w:w="5526" w:type="dxa"/>
            <w:tcBorders>
              <w:top w:val="single" w:sz="4" w:space="0" w:color="000000"/>
              <w:left w:val="single" w:sz="4" w:space="0" w:color="000000"/>
              <w:bottom w:val="single" w:sz="4" w:space="0" w:color="000000"/>
              <w:right w:val="single" w:sz="4" w:space="0" w:color="000000"/>
            </w:tcBorders>
          </w:tcPr>
          <w:p w14:paraId="1AFCF258" w14:textId="77777777" w:rsidR="009755F6" w:rsidRDefault="002F4F83">
            <w:pPr>
              <w:widowControl w:val="0"/>
            </w:pPr>
            <w:r>
              <w:t>Gemeindeverzeichnis BRD</w:t>
            </w:r>
          </w:p>
        </w:tc>
        <w:tc>
          <w:tcPr>
            <w:tcW w:w="1840" w:type="dxa"/>
            <w:tcBorders>
              <w:top w:val="single" w:sz="4" w:space="0" w:color="000000"/>
              <w:left w:val="single" w:sz="4" w:space="0" w:color="000000"/>
              <w:bottom w:val="single" w:sz="4" w:space="0" w:color="000000"/>
              <w:right w:val="single" w:sz="4" w:space="0" w:color="000000"/>
            </w:tcBorders>
          </w:tcPr>
          <w:p w14:paraId="74E9C832" w14:textId="77777777" w:rsidR="009755F6" w:rsidRDefault="002F4F83">
            <w:pPr>
              <w:widowControl w:val="0"/>
              <w:rPr>
                <w:highlight w:val="yellow"/>
              </w:rPr>
            </w:pPr>
            <w:r>
              <w:t>1961</w:t>
            </w:r>
          </w:p>
        </w:tc>
        <w:tc>
          <w:tcPr>
            <w:tcW w:w="1985" w:type="dxa"/>
            <w:tcBorders>
              <w:top w:val="single" w:sz="4" w:space="0" w:color="000000"/>
              <w:left w:val="single" w:sz="4" w:space="0" w:color="000000"/>
              <w:bottom w:val="single" w:sz="4" w:space="0" w:color="000000"/>
              <w:right w:val="single" w:sz="4" w:space="0" w:color="000000"/>
            </w:tcBorders>
          </w:tcPr>
          <w:p w14:paraId="47B22923" w14:textId="77777777" w:rsidR="009755F6" w:rsidRDefault="002F4F83">
            <w:pPr>
              <w:widowControl w:val="0"/>
            </w:pPr>
            <w:r>
              <w:t>Fl 1010</w:t>
            </w:r>
          </w:p>
        </w:tc>
      </w:tr>
      <w:tr w:rsidR="009755F6" w14:paraId="6C2302F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5760A3" w14:textId="77777777" w:rsidR="009755F6" w:rsidRDefault="002F4F83">
            <w:pPr>
              <w:pStyle w:val="berschrift3"/>
              <w:widowControl w:val="0"/>
            </w:pPr>
            <w:bookmarkStart w:id="65" w:name="_Toc89269099"/>
            <w:r>
              <w:t>Fundstellen</w:t>
            </w:r>
            <w:bookmarkEnd w:id="65"/>
          </w:p>
        </w:tc>
      </w:tr>
      <w:tr w:rsidR="009755F6" w14:paraId="4BA8536C" w14:textId="77777777">
        <w:tc>
          <w:tcPr>
            <w:tcW w:w="5526" w:type="dxa"/>
            <w:tcBorders>
              <w:top w:val="single" w:sz="4" w:space="0" w:color="000000"/>
              <w:left w:val="single" w:sz="4" w:space="0" w:color="000000"/>
              <w:bottom w:val="single" w:sz="4" w:space="0" w:color="000000"/>
              <w:right w:val="single" w:sz="4" w:space="0" w:color="000000"/>
            </w:tcBorders>
          </w:tcPr>
          <w:p w14:paraId="16349419"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7A222D90"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0C3AED25" w14:textId="77777777" w:rsidR="009755F6" w:rsidRDefault="009755F6">
            <w:pPr>
              <w:widowControl w:val="0"/>
            </w:pPr>
          </w:p>
        </w:tc>
      </w:tr>
    </w:tbl>
    <w:p w14:paraId="13952BCE" w14:textId="77777777" w:rsidR="009755F6" w:rsidRDefault="002F4F83" w:rsidP="007A5247">
      <w:pPr>
        <w:pStyle w:val="berschrift2"/>
      </w:pPr>
      <w:bookmarkStart w:id="66" w:name="_Toc89269100"/>
      <w:bookmarkStart w:id="67" w:name="_Toc89670276"/>
      <w:bookmarkStart w:id="68" w:name="_Toc89672662"/>
      <w:bookmarkStart w:id="69" w:name="_Toc91325667"/>
      <w:r>
        <w:t>Königreich Württemberg bis 1918</w:t>
      </w:r>
      <w:bookmarkEnd w:id="66"/>
      <w:bookmarkEnd w:id="67"/>
      <w:bookmarkEnd w:id="68"/>
      <w:bookmarkEnd w:id="69"/>
    </w:p>
    <w:tbl>
      <w:tblPr>
        <w:tblW w:w="9351" w:type="dxa"/>
        <w:tblInd w:w="-5" w:type="dxa"/>
        <w:tblLayout w:type="fixed"/>
        <w:tblLook w:val="04A0" w:firstRow="1" w:lastRow="0" w:firstColumn="1" w:lastColumn="0" w:noHBand="0" w:noVBand="1"/>
      </w:tblPr>
      <w:tblGrid>
        <w:gridCol w:w="5526"/>
        <w:gridCol w:w="1840"/>
        <w:gridCol w:w="1985"/>
      </w:tblGrid>
      <w:tr w:rsidR="009755F6" w14:paraId="09F4BF0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BE41F2" w14:textId="057984E2" w:rsidR="009755F6" w:rsidRDefault="002F4F83">
            <w:pPr>
              <w:pStyle w:val="berschrift3"/>
              <w:widowControl w:val="0"/>
              <w:rPr>
                <w:sz w:val="20"/>
                <w:szCs w:val="18"/>
              </w:rPr>
            </w:pPr>
            <w:bookmarkStart w:id="70" w:name="_Toc89269101"/>
            <w:r>
              <w:t>Akten: Verfassung</w:t>
            </w:r>
            <w:bookmarkEnd w:id="70"/>
          </w:p>
        </w:tc>
      </w:tr>
      <w:tr w:rsidR="009755F6" w14:paraId="02B46160" w14:textId="77777777">
        <w:tc>
          <w:tcPr>
            <w:tcW w:w="5526" w:type="dxa"/>
            <w:tcBorders>
              <w:top w:val="single" w:sz="4" w:space="0" w:color="000000"/>
              <w:left w:val="single" w:sz="4" w:space="0" w:color="000000"/>
              <w:bottom w:val="single" w:sz="4" w:space="0" w:color="000000"/>
              <w:right w:val="single" w:sz="4" w:space="0" w:color="000000"/>
            </w:tcBorders>
          </w:tcPr>
          <w:p w14:paraId="0D51286B" w14:textId="77777777" w:rsidR="009755F6" w:rsidRDefault="002F4F83">
            <w:pPr>
              <w:widowControl w:val="0"/>
            </w:pPr>
            <w:r>
              <w:t>UB: Verbot am Aufstand in Stuttgart teilzunehmen</w:t>
            </w:r>
          </w:p>
        </w:tc>
        <w:tc>
          <w:tcPr>
            <w:tcW w:w="1840" w:type="dxa"/>
            <w:tcBorders>
              <w:top w:val="single" w:sz="4" w:space="0" w:color="000000"/>
              <w:left w:val="single" w:sz="4" w:space="0" w:color="000000"/>
              <w:bottom w:val="single" w:sz="4" w:space="0" w:color="000000"/>
              <w:right w:val="single" w:sz="4" w:space="0" w:color="000000"/>
            </w:tcBorders>
          </w:tcPr>
          <w:p w14:paraId="7D883F2C" w14:textId="77777777" w:rsidR="009755F6" w:rsidRDefault="002F4F83">
            <w:pPr>
              <w:widowControl w:val="0"/>
            </w:pPr>
            <w:r>
              <w:t>1848</w:t>
            </w:r>
          </w:p>
        </w:tc>
        <w:tc>
          <w:tcPr>
            <w:tcW w:w="1985" w:type="dxa"/>
            <w:tcBorders>
              <w:top w:val="single" w:sz="4" w:space="0" w:color="000000"/>
              <w:left w:val="single" w:sz="4" w:space="0" w:color="000000"/>
              <w:bottom w:val="single" w:sz="4" w:space="0" w:color="000000"/>
              <w:right w:val="single" w:sz="4" w:space="0" w:color="000000"/>
            </w:tcBorders>
          </w:tcPr>
          <w:p w14:paraId="6EEC84ED" w14:textId="77777777" w:rsidR="009755F6" w:rsidRDefault="002F4F83">
            <w:pPr>
              <w:widowControl w:val="0"/>
            </w:pPr>
            <w:r>
              <w:t>Fl 1050</w:t>
            </w:r>
          </w:p>
        </w:tc>
      </w:tr>
      <w:tr w:rsidR="009755F6" w14:paraId="74AEDA25" w14:textId="77777777">
        <w:tc>
          <w:tcPr>
            <w:tcW w:w="5526" w:type="dxa"/>
            <w:tcBorders>
              <w:top w:val="single" w:sz="4" w:space="0" w:color="000000"/>
              <w:left w:val="single" w:sz="4" w:space="0" w:color="000000"/>
              <w:bottom w:val="single" w:sz="4" w:space="0" w:color="000000"/>
              <w:right w:val="single" w:sz="4" w:space="0" w:color="000000"/>
            </w:tcBorders>
          </w:tcPr>
          <w:p w14:paraId="5D085B4B" w14:textId="77777777" w:rsidR="009755F6" w:rsidRDefault="002F4F83">
            <w:pPr>
              <w:widowControl w:val="0"/>
            </w:pPr>
            <w:r>
              <w:t>UB: Volksversammlung</w:t>
            </w:r>
          </w:p>
        </w:tc>
        <w:tc>
          <w:tcPr>
            <w:tcW w:w="1840" w:type="dxa"/>
            <w:tcBorders>
              <w:top w:val="single" w:sz="4" w:space="0" w:color="000000"/>
              <w:left w:val="single" w:sz="4" w:space="0" w:color="000000"/>
              <w:bottom w:val="single" w:sz="4" w:space="0" w:color="000000"/>
              <w:right w:val="single" w:sz="4" w:space="0" w:color="000000"/>
            </w:tcBorders>
          </w:tcPr>
          <w:p w14:paraId="24A327AA" w14:textId="77777777" w:rsidR="009755F6" w:rsidRDefault="002F4F83">
            <w:pPr>
              <w:widowControl w:val="0"/>
            </w:pPr>
            <w:r>
              <w:t>1848</w:t>
            </w:r>
          </w:p>
        </w:tc>
        <w:tc>
          <w:tcPr>
            <w:tcW w:w="1985" w:type="dxa"/>
            <w:tcBorders>
              <w:top w:val="single" w:sz="4" w:space="0" w:color="000000"/>
              <w:left w:val="single" w:sz="4" w:space="0" w:color="000000"/>
              <w:bottom w:val="single" w:sz="4" w:space="0" w:color="000000"/>
              <w:right w:val="single" w:sz="4" w:space="0" w:color="000000"/>
            </w:tcBorders>
          </w:tcPr>
          <w:p w14:paraId="22355FF4" w14:textId="77777777" w:rsidR="009755F6" w:rsidRDefault="002F4F83">
            <w:pPr>
              <w:widowControl w:val="0"/>
            </w:pPr>
            <w:r>
              <w:t>Fl 1050</w:t>
            </w:r>
          </w:p>
        </w:tc>
      </w:tr>
      <w:tr w:rsidR="009755F6" w14:paraId="0B4F19A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F3BAB8" w14:textId="77777777" w:rsidR="009755F6" w:rsidRDefault="002F4F83">
            <w:pPr>
              <w:pStyle w:val="berschrift3"/>
              <w:widowControl w:val="0"/>
            </w:pPr>
            <w:bookmarkStart w:id="71" w:name="_Toc89269102"/>
            <w:r>
              <w:t>Akten: Wahlen</w:t>
            </w:r>
            <w:bookmarkEnd w:id="71"/>
          </w:p>
        </w:tc>
      </w:tr>
      <w:tr w:rsidR="009755F6" w14:paraId="0F2B915B" w14:textId="77777777">
        <w:tc>
          <w:tcPr>
            <w:tcW w:w="5526" w:type="dxa"/>
            <w:tcBorders>
              <w:top w:val="single" w:sz="4" w:space="0" w:color="000000"/>
              <w:left w:val="single" w:sz="4" w:space="0" w:color="000000"/>
              <w:bottom w:val="single" w:sz="4" w:space="0" w:color="000000"/>
              <w:right w:val="single" w:sz="4" w:space="0" w:color="000000"/>
            </w:tcBorders>
          </w:tcPr>
          <w:p w14:paraId="749822C3" w14:textId="77777777" w:rsidR="009755F6" w:rsidRDefault="002F4F83">
            <w:pPr>
              <w:widowControl w:val="0"/>
            </w:pPr>
            <w:r>
              <w:t>UB: Wahlen teilweise mit Stimmzetteln (1868 – 1879, 1882 – 1934)</w:t>
            </w:r>
          </w:p>
        </w:tc>
        <w:tc>
          <w:tcPr>
            <w:tcW w:w="1840" w:type="dxa"/>
            <w:tcBorders>
              <w:top w:val="single" w:sz="4" w:space="0" w:color="000000"/>
              <w:left w:val="single" w:sz="4" w:space="0" w:color="000000"/>
              <w:bottom w:val="single" w:sz="4" w:space="0" w:color="000000"/>
              <w:right w:val="single" w:sz="4" w:space="0" w:color="000000"/>
            </w:tcBorders>
          </w:tcPr>
          <w:p w14:paraId="0B7A7FCA" w14:textId="77777777" w:rsidR="009755F6" w:rsidRDefault="002F4F83">
            <w:pPr>
              <w:widowControl w:val="0"/>
            </w:pPr>
            <w:r>
              <w:t>1868 – 1934</w:t>
            </w:r>
          </w:p>
        </w:tc>
        <w:tc>
          <w:tcPr>
            <w:tcW w:w="1985" w:type="dxa"/>
            <w:tcBorders>
              <w:top w:val="single" w:sz="4" w:space="0" w:color="000000"/>
              <w:left w:val="single" w:sz="4" w:space="0" w:color="000000"/>
              <w:bottom w:val="single" w:sz="4" w:space="0" w:color="000000"/>
              <w:right w:val="single" w:sz="4" w:space="0" w:color="000000"/>
            </w:tcBorders>
          </w:tcPr>
          <w:p w14:paraId="7585200D" w14:textId="77777777" w:rsidR="009755F6" w:rsidRDefault="002F4F83">
            <w:pPr>
              <w:widowControl w:val="0"/>
            </w:pPr>
            <w:r>
              <w:t>Fl 1054</w:t>
            </w:r>
          </w:p>
        </w:tc>
      </w:tr>
      <w:tr w:rsidR="009755F6" w14:paraId="1E95F1F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7402A3" w14:textId="77777777" w:rsidR="009755F6" w:rsidRDefault="002F4F83">
            <w:pPr>
              <w:pStyle w:val="berschrift3"/>
              <w:widowControl w:val="0"/>
            </w:pPr>
            <w:bookmarkStart w:id="72" w:name="_Toc89269103"/>
            <w:r>
              <w:t>Akten: Steuern</w:t>
            </w:r>
            <w:bookmarkEnd w:id="72"/>
          </w:p>
        </w:tc>
      </w:tr>
      <w:tr w:rsidR="009755F6" w14:paraId="37AEB3F6" w14:textId="77777777">
        <w:tc>
          <w:tcPr>
            <w:tcW w:w="5526" w:type="dxa"/>
            <w:tcBorders>
              <w:top w:val="single" w:sz="4" w:space="0" w:color="000000"/>
              <w:left w:val="single" w:sz="4" w:space="0" w:color="000000"/>
              <w:bottom w:val="single" w:sz="4" w:space="0" w:color="000000"/>
              <w:right w:val="single" w:sz="4" w:space="0" w:color="000000"/>
            </w:tcBorders>
          </w:tcPr>
          <w:p w14:paraId="797181C0" w14:textId="77777777" w:rsidR="009755F6" w:rsidRDefault="002F4F83">
            <w:pPr>
              <w:widowControl w:val="0"/>
            </w:pPr>
            <w:r>
              <w:t>Veranlagung Staatsgüter 1847, Liste Kameralamt Gmünd</w:t>
            </w:r>
          </w:p>
        </w:tc>
        <w:tc>
          <w:tcPr>
            <w:tcW w:w="1840" w:type="dxa"/>
            <w:tcBorders>
              <w:top w:val="single" w:sz="4" w:space="0" w:color="000000"/>
              <w:left w:val="single" w:sz="4" w:space="0" w:color="000000"/>
              <w:bottom w:val="single" w:sz="4" w:space="0" w:color="000000"/>
              <w:right w:val="single" w:sz="4" w:space="0" w:color="000000"/>
            </w:tcBorders>
          </w:tcPr>
          <w:p w14:paraId="128B92D9" w14:textId="77777777" w:rsidR="009755F6" w:rsidRDefault="002F4F83">
            <w:pPr>
              <w:widowControl w:val="0"/>
            </w:pPr>
            <w:r>
              <w:t>1847</w:t>
            </w:r>
          </w:p>
        </w:tc>
        <w:tc>
          <w:tcPr>
            <w:tcW w:w="1985" w:type="dxa"/>
            <w:tcBorders>
              <w:top w:val="single" w:sz="4" w:space="0" w:color="000000"/>
              <w:left w:val="single" w:sz="4" w:space="0" w:color="000000"/>
              <w:bottom w:val="single" w:sz="4" w:space="0" w:color="000000"/>
              <w:right w:val="single" w:sz="4" w:space="0" w:color="000000"/>
            </w:tcBorders>
          </w:tcPr>
          <w:p w14:paraId="0F8D381F" w14:textId="77777777" w:rsidR="009755F6" w:rsidRDefault="002F4F83">
            <w:pPr>
              <w:widowControl w:val="0"/>
            </w:pPr>
            <w:r>
              <w:t>Fl 2660</w:t>
            </w:r>
          </w:p>
        </w:tc>
      </w:tr>
      <w:tr w:rsidR="009755F6" w14:paraId="1A4FA39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3AAEC5" w14:textId="77777777" w:rsidR="009755F6" w:rsidRDefault="002F4F83">
            <w:pPr>
              <w:pStyle w:val="berschrift3"/>
              <w:widowControl w:val="0"/>
            </w:pPr>
            <w:bookmarkStart w:id="73" w:name="_Toc89269104"/>
            <w:r>
              <w:t>Literatur</w:t>
            </w:r>
            <w:bookmarkEnd w:id="73"/>
          </w:p>
        </w:tc>
      </w:tr>
      <w:tr w:rsidR="009755F6" w14:paraId="262EE116" w14:textId="77777777">
        <w:tc>
          <w:tcPr>
            <w:tcW w:w="5526" w:type="dxa"/>
            <w:tcBorders>
              <w:top w:val="single" w:sz="4" w:space="0" w:color="000000"/>
              <w:left w:val="single" w:sz="4" w:space="0" w:color="000000"/>
              <w:bottom w:val="single" w:sz="4" w:space="0" w:color="000000"/>
              <w:right w:val="single" w:sz="4" w:space="0" w:color="000000"/>
            </w:tcBorders>
          </w:tcPr>
          <w:p w14:paraId="7C42D002" w14:textId="77777777" w:rsidR="009755F6" w:rsidRDefault="002F4F83">
            <w:pPr>
              <w:widowControl w:val="0"/>
            </w:pPr>
            <w:r>
              <w:t>Königreich Württemberg, Bände 2.1, 2.2, 3</w:t>
            </w:r>
          </w:p>
        </w:tc>
        <w:tc>
          <w:tcPr>
            <w:tcW w:w="1840" w:type="dxa"/>
            <w:tcBorders>
              <w:top w:val="single" w:sz="4" w:space="0" w:color="000000"/>
              <w:left w:val="single" w:sz="4" w:space="0" w:color="000000"/>
              <w:bottom w:val="single" w:sz="4" w:space="0" w:color="000000"/>
              <w:right w:val="single" w:sz="4" w:space="0" w:color="000000"/>
            </w:tcBorders>
          </w:tcPr>
          <w:p w14:paraId="2A32D0DE" w14:textId="77777777" w:rsidR="009755F6" w:rsidRDefault="002F4F83">
            <w:pPr>
              <w:widowControl w:val="0"/>
            </w:pPr>
            <w:r>
              <w:t>1884</w:t>
            </w:r>
          </w:p>
        </w:tc>
        <w:tc>
          <w:tcPr>
            <w:tcW w:w="1985" w:type="dxa"/>
            <w:tcBorders>
              <w:top w:val="single" w:sz="4" w:space="0" w:color="000000"/>
              <w:left w:val="single" w:sz="4" w:space="0" w:color="000000"/>
              <w:bottom w:val="single" w:sz="4" w:space="0" w:color="000000"/>
              <w:right w:val="single" w:sz="4" w:space="0" w:color="000000"/>
            </w:tcBorders>
          </w:tcPr>
          <w:p w14:paraId="7A839D1A" w14:textId="77777777" w:rsidR="009755F6" w:rsidRDefault="002F4F83">
            <w:pPr>
              <w:widowControl w:val="0"/>
            </w:pPr>
            <w:r>
              <w:t>Fl 1050</w:t>
            </w:r>
          </w:p>
        </w:tc>
      </w:tr>
      <w:tr w:rsidR="009755F6" w14:paraId="3D500895" w14:textId="77777777">
        <w:tc>
          <w:tcPr>
            <w:tcW w:w="5526" w:type="dxa"/>
            <w:tcBorders>
              <w:top w:val="single" w:sz="4" w:space="0" w:color="000000"/>
              <w:left w:val="single" w:sz="4" w:space="0" w:color="000000"/>
              <w:bottom w:val="single" w:sz="4" w:space="0" w:color="000000"/>
              <w:right w:val="single" w:sz="4" w:space="0" w:color="000000"/>
            </w:tcBorders>
          </w:tcPr>
          <w:p w14:paraId="6F7DDF88" w14:textId="77777777" w:rsidR="009755F6" w:rsidRDefault="002F4F83">
            <w:pPr>
              <w:widowControl w:val="0"/>
            </w:pPr>
            <w:r>
              <w:t xml:space="preserve">Königliche Verordnungen </w:t>
            </w:r>
          </w:p>
        </w:tc>
        <w:tc>
          <w:tcPr>
            <w:tcW w:w="1840" w:type="dxa"/>
            <w:tcBorders>
              <w:top w:val="single" w:sz="4" w:space="0" w:color="000000"/>
              <w:left w:val="single" w:sz="4" w:space="0" w:color="000000"/>
              <w:bottom w:val="single" w:sz="4" w:space="0" w:color="000000"/>
              <w:right w:val="single" w:sz="4" w:space="0" w:color="000000"/>
            </w:tcBorders>
          </w:tcPr>
          <w:p w14:paraId="4AF55CBE" w14:textId="77777777" w:rsidR="009755F6" w:rsidRDefault="002F4F83">
            <w:pPr>
              <w:widowControl w:val="0"/>
            </w:pPr>
            <w:r>
              <w:t>1817</w:t>
            </w:r>
          </w:p>
        </w:tc>
        <w:tc>
          <w:tcPr>
            <w:tcW w:w="1985" w:type="dxa"/>
            <w:tcBorders>
              <w:top w:val="single" w:sz="4" w:space="0" w:color="000000"/>
              <w:left w:val="single" w:sz="4" w:space="0" w:color="000000"/>
              <w:bottom w:val="single" w:sz="4" w:space="0" w:color="000000"/>
              <w:right w:val="single" w:sz="4" w:space="0" w:color="000000"/>
            </w:tcBorders>
          </w:tcPr>
          <w:p w14:paraId="41F3B413" w14:textId="77777777" w:rsidR="009755F6" w:rsidRDefault="002F4F83">
            <w:pPr>
              <w:widowControl w:val="0"/>
            </w:pPr>
            <w:r>
              <w:t>Fl 1050</w:t>
            </w:r>
          </w:p>
        </w:tc>
      </w:tr>
      <w:tr w:rsidR="009755F6" w14:paraId="09DE5114" w14:textId="77777777">
        <w:tc>
          <w:tcPr>
            <w:tcW w:w="5526" w:type="dxa"/>
            <w:tcBorders>
              <w:top w:val="single" w:sz="4" w:space="0" w:color="000000"/>
              <w:left w:val="single" w:sz="4" w:space="0" w:color="000000"/>
              <w:bottom w:val="single" w:sz="4" w:space="0" w:color="000000"/>
              <w:right w:val="single" w:sz="4" w:space="0" w:color="000000"/>
            </w:tcBorders>
          </w:tcPr>
          <w:p w14:paraId="42660123" w14:textId="77777777" w:rsidR="009755F6" w:rsidRDefault="002F4F83">
            <w:pPr>
              <w:widowControl w:val="0"/>
            </w:pPr>
            <w:r>
              <w:t>Gesetzblatt 1809, 1820, 1843</w:t>
            </w:r>
          </w:p>
        </w:tc>
        <w:tc>
          <w:tcPr>
            <w:tcW w:w="1840" w:type="dxa"/>
            <w:tcBorders>
              <w:top w:val="single" w:sz="4" w:space="0" w:color="000000"/>
              <w:left w:val="single" w:sz="4" w:space="0" w:color="000000"/>
              <w:bottom w:val="single" w:sz="4" w:space="0" w:color="000000"/>
              <w:right w:val="single" w:sz="4" w:space="0" w:color="000000"/>
            </w:tcBorders>
          </w:tcPr>
          <w:p w14:paraId="5E4680B7" w14:textId="77777777" w:rsidR="009755F6" w:rsidRDefault="002F4F83">
            <w:pPr>
              <w:widowControl w:val="0"/>
            </w:pPr>
            <w:r>
              <w:t xml:space="preserve">1809 – 1843 </w:t>
            </w:r>
          </w:p>
        </w:tc>
        <w:tc>
          <w:tcPr>
            <w:tcW w:w="1985" w:type="dxa"/>
            <w:tcBorders>
              <w:top w:val="single" w:sz="4" w:space="0" w:color="000000"/>
              <w:left w:val="single" w:sz="4" w:space="0" w:color="000000"/>
              <w:bottom w:val="single" w:sz="4" w:space="0" w:color="000000"/>
              <w:right w:val="single" w:sz="4" w:space="0" w:color="000000"/>
            </w:tcBorders>
          </w:tcPr>
          <w:p w14:paraId="51C4E6FD" w14:textId="77777777" w:rsidR="009755F6" w:rsidRDefault="002F4F83">
            <w:pPr>
              <w:widowControl w:val="0"/>
            </w:pPr>
            <w:r>
              <w:t>Fl 1050</w:t>
            </w:r>
          </w:p>
        </w:tc>
      </w:tr>
      <w:tr w:rsidR="009755F6" w14:paraId="7E11BA20" w14:textId="77777777">
        <w:tc>
          <w:tcPr>
            <w:tcW w:w="5526" w:type="dxa"/>
            <w:tcBorders>
              <w:top w:val="single" w:sz="4" w:space="0" w:color="000000"/>
              <w:left w:val="single" w:sz="4" w:space="0" w:color="000000"/>
              <w:bottom w:val="single" w:sz="4" w:space="0" w:color="000000"/>
              <w:right w:val="single" w:sz="4" w:space="0" w:color="000000"/>
            </w:tcBorders>
          </w:tcPr>
          <w:p w14:paraId="30D92596" w14:textId="77777777" w:rsidR="009755F6" w:rsidRDefault="002F4F83">
            <w:pPr>
              <w:widowControl w:val="0"/>
            </w:pPr>
            <w:r>
              <w:t>Polizeistrafrecht</w:t>
            </w:r>
          </w:p>
        </w:tc>
        <w:tc>
          <w:tcPr>
            <w:tcW w:w="1840" w:type="dxa"/>
            <w:tcBorders>
              <w:top w:val="single" w:sz="4" w:space="0" w:color="000000"/>
              <w:left w:val="single" w:sz="4" w:space="0" w:color="000000"/>
              <w:bottom w:val="single" w:sz="4" w:space="0" w:color="000000"/>
              <w:right w:val="single" w:sz="4" w:space="0" w:color="000000"/>
            </w:tcBorders>
          </w:tcPr>
          <w:p w14:paraId="1583C39C" w14:textId="77777777" w:rsidR="009755F6" w:rsidRDefault="002F4F83">
            <w:pPr>
              <w:widowControl w:val="0"/>
            </w:pPr>
            <w:r>
              <w:t>1841</w:t>
            </w:r>
          </w:p>
        </w:tc>
        <w:tc>
          <w:tcPr>
            <w:tcW w:w="1985" w:type="dxa"/>
            <w:tcBorders>
              <w:top w:val="single" w:sz="4" w:space="0" w:color="000000"/>
              <w:left w:val="single" w:sz="4" w:space="0" w:color="000000"/>
              <w:bottom w:val="single" w:sz="4" w:space="0" w:color="000000"/>
              <w:right w:val="single" w:sz="4" w:space="0" w:color="000000"/>
            </w:tcBorders>
          </w:tcPr>
          <w:p w14:paraId="7AF40286" w14:textId="77777777" w:rsidR="009755F6" w:rsidRDefault="002F4F83">
            <w:pPr>
              <w:widowControl w:val="0"/>
            </w:pPr>
            <w:r>
              <w:t>Fl 9030</w:t>
            </w:r>
          </w:p>
        </w:tc>
      </w:tr>
      <w:tr w:rsidR="009755F6" w14:paraId="7D312449" w14:textId="77777777">
        <w:tc>
          <w:tcPr>
            <w:tcW w:w="5526" w:type="dxa"/>
            <w:tcBorders>
              <w:top w:val="single" w:sz="4" w:space="0" w:color="000000"/>
              <w:left w:val="single" w:sz="4" w:space="0" w:color="000000"/>
              <w:bottom w:val="single" w:sz="4" w:space="0" w:color="000000"/>
              <w:right w:val="single" w:sz="4" w:space="0" w:color="000000"/>
            </w:tcBorders>
          </w:tcPr>
          <w:p w14:paraId="091E49C0" w14:textId="77777777" w:rsidR="009755F6" w:rsidRDefault="002F4F83">
            <w:pPr>
              <w:widowControl w:val="0"/>
            </w:pPr>
            <w:r>
              <w:t>Statistische Handbücher 1930, 1947, 1948</w:t>
            </w:r>
          </w:p>
        </w:tc>
        <w:tc>
          <w:tcPr>
            <w:tcW w:w="1840" w:type="dxa"/>
            <w:tcBorders>
              <w:top w:val="single" w:sz="4" w:space="0" w:color="000000"/>
              <w:left w:val="single" w:sz="4" w:space="0" w:color="000000"/>
              <w:bottom w:val="single" w:sz="4" w:space="0" w:color="000000"/>
              <w:right w:val="single" w:sz="4" w:space="0" w:color="000000"/>
            </w:tcBorders>
          </w:tcPr>
          <w:p w14:paraId="6A00026B" w14:textId="77777777" w:rsidR="009755F6" w:rsidRDefault="002F4F83">
            <w:pPr>
              <w:widowControl w:val="0"/>
            </w:pPr>
            <w:r>
              <w:t xml:space="preserve">1930 – 1948 </w:t>
            </w:r>
          </w:p>
        </w:tc>
        <w:tc>
          <w:tcPr>
            <w:tcW w:w="1985" w:type="dxa"/>
            <w:tcBorders>
              <w:top w:val="single" w:sz="4" w:space="0" w:color="000000"/>
              <w:left w:val="single" w:sz="4" w:space="0" w:color="000000"/>
              <w:bottom w:val="single" w:sz="4" w:space="0" w:color="000000"/>
              <w:right w:val="single" w:sz="4" w:space="0" w:color="000000"/>
            </w:tcBorders>
          </w:tcPr>
          <w:p w14:paraId="1D69C181" w14:textId="77777777" w:rsidR="009755F6" w:rsidRDefault="002F4F83">
            <w:pPr>
              <w:widowControl w:val="0"/>
            </w:pPr>
            <w:r>
              <w:t>Fl 1050</w:t>
            </w:r>
          </w:p>
        </w:tc>
      </w:tr>
      <w:tr w:rsidR="009755F6" w14:paraId="3D0E04B6" w14:textId="77777777">
        <w:tc>
          <w:tcPr>
            <w:tcW w:w="5526" w:type="dxa"/>
            <w:tcBorders>
              <w:top w:val="single" w:sz="4" w:space="0" w:color="000000"/>
              <w:left w:val="single" w:sz="4" w:space="0" w:color="000000"/>
              <w:bottom w:val="single" w:sz="4" w:space="0" w:color="000000"/>
              <w:right w:val="single" w:sz="4" w:space="0" w:color="000000"/>
            </w:tcBorders>
          </w:tcPr>
          <w:p w14:paraId="614A0E16" w14:textId="77777777" w:rsidR="009755F6" w:rsidRDefault="002F4F83">
            <w:pPr>
              <w:widowControl w:val="0"/>
            </w:pPr>
            <w:r>
              <w:t>Gde- und Bezirksstatistik 1933 (veröffentlicht 1935)</w:t>
            </w:r>
          </w:p>
        </w:tc>
        <w:tc>
          <w:tcPr>
            <w:tcW w:w="1840" w:type="dxa"/>
            <w:tcBorders>
              <w:top w:val="single" w:sz="4" w:space="0" w:color="000000"/>
              <w:left w:val="single" w:sz="4" w:space="0" w:color="000000"/>
              <w:bottom w:val="single" w:sz="4" w:space="0" w:color="000000"/>
              <w:right w:val="single" w:sz="4" w:space="0" w:color="000000"/>
            </w:tcBorders>
          </w:tcPr>
          <w:p w14:paraId="710B4EB6" w14:textId="77777777" w:rsidR="009755F6" w:rsidRDefault="002F4F83">
            <w:pPr>
              <w:widowControl w:val="0"/>
            </w:pPr>
            <w:r>
              <w:t>1935</w:t>
            </w:r>
          </w:p>
        </w:tc>
        <w:tc>
          <w:tcPr>
            <w:tcW w:w="1985" w:type="dxa"/>
            <w:tcBorders>
              <w:top w:val="single" w:sz="4" w:space="0" w:color="000000"/>
              <w:left w:val="single" w:sz="4" w:space="0" w:color="000000"/>
              <w:bottom w:val="single" w:sz="4" w:space="0" w:color="000000"/>
              <w:right w:val="single" w:sz="4" w:space="0" w:color="000000"/>
            </w:tcBorders>
          </w:tcPr>
          <w:p w14:paraId="59D78B76" w14:textId="77777777" w:rsidR="009755F6" w:rsidRDefault="002F4F83">
            <w:pPr>
              <w:widowControl w:val="0"/>
            </w:pPr>
            <w:r>
              <w:t>Fl 1050</w:t>
            </w:r>
          </w:p>
        </w:tc>
      </w:tr>
      <w:tr w:rsidR="009755F6" w14:paraId="2F93AF5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D78199" w14:textId="77777777" w:rsidR="009755F6" w:rsidRDefault="002F4F83">
            <w:pPr>
              <w:pStyle w:val="berschrift3"/>
              <w:widowControl w:val="0"/>
              <w:rPr>
                <w:sz w:val="20"/>
                <w:szCs w:val="18"/>
              </w:rPr>
            </w:pPr>
            <w:bookmarkStart w:id="74" w:name="_Toc89269105"/>
            <w:r>
              <w:t>Fundstellen</w:t>
            </w:r>
            <w:bookmarkEnd w:id="74"/>
          </w:p>
        </w:tc>
      </w:tr>
      <w:tr w:rsidR="009755F6" w14:paraId="0A3FD2BF" w14:textId="77777777">
        <w:tc>
          <w:tcPr>
            <w:tcW w:w="5526" w:type="dxa"/>
            <w:tcBorders>
              <w:top w:val="single" w:sz="4" w:space="0" w:color="000000"/>
              <w:left w:val="single" w:sz="4" w:space="0" w:color="000000"/>
              <w:bottom w:val="single" w:sz="4" w:space="0" w:color="000000"/>
              <w:right w:val="single" w:sz="4" w:space="0" w:color="000000"/>
            </w:tcBorders>
          </w:tcPr>
          <w:p w14:paraId="4FBB4206" w14:textId="77777777" w:rsidR="009755F6" w:rsidRDefault="002F4F83">
            <w:pPr>
              <w:widowControl w:val="0"/>
            </w:pPr>
            <w:r>
              <w:t xml:space="preserve">Online: </w:t>
            </w:r>
            <w:hyperlink w:anchor="_Gemeindediener">
              <w:r>
                <w:rPr>
                  <w:rStyle w:val="Internetverknpfung"/>
                </w:rPr>
                <w:t>Amtsgebäude</w:t>
              </w:r>
            </w:hyperlink>
            <w: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5DE0C5B5"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130D8F51" w14:textId="77777777" w:rsidR="009755F6" w:rsidRDefault="009755F6">
            <w:pPr>
              <w:widowControl w:val="0"/>
            </w:pPr>
          </w:p>
        </w:tc>
      </w:tr>
    </w:tbl>
    <w:p w14:paraId="4D84A554" w14:textId="77777777" w:rsidR="009755F6" w:rsidRDefault="002F4F83" w:rsidP="007A5247">
      <w:pPr>
        <w:pStyle w:val="berschrift2"/>
      </w:pPr>
      <w:bookmarkStart w:id="75" w:name="_Toc89269106"/>
      <w:bookmarkStart w:id="76" w:name="_Toc89670277"/>
      <w:bookmarkStart w:id="77" w:name="_Toc89672663"/>
      <w:bookmarkStart w:id="78" w:name="_Toc91325668"/>
      <w:r>
        <w:t>Land ab 1918</w:t>
      </w:r>
      <w:bookmarkEnd w:id="75"/>
      <w:bookmarkEnd w:id="76"/>
      <w:bookmarkEnd w:id="77"/>
      <w:bookmarkEnd w:id="78"/>
    </w:p>
    <w:tbl>
      <w:tblPr>
        <w:tblW w:w="9351" w:type="dxa"/>
        <w:tblInd w:w="-5" w:type="dxa"/>
        <w:tblLayout w:type="fixed"/>
        <w:tblLook w:val="04A0" w:firstRow="1" w:lastRow="0" w:firstColumn="1" w:lastColumn="0" w:noHBand="0" w:noVBand="1"/>
      </w:tblPr>
      <w:tblGrid>
        <w:gridCol w:w="5526"/>
        <w:gridCol w:w="1840"/>
        <w:gridCol w:w="1985"/>
      </w:tblGrid>
      <w:tr w:rsidR="009755F6" w14:paraId="21BA9D0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4C76D57" w14:textId="70C7D641" w:rsidR="009755F6" w:rsidRDefault="002F4F83">
            <w:pPr>
              <w:pStyle w:val="berschrift3"/>
              <w:widowControl w:val="0"/>
            </w:pPr>
            <w:bookmarkStart w:id="79" w:name="_Toc89269107"/>
            <w:r>
              <w:t>Akten: Verfassung</w:t>
            </w:r>
            <w:bookmarkEnd w:id="79"/>
          </w:p>
        </w:tc>
      </w:tr>
      <w:tr w:rsidR="009755F6" w14:paraId="72CC5BC2" w14:textId="77777777">
        <w:tc>
          <w:tcPr>
            <w:tcW w:w="5526" w:type="dxa"/>
            <w:tcBorders>
              <w:top w:val="single" w:sz="4" w:space="0" w:color="000000"/>
              <w:left w:val="single" w:sz="4" w:space="0" w:color="000000"/>
              <w:bottom w:val="single" w:sz="4" w:space="0" w:color="000000"/>
              <w:right w:val="single" w:sz="4" w:space="0" w:color="000000"/>
            </w:tcBorders>
          </w:tcPr>
          <w:p w14:paraId="0F275AFB" w14:textId="77777777" w:rsidR="009755F6" w:rsidRDefault="002F4F83">
            <w:pPr>
              <w:widowControl w:val="0"/>
            </w:pPr>
            <w:r>
              <w:t xml:space="preserve">Württembergische Landesverfassung </w:t>
            </w:r>
          </w:p>
        </w:tc>
        <w:tc>
          <w:tcPr>
            <w:tcW w:w="1840" w:type="dxa"/>
            <w:tcBorders>
              <w:top w:val="single" w:sz="4" w:space="0" w:color="000000"/>
              <w:left w:val="single" w:sz="4" w:space="0" w:color="000000"/>
              <w:bottom w:val="single" w:sz="4" w:space="0" w:color="000000"/>
              <w:right w:val="single" w:sz="4" w:space="0" w:color="000000"/>
            </w:tcBorders>
          </w:tcPr>
          <w:p w14:paraId="73DA1A8F" w14:textId="77777777" w:rsidR="009755F6" w:rsidRDefault="002F4F83">
            <w:pPr>
              <w:widowControl w:val="0"/>
            </w:pPr>
            <w:r>
              <w:t>1919</w:t>
            </w:r>
          </w:p>
        </w:tc>
        <w:tc>
          <w:tcPr>
            <w:tcW w:w="1985" w:type="dxa"/>
            <w:tcBorders>
              <w:top w:val="single" w:sz="4" w:space="0" w:color="000000"/>
              <w:left w:val="single" w:sz="4" w:space="0" w:color="000000"/>
              <w:bottom w:val="single" w:sz="4" w:space="0" w:color="000000"/>
              <w:right w:val="single" w:sz="4" w:space="0" w:color="000000"/>
            </w:tcBorders>
          </w:tcPr>
          <w:p w14:paraId="1139D5D1" w14:textId="77777777" w:rsidR="009755F6" w:rsidRDefault="002F4F83">
            <w:pPr>
              <w:widowControl w:val="0"/>
            </w:pPr>
            <w:r>
              <w:t>Fl 1014</w:t>
            </w:r>
          </w:p>
        </w:tc>
      </w:tr>
      <w:tr w:rsidR="009755F6" w14:paraId="1EB5424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E92175" w14:textId="77777777" w:rsidR="009755F6" w:rsidRDefault="002F4F83">
            <w:pPr>
              <w:pStyle w:val="berschrift3"/>
              <w:widowControl w:val="0"/>
            </w:pPr>
            <w:bookmarkStart w:id="80" w:name="_Toc89269108"/>
            <w:r>
              <w:t>Akten: Landtag</w:t>
            </w:r>
            <w:bookmarkEnd w:id="80"/>
          </w:p>
        </w:tc>
      </w:tr>
      <w:tr w:rsidR="009755F6" w14:paraId="26459C10" w14:textId="77777777">
        <w:tc>
          <w:tcPr>
            <w:tcW w:w="5526" w:type="dxa"/>
            <w:tcBorders>
              <w:top w:val="single" w:sz="4" w:space="0" w:color="000000"/>
              <w:left w:val="single" w:sz="4" w:space="0" w:color="000000"/>
              <w:bottom w:val="single" w:sz="4" w:space="0" w:color="000000"/>
              <w:right w:val="single" w:sz="4" w:space="0" w:color="000000"/>
            </w:tcBorders>
          </w:tcPr>
          <w:p w14:paraId="2ABC36D2" w14:textId="77777777" w:rsidR="009755F6" w:rsidRDefault="002F4F83">
            <w:pPr>
              <w:widowControl w:val="0"/>
            </w:pPr>
            <w:r>
              <w:t>UB: LTW (1868-1879, 1882-1934 teilweise mit Stimmzettel 1956, 1964)</w:t>
            </w:r>
          </w:p>
        </w:tc>
        <w:tc>
          <w:tcPr>
            <w:tcW w:w="1840" w:type="dxa"/>
            <w:tcBorders>
              <w:top w:val="single" w:sz="4" w:space="0" w:color="000000"/>
              <w:left w:val="single" w:sz="4" w:space="0" w:color="000000"/>
              <w:bottom w:val="single" w:sz="4" w:space="0" w:color="000000"/>
              <w:right w:val="single" w:sz="4" w:space="0" w:color="000000"/>
            </w:tcBorders>
          </w:tcPr>
          <w:p w14:paraId="118FE365" w14:textId="77777777" w:rsidR="009755F6" w:rsidRDefault="002F4F83">
            <w:pPr>
              <w:widowControl w:val="0"/>
            </w:pPr>
            <w:r>
              <w:t>1868 – 1964</w:t>
            </w:r>
          </w:p>
          <w:p w14:paraId="581349A5"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76FD225E" w14:textId="77777777" w:rsidR="009755F6" w:rsidRDefault="002F4F83">
            <w:pPr>
              <w:widowControl w:val="0"/>
            </w:pPr>
            <w:r>
              <w:t>Fl 1054</w:t>
            </w:r>
          </w:p>
          <w:p w14:paraId="681C71C6" w14:textId="77777777" w:rsidR="009755F6" w:rsidRDefault="009755F6">
            <w:pPr>
              <w:widowControl w:val="0"/>
            </w:pPr>
          </w:p>
        </w:tc>
      </w:tr>
      <w:tr w:rsidR="009755F6" w14:paraId="4636B649" w14:textId="77777777">
        <w:tc>
          <w:tcPr>
            <w:tcW w:w="5526" w:type="dxa"/>
            <w:tcBorders>
              <w:top w:val="single" w:sz="4" w:space="0" w:color="000000"/>
              <w:left w:val="single" w:sz="4" w:space="0" w:color="000000"/>
              <w:bottom w:val="single" w:sz="4" w:space="0" w:color="000000"/>
              <w:right w:val="single" w:sz="4" w:space="0" w:color="000000"/>
            </w:tcBorders>
          </w:tcPr>
          <w:p w14:paraId="5780D133" w14:textId="77777777" w:rsidR="009755F6" w:rsidRDefault="002F4F83">
            <w:pPr>
              <w:widowControl w:val="0"/>
            </w:pPr>
            <w:r>
              <w:t>UB: LTW 1924, 1928</w:t>
            </w:r>
          </w:p>
        </w:tc>
        <w:tc>
          <w:tcPr>
            <w:tcW w:w="1840" w:type="dxa"/>
            <w:tcBorders>
              <w:top w:val="single" w:sz="4" w:space="0" w:color="000000"/>
              <w:left w:val="single" w:sz="4" w:space="0" w:color="000000"/>
              <w:bottom w:val="single" w:sz="4" w:space="0" w:color="000000"/>
              <w:right w:val="single" w:sz="4" w:space="0" w:color="000000"/>
            </w:tcBorders>
          </w:tcPr>
          <w:p w14:paraId="03E684FF" w14:textId="77777777" w:rsidR="009755F6" w:rsidRDefault="002F4F83">
            <w:pPr>
              <w:widowControl w:val="0"/>
            </w:pPr>
            <w:r>
              <w:t xml:space="preserve">1924 – 1928 </w:t>
            </w:r>
          </w:p>
        </w:tc>
        <w:tc>
          <w:tcPr>
            <w:tcW w:w="1985" w:type="dxa"/>
            <w:tcBorders>
              <w:top w:val="single" w:sz="4" w:space="0" w:color="000000"/>
              <w:left w:val="single" w:sz="4" w:space="0" w:color="000000"/>
              <w:bottom w:val="single" w:sz="4" w:space="0" w:color="000000"/>
              <w:right w:val="single" w:sz="4" w:space="0" w:color="000000"/>
            </w:tcBorders>
          </w:tcPr>
          <w:p w14:paraId="3D88DA97" w14:textId="77777777" w:rsidR="009755F6" w:rsidRDefault="002F4F83">
            <w:pPr>
              <w:widowControl w:val="0"/>
            </w:pPr>
            <w:r>
              <w:t>Fl 1014</w:t>
            </w:r>
          </w:p>
        </w:tc>
      </w:tr>
      <w:tr w:rsidR="009755F6" w14:paraId="4A4480A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FBE9C8" w14:textId="77777777" w:rsidR="009755F6" w:rsidRDefault="002F4F83">
            <w:pPr>
              <w:pStyle w:val="berschrift3"/>
              <w:widowControl w:val="0"/>
            </w:pPr>
            <w:bookmarkStart w:id="81" w:name="_Toc89269109"/>
            <w:r>
              <w:t>Akten: Strafen, Polizei</w:t>
            </w:r>
            <w:bookmarkEnd w:id="81"/>
          </w:p>
        </w:tc>
      </w:tr>
      <w:tr w:rsidR="009755F6" w14:paraId="0E549967" w14:textId="77777777">
        <w:tc>
          <w:tcPr>
            <w:tcW w:w="5526" w:type="dxa"/>
            <w:tcBorders>
              <w:top w:val="single" w:sz="4" w:space="0" w:color="000000"/>
              <w:left w:val="single" w:sz="4" w:space="0" w:color="000000"/>
              <w:bottom w:val="single" w:sz="4" w:space="0" w:color="000000"/>
              <w:right w:val="single" w:sz="4" w:space="0" w:color="000000"/>
            </w:tcBorders>
          </w:tcPr>
          <w:p w14:paraId="4107C508" w14:textId="77777777" w:rsidR="009755F6" w:rsidRDefault="002F4F83">
            <w:pPr>
              <w:widowControl w:val="0"/>
            </w:pPr>
            <w:r>
              <w:t>UB: Strafverzeichnisse (1836 – 1884 1863 – 1890), Beilagen (1834-1874)</w:t>
            </w:r>
          </w:p>
        </w:tc>
        <w:tc>
          <w:tcPr>
            <w:tcW w:w="1840" w:type="dxa"/>
            <w:tcBorders>
              <w:top w:val="single" w:sz="4" w:space="0" w:color="000000"/>
              <w:left w:val="single" w:sz="4" w:space="0" w:color="000000"/>
              <w:bottom w:val="single" w:sz="4" w:space="0" w:color="000000"/>
              <w:right w:val="single" w:sz="4" w:space="0" w:color="000000"/>
            </w:tcBorders>
          </w:tcPr>
          <w:p w14:paraId="621E993F" w14:textId="77777777" w:rsidR="009755F6" w:rsidRDefault="002F4F83">
            <w:pPr>
              <w:widowControl w:val="0"/>
            </w:pPr>
            <w:r>
              <w:t xml:space="preserve">1834 – 1890 </w:t>
            </w:r>
          </w:p>
        </w:tc>
        <w:tc>
          <w:tcPr>
            <w:tcW w:w="1985" w:type="dxa"/>
            <w:tcBorders>
              <w:top w:val="single" w:sz="4" w:space="0" w:color="000000"/>
              <w:left w:val="single" w:sz="4" w:space="0" w:color="000000"/>
              <w:bottom w:val="single" w:sz="4" w:space="0" w:color="000000"/>
              <w:right w:val="single" w:sz="4" w:space="0" w:color="000000"/>
            </w:tcBorders>
          </w:tcPr>
          <w:p w14:paraId="4AEA01D1" w14:textId="77777777" w:rsidR="009755F6" w:rsidRDefault="002F4F83">
            <w:pPr>
              <w:widowControl w:val="0"/>
            </w:pPr>
            <w:r>
              <w:t>Fl 9210</w:t>
            </w:r>
          </w:p>
        </w:tc>
      </w:tr>
      <w:tr w:rsidR="009755F6" w14:paraId="705996C7" w14:textId="77777777">
        <w:tc>
          <w:tcPr>
            <w:tcW w:w="5526" w:type="dxa"/>
            <w:tcBorders>
              <w:top w:val="single" w:sz="4" w:space="0" w:color="000000"/>
              <w:left w:val="single" w:sz="4" w:space="0" w:color="000000"/>
              <w:bottom w:val="single" w:sz="4" w:space="0" w:color="000000"/>
              <w:right w:val="single" w:sz="4" w:space="0" w:color="000000"/>
            </w:tcBorders>
          </w:tcPr>
          <w:p w14:paraId="5E8DBC2A" w14:textId="77777777" w:rsidR="009755F6" w:rsidRDefault="002F4F83">
            <w:pPr>
              <w:widowControl w:val="0"/>
            </w:pPr>
            <w:r>
              <w:t xml:space="preserve">OB: Strafverzeichnisse (1855 – 1882, 1883 – 1926)  </w:t>
            </w:r>
          </w:p>
        </w:tc>
        <w:tc>
          <w:tcPr>
            <w:tcW w:w="1840" w:type="dxa"/>
            <w:tcBorders>
              <w:top w:val="single" w:sz="4" w:space="0" w:color="000000"/>
              <w:left w:val="single" w:sz="4" w:space="0" w:color="000000"/>
              <w:bottom w:val="single" w:sz="4" w:space="0" w:color="000000"/>
              <w:right w:val="single" w:sz="4" w:space="0" w:color="000000"/>
            </w:tcBorders>
          </w:tcPr>
          <w:p w14:paraId="7E78767D" w14:textId="77777777" w:rsidR="009755F6" w:rsidRDefault="002F4F83">
            <w:pPr>
              <w:widowControl w:val="0"/>
            </w:pPr>
            <w:r>
              <w:t xml:space="preserve">1855 – 1926 </w:t>
            </w:r>
          </w:p>
        </w:tc>
        <w:tc>
          <w:tcPr>
            <w:tcW w:w="1985" w:type="dxa"/>
            <w:tcBorders>
              <w:top w:val="single" w:sz="4" w:space="0" w:color="000000"/>
              <w:left w:val="single" w:sz="4" w:space="0" w:color="000000"/>
              <w:bottom w:val="single" w:sz="4" w:space="0" w:color="000000"/>
              <w:right w:val="single" w:sz="4" w:space="0" w:color="000000"/>
            </w:tcBorders>
          </w:tcPr>
          <w:p w14:paraId="6E669471" w14:textId="77777777" w:rsidR="009755F6" w:rsidRDefault="002F4F83">
            <w:pPr>
              <w:widowControl w:val="0"/>
            </w:pPr>
            <w:r>
              <w:t>Fl 9214</w:t>
            </w:r>
          </w:p>
        </w:tc>
      </w:tr>
      <w:tr w:rsidR="009755F6" w14:paraId="2C21D7A4" w14:textId="77777777">
        <w:tc>
          <w:tcPr>
            <w:tcW w:w="5526" w:type="dxa"/>
            <w:tcBorders>
              <w:top w:val="single" w:sz="4" w:space="0" w:color="000000"/>
              <w:left w:val="single" w:sz="4" w:space="0" w:color="000000"/>
              <w:bottom w:val="single" w:sz="4" w:space="0" w:color="000000"/>
              <w:right w:val="single" w:sz="4" w:space="0" w:color="000000"/>
            </w:tcBorders>
          </w:tcPr>
          <w:p w14:paraId="37FA4781" w14:textId="77777777" w:rsidR="009755F6" w:rsidRDefault="002F4F83">
            <w:pPr>
              <w:widowControl w:val="0"/>
            </w:pPr>
            <w:r>
              <w:t>OB: Strafakten, ausgewählte Akten</w:t>
            </w:r>
          </w:p>
        </w:tc>
        <w:tc>
          <w:tcPr>
            <w:tcW w:w="1840" w:type="dxa"/>
            <w:tcBorders>
              <w:top w:val="single" w:sz="4" w:space="0" w:color="000000"/>
              <w:left w:val="single" w:sz="4" w:space="0" w:color="000000"/>
              <w:bottom w:val="single" w:sz="4" w:space="0" w:color="000000"/>
              <w:right w:val="single" w:sz="4" w:space="0" w:color="000000"/>
            </w:tcBorders>
          </w:tcPr>
          <w:p w14:paraId="1795F968" w14:textId="77777777" w:rsidR="009755F6" w:rsidRDefault="002F4F83">
            <w:pPr>
              <w:widowControl w:val="0"/>
            </w:pPr>
            <w:r>
              <w:t xml:space="preserve">1883 – 1944 </w:t>
            </w:r>
          </w:p>
        </w:tc>
        <w:tc>
          <w:tcPr>
            <w:tcW w:w="1985" w:type="dxa"/>
            <w:tcBorders>
              <w:top w:val="single" w:sz="4" w:space="0" w:color="000000"/>
              <w:left w:val="single" w:sz="4" w:space="0" w:color="000000"/>
              <w:bottom w:val="single" w:sz="4" w:space="0" w:color="000000"/>
              <w:right w:val="single" w:sz="4" w:space="0" w:color="000000"/>
            </w:tcBorders>
          </w:tcPr>
          <w:p w14:paraId="6F8DC094" w14:textId="77777777" w:rsidR="009755F6" w:rsidRDefault="002F4F83">
            <w:pPr>
              <w:widowControl w:val="0"/>
            </w:pPr>
            <w:r>
              <w:t>Fl 9210</w:t>
            </w:r>
          </w:p>
        </w:tc>
      </w:tr>
      <w:tr w:rsidR="009755F6" w14:paraId="15D7FA69" w14:textId="77777777">
        <w:tc>
          <w:tcPr>
            <w:tcW w:w="5526" w:type="dxa"/>
            <w:tcBorders>
              <w:top w:val="single" w:sz="4" w:space="0" w:color="000000"/>
              <w:left w:val="single" w:sz="4" w:space="0" w:color="000000"/>
              <w:bottom w:val="single" w:sz="4" w:space="0" w:color="000000"/>
              <w:right w:val="single" w:sz="4" w:space="0" w:color="000000"/>
            </w:tcBorders>
          </w:tcPr>
          <w:p w14:paraId="295A7B62" w14:textId="77777777" w:rsidR="009755F6" w:rsidRDefault="002F4F83">
            <w:pPr>
              <w:widowControl w:val="0"/>
            </w:pPr>
            <w:r>
              <w:t>UB: Strafakten, ausgewählte Akten</w:t>
            </w:r>
          </w:p>
        </w:tc>
        <w:tc>
          <w:tcPr>
            <w:tcW w:w="1840" w:type="dxa"/>
            <w:tcBorders>
              <w:top w:val="single" w:sz="4" w:space="0" w:color="000000"/>
              <w:left w:val="single" w:sz="4" w:space="0" w:color="000000"/>
              <w:bottom w:val="single" w:sz="4" w:space="0" w:color="000000"/>
              <w:right w:val="single" w:sz="4" w:space="0" w:color="000000"/>
            </w:tcBorders>
          </w:tcPr>
          <w:p w14:paraId="0F3C190D" w14:textId="77777777" w:rsidR="009755F6" w:rsidRDefault="002F4F83">
            <w:pPr>
              <w:widowControl w:val="0"/>
            </w:pPr>
            <w:r>
              <w:t xml:space="preserve">1933 – 1944 </w:t>
            </w:r>
          </w:p>
        </w:tc>
        <w:tc>
          <w:tcPr>
            <w:tcW w:w="1985" w:type="dxa"/>
            <w:tcBorders>
              <w:top w:val="single" w:sz="4" w:space="0" w:color="000000"/>
              <w:left w:val="single" w:sz="4" w:space="0" w:color="000000"/>
              <w:bottom w:val="single" w:sz="4" w:space="0" w:color="000000"/>
              <w:right w:val="single" w:sz="4" w:space="0" w:color="000000"/>
            </w:tcBorders>
          </w:tcPr>
          <w:p w14:paraId="0F99AEEA" w14:textId="77777777" w:rsidR="009755F6" w:rsidRDefault="002F4F83">
            <w:pPr>
              <w:widowControl w:val="0"/>
            </w:pPr>
            <w:r>
              <w:t>Fl 9210</w:t>
            </w:r>
          </w:p>
        </w:tc>
      </w:tr>
      <w:tr w:rsidR="009755F6" w14:paraId="024EDA91" w14:textId="77777777">
        <w:tc>
          <w:tcPr>
            <w:tcW w:w="5526" w:type="dxa"/>
            <w:tcBorders>
              <w:top w:val="single" w:sz="4" w:space="0" w:color="000000"/>
              <w:left w:val="single" w:sz="4" w:space="0" w:color="000000"/>
              <w:bottom w:val="single" w:sz="4" w:space="0" w:color="000000"/>
              <w:right w:val="single" w:sz="4" w:space="0" w:color="000000"/>
            </w:tcBorders>
          </w:tcPr>
          <w:p w14:paraId="19AE58DA" w14:textId="77777777" w:rsidR="009755F6" w:rsidRDefault="002F4F83">
            <w:pPr>
              <w:widowControl w:val="0"/>
            </w:pPr>
            <w:r>
              <w:t>UB: Strafsache – umfangreich – Karl Irion</w:t>
            </w:r>
          </w:p>
        </w:tc>
        <w:tc>
          <w:tcPr>
            <w:tcW w:w="1840" w:type="dxa"/>
            <w:tcBorders>
              <w:top w:val="single" w:sz="4" w:space="0" w:color="000000"/>
              <w:left w:val="single" w:sz="4" w:space="0" w:color="000000"/>
              <w:bottom w:val="single" w:sz="4" w:space="0" w:color="000000"/>
              <w:right w:val="single" w:sz="4" w:space="0" w:color="000000"/>
            </w:tcBorders>
          </w:tcPr>
          <w:p w14:paraId="50935A58" w14:textId="77777777" w:rsidR="009755F6" w:rsidRDefault="002F4F83">
            <w:pPr>
              <w:widowControl w:val="0"/>
            </w:pPr>
            <w:r>
              <w:t>1862</w:t>
            </w:r>
          </w:p>
        </w:tc>
        <w:tc>
          <w:tcPr>
            <w:tcW w:w="1985" w:type="dxa"/>
            <w:tcBorders>
              <w:top w:val="single" w:sz="4" w:space="0" w:color="000000"/>
              <w:left w:val="single" w:sz="4" w:space="0" w:color="000000"/>
              <w:bottom w:val="single" w:sz="4" w:space="0" w:color="000000"/>
              <w:right w:val="single" w:sz="4" w:space="0" w:color="000000"/>
            </w:tcBorders>
          </w:tcPr>
          <w:p w14:paraId="3FFDAFD2" w14:textId="77777777" w:rsidR="009755F6" w:rsidRDefault="002F4F83">
            <w:pPr>
              <w:widowControl w:val="0"/>
            </w:pPr>
            <w:r>
              <w:t>Fl 6000</w:t>
            </w:r>
          </w:p>
        </w:tc>
      </w:tr>
      <w:tr w:rsidR="009755F6" w14:paraId="6A697EE8" w14:textId="77777777">
        <w:tc>
          <w:tcPr>
            <w:tcW w:w="5526" w:type="dxa"/>
            <w:tcBorders>
              <w:top w:val="single" w:sz="4" w:space="0" w:color="000000"/>
              <w:left w:val="single" w:sz="4" w:space="0" w:color="000000"/>
              <w:bottom w:val="single" w:sz="4" w:space="0" w:color="000000"/>
              <w:right w:val="single" w:sz="4" w:space="0" w:color="000000"/>
            </w:tcBorders>
          </w:tcPr>
          <w:p w14:paraId="2623A6E6" w14:textId="77777777" w:rsidR="009755F6" w:rsidRDefault="002F4F83">
            <w:pPr>
              <w:widowControl w:val="0"/>
            </w:pPr>
            <w:r>
              <w:t>UB: Transport Gefangene</w:t>
            </w:r>
          </w:p>
        </w:tc>
        <w:tc>
          <w:tcPr>
            <w:tcW w:w="1840" w:type="dxa"/>
            <w:tcBorders>
              <w:top w:val="single" w:sz="4" w:space="0" w:color="000000"/>
              <w:left w:val="single" w:sz="4" w:space="0" w:color="000000"/>
              <w:bottom w:val="single" w:sz="4" w:space="0" w:color="000000"/>
              <w:right w:val="single" w:sz="4" w:space="0" w:color="000000"/>
            </w:tcBorders>
          </w:tcPr>
          <w:p w14:paraId="40C67E34" w14:textId="77777777" w:rsidR="009755F6" w:rsidRDefault="002F4F83">
            <w:pPr>
              <w:widowControl w:val="0"/>
            </w:pPr>
            <w:r>
              <w:t xml:space="preserve">1910 – 1917 </w:t>
            </w:r>
          </w:p>
        </w:tc>
        <w:tc>
          <w:tcPr>
            <w:tcW w:w="1985" w:type="dxa"/>
            <w:tcBorders>
              <w:top w:val="single" w:sz="4" w:space="0" w:color="000000"/>
              <w:left w:val="single" w:sz="4" w:space="0" w:color="000000"/>
              <w:bottom w:val="single" w:sz="4" w:space="0" w:color="000000"/>
              <w:right w:val="single" w:sz="4" w:space="0" w:color="000000"/>
            </w:tcBorders>
          </w:tcPr>
          <w:p w14:paraId="19E467A9" w14:textId="77777777" w:rsidR="009755F6" w:rsidRDefault="002F4F83">
            <w:pPr>
              <w:widowControl w:val="0"/>
            </w:pPr>
            <w:r>
              <w:t>Fl 6056</w:t>
            </w:r>
          </w:p>
        </w:tc>
      </w:tr>
      <w:tr w:rsidR="009755F6" w14:paraId="01F040E9" w14:textId="77777777">
        <w:tc>
          <w:tcPr>
            <w:tcW w:w="5526" w:type="dxa"/>
            <w:tcBorders>
              <w:top w:val="single" w:sz="4" w:space="0" w:color="000000"/>
              <w:left w:val="single" w:sz="4" w:space="0" w:color="000000"/>
              <w:bottom w:val="single" w:sz="4" w:space="0" w:color="000000"/>
              <w:right w:val="single" w:sz="4" w:space="0" w:color="000000"/>
            </w:tcBorders>
          </w:tcPr>
          <w:p w14:paraId="6C36732E" w14:textId="77777777" w:rsidR="009755F6" w:rsidRDefault="002F4F83">
            <w:pPr>
              <w:widowControl w:val="0"/>
            </w:pPr>
            <w:r>
              <w:lastRenderedPageBreak/>
              <w:t>UB: Fahndungsbrief Math. Schlechter</w:t>
            </w:r>
          </w:p>
        </w:tc>
        <w:tc>
          <w:tcPr>
            <w:tcW w:w="1840" w:type="dxa"/>
            <w:tcBorders>
              <w:top w:val="single" w:sz="4" w:space="0" w:color="000000"/>
              <w:left w:val="single" w:sz="4" w:space="0" w:color="000000"/>
              <w:bottom w:val="single" w:sz="4" w:space="0" w:color="000000"/>
              <w:right w:val="single" w:sz="4" w:space="0" w:color="000000"/>
            </w:tcBorders>
          </w:tcPr>
          <w:p w14:paraId="7FED90EF" w14:textId="77777777" w:rsidR="009755F6" w:rsidRDefault="002F4F83">
            <w:pPr>
              <w:widowControl w:val="0"/>
            </w:pPr>
            <w:r>
              <w:t>1822</w:t>
            </w:r>
          </w:p>
        </w:tc>
        <w:tc>
          <w:tcPr>
            <w:tcW w:w="1985" w:type="dxa"/>
            <w:tcBorders>
              <w:top w:val="single" w:sz="4" w:space="0" w:color="000000"/>
              <w:left w:val="single" w:sz="4" w:space="0" w:color="000000"/>
              <w:bottom w:val="single" w:sz="4" w:space="0" w:color="000000"/>
              <w:right w:val="single" w:sz="4" w:space="0" w:color="000000"/>
            </w:tcBorders>
          </w:tcPr>
          <w:p w14:paraId="57DE3050" w14:textId="77777777" w:rsidR="009755F6" w:rsidRDefault="002F4F83">
            <w:pPr>
              <w:widowControl w:val="0"/>
            </w:pPr>
            <w:r>
              <w:t>Fl 6003</w:t>
            </w:r>
          </w:p>
        </w:tc>
      </w:tr>
      <w:tr w:rsidR="009755F6" w14:paraId="332CABF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8F6E7EF" w14:textId="77777777" w:rsidR="009755F6" w:rsidRDefault="002F4F83">
            <w:pPr>
              <w:pStyle w:val="berschrift3"/>
              <w:widowControl w:val="0"/>
            </w:pPr>
            <w:bookmarkStart w:id="82" w:name="_Toc89269110"/>
            <w:r>
              <w:t>Akten: Waffen</w:t>
            </w:r>
            <w:bookmarkEnd w:id="82"/>
          </w:p>
        </w:tc>
      </w:tr>
      <w:tr w:rsidR="009755F6" w14:paraId="7DF0C6B2" w14:textId="77777777">
        <w:tc>
          <w:tcPr>
            <w:tcW w:w="5526" w:type="dxa"/>
            <w:tcBorders>
              <w:top w:val="single" w:sz="4" w:space="0" w:color="000000"/>
              <w:left w:val="single" w:sz="4" w:space="0" w:color="000000"/>
              <w:bottom w:val="single" w:sz="4" w:space="0" w:color="000000"/>
              <w:right w:val="single" w:sz="4" w:space="0" w:color="000000"/>
            </w:tcBorders>
          </w:tcPr>
          <w:p w14:paraId="53CF1CE5" w14:textId="77777777" w:rsidR="009755F6" w:rsidRDefault="002F4F83">
            <w:pPr>
              <w:widowControl w:val="0"/>
            </w:pPr>
            <w:r>
              <w:t>OB, UB: Besitz Waffen</w:t>
            </w:r>
          </w:p>
        </w:tc>
        <w:tc>
          <w:tcPr>
            <w:tcW w:w="1840" w:type="dxa"/>
            <w:tcBorders>
              <w:top w:val="single" w:sz="4" w:space="0" w:color="000000"/>
              <w:left w:val="single" w:sz="4" w:space="0" w:color="000000"/>
              <w:bottom w:val="single" w:sz="4" w:space="0" w:color="000000"/>
              <w:right w:val="single" w:sz="4" w:space="0" w:color="000000"/>
            </w:tcBorders>
          </w:tcPr>
          <w:p w14:paraId="4B944D11" w14:textId="77777777" w:rsidR="009755F6" w:rsidRDefault="002F4F83">
            <w:pPr>
              <w:widowControl w:val="0"/>
            </w:pPr>
            <w:r>
              <w:t>1932</w:t>
            </w:r>
          </w:p>
        </w:tc>
        <w:tc>
          <w:tcPr>
            <w:tcW w:w="1985" w:type="dxa"/>
            <w:tcBorders>
              <w:top w:val="single" w:sz="4" w:space="0" w:color="000000"/>
              <w:left w:val="single" w:sz="4" w:space="0" w:color="000000"/>
              <w:bottom w:val="single" w:sz="4" w:space="0" w:color="000000"/>
              <w:right w:val="single" w:sz="4" w:space="0" w:color="000000"/>
            </w:tcBorders>
          </w:tcPr>
          <w:p w14:paraId="135D50C8" w14:textId="77777777" w:rsidR="009755F6" w:rsidRDefault="002F4F83">
            <w:pPr>
              <w:widowControl w:val="0"/>
            </w:pPr>
            <w:r>
              <w:t>Fl 6270</w:t>
            </w:r>
          </w:p>
        </w:tc>
      </w:tr>
      <w:tr w:rsidR="009755F6" w14:paraId="27AC9D60" w14:textId="77777777">
        <w:tc>
          <w:tcPr>
            <w:tcW w:w="5526" w:type="dxa"/>
            <w:tcBorders>
              <w:top w:val="single" w:sz="4" w:space="0" w:color="000000"/>
              <w:left w:val="single" w:sz="4" w:space="0" w:color="000000"/>
              <w:bottom w:val="single" w:sz="4" w:space="0" w:color="000000"/>
              <w:right w:val="single" w:sz="4" w:space="0" w:color="000000"/>
            </w:tcBorders>
          </w:tcPr>
          <w:p w14:paraId="190383CB" w14:textId="77777777" w:rsidR="009755F6" w:rsidRDefault="002F4F83">
            <w:pPr>
              <w:widowControl w:val="0"/>
            </w:pPr>
            <w:r>
              <w:t>OB: Ablieferung Waffen</w:t>
            </w:r>
          </w:p>
        </w:tc>
        <w:tc>
          <w:tcPr>
            <w:tcW w:w="1840" w:type="dxa"/>
            <w:tcBorders>
              <w:top w:val="single" w:sz="4" w:space="0" w:color="000000"/>
              <w:left w:val="single" w:sz="4" w:space="0" w:color="000000"/>
              <w:bottom w:val="single" w:sz="4" w:space="0" w:color="000000"/>
              <w:right w:val="single" w:sz="4" w:space="0" w:color="000000"/>
            </w:tcBorders>
          </w:tcPr>
          <w:p w14:paraId="36E3B03A" w14:textId="77777777" w:rsidR="009755F6" w:rsidRDefault="002F4F83">
            <w:pPr>
              <w:widowControl w:val="0"/>
            </w:pPr>
            <w:r>
              <w:t>1937</w:t>
            </w:r>
          </w:p>
        </w:tc>
        <w:tc>
          <w:tcPr>
            <w:tcW w:w="1985" w:type="dxa"/>
            <w:tcBorders>
              <w:top w:val="single" w:sz="4" w:space="0" w:color="000000"/>
              <w:left w:val="single" w:sz="4" w:space="0" w:color="000000"/>
              <w:bottom w:val="single" w:sz="4" w:space="0" w:color="000000"/>
              <w:right w:val="single" w:sz="4" w:space="0" w:color="000000"/>
            </w:tcBorders>
          </w:tcPr>
          <w:p w14:paraId="57EC84B9" w14:textId="77777777" w:rsidR="009755F6" w:rsidRDefault="002F4F83">
            <w:pPr>
              <w:widowControl w:val="0"/>
            </w:pPr>
            <w:r>
              <w:t>Fl 6270</w:t>
            </w:r>
          </w:p>
        </w:tc>
      </w:tr>
      <w:tr w:rsidR="009755F6" w14:paraId="37E9B4B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1E427E" w14:textId="77777777" w:rsidR="009755F6" w:rsidRDefault="002F4F83">
            <w:pPr>
              <w:pStyle w:val="berschrift3"/>
              <w:widowControl w:val="0"/>
            </w:pPr>
            <w:bookmarkStart w:id="83" w:name="_Toc89269111"/>
            <w:r>
              <w:t>Literatur</w:t>
            </w:r>
            <w:bookmarkEnd w:id="83"/>
          </w:p>
        </w:tc>
      </w:tr>
      <w:tr w:rsidR="009755F6" w14:paraId="38C9A672" w14:textId="77777777">
        <w:tc>
          <w:tcPr>
            <w:tcW w:w="5526" w:type="dxa"/>
            <w:tcBorders>
              <w:top w:val="single" w:sz="4" w:space="0" w:color="000000"/>
              <w:left w:val="single" w:sz="4" w:space="0" w:color="000000"/>
              <w:bottom w:val="single" w:sz="4" w:space="0" w:color="000000"/>
              <w:right w:val="single" w:sz="4" w:space="0" w:color="000000"/>
            </w:tcBorders>
          </w:tcPr>
          <w:p w14:paraId="1BC69B43" w14:textId="77777777" w:rsidR="009755F6" w:rsidRDefault="002F4F83">
            <w:pPr>
              <w:widowControl w:val="0"/>
            </w:pPr>
            <w:r>
              <w:t xml:space="preserve">Statistisches Handbuch </w:t>
            </w:r>
          </w:p>
        </w:tc>
        <w:tc>
          <w:tcPr>
            <w:tcW w:w="1840" w:type="dxa"/>
            <w:tcBorders>
              <w:top w:val="single" w:sz="4" w:space="0" w:color="000000"/>
              <w:left w:val="single" w:sz="4" w:space="0" w:color="000000"/>
              <w:bottom w:val="single" w:sz="4" w:space="0" w:color="000000"/>
              <w:right w:val="single" w:sz="4" w:space="0" w:color="000000"/>
            </w:tcBorders>
          </w:tcPr>
          <w:p w14:paraId="2D3F1775" w14:textId="77777777" w:rsidR="009755F6" w:rsidRDefault="002F4F83">
            <w:pPr>
              <w:widowControl w:val="0"/>
            </w:pPr>
            <w:r>
              <w:t>1950</w:t>
            </w:r>
          </w:p>
        </w:tc>
        <w:tc>
          <w:tcPr>
            <w:tcW w:w="1985" w:type="dxa"/>
            <w:tcBorders>
              <w:top w:val="single" w:sz="4" w:space="0" w:color="000000"/>
              <w:left w:val="single" w:sz="4" w:space="0" w:color="000000"/>
              <w:bottom w:val="single" w:sz="4" w:space="0" w:color="000000"/>
              <w:right w:val="single" w:sz="4" w:space="0" w:color="000000"/>
            </w:tcBorders>
          </w:tcPr>
          <w:p w14:paraId="6873AD3B" w14:textId="77777777" w:rsidR="009755F6" w:rsidRDefault="002F4F83">
            <w:pPr>
              <w:widowControl w:val="0"/>
            </w:pPr>
            <w:r>
              <w:t>Fl 1050</w:t>
            </w:r>
          </w:p>
        </w:tc>
      </w:tr>
      <w:tr w:rsidR="009755F6" w14:paraId="4B7CAE97" w14:textId="77777777">
        <w:tc>
          <w:tcPr>
            <w:tcW w:w="5526" w:type="dxa"/>
            <w:tcBorders>
              <w:top w:val="single" w:sz="4" w:space="0" w:color="000000"/>
              <w:left w:val="single" w:sz="4" w:space="0" w:color="000000"/>
              <w:bottom w:val="single" w:sz="4" w:space="0" w:color="000000"/>
              <w:right w:val="single" w:sz="4" w:space="0" w:color="000000"/>
            </w:tcBorders>
          </w:tcPr>
          <w:p w14:paraId="2B03407A" w14:textId="77777777" w:rsidR="009755F6" w:rsidRDefault="002F4F83">
            <w:pPr>
              <w:widowControl w:val="0"/>
            </w:pPr>
            <w:r>
              <w:t xml:space="preserve">Wohnplatzverzeichnis Nordwürttemberg </w:t>
            </w:r>
          </w:p>
        </w:tc>
        <w:tc>
          <w:tcPr>
            <w:tcW w:w="1840" w:type="dxa"/>
            <w:tcBorders>
              <w:top w:val="single" w:sz="4" w:space="0" w:color="000000"/>
              <w:left w:val="single" w:sz="4" w:space="0" w:color="000000"/>
              <w:bottom w:val="single" w:sz="4" w:space="0" w:color="000000"/>
              <w:right w:val="single" w:sz="4" w:space="0" w:color="000000"/>
            </w:tcBorders>
          </w:tcPr>
          <w:p w14:paraId="36CD52BA" w14:textId="77777777" w:rsidR="009755F6" w:rsidRDefault="002F4F83">
            <w:pPr>
              <w:widowControl w:val="0"/>
            </w:pPr>
            <w:r>
              <w:t>1952</w:t>
            </w:r>
          </w:p>
        </w:tc>
        <w:tc>
          <w:tcPr>
            <w:tcW w:w="1985" w:type="dxa"/>
            <w:tcBorders>
              <w:top w:val="single" w:sz="4" w:space="0" w:color="000000"/>
              <w:left w:val="single" w:sz="4" w:space="0" w:color="000000"/>
              <w:bottom w:val="single" w:sz="4" w:space="0" w:color="000000"/>
              <w:right w:val="single" w:sz="4" w:space="0" w:color="000000"/>
            </w:tcBorders>
          </w:tcPr>
          <w:p w14:paraId="7DEB6B34" w14:textId="77777777" w:rsidR="009755F6" w:rsidRDefault="002F4F83">
            <w:pPr>
              <w:widowControl w:val="0"/>
            </w:pPr>
            <w:r>
              <w:t>Fl 1050</w:t>
            </w:r>
          </w:p>
        </w:tc>
      </w:tr>
      <w:tr w:rsidR="009755F6" w14:paraId="5CB5830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42A4B6" w14:textId="77777777" w:rsidR="009755F6" w:rsidRDefault="002F4F83">
            <w:pPr>
              <w:pStyle w:val="berschrift3"/>
              <w:widowControl w:val="0"/>
            </w:pPr>
            <w:bookmarkStart w:id="84" w:name="_Toc89269112"/>
            <w:r>
              <w:t>Fundstellen</w:t>
            </w:r>
            <w:bookmarkEnd w:id="84"/>
          </w:p>
        </w:tc>
      </w:tr>
      <w:tr w:rsidR="009755F6" w14:paraId="74EE70C3" w14:textId="77777777">
        <w:tc>
          <w:tcPr>
            <w:tcW w:w="5526" w:type="dxa"/>
            <w:tcBorders>
              <w:top w:val="single" w:sz="4" w:space="0" w:color="000000"/>
              <w:left w:val="single" w:sz="4" w:space="0" w:color="000000"/>
              <w:bottom w:val="single" w:sz="4" w:space="0" w:color="000000"/>
              <w:right w:val="single" w:sz="4" w:space="0" w:color="000000"/>
            </w:tcBorders>
          </w:tcPr>
          <w:p w14:paraId="3A708420" w14:textId="77777777" w:rsidR="009755F6" w:rsidRDefault="009755F6">
            <w:pPr>
              <w:widowControl w:val="0"/>
            </w:pPr>
          </w:p>
        </w:tc>
        <w:tc>
          <w:tcPr>
            <w:tcW w:w="1840" w:type="dxa"/>
            <w:tcBorders>
              <w:top w:val="single" w:sz="4" w:space="0" w:color="000000"/>
              <w:left w:val="single" w:sz="4" w:space="0" w:color="000000"/>
              <w:bottom w:val="single" w:sz="4" w:space="0" w:color="000000"/>
              <w:right w:val="single" w:sz="4" w:space="0" w:color="000000"/>
            </w:tcBorders>
          </w:tcPr>
          <w:p w14:paraId="09899EA3"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7F9792FA" w14:textId="77777777" w:rsidR="009755F6" w:rsidRDefault="009755F6">
            <w:pPr>
              <w:widowControl w:val="0"/>
            </w:pPr>
          </w:p>
        </w:tc>
      </w:tr>
    </w:tbl>
    <w:p w14:paraId="7A68D110" w14:textId="77777777" w:rsidR="009755F6" w:rsidRDefault="002F4F83" w:rsidP="007A5247">
      <w:pPr>
        <w:pStyle w:val="berschrift2"/>
      </w:pPr>
      <w:bookmarkStart w:id="85" w:name="_Toc89269113"/>
      <w:bookmarkStart w:id="86" w:name="_Toc89670278"/>
      <w:bookmarkStart w:id="87" w:name="_Toc89672664"/>
      <w:bookmarkStart w:id="88" w:name="_Toc91325669"/>
      <w:r>
        <w:t>Das Oberamt / Der Landkreis Gmünd</w:t>
      </w:r>
      <w:bookmarkEnd w:id="85"/>
      <w:bookmarkEnd w:id="86"/>
      <w:bookmarkEnd w:id="87"/>
      <w:bookmarkEnd w:id="88"/>
    </w:p>
    <w:tbl>
      <w:tblPr>
        <w:tblW w:w="9351" w:type="dxa"/>
        <w:tblInd w:w="-5" w:type="dxa"/>
        <w:tblLayout w:type="fixed"/>
        <w:tblLook w:val="04A0" w:firstRow="1" w:lastRow="0" w:firstColumn="1" w:lastColumn="0" w:noHBand="0" w:noVBand="1"/>
      </w:tblPr>
      <w:tblGrid>
        <w:gridCol w:w="5526"/>
        <w:gridCol w:w="1840"/>
        <w:gridCol w:w="1985"/>
      </w:tblGrid>
      <w:tr w:rsidR="009755F6" w14:paraId="2474287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2294621" w14:textId="3ED337DD" w:rsidR="009755F6" w:rsidRDefault="002F4F83">
            <w:pPr>
              <w:pStyle w:val="berschrift3"/>
              <w:widowControl w:val="0"/>
              <w:rPr>
                <w:sz w:val="20"/>
                <w:szCs w:val="18"/>
              </w:rPr>
            </w:pPr>
            <w:bookmarkStart w:id="89" w:name="_Toc89269114"/>
            <w:r>
              <w:t>Akten: Kreistag</w:t>
            </w:r>
            <w:bookmarkEnd w:id="89"/>
          </w:p>
        </w:tc>
      </w:tr>
      <w:tr w:rsidR="009755F6" w14:paraId="2938A32C" w14:textId="77777777">
        <w:tc>
          <w:tcPr>
            <w:tcW w:w="5526" w:type="dxa"/>
            <w:tcBorders>
              <w:top w:val="single" w:sz="4" w:space="0" w:color="000000"/>
              <w:left w:val="single" w:sz="4" w:space="0" w:color="000000"/>
              <w:bottom w:val="single" w:sz="4" w:space="0" w:color="000000"/>
              <w:right w:val="single" w:sz="4" w:space="0" w:color="000000"/>
            </w:tcBorders>
          </w:tcPr>
          <w:p w14:paraId="174069B2" w14:textId="77777777" w:rsidR="009755F6" w:rsidRDefault="002F4F83">
            <w:pPr>
              <w:widowControl w:val="0"/>
            </w:pPr>
            <w:r>
              <w:t>Wahl Kreistag 1946, 1959, 1965</w:t>
            </w:r>
          </w:p>
        </w:tc>
        <w:tc>
          <w:tcPr>
            <w:tcW w:w="1840" w:type="dxa"/>
            <w:tcBorders>
              <w:top w:val="single" w:sz="4" w:space="0" w:color="000000"/>
              <w:left w:val="single" w:sz="4" w:space="0" w:color="000000"/>
              <w:bottom w:val="single" w:sz="4" w:space="0" w:color="000000"/>
              <w:right w:val="single" w:sz="4" w:space="0" w:color="000000"/>
            </w:tcBorders>
          </w:tcPr>
          <w:p w14:paraId="1D2381B2" w14:textId="77777777" w:rsidR="009755F6" w:rsidRDefault="002F4F83">
            <w:pPr>
              <w:widowControl w:val="0"/>
            </w:pPr>
            <w:r>
              <w:t xml:space="preserve">1946 – 1965 </w:t>
            </w:r>
          </w:p>
        </w:tc>
        <w:tc>
          <w:tcPr>
            <w:tcW w:w="1985" w:type="dxa"/>
            <w:tcBorders>
              <w:top w:val="single" w:sz="4" w:space="0" w:color="000000"/>
              <w:left w:val="single" w:sz="4" w:space="0" w:color="000000"/>
              <w:bottom w:val="single" w:sz="4" w:space="0" w:color="000000"/>
              <w:right w:val="single" w:sz="4" w:space="0" w:color="000000"/>
            </w:tcBorders>
          </w:tcPr>
          <w:p w14:paraId="76334DB2" w14:textId="77777777" w:rsidR="009755F6" w:rsidRDefault="002F4F83">
            <w:pPr>
              <w:widowControl w:val="0"/>
            </w:pPr>
            <w:r>
              <w:t>Fl 1082</w:t>
            </w:r>
          </w:p>
        </w:tc>
      </w:tr>
      <w:tr w:rsidR="009755F6" w14:paraId="21C3D19A" w14:textId="77777777">
        <w:tc>
          <w:tcPr>
            <w:tcW w:w="5526" w:type="dxa"/>
            <w:tcBorders>
              <w:top w:val="single" w:sz="4" w:space="0" w:color="000000"/>
              <w:left w:val="single" w:sz="4" w:space="0" w:color="000000"/>
              <w:bottom w:val="single" w:sz="4" w:space="0" w:color="000000"/>
              <w:right w:val="single" w:sz="4" w:space="0" w:color="000000"/>
            </w:tcBorders>
          </w:tcPr>
          <w:p w14:paraId="7CD88C0C" w14:textId="77777777" w:rsidR="009755F6" w:rsidRDefault="002F4F83">
            <w:pPr>
              <w:widowControl w:val="0"/>
            </w:pPr>
            <w:r>
              <w:t>Beschlüsse Amtsversammlung</w:t>
            </w:r>
          </w:p>
        </w:tc>
        <w:tc>
          <w:tcPr>
            <w:tcW w:w="1840" w:type="dxa"/>
            <w:tcBorders>
              <w:top w:val="single" w:sz="4" w:space="0" w:color="000000"/>
              <w:left w:val="single" w:sz="4" w:space="0" w:color="000000"/>
              <w:bottom w:val="single" w:sz="4" w:space="0" w:color="000000"/>
              <w:right w:val="single" w:sz="4" w:space="0" w:color="000000"/>
            </w:tcBorders>
          </w:tcPr>
          <w:p w14:paraId="1A81A9FD" w14:textId="77777777" w:rsidR="009755F6" w:rsidRDefault="002F4F83">
            <w:pPr>
              <w:widowControl w:val="0"/>
            </w:pPr>
            <w:r>
              <w:t>1902 – 1932</w:t>
            </w:r>
          </w:p>
        </w:tc>
        <w:tc>
          <w:tcPr>
            <w:tcW w:w="1985" w:type="dxa"/>
            <w:tcBorders>
              <w:top w:val="single" w:sz="4" w:space="0" w:color="000000"/>
              <w:left w:val="single" w:sz="4" w:space="0" w:color="000000"/>
              <w:bottom w:val="single" w:sz="4" w:space="0" w:color="000000"/>
              <w:right w:val="single" w:sz="4" w:space="0" w:color="000000"/>
            </w:tcBorders>
          </w:tcPr>
          <w:p w14:paraId="7B630BAC" w14:textId="77777777" w:rsidR="009755F6" w:rsidRDefault="002F4F83">
            <w:pPr>
              <w:widowControl w:val="0"/>
            </w:pPr>
            <w:r>
              <w:t>Fl 1083</w:t>
            </w:r>
          </w:p>
        </w:tc>
      </w:tr>
      <w:tr w:rsidR="009755F6" w14:paraId="4D8F386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4CCE32" w14:textId="77777777" w:rsidR="009755F6" w:rsidRDefault="002F4F83">
            <w:pPr>
              <w:pStyle w:val="berschrift3"/>
              <w:widowControl w:val="0"/>
            </w:pPr>
            <w:bookmarkStart w:id="90" w:name="_Toc89269115"/>
            <w:r>
              <w:t>Akten: Erlasse</w:t>
            </w:r>
            <w:bookmarkEnd w:id="90"/>
          </w:p>
        </w:tc>
      </w:tr>
      <w:tr w:rsidR="009755F6" w14:paraId="0648D537" w14:textId="77777777">
        <w:tc>
          <w:tcPr>
            <w:tcW w:w="5526" w:type="dxa"/>
            <w:tcBorders>
              <w:top w:val="single" w:sz="4" w:space="0" w:color="000000"/>
              <w:left w:val="single" w:sz="4" w:space="0" w:color="000000"/>
              <w:bottom w:val="single" w:sz="4" w:space="0" w:color="000000"/>
              <w:right w:val="single" w:sz="4" w:space="0" w:color="000000"/>
            </w:tcBorders>
          </w:tcPr>
          <w:p w14:paraId="0A743C36" w14:textId="77777777" w:rsidR="009755F6" w:rsidRDefault="002F4F83">
            <w:pPr>
              <w:widowControl w:val="0"/>
            </w:pPr>
            <w:r>
              <w:t>UB: Befehlsbuch (1823-1826, 1833-1838)</w:t>
            </w:r>
          </w:p>
        </w:tc>
        <w:tc>
          <w:tcPr>
            <w:tcW w:w="1840" w:type="dxa"/>
            <w:tcBorders>
              <w:top w:val="single" w:sz="4" w:space="0" w:color="000000"/>
              <w:left w:val="single" w:sz="4" w:space="0" w:color="000000"/>
              <w:bottom w:val="single" w:sz="4" w:space="0" w:color="000000"/>
              <w:right w:val="single" w:sz="4" w:space="0" w:color="000000"/>
            </w:tcBorders>
          </w:tcPr>
          <w:p w14:paraId="2836A734" w14:textId="77777777" w:rsidR="009755F6" w:rsidRDefault="002F4F83">
            <w:pPr>
              <w:widowControl w:val="0"/>
            </w:pPr>
            <w:r>
              <w:t>1823 – 1838</w:t>
            </w:r>
          </w:p>
        </w:tc>
        <w:tc>
          <w:tcPr>
            <w:tcW w:w="1985" w:type="dxa"/>
            <w:tcBorders>
              <w:top w:val="single" w:sz="4" w:space="0" w:color="000000"/>
              <w:left w:val="single" w:sz="4" w:space="0" w:color="000000"/>
              <w:bottom w:val="single" w:sz="4" w:space="0" w:color="000000"/>
              <w:right w:val="single" w:sz="4" w:space="0" w:color="000000"/>
            </w:tcBorders>
          </w:tcPr>
          <w:p w14:paraId="53B94996" w14:textId="77777777" w:rsidR="009755F6" w:rsidRDefault="002F4F83">
            <w:pPr>
              <w:widowControl w:val="0"/>
            </w:pPr>
            <w:r>
              <w:t>Fl 1080</w:t>
            </w:r>
          </w:p>
        </w:tc>
      </w:tr>
      <w:tr w:rsidR="009755F6" w14:paraId="6D3534D7" w14:textId="77777777">
        <w:tc>
          <w:tcPr>
            <w:tcW w:w="5526" w:type="dxa"/>
            <w:tcBorders>
              <w:top w:val="single" w:sz="4" w:space="0" w:color="000000"/>
              <w:left w:val="single" w:sz="4" w:space="0" w:color="000000"/>
              <w:bottom w:val="single" w:sz="4" w:space="0" w:color="000000"/>
              <w:right w:val="single" w:sz="4" w:space="0" w:color="000000"/>
            </w:tcBorders>
          </w:tcPr>
          <w:p w14:paraId="33284AAA" w14:textId="77777777" w:rsidR="009755F6" w:rsidRDefault="002F4F83">
            <w:pPr>
              <w:widowControl w:val="0"/>
            </w:pPr>
            <w:r>
              <w:t>UB: Oberamtliche Erlasse (1845 1848, 1849, 1887-1897, 1918-1931)</w:t>
            </w:r>
          </w:p>
        </w:tc>
        <w:tc>
          <w:tcPr>
            <w:tcW w:w="1840" w:type="dxa"/>
            <w:tcBorders>
              <w:top w:val="single" w:sz="4" w:space="0" w:color="000000"/>
              <w:left w:val="single" w:sz="4" w:space="0" w:color="000000"/>
              <w:bottom w:val="single" w:sz="4" w:space="0" w:color="000000"/>
              <w:right w:val="single" w:sz="4" w:space="0" w:color="000000"/>
            </w:tcBorders>
          </w:tcPr>
          <w:p w14:paraId="2BC531A1" w14:textId="77777777" w:rsidR="009755F6" w:rsidRDefault="002F4F83">
            <w:pPr>
              <w:widowControl w:val="0"/>
            </w:pPr>
            <w:r>
              <w:t>1845 – 1931</w:t>
            </w:r>
          </w:p>
        </w:tc>
        <w:tc>
          <w:tcPr>
            <w:tcW w:w="1985" w:type="dxa"/>
            <w:tcBorders>
              <w:top w:val="single" w:sz="4" w:space="0" w:color="000000"/>
              <w:left w:val="single" w:sz="4" w:space="0" w:color="000000"/>
              <w:bottom w:val="single" w:sz="4" w:space="0" w:color="000000"/>
              <w:right w:val="single" w:sz="4" w:space="0" w:color="000000"/>
            </w:tcBorders>
          </w:tcPr>
          <w:p w14:paraId="470DA71C" w14:textId="77777777" w:rsidR="009755F6" w:rsidRDefault="002F4F83">
            <w:pPr>
              <w:widowControl w:val="0"/>
            </w:pPr>
            <w:r>
              <w:t>Fl 1080</w:t>
            </w:r>
          </w:p>
          <w:p w14:paraId="71D0AACB" w14:textId="77777777" w:rsidR="009755F6" w:rsidRDefault="009755F6">
            <w:pPr>
              <w:widowControl w:val="0"/>
            </w:pPr>
          </w:p>
        </w:tc>
      </w:tr>
      <w:tr w:rsidR="009755F6" w14:paraId="001FF58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D390921" w14:textId="77777777" w:rsidR="009755F6" w:rsidRDefault="002F4F83">
            <w:pPr>
              <w:pStyle w:val="berschrift3"/>
              <w:widowControl w:val="0"/>
            </w:pPr>
            <w:bookmarkStart w:id="91" w:name="_Toc89269116"/>
            <w:r>
              <w:t>Akten: Haushalt</w:t>
            </w:r>
            <w:bookmarkEnd w:id="91"/>
          </w:p>
        </w:tc>
      </w:tr>
      <w:tr w:rsidR="009755F6" w14:paraId="1B3D04A2" w14:textId="77777777">
        <w:tc>
          <w:tcPr>
            <w:tcW w:w="5526" w:type="dxa"/>
            <w:tcBorders>
              <w:top w:val="single" w:sz="4" w:space="0" w:color="000000"/>
              <w:left w:val="single" w:sz="4" w:space="0" w:color="000000"/>
              <w:bottom w:val="single" w:sz="4" w:space="0" w:color="000000"/>
              <w:right w:val="single" w:sz="4" w:space="0" w:color="000000"/>
            </w:tcBorders>
          </w:tcPr>
          <w:p w14:paraId="651C15C3" w14:textId="77777777" w:rsidR="009755F6" w:rsidRDefault="002F4F83">
            <w:pPr>
              <w:widowControl w:val="0"/>
            </w:pPr>
            <w:r>
              <w:t>Haushaltspläne 1910, 1915, 1940, 1945, 1946/1947</w:t>
            </w:r>
          </w:p>
        </w:tc>
        <w:tc>
          <w:tcPr>
            <w:tcW w:w="1840" w:type="dxa"/>
            <w:tcBorders>
              <w:top w:val="single" w:sz="4" w:space="0" w:color="000000"/>
              <w:left w:val="single" w:sz="4" w:space="0" w:color="000000"/>
              <w:bottom w:val="single" w:sz="4" w:space="0" w:color="000000"/>
              <w:right w:val="single" w:sz="4" w:space="0" w:color="000000"/>
            </w:tcBorders>
          </w:tcPr>
          <w:p w14:paraId="017BB722" w14:textId="77777777" w:rsidR="009755F6" w:rsidRDefault="002F4F83">
            <w:pPr>
              <w:widowControl w:val="0"/>
            </w:pPr>
            <w:r>
              <w:t xml:space="preserve">1910 – 1947 </w:t>
            </w:r>
          </w:p>
        </w:tc>
        <w:tc>
          <w:tcPr>
            <w:tcW w:w="1985" w:type="dxa"/>
            <w:tcBorders>
              <w:top w:val="single" w:sz="4" w:space="0" w:color="000000"/>
              <w:left w:val="single" w:sz="4" w:space="0" w:color="000000"/>
              <w:bottom w:val="single" w:sz="4" w:space="0" w:color="000000"/>
              <w:right w:val="single" w:sz="4" w:space="0" w:color="000000"/>
            </w:tcBorders>
          </w:tcPr>
          <w:p w14:paraId="022D3453" w14:textId="77777777" w:rsidR="009755F6" w:rsidRDefault="002F4F83">
            <w:pPr>
              <w:widowControl w:val="0"/>
            </w:pPr>
            <w:r>
              <w:t>Fl 1088</w:t>
            </w:r>
          </w:p>
        </w:tc>
      </w:tr>
      <w:tr w:rsidR="009755F6" w14:paraId="643900C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E78DD6" w14:textId="77777777" w:rsidR="009755F6" w:rsidRDefault="002F4F83">
            <w:pPr>
              <w:pStyle w:val="berschrift3"/>
              <w:widowControl w:val="0"/>
            </w:pPr>
            <w:bookmarkStart w:id="92" w:name="_Toc89269117"/>
            <w:r>
              <w:t>Literatur</w:t>
            </w:r>
            <w:bookmarkEnd w:id="92"/>
          </w:p>
        </w:tc>
      </w:tr>
      <w:tr w:rsidR="009755F6" w14:paraId="1FF49D98" w14:textId="77777777">
        <w:tc>
          <w:tcPr>
            <w:tcW w:w="5526" w:type="dxa"/>
            <w:tcBorders>
              <w:top w:val="single" w:sz="4" w:space="0" w:color="000000"/>
              <w:left w:val="single" w:sz="4" w:space="0" w:color="000000"/>
              <w:bottom w:val="single" w:sz="4" w:space="0" w:color="000000"/>
              <w:right w:val="single" w:sz="4" w:space="0" w:color="000000"/>
            </w:tcBorders>
          </w:tcPr>
          <w:p w14:paraId="79E0A78D" w14:textId="77777777" w:rsidR="009755F6" w:rsidRDefault="002F4F83">
            <w:pPr>
              <w:widowControl w:val="0"/>
            </w:pPr>
            <w:r>
              <w:t xml:space="preserve">Amtsblatt ungebunden  </w:t>
            </w:r>
          </w:p>
        </w:tc>
        <w:tc>
          <w:tcPr>
            <w:tcW w:w="1840" w:type="dxa"/>
            <w:tcBorders>
              <w:top w:val="single" w:sz="4" w:space="0" w:color="000000"/>
              <w:left w:val="single" w:sz="4" w:space="0" w:color="000000"/>
              <w:bottom w:val="single" w:sz="4" w:space="0" w:color="000000"/>
              <w:right w:val="single" w:sz="4" w:space="0" w:color="000000"/>
            </w:tcBorders>
          </w:tcPr>
          <w:p w14:paraId="3A88C41C" w14:textId="77777777" w:rsidR="009755F6" w:rsidRDefault="002F4F83">
            <w:pPr>
              <w:widowControl w:val="0"/>
            </w:pPr>
            <w:r>
              <w:t>1953</w:t>
            </w:r>
          </w:p>
        </w:tc>
        <w:tc>
          <w:tcPr>
            <w:tcW w:w="1985" w:type="dxa"/>
            <w:tcBorders>
              <w:top w:val="single" w:sz="4" w:space="0" w:color="000000"/>
              <w:left w:val="single" w:sz="4" w:space="0" w:color="000000"/>
              <w:bottom w:val="single" w:sz="4" w:space="0" w:color="000000"/>
              <w:right w:val="single" w:sz="4" w:space="0" w:color="000000"/>
            </w:tcBorders>
          </w:tcPr>
          <w:p w14:paraId="2BD831A0" w14:textId="77777777" w:rsidR="009755F6" w:rsidRDefault="002F4F83">
            <w:pPr>
              <w:widowControl w:val="0"/>
            </w:pPr>
            <w:r>
              <w:t>Fl 1080</w:t>
            </w:r>
          </w:p>
        </w:tc>
      </w:tr>
      <w:tr w:rsidR="009755F6" w14:paraId="10A5ACB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4E9B3A" w14:textId="77777777" w:rsidR="009755F6" w:rsidRDefault="002F4F83">
            <w:pPr>
              <w:pStyle w:val="berschrift3"/>
              <w:widowControl w:val="0"/>
              <w:rPr>
                <w:sz w:val="20"/>
                <w:szCs w:val="18"/>
              </w:rPr>
            </w:pPr>
            <w:bookmarkStart w:id="93" w:name="_Toc89269118"/>
            <w:r>
              <w:t>Fundstellen</w:t>
            </w:r>
            <w:bookmarkEnd w:id="93"/>
          </w:p>
        </w:tc>
      </w:tr>
      <w:tr w:rsidR="009755F6" w14:paraId="5F2CA96A" w14:textId="77777777">
        <w:tc>
          <w:tcPr>
            <w:tcW w:w="5526" w:type="dxa"/>
            <w:tcBorders>
              <w:top w:val="single" w:sz="4" w:space="0" w:color="000000"/>
              <w:left w:val="single" w:sz="4" w:space="0" w:color="000000"/>
              <w:bottom w:val="single" w:sz="4" w:space="0" w:color="000000"/>
              <w:right w:val="single" w:sz="4" w:space="0" w:color="000000"/>
            </w:tcBorders>
          </w:tcPr>
          <w:p w14:paraId="3EE03F4D" w14:textId="77777777" w:rsidR="009755F6" w:rsidRDefault="002F4F83">
            <w:pPr>
              <w:widowControl w:val="0"/>
            </w:pPr>
            <w:r>
              <w:t xml:space="preserve">Online: </w:t>
            </w:r>
            <w:hyperlink w:anchor="_Ruggericht_1">
              <w:r>
                <w:rPr>
                  <w:rStyle w:val="Internetverknpfung"/>
                </w:rPr>
                <w:t>Ruggericht</w:t>
              </w:r>
            </w:hyperlink>
          </w:p>
        </w:tc>
        <w:tc>
          <w:tcPr>
            <w:tcW w:w="1840" w:type="dxa"/>
            <w:tcBorders>
              <w:top w:val="single" w:sz="4" w:space="0" w:color="000000"/>
              <w:left w:val="single" w:sz="4" w:space="0" w:color="000000"/>
              <w:bottom w:val="single" w:sz="4" w:space="0" w:color="000000"/>
              <w:right w:val="single" w:sz="4" w:space="0" w:color="000000"/>
            </w:tcBorders>
          </w:tcPr>
          <w:p w14:paraId="3BE93DBF" w14:textId="77777777" w:rsidR="009755F6" w:rsidRDefault="009755F6">
            <w:pPr>
              <w:widowControl w:val="0"/>
            </w:pPr>
          </w:p>
        </w:tc>
        <w:tc>
          <w:tcPr>
            <w:tcW w:w="1985" w:type="dxa"/>
            <w:tcBorders>
              <w:top w:val="single" w:sz="4" w:space="0" w:color="000000"/>
              <w:left w:val="single" w:sz="4" w:space="0" w:color="000000"/>
              <w:bottom w:val="single" w:sz="4" w:space="0" w:color="000000"/>
              <w:right w:val="single" w:sz="4" w:space="0" w:color="000000"/>
            </w:tcBorders>
          </w:tcPr>
          <w:p w14:paraId="7DF29AE1" w14:textId="77777777" w:rsidR="009755F6" w:rsidRDefault="009755F6">
            <w:pPr>
              <w:widowControl w:val="0"/>
            </w:pPr>
          </w:p>
        </w:tc>
      </w:tr>
    </w:tbl>
    <w:p w14:paraId="4F6C3521" w14:textId="77777777" w:rsidR="009755F6" w:rsidRDefault="002F4F83">
      <w:pPr>
        <w:rPr>
          <w:rFonts w:eastAsiaTheme="majorEastAsia" w:cstheme="majorBidi"/>
          <w:sz w:val="28"/>
          <w:szCs w:val="28"/>
        </w:rPr>
      </w:pPr>
      <w:r>
        <w:br w:type="page"/>
      </w:r>
    </w:p>
    <w:p w14:paraId="053F02DE" w14:textId="77777777" w:rsidR="009755F6" w:rsidRDefault="002F4F83" w:rsidP="00B35CD2">
      <w:pPr>
        <w:pStyle w:val="berschrift1"/>
      </w:pPr>
      <w:bookmarkStart w:id="94" w:name="_Toc89269119"/>
      <w:bookmarkStart w:id="95" w:name="_Toc89670279"/>
      <w:bookmarkStart w:id="96" w:name="_Toc89672665"/>
      <w:bookmarkStart w:id="97" w:name="_Toc91325670"/>
      <w:r>
        <w:rPr>
          <w:rStyle w:val="berschrift1Zchn"/>
        </w:rPr>
        <w:lastRenderedPageBreak/>
        <w:t>Alte Ortsherrschaft</w:t>
      </w:r>
      <w:bookmarkEnd w:id="94"/>
      <w:bookmarkEnd w:id="95"/>
      <w:bookmarkEnd w:id="96"/>
      <w:bookmarkEnd w:id="97"/>
    </w:p>
    <w:tbl>
      <w:tblPr>
        <w:tblW w:w="9351" w:type="dxa"/>
        <w:tblInd w:w="-5" w:type="dxa"/>
        <w:tblLayout w:type="fixed"/>
        <w:tblLook w:val="04A0" w:firstRow="1" w:lastRow="0" w:firstColumn="1" w:lastColumn="0" w:noHBand="0" w:noVBand="1"/>
      </w:tblPr>
      <w:tblGrid>
        <w:gridCol w:w="4813"/>
        <w:gridCol w:w="2551"/>
        <w:gridCol w:w="1987"/>
      </w:tblGrid>
      <w:tr w:rsidR="009755F6" w14:paraId="6C651FD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5DA3E3" w14:textId="78551AA8" w:rsidR="009755F6" w:rsidRDefault="002F4F83">
            <w:pPr>
              <w:pStyle w:val="berschrift3"/>
              <w:widowControl w:val="0"/>
            </w:pPr>
            <w:bookmarkStart w:id="98" w:name="_Toc89269120"/>
            <w:r>
              <w:t>Akten</w:t>
            </w:r>
            <w:bookmarkEnd w:id="98"/>
          </w:p>
        </w:tc>
      </w:tr>
      <w:tr w:rsidR="009755F6" w14:paraId="000CFE2C" w14:textId="77777777">
        <w:tc>
          <w:tcPr>
            <w:tcW w:w="4813" w:type="dxa"/>
            <w:tcBorders>
              <w:top w:val="single" w:sz="4" w:space="0" w:color="000000"/>
              <w:left w:val="single" w:sz="4" w:space="0" w:color="000000"/>
              <w:bottom w:val="single" w:sz="4" w:space="0" w:color="000000"/>
              <w:right w:val="single" w:sz="4" w:space="0" w:color="000000"/>
            </w:tcBorders>
          </w:tcPr>
          <w:p w14:paraId="7E8470C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39E72FC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520A2A8" w14:textId="77777777" w:rsidR="009755F6" w:rsidRDefault="009755F6">
            <w:pPr>
              <w:widowControl w:val="0"/>
            </w:pPr>
          </w:p>
        </w:tc>
      </w:tr>
      <w:tr w:rsidR="009755F6" w14:paraId="70E839F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7F8A45" w14:textId="77777777" w:rsidR="009755F6" w:rsidRDefault="002F4F83">
            <w:pPr>
              <w:widowControl w:val="0"/>
            </w:pPr>
            <w:r>
              <w:t>Literatur</w:t>
            </w:r>
          </w:p>
        </w:tc>
      </w:tr>
      <w:tr w:rsidR="009755F6" w14:paraId="733282A3" w14:textId="77777777">
        <w:tc>
          <w:tcPr>
            <w:tcW w:w="4813" w:type="dxa"/>
            <w:tcBorders>
              <w:top w:val="single" w:sz="4" w:space="0" w:color="000000"/>
              <w:left w:val="single" w:sz="4" w:space="0" w:color="000000"/>
              <w:bottom w:val="single" w:sz="4" w:space="0" w:color="000000"/>
              <w:right w:val="single" w:sz="4" w:space="0" w:color="000000"/>
            </w:tcBorders>
          </w:tcPr>
          <w:p w14:paraId="180438AD"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4FF0FFF"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815B0F4" w14:textId="77777777" w:rsidR="009755F6" w:rsidRDefault="009755F6">
            <w:pPr>
              <w:widowControl w:val="0"/>
            </w:pPr>
          </w:p>
        </w:tc>
      </w:tr>
      <w:tr w:rsidR="009755F6" w14:paraId="415FFBC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CAAD1C" w14:textId="77777777" w:rsidR="009755F6" w:rsidRDefault="002F4F83">
            <w:pPr>
              <w:pStyle w:val="berschrift3"/>
              <w:widowControl w:val="0"/>
            </w:pPr>
            <w:bookmarkStart w:id="99" w:name="_Toc89269121"/>
            <w:r>
              <w:t>Fundstellen</w:t>
            </w:r>
            <w:bookmarkEnd w:id="99"/>
          </w:p>
        </w:tc>
      </w:tr>
      <w:tr w:rsidR="009755F6" w14:paraId="60EE8B86" w14:textId="77777777">
        <w:tc>
          <w:tcPr>
            <w:tcW w:w="4813" w:type="dxa"/>
            <w:tcBorders>
              <w:top w:val="single" w:sz="4" w:space="0" w:color="000000"/>
              <w:left w:val="single" w:sz="4" w:space="0" w:color="000000"/>
              <w:bottom w:val="single" w:sz="4" w:space="0" w:color="000000"/>
              <w:right w:val="single" w:sz="4" w:space="0" w:color="000000"/>
            </w:tcBorders>
          </w:tcPr>
          <w:p w14:paraId="1A4B4E86"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61031D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655B431" w14:textId="77777777" w:rsidR="009755F6" w:rsidRDefault="009755F6">
            <w:pPr>
              <w:widowControl w:val="0"/>
            </w:pPr>
          </w:p>
        </w:tc>
      </w:tr>
    </w:tbl>
    <w:p w14:paraId="3A6B77B6" w14:textId="77777777" w:rsidR="009755F6" w:rsidRDefault="009755F6"/>
    <w:p w14:paraId="47DC4766" w14:textId="77777777" w:rsidR="009755F6" w:rsidRDefault="009755F6"/>
    <w:p w14:paraId="68ABFC6D" w14:textId="77777777" w:rsidR="009755F6" w:rsidRDefault="009755F6"/>
    <w:p w14:paraId="28FFE2C7" w14:textId="77777777" w:rsidR="009755F6" w:rsidRDefault="009755F6"/>
    <w:p w14:paraId="7BABA576" w14:textId="77777777" w:rsidR="009755F6" w:rsidRDefault="009755F6"/>
    <w:p w14:paraId="02F7906A" w14:textId="77777777" w:rsidR="009755F6" w:rsidRDefault="009755F6"/>
    <w:p w14:paraId="6E6BDF63" w14:textId="77777777" w:rsidR="009755F6" w:rsidRDefault="009755F6"/>
    <w:p w14:paraId="3B65D19A" w14:textId="77777777" w:rsidR="009755F6" w:rsidRDefault="009755F6"/>
    <w:p w14:paraId="4C26DC6F" w14:textId="77777777" w:rsidR="009755F6" w:rsidRDefault="009755F6"/>
    <w:p w14:paraId="09E35FDA" w14:textId="77777777" w:rsidR="009755F6" w:rsidRDefault="009755F6"/>
    <w:p w14:paraId="72E0D348" w14:textId="77777777" w:rsidR="009755F6" w:rsidRDefault="009755F6"/>
    <w:p w14:paraId="36166DFD" w14:textId="77777777" w:rsidR="009755F6" w:rsidRDefault="009755F6"/>
    <w:p w14:paraId="15864E11" w14:textId="77777777" w:rsidR="009755F6" w:rsidRDefault="009755F6"/>
    <w:p w14:paraId="5C6D9CC5" w14:textId="77777777" w:rsidR="009755F6" w:rsidRDefault="009755F6"/>
    <w:p w14:paraId="74240D0D" w14:textId="77777777" w:rsidR="009755F6" w:rsidRDefault="009755F6"/>
    <w:p w14:paraId="2615A39C" w14:textId="77777777" w:rsidR="009755F6" w:rsidRDefault="009755F6"/>
    <w:p w14:paraId="27326320" w14:textId="77777777" w:rsidR="009755F6" w:rsidRDefault="009755F6"/>
    <w:p w14:paraId="53119917" w14:textId="77777777" w:rsidR="009755F6" w:rsidRDefault="009755F6"/>
    <w:p w14:paraId="652AF8B8" w14:textId="77777777" w:rsidR="009755F6" w:rsidRDefault="009755F6"/>
    <w:p w14:paraId="3C94A43A" w14:textId="77777777" w:rsidR="009755F6" w:rsidRDefault="009755F6"/>
    <w:p w14:paraId="2D6D28CD" w14:textId="77777777" w:rsidR="009755F6" w:rsidRDefault="009755F6"/>
    <w:p w14:paraId="4FC3113F" w14:textId="77777777" w:rsidR="009755F6" w:rsidRDefault="009755F6"/>
    <w:p w14:paraId="09797063" w14:textId="77777777" w:rsidR="009755F6" w:rsidRDefault="009755F6"/>
    <w:p w14:paraId="12D938EB" w14:textId="77777777" w:rsidR="009755F6" w:rsidRDefault="009755F6"/>
    <w:p w14:paraId="326956A1" w14:textId="77777777" w:rsidR="009755F6" w:rsidRDefault="009755F6"/>
    <w:p w14:paraId="0E2D2E5D" w14:textId="77777777" w:rsidR="009755F6" w:rsidRDefault="009755F6"/>
    <w:p w14:paraId="76587163" w14:textId="77777777" w:rsidR="009755F6" w:rsidRDefault="009755F6"/>
    <w:p w14:paraId="3A02C75F" w14:textId="77777777" w:rsidR="009755F6" w:rsidRDefault="009755F6"/>
    <w:p w14:paraId="17A74A47" w14:textId="77777777" w:rsidR="009755F6" w:rsidRDefault="009755F6"/>
    <w:p w14:paraId="07D93334" w14:textId="77777777" w:rsidR="009755F6" w:rsidRDefault="009755F6"/>
    <w:p w14:paraId="328E0837" w14:textId="77777777" w:rsidR="009755F6" w:rsidRDefault="009755F6"/>
    <w:p w14:paraId="0DDDF3E9" w14:textId="77777777" w:rsidR="009755F6" w:rsidRDefault="009755F6"/>
    <w:p w14:paraId="16E2E187" w14:textId="77777777" w:rsidR="009755F6" w:rsidRDefault="009755F6"/>
    <w:p w14:paraId="18F2AE25" w14:textId="77777777" w:rsidR="009755F6" w:rsidRDefault="009755F6"/>
    <w:p w14:paraId="310F7A77" w14:textId="77777777" w:rsidR="009755F6" w:rsidRDefault="009755F6"/>
    <w:p w14:paraId="39D9E379" w14:textId="77777777" w:rsidR="009755F6" w:rsidRDefault="009755F6"/>
    <w:p w14:paraId="76F8744B" w14:textId="77777777" w:rsidR="009755F6" w:rsidRDefault="009755F6"/>
    <w:p w14:paraId="34924B32" w14:textId="77777777" w:rsidR="009755F6" w:rsidRDefault="009755F6"/>
    <w:p w14:paraId="6B5B9102" w14:textId="77777777" w:rsidR="009755F6" w:rsidRDefault="009755F6"/>
    <w:p w14:paraId="32D6DD62" w14:textId="77777777" w:rsidR="009755F6" w:rsidRDefault="009755F6"/>
    <w:p w14:paraId="77F7C28D" w14:textId="77777777" w:rsidR="009755F6" w:rsidRDefault="009755F6"/>
    <w:p w14:paraId="76EFA623" w14:textId="77777777" w:rsidR="009755F6" w:rsidRDefault="009755F6"/>
    <w:p w14:paraId="62C583ED" w14:textId="77777777" w:rsidR="009755F6" w:rsidRDefault="009755F6"/>
    <w:p w14:paraId="4E62F4A3" w14:textId="77777777" w:rsidR="009755F6" w:rsidRDefault="009755F6"/>
    <w:p w14:paraId="454FED60" w14:textId="77777777" w:rsidR="009755F6" w:rsidRDefault="009755F6"/>
    <w:p w14:paraId="265265C0" w14:textId="77777777" w:rsidR="009755F6" w:rsidRDefault="009755F6"/>
    <w:p w14:paraId="4216437A" w14:textId="77777777" w:rsidR="009755F6" w:rsidRDefault="009755F6"/>
    <w:p w14:paraId="6B277928" w14:textId="77777777" w:rsidR="009755F6" w:rsidRDefault="009755F6"/>
    <w:p w14:paraId="645FEB91" w14:textId="77777777" w:rsidR="009755F6" w:rsidRDefault="002F4F83" w:rsidP="00B35CD2">
      <w:pPr>
        <w:pStyle w:val="berschrift1"/>
      </w:pPr>
      <w:bookmarkStart w:id="100" w:name="_Toc91325671"/>
      <w:r>
        <w:rPr>
          <w:rStyle w:val="berschrift1Zchn"/>
        </w:rPr>
        <w:lastRenderedPageBreak/>
        <w:t>Die Gemeinde</w:t>
      </w:r>
      <w:bookmarkEnd w:id="100"/>
    </w:p>
    <w:p w14:paraId="4EDCF337" w14:textId="01AFA8CD" w:rsidR="009755F6" w:rsidRDefault="002F4F83" w:rsidP="007A5247">
      <w:pPr>
        <w:pStyle w:val="berschrift2"/>
        <w:rPr>
          <w:rStyle w:val="berschrift2Zchn"/>
        </w:rPr>
      </w:pPr>
      <w:bookmarkStart w:id="101" w:name="_Toc91325672"/>
      <w:r>
        <w:rPr>
          <w:rStyle w:val="berschrift2Zchn"/>
          <w:b/>
        </w:rPr>
        <w:t>Allgemeine Beschreibungen, Chronik, Prosa</w:t>
      </w:r>
      <w:bookmarkEnd w:id="101"/>
    </w:p>
    <w:tbl>
      <w:tblPr>
        <w:tblW w:w="9351" w:type="dxa"/>
        <w:tblInd w:w="-5" w:type="dxa"/>
        <w:tblLayout w:type="fixed"/>
        <w:tblLook w:val="04A0" w:firstRow="1" w:lastRow="0" w:firstColumn="1" w:lastColumn="0" w:noHBand="0" w:noVBand="1"/>
      </w:tblPr>
      <w:tblGrid>
        <w:gridCol w:w="4813"/>
        <w:gridCol w:w="2551"/>
        <w:gridCol w:w="1987"/>
      </w:tblGrid>
      <w:tr w:rsidR="009755F6" w14:paraId="6B7A8BF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6B6125" w14:textId="3FE0A331" w:rsidR="009755F6" w:rsidRDefault="002F4F83">
            <w:pPr>
              <w:pStyle w:val="berschrift3"/>
              <w:widowControl w:val="0"/>
            </w:pPr>
            <w:bookmarkStart w:id="102" w:name="_Toc89269126"/>
            <w:r>
              <w:t>Akten: Gemeindegebiet OB / UB</w:t>
            </w:r>
            <w:bookmarkEnd w:id="102"/>
          </w:p>
        </w:tc>
      </w:tr>
      <w:tr w:rsidR="009755F6" w14:paraId="2C830F85" w14:textId="77777777">
        <w:tc>
          <w:tcPr>
            <w:tcW w:w="4813" w:type="dxa"/>
            <w:tcBorders>
              <w:top w:val="single" w:sz="4" w:space="0" w:color="000000"/>
              <w:left w:val="single" w:sz="4" w:space="0" w:color="000000"/>
              <w:bottom w:val="single" w:sz="4" w:space="0" w:color="000000"/>
              <w:right w:val="single" w:sz="4" w:space="0" w:color="000000"/>
            </w:tcBorders>
          </w:tcPr>
          <w:p w14:paraId="5757DC5E" w14:textId="77777777" w:rsidR="009755F6" w:rsidRDefault="002F4F83">
            <w:pPr>
              <w:widowControl w:val="0"/>
            </w:pPr>
            <w:r>
              <w:t>UB: Trennung UB von OB bei Neubesetzung Sh-Amt</w:t>
            </w:r>
          </w:p>
        </w:tc>
        <w:tc>
          <w:tcPr>
            <w:tcW w:w="2551" w:type="dxa"/>
            <w:tcBorders>
              <w:top w:val="single" w:sz="4" w:space="0" w:color="000000"/>
              <w:left w:val="single" w:sz="4" w:space="0" w:color="000000"/>
              <w:bottom w:val="single" w:sz="4" w:space="0" w:color="000000"/>
              <w:right w:val="single" w:sz="4" w:space="0" w:color="000000"/>
            </w:tcBorders>
          </w:tcPr>
          <w:p w14:paraId="60ADDBFC" w14:textId="77777777" w:rsidR="009755F6" w:rsidRDefault="002F4F83">
            <w:pPr>
              <w:widowControl w:val="0"/>
            </w:pPr>
            <w:r>
              <w:t>1815</w:t>
            </w:r>
          </w:p>
        </w:tc>
        <w:tc>
          <w:tcPr>
            <w:tcW w:w="1987" w:type="dxa"/>
            <w:tcBorders>
              <w:top w:val="single" w:sz="4" w:space="0" w:color="000000"/>
              <w:left w:val="single" w:sz="4" w:space="0" w:color="000000"/>
              <w:bottom w:val="single" w:sz="4" w:space="0" w:color="000000"/>
              <w:right w:val="single" w:sz="4" w:space="0" w:color="000000"/>
            </w:tcBorders>
          </w:tcPr>
          <w:p w14:paraId="08DD4A96" w14:textId="77777777" w:rsidR="009755F6" w:rsidRDefault="002F4F83">
            <w:pPr>
              <w:widowControl w:val="0"/>
            </w:pPr>
            <w:r>
              <w:t>Fl 1200</w:t>
            </w:r>
          </w:p>
        </w:tc>
      </w:tr>
      <w:tr w:rsidR="009755F6" w14:paraId="45FC13F4" w14:textId="77777777">
        <w:tc>
          <w:tcPr>
            <w:tcW w:w="4813" w:type="dxa"/>
            <w:tcBorders>
              <w:top w:val="single" w:sz="4" w:space="0" w:color="000000"/>
              <w:left w:val="single" w:sz="4" w:space="0" w:color="000000"/>
              <w:bottom w:val="single" w:sz="4" w:space="0" w:color="000000"/>
              <w:right w:val="single" w:sz="4" w:space="0" w:color="000000"/>
            </w:tcBorders>
          </w:tcPr>
          <w:p w14:paraId="3AF72F8B" w14:textId="77777777" w:rsidR="009755F6" w:rsidRDefault="002F4F83">
            <w:pPr>
              <w:widowControl w:val="0"/>
            </w:pPr>
            <w:r>
              <w:t>OB, UB: Zusammenschluss OB und UB</w:t>
            </w:r>
          </w:p>
        </w:tc>
        <w:tc>
          <w:tcPr>
            <w:tcW w:w="2551" w:type="dxa"/>
            <w:tcBorders>
              <w:top w:val="single" w:sz="4" w:space="0" w:color="000000"/>
              <w:left w:val="single" w:sz="4" w:space="0" w:color="000000"/>
              <w:bottom w:val="single" w:sz="4" w:space="0" w:color="000000"/>
              <w:right w:val="single" w:sz="4" w:space="0" w:color="000000"/>
            </w:tcBorders>
          </w:tcPr>
          <w:p w14:paraId="37E7B340" w14:textId="77777777" w:rsidR="009755F6" w:rsidRDefault="002F4F83">
            <w:pPr>
              <w:widowControl w:val="0"/>
            </w:pPr>
            <w:r>
              <w:t xml:space="preserve">1938 – 1939 </w:t>
            </w:r>
          </w:p>
        </w:tc>
        <w:tc>
          <w:tcPr>
            <w:tcW w:w="1987" w:type="dxa"/>
            <w:tcBorders>
              <w:top w:val="single" w:sz="4" w:space="0" w:color="000000"/>
              <w:left w:val="single" w:sz="4" w:space="0" w:color="000000"/>
              <w:bottom w:val="single" w:sz="4" w:space="0" w:color="000000"/>
              <w:right w:val="single" w:sz="4" w:space="0" w:color="000000"/>
            </w:tcBorders>
          </w:tcPr>
          <w:p w14:paraId="4ED46A3A" w14:textId="77777777" w:rsidR="009755F6" w:rsidRDefault="002F4F83">
            <w:pPr>
              <w:widowControl w:val="0"/>
            </w:pPr>
            <w:r>
              <w:t>Fl 1152</w:t>
            </w:r>
          </w:p>
        </w:tc>
      </w:tr>
      <w:tr w:rsidR="009755F6" w14:paraId="04FE8C7B" w14:textId="77777777">
        <w:tc>
          <w:tcPr>
            <w:tcW w:w="4813" w:type="dxa"/>
            <w:tcBorders>
              <w:top w:val="single" w:sz="4" w:space="0" w:color="000000"/>
              <w:left w:val="single" w:sz="4" w:space="0" w:color="000000"/>
              <w:bottom w:val="single" w:sz="4" w:space="0" w:color="000000"/>
              <w:right w:val="single" w:sz="4" w:space="0" w:color="000000"/>
            </w:tcBorders>
          </w:tcPr>
          <w:p w14:paraId="72964C28" w14:textId="77777777" w:rsidR="009755F6" w:rsidRDefault="002F4F83">
            <w:pPr>
              <w:widowControl w:val="0"/>
            </w:pPr>
            <w:r>
              <w:t>OB: Antrag Rückgliederung</w:t>
            </w:r>
          </w:p>
        </w:tc>
        <w:tc>
          <w:tcPr>
            <w:tcW w:w="2551" w:type="dxa"/>
            <w:tcBorders>
              <w:top w:val="single" w:sz="4" w:space="0" w:color="000000"/>
              <w:left w:val="single" w:sz="4" w:space="0" w:color="000000"/>
              <w:bottom w:val="single" w:sz="4" w:space="0" w:color="000000"/>
              <w:right w:val="single" w:sz="4" w:space="0" w:color="000000"/>
            </w:tcBorders>
          </w:tcPr>
          <w:p w14:paraId="0AF4968B" w14:textId="77777777" w:rsidR="009755F6" w:rsidRDefault="002F4F83">
            <w:pPr>
              <w:widowControl w:val="0"/>
            </w:pPr>
            <w:r>
              <w:t xml:space="preserve">1947 – 1952 </w:t>
            </w:r>
          </w:p>
        </w:tc>
        <w:tc>
          <w:tcPr>
            <w:tcW w:w="1987" w:type="dxa"/>
            <w:tcBorders>
              <w:top w:val="single" w:sz="4" w:space="0" w:color="000000"/>
              <w:left w:val="single" w:sz="4" w:space="0" w:color="000000"/>
              <w:bottom w:val="single" w:sz="4" w:space="0" w:color="000000"/>
              <w:right w:val="single" w:sz="4" w:space="0" w:color="000000"/>
            </w:tcBorders>
          </w:tcPr>
          <w:p w14:paraId="643FF749" w14:textId="77777777" w:rsidR="009755F6" w:rsidRDefault="002F4F83">
            <w:pPr>
              <w:widowControl w:val="0"/>
            </w:pPr>
            <w:r>
              <w:t xml:space="preserve">Fl 1152 </w:t>
            </w:r>
          </w:p>
        </w:tc>
      </w:tr>
      <w:tr w:rsidR="009755F6" w14:paraId="61E579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5FFFCF" w14:textId="77777777" w:rsidR="009755F6" w:rsidRDefault="002F4F83">
            <w:pPr>
              <w:pStyle w:val="berschrift3"/>
              <w:widowControl w:val="0"/>
            </w:pPr>
            <w:bookmarkStart w:id="103" w:name="_Toc89269127"/>
            <w:r>
              <w:t>Akten: Ein- und Ausgemeindungen</w:t>
            </w:r>
            <w:bookmarkEnd w:id="103"/>
          </w:p>
        </w:tc>
      </w:tr>
      <w:tr w:rsidR="009755F6" w14:paraId="3A881CE7" w14:textId="77777777">
        <w:tc>
          <w:tcPr>
            <w:tcW w:w="4813" w:type="dxa"/>
            <w:tcBorders>
              <w:top w:val="single" w:sz="4" w:space="0" w:color="000000"/>
              <w:left w:val="single" w:sz="4" w:space="0" w:color="000000"/>
              <w:bottom w:val="single" w:sz="4" w:space="0" w:color="000000"/>
              <w:right w:val="single" w:sz="4" w:space="0" w:color="000000"/>
            </w:tcBorders>
          </w:tcPr>
          <w:p w14:paraId="3B7B79A9" w14:textId="77777777" w:rsidR="009755F6" w:rsidRDefault="002F4F83">
            <w:pPr>
              <w:widowControl w:val="0"/>
            </w:pPr>
            <w:r>
              <w:t>Alle Umgemeindungsakten als Kopien ab 1937</w:t>
            </w:r>
          </w:p>
        </w:tc>
        <w:tc>
          <w:tcPr>
            <w:tcW w:w="2551" w:type="dxa"/>
            <w:tcBorders>
              <w:top w:val="single" w:sz="4" w:space="0" w:color="000000"/>
              <w:left w:val="single" w:sz="4" w:space="0" w:color="000000"/>
              <w:bottom w:val="single" w:sz="4" w:space="0" w:color="000000"/>
              <w:right w:val="single" w:sz="4" w:space="0" w:color="000000"/>
            </w:tcBorders>
          </w:tcPr>
          <w:p w14:paraId="0AF71EDE" w14:textId="77777777" w:rsidR="009755F6" w:rsidRDefault="002F4F83">
            <w:pPr>
              <w:widowControl w:val="0"/>
            </w:pPr>
            <w:r>
              <w:t>1937 ff.</w:t>
            </w:r>
          </w:p>
        </w:tc>
        <w:tc>
          <w:tcPr>
            <w:tcW w:w="1987" w:type="dxa"/>
            <w:tcBorders>
              <w:top w:val="single" w:sz="4" w:space="0" w:color="000000"/>
              <w:left w:val="single" w:sz="4" w:space="0" w:color="000000"/>
              <w:bottom w:val="single" w:sz="4" w:space="0" w:color="000000"/>
              <w:right w:val="single" w:sz="4" w:space="0" w:color="000000"/>
            </w:tcBorders>
          </w:tcPr>
          <w:p w14:paraId="4567CF4A" w14:textId="77777777" w:rsidR="009755F6" w:rsidRDefault="002F4F83">
            <w:pPr>
              <w:widowControl w:val="0"/>
            </w:pPr>
            <w:r>
              <w:t>Fl 1152</w:t>
            </w:r>
          </w:p>
        </w:tc>
      </w:tr>
      <w:tr w:rsidR="009755F6" w14:paraId="004C5929" w14:textId="77777777">
        <w:tc>
          <w:tcPr>
            <w:tcW w:w="4813" w:type="dxa"/>
            <w:tcBorders>
              <w:top w:val="single" w:sz="4" w:space="0" w:color="000000"/>
              <w:left w:val="single" w:sz="4" w:space="0" w:color="000000"/>
              <w:bottom w:val="single" w:sz="4" w:space="0" w:color="000000"/>
              <w:right w:val="single" w:sz="4" w:space="0" w:color="000000"/>
            </w:tcBorders>
          </w:tcPr>
          <w:p w14:paraId="12C9ADA7" w14:textId="77777777" w:rsidR="009755F6" w:rsidRDefault="002F4F83">
            <w:pPr>
              <w:widowControl w:val="0"/>
            </w:pPr>
            <w:r>
              <w:t>UB: Birkhof von Heuchlingen nach UB</w:t>
            </w:r>
          </w:p>
        </w:tc>
        <w:tc>
          <w:tcPr>
            <w:tcW w:w="2551" w:type="dxa"/>
            <w:tcBorders>
              <w:top w:val="single" w:sz="4" w:space="0" w:color="000000"/>
              <w:left w:val="single" w:sz="4" w:space="0" w:color="000000"/>
              <w:bottom w:val="single" w:sz="4" w:space="0" w:color="000000"/>
              <w:right w:val="single" w:sz="4" w:space="0" w:color="000000"/>
            </w:tcBorders>
          </w:tcPr>
          <w:p w14:paraId="5E178A13" w14:textId="77777777" w:rsidR="009755F6" w:rsidRDefault="002F4F83">
            <w:pPr>
              <w:widowControl w:val="0"/>
            </w:pPr>
            <w:r>
              <w:t xml:space="preserve">1931 – 1949 </w:t>
            </w:r>
          </w:p>
        </w:tc>
        <w:tc>
          <w:tcPr>
            <w:tcW w:w="1987" w:type="dxa"/>
            <w:tcBorders>
              <w:top w:val="single" w:sz="4" w:space="0" w:color="000000"/>
              <w:left w:val="single" w:sz="4" w:space="0" w:color="000000"/>
              <w:bottom w:val="single" w:sz="4" w:space="0" w:color="000000"/>
              <w:right w:val="single" w:sz="4" w:space="0" w:color="000000"/>
            </w:tcBorders>
          </w:tcPr>
          <w:p w14:paraId="4818F3C3" w14:textId="77777777" w:rsidR="009755F6" w:rsidRDefault="002F4F83">
            <w:pPr>
              <w:widowControl w:val="0"/>
            </w:pPr>
            <w:r>
              <w:t>Fl 1152</w:t>
            </w:r>
          </w:p>
        </w:tc>
      </w:tr>
      <w:tr w:rsidR="009755F6" w14:paraId="04647892" w14:textId="77777777">
        <w:tc>
          <w:tcPr>
            <w:tcW w:w="4813" w:type="dxa"/>
            <w:tcBorders>
              <w:top w:val="single" w:sz="4" w:space="0" w:color="000000"/>
              <w:left w:val="single" w:sz="4" w:space="0" w:color="000000"/>
              <w:bottom w:val="single" w:sz="4" w:space="0" w:color="000000"/>
              <w:right w:val="single" w:sz="4" w:space="0" w:color="000000"/>
            </w:tcBorders>
          </w:tcPr>
          <w:p w14:paraId="0C051ACB" w14:textId="77777777" w:rsidR="009755F6" w:rsidRDefault="002F4F83">
            <w:pPr>
              <w:widowControl w:val="0"/>
            </w:pPr>
            <w:r>
              <w:t>UB: Beiswang von Bargau nach UB (1939) und Anträge Rückgliederung (1949)</w:t>
            </w:r>
          </w:p>
        </w:tc>
        <w:tc>
          <w:tcPr>
            <w:tcW w:w="2551" w:type="dxa"/>
            <w:tcBorders>
              <w:top w:val="single" w:sz="4" w:space="0" w:color="000000"/>
              <w:left w:val="single" w:sz="4" w:space="0" w:color="000000"/>
              <w:bottom w:val="single" w:sz="4" w:space="0" w:color="000000"/>
              <w:right w:val="single" w:sz="4" w:space="0" w:color="000000"/>
            </w:tcBorders>
          </w:tcPr>
          <w:p w14:paraId="3AE18742" w14:textId="77777777" w:rsidR="009755F6" w:rsidRDefault="002F4F83">
            <w:pPr>
              <w:widowControl w:val="0"/>
            </w:pPr>
            <w:r>
              <w:t xml:space="preserve">1939 – 1949 </w:t>
            </w:r>
          </w:p>
        </w:tc>
        <w:tc>
          <w:tcPr>
            <w:tcW w:w="1987" w:type="dxa"/>
            <w:tcBorders>
              <w:top w:val="single" w:sz="4" w:space="0" w:color="000000"/>
              <w:left w:val="single" w:sz="4" w:space="0" w:color="000000"/>
              <w:bottom w:val="single" w:sz="4" w:space="0" w:color="000000"/>
              <w:right w:val="single" w:sz="4" w:space="0" w:color="000000"/>
            </w:tcBorders>
          </w:tcPr>
          <w:p w14:paraId="790EC8F4" w14:textId="77777777" w:rsidR="009755F6" w:rsidRDefault="002F4F83">
            <w:pPr>
              <w:widowControl w:val="0"/>
            </w:pPr>
            <w:r>
              <w:t>Fl 1152</w:t>
            </w:r>
          </w:p>
          <w:p w14:paraId="47402F54" w14:textId="77777777" w:rsidR="009755F6" w:rsidRDefault="009755F6">
            <w:pPr>
              <w:widowControl w:val="0"/>
            </w:pPr>
          </w:p>
        </w:tc>
      </w:tr>
      <w:tr w:rsidR="009755F6" w14:paraId="0DA403DC" w14:textId="77777777">
        <w:tc>
          <w:tcPr>
            <w:tcW w:w="4813" w:type="dxa"/>
            <w:tcBorders>
              <w:top w:val="single" w:sz="4" w:space="0" w:color="000000"/>
              <w:left w:val="single" w:sz="4" w:space="0" w:color="000000"/>
              <w:bottom w:val="single" w:sz="4" w:space="0" w:color="000000"/>
              <w:right w:val="single" w:sz="4" w:space="0" w:color="000000"/>
            </w:tcBorders>
          </w:tcPr>
          <w:p w14:paraId="1D721E5B" w14:textId="77777777" w:rsidR="009755F6" w:rsidRDefault="002F4F83">
            <w:pPr>
              <w:widowControl w:val="0"/>
            </w:pPr>
            <w:r>
              <w:t>OB: ZI und Hirschmühle nach Herlikofen</w:t>
            </w:r>
          </w:p>
        </w:tc>
        <w:tc>
          <w:tcPr>
            <w:tcW w:w="2551" w:type="dxa"/>
            <w:tcBorders>
              <w:top w:val="single" w:sz="4" w:space="0" w:color="000000"/>
              <w:left w:val="single" w:sz="4" w:space="0" w:color="000000"/>
              <w:bottom w:val="single" w:sz="4" w:space="0" w:color="000000"/>
              <w:right w:val="single" w:sz="4" w:space="0" w:color="000000"/>
            </w:tcBorders>
          </w:tcPr>
          <w:p w14:paraId="3E034E11"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1FD6C72E" w14:textId="77777777" w:rsidR="009755F6" w:rsidRDefault="002F4F83">
            <w:pPr>
              <w:widowControl w:val="0"/>
            </w:pPr>
            <w:r>
              <w:t>Fl 1152</w:t>
            </w:r>
          </w:p>
        </w:tc>
      </w:tr>
      <w:tr w:rsidR="009755F6" w14:paraId="7B77E5C4" w14:textId="77777777">
        <w:tc>
          <w:tcPr>
            <w:tcW w:w="4813" w:type="dxa"/>
            <w:tcBorders>
              <w:top w:val="single" w:sz="4" w:space="0" w:color="000000"/>
              <w:left w:val="single" w:sz="4" w:space="0" w:color="000000"/>
              <w:bottom w:val="single" w:sz="4" w:space="0" w:color="000000"/>
              <w:right w:val="single" w:sz="4" w:space="0" w:color="000000"/>
            </w:tcBorders>
          </w:tcPr>
          <w:p w14:paraId="6834C1B9" w14:textId="77777777" w:rsidR="009755F6" w:rsidRDefault="002F4F83">
            <w:pPr>
              <w:widowControl w:val="0"/>
            </w:pPr>
            <w:r>
              <w:t>UB: Antrag Gratwohlhof nach Mögglingen und Rücknahme</w:t>
            </w:r>
          </w:p>
        </w:tc>
        <w:tc>
          <w:tcPr>
            <w:tcW w:w="2551" w:type="dxa"/>
            <w:tcBorders>
              <w:top w:val="single" w:sz="4" w:space="0" w:color="000000"/>
              <w:left w:val="single" w:sz="4" w:space="0" w:color="000000"/>
              <w:bottom w:val="single" w:sz="4" w:space="0" w:color="000000"/>
              <w:right w:val="single" w:sz="4" w:space="0" w:color="000000"/>
            </w:tcBorders>
          </w:tcPr>
          <w:p w14:paraId="4AF8B5E4" w14:textId="77777777" w:rsidR="009755F6" w:rsidRDefault="002F4F83">
            <w:pPr>
              <w:widowControl w:val="0"/>
            </w:pPr>
            <w:r>
              <w:t xml:space="preserve">1955 – 1958 </w:t>
            </w:r>
          </w:p>
        </w:tc>
        <w:tc>
          <w:tcPr>
            <w:tcW w:w="1987" w:type="dxa"/>
            <w:tcBorders>
              <w:top w:val="single" w:sz="4" w:space="0" w:color="000000"/>
              <w:left w:val="single" w:sz="4" w:space="0" w:color="000000"/>
              <w:bottom w:val="single" w:sz="4" w:space="0" w:color="000000"/>
              <w:right w:val="single" w:sz="4" w:space="0" w:color="000000"/>
            </w:tcBorders>
          </w:tcPr>
          <w:p w14:paraId="4266C3F2" w14:textId="77777777" w:rsidR="009755F6" w:rsidRDefault="002F4F83">
            <w:pPr>
              <w:widowControl w:val="0"/>
            </w:pPr>
            <w:r>
              <w:t>Fl 1152</w:t>
            </w:r>
          </w:p>
        </w:tc>
      </w:tr>
      <w:tr w:rsidR="009755F6" w14:paraId="10B27B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1B67BA7" w14:textId="77777777" w:rsidR="009755F6" w:rsidRDefault="002F4F83">
            <w:pPr>
              <w:pStyle w:val="berschrift3"/>
              <w:widowControl w:val="0"/>
            </w:pPr>
            <w:bookmarkStart w:id="104" w:name="_Toc89269128"/>
            <w:r>
              <w:t>Akten: Chronik</w:t>
            </w:r>
            <w:bookmarkEnd w:id="104"/>
          </w:p>
        </w:tc>
      </w:tr>
      <w:tr w:rsidR="009755F6" w14:paraId="355C3D6E" w14:textId="77777777">
        <w:tc>
          <w:tcPr>
            <w:tcW w:w="4813" w:type="dxa"/>
            <w:tcBorders>
              <w:top w:val="single" w:sz="4" w:space="0" w:color="000000"/>
              <w:left w:val="single" w:sz="4" w:space="0" w:color="000000"/>
              <w:bottom w:val="single" w:sz="4" w:space="0" w:color="000000"/>
              <w:right w:val="single" w:sz="4" w:space="0" w:color="000000"/>
            </w:tcBorders>
          </w:tcPr>
          <w:p w14:paraId="2A35E28F" w14:textId="77777777" w:rsidR="009755F6" w:rsidRDefault="002F4F83">
            <w:pPr>
              <w:widowControl w:val="0"/>
            </w:pPr>
            <w:r>
              <w:t>OB: A. Braun wird für Ortschronik bestellt, lehnt ab aus Zeitgründen</w:t>
            </w:r>
          </w:p>
        </w:tc>
        <w:tc>
          <w:tcPr>
            <w:tcW w:w="2551" w:type="dxa"/>
            <w:tcBorders>
              <w:top w:val="single" w:sz="4" w:space="0" w:color="000000"/>
              <w:left w:val="single" w:sz="4" w:space="0" w:color="000000"/>
              <w:bottom w:val="single" w:sz="4" w:space="0" w:color="000000"/>
              <w:right w:val="single" w:sz="4" w:space="0" w:color="000000"/>
            </w:tcBorders>
          </w:tcPr>
          <w:p w14:paraId="7041593E" w14:textId="77777777" w:rsidR="009755F6" w:rsidRDefault="002F4F83">
            <w:pPr>
              <w:widowControl w:val="0"/>
            </w:pPr>
            <w:r>
              <w:t>1941</w:t>
            </w:r>
          </w:p>
        </w:tc>
        <w:tc>
          <w:tcPr>
            <w:tcW w:w="1987" w:type="dxa"/>
            <w:tcBorders>
              <w:top w:val="single" w:sz="4" w:space="0" w:color="000000"/>
              <w:left w:val="single" w:sz="4" w:space="0" w:color="000000"/>
              <w:bottom w:val="single" w:sz="4" w:space="0" w:color="000000"/>
              <w:right w:val="single" w:sz="4" w:space="0" w:color="000000"/>
            </w:tcBorders>
          </w:tcPr>
          <w:p w14:paraId="1609A2CD" w14:textId="77777777" w:rsidR="009755F6" w:rsidRDefault="002F4F83">
            <w:pPr>
              <w:widowControl w:val="0"/>
            </w:pPr>
            <w:r>
              <w:t>Fl 5640</w:t>
            </w:r>
          </w:p>
          <w:p w14:paraId="0AB74EF2" w14:textId="77777777" w:rsidR="009755F6" w:rsidRDefault="009755F6">
            <w:pPr>
              <w:widowControl w:val="0"/>
            </w:pPr>
          </w:p>
        </w:tc>
      </w:tr>
      <w:tr w:rsidR="009755F6" w14:paraId="0E7F87BF" w14:textId="77777777">
        <w:tc>
          <w:tcPr>
            <w:tcW w:w="4813" w:type="dxa"/>
            <w:tcBorders>
              <w:top w:val="single" w:sz="4" w:space="0" w:color="000000"/>
              <w:left w:val="single" w:sz="4" w:space="0" w:color="000000"/>
              <w:bottom w:val="single" w:sz="4" w:space="0" w:color="000000"/>
              <w:right w:val="single" w:sz="4" w:space="0" w:color="000000"/>
            </w:tcBorders>
          </w:tcPr>
          <w:p w14:paraId="2EAD828C" w14:textId="77777777" w:rsidR="009755F6" w:rsidRDefault="002F4F83">
            <w:pPr>
              <w:widowControl w:val="0"/>
            </w:pPr>
            <w:r>
              <w:t>Beschreibung Böbingen</w:t>
            </w:r>
          </w:p>
        </w:tc>
        <w:tc>
          <w:tcPr>
            <w:tcW w:w="2551" w:type="dxa"/>
            <w:tcBorders>
              <w:top w:val="single" w:sz="4" w:space="0" w:color="000000"/>
              <w:left w:val="single" w:sz="4" w:space="0" w:color="000000"/>
              <w:bottom w:val="single" w:sz="4" w:space="0" w:color="000000"/>
              <w:right w:val="single" w:sz="4" w:space="0" w:color="000000"/>
            </w:tcBorders>
          </w:tcPr>
          <w:p w14:paraId="517609AD" w14:textId="77777777" w:rsidR="009755F6" w:rsidRDefault="002F4F83">
            <w:pPr>
              <w:widowControl w:val="0"/>
            </w:pPr>
            <w:r>
              <w:t>1957</w:t>
            </w:r>
          </w:p>
        </w:tc>
        <w:tc>
          <w:tcPr>
            <w:tcW w:w="1987" w:type="dxa"/>
            <w:tcBorders>
              <w:top w:val="single" w:sz="4" w:space="0" w:color="000000"/>
              <w:left w:val="single" w:sz="4" w:space="0" w:color="000000"/>
              <w:bottom w:val="single" w:sz="4" w:space="0" w:color="000000"/>
              <w:right w:val="single" w:sz="4" w:space="0" w:color="000000"/>
            </w:tcBorders>
          </w:tcPr>
          <w:p w14:paraId="385E235D" w14:textId="77777777" w:rsidR="009755F6" w:rsidRDefault="002F4F83">
            <w:pPr>
              <w:widowControl w:val="0"/>
            </w:pPr>
            <w:r>
              <w:t>Fl 1112</w:t>
            </w:r>
          </w:p>
        </w:tc>
      </w:tr>
      <w:tr w:rsidR="009755F6" w14:paraId="1CDC9D61" w14:textId="77777777">
        <w:tc>
          <w:tcPr>
            <w:tcW w:w="4813" w:type="dxa"/>
            <w:tcBorders>
              <w:top w:val="single" w:sz="4" w:space="0" w:color="000000"/>
              <w:left w:val="single" w:sz="4" w:space="0" w:color="000000"/>
              <w:bottom w:val="single" w:sz="4" w:space="0" w:color="000000"/>
              <w:right w:val="single" w:sz="4" w:space="0" w:color="000000"/>
            </w:tcBorders>
          </w:tcPr>
          <w:p w14:paraId="4D875F83" w14:textId="77777777" w:rsidR="009755F6" w:rsidRDefault="002F4F83">
            <w:pPr>
              <w:widowControl w:val="0"/>
            </w:pPr>
            <w:r>
              <w:t>UB: Chronik</w:t>
            </w:r>
          </w:p>
        </w:tc>
        <w:tc>
          <w:tcPr>
            <w:tcW w:w="2551" w:type="dxa"/>
            <w:tcBorders>
              <w:top w:val="single" w:sz="4" w:space="0" w:color="000000"/>
              <w:left w:val="single" w:sz="4" w:space="0" w:color="000000"/>
              <w:bottom w:val="single" w:sz="4" w:space="0" w:color="000000"/>
              <w:right w:val="single" w:sz="4" w:space="0" w:color="000000"/>
            </w:tcBorders>
          </w:tcPr>
          <w:p w14:paraId="5D67F61C" w14:textId="77777777" w:rsidR="009755F6" w:rsidRDefault="002F4F83">
            <w:pPr>
              <w:widowControl w:val="0"/>
            </w:pPr>
            <w:r>
              <w:t>1894 – 1937</w:t>
            </w:r>
          </w:p>
        </w:tc>
        <w:tc>
          <w:tcPr>
            <w:tcW w:w="1987" w:type="dxa"/>
            <w:tcBorders>
              <w:top w:val="single" w:sz="4" w:space="0" w:color="000000"/>
              <w:left w:val="single" w:sz="4" w:space="0" w:color="000000"/>
              <w:bottom w:val="single" w:sz="4" w:space="0" w:color="000000"/>
              <w:right w:val="single" w:sz="4" w:space="0" w:color="000000"/>
            </w:tcBorders>
          </w:tcPr>
          <w:p w14:paraId="785981FC" w14:textId="77777777" w:rsidR="009755F6" w:rsidRDefault="002F4F83">
            <w:pPr>
              <w:widowControl w:val="0"/>
            </w:pPr>
            <w:r>
              <w:t>Fl 5640</w:t>
            </w:r>
          </w:p>
        </w:tc>
      </w:tr>
      <w:tr w:rsidR="009755F6" w14:paraId="49739040" w14:textId="77777777">
        <w:tc>
          <w:tcPr>
            <w:tcW w:w="4813" w:type="dxa"/>
            <w:tcBorders>
              <w:top w:val="single" w:sz="4" w:space="0" w:color="000000"/>
              <w:left w:val="single" w:sz="4" w:space="0" w:color="000000"/>
              <w:bottom w:val="single" w:sz="4" w:space="0" w:color="000000"/>
              <w:right w:val="single" w:sz="4" w:space="0" w:color="000000"/>
            </w:tcBorders>
          </w:tcPr>
          <w:p w14:paraId="568E5D64" w14:textId="77777777" w:rsidR="009755F6" w:rsidRDefault="002F4F83">
            <w:pPr>
              <w:widowControl w:val="0"/>
            </w:pPr>
            <w:r>
              <w:t>UB: Anregung von Deutscher Arbeitsfront, Dorfbuch anzulegen</w:t>
            </w:r>
          </w:p>
        </w:tc>
        <w:tc>
          <w:tcPr>
            <w:tcW w:w="2551" w:type="dxa"/>
            <w:tcBorders>
              <w:top w:val="single" w:sz="4" w:space="0" w:color="000000"/>
              <w:left w:val="single" w:sz="4" w:space="0" w:color="000000"/>
              <w:bottom w:val="single" w:sz="4" w:space="0" w:color="000000"/>
              <w:right w:val="single" w:sz="4" w:space="0" w:color="000000"/>
            </w:tcBorders>
          </w:tcPr>
          <w:p w14:paraId="2EA1A649"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0A751A03" w14:textId="77777777" w:rsidR="009755F6" w:rsidRDefault="002F4F83">
            <w:pPr>
              <w:widowControl w:val="0"/>
            </w:pPr>
            <w:r>
              <w:t>Fl 5640</w:t>
            </w:r>
          </w:p>
        </w:tc>
      </w:tr>
      <w:tr w:rsidR="009755F6" w14:paraId="31E179D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71B2B3" w14:textId="77777777" w:rsidR="009755F6" w:rsidRDefault="002F4F83">
            <w:pPr>
              <w:pStyle w:val="berschrift3"/>
              <w:widowControl w:val="0"/>
            </w:pPr>
            <w:bookmarkStart w:id="105" w:name="_Toc89269129"/>
            <w:r>
              <w:t>Akten: Visitationen etc.</w:t>
            </w:r>
            <w:bookmarkEnd w:id="105"/>
          </w:p>
        </w:tc>
      </w:tr>
      <w:tr w:rsidR="009755F6" w14:paraId="3C010DAB" w14:textId="77777777">
        <w:tc>
          <w:tcPr>
            <w:tcW w:w="4813" w:type="dxa"/>
            <w:tcBorders>
              <w:top w:val="single" w:sz="4" w:space="0" w:color="000000"/>
              <w:left w:val="single" w:sz="4" w:space="0" w:color="000000"/>
              <w:bottom w:val="single" w:sz="4" w:space="0" w:color="000000"/>
              <w:right w:val="single" w:sz="4" w:space="0" w:color="000000"/>
            </w:tcBorders>
          </w:tcPr>
          <w:p w14:paraId="320CB813" w14:textId="77777777" w:rsidR="009755F6" w:rsidRDefault="002F4F83">
            <w:pPr>
              <w:widowControl w:val="0"/>
            </w:pPr>
            <w:r>
              <w:t>Gemeindebesichtigung</w:t>
            </w:r>
          </w:p>
        </w:tc>
        <w:tc>
          <w:tcPr>
            <w:tcW w:w="2551" w:type="dxa"/>
            <w:tcBorders>
              <w:top w:val="single" w:sz="4" w:space="0" w:color="000000"/>
              <w:left w:val="single" w:sz="4" w:space="0" w:color="000000"/>
              <w:bottom w:val="single" w:sz="4" w:space="0" w:color="000000"/>
              <w:right w:val="single" w:sz="4" w:space="0" w:color="000000"/>
            </w:tcBorders>
          </w:tcPr>
          <w:p w14:paraId="2CFE91DC" w14:textId="77777777" w:rsidR="009755F6" w:rsidRDefault="002F4F83">
            <w:pPr>
              <w:widowControl w:val="0"/>
            </w:pPr>
            <w:r>
              <w:t>1953</w:t>
            </w:r>
          </w:p>
        </w:tc>
        <w:tc>
          <w:tcPr>
            <w:tcW w:w="1987" w:type="dxa"/>
            <w:tcBorders>
              <w:top w:val="single" w:sz="4" w:space="0" w:color="000000"/>
              <w:left w:val="single" w:sz="4" w:space="0" w:color="000000"/>
              <w:bottom w:val="single" w:sz="4" w:space="0" w:color="000000"/>
              <w:right w:val="single" w:sz="4" w:space="0" w:color="000000"/>
            </w:tcBorders>
          </w:tcPr>
          <w:p w14:paraId="3D2E8069" w14:textId="77777777" w:rsidR="009755F6" w:rsidRDefault="002F4F83">
            <w:pPr>
              <w:widowControl w:val="0"/>
            </w:pPr>
            <w:r>
              <w:t>Fl 1121</w:t>
            </w:r>
          </w:p>
        </w:tc>
      </w:tr>
      <w:tr w:rsidR="009755F6" w14:paraId="0AD2437A" w14:textId="77777777">
        <w:tc>
          <w:tcPr>
            <w:tcW w:w="4813" w:type="dxa"/>
            <w:tcBorders>
              <w:top w:val="single" w:sz="4" w:space="0" w:color="000000"/>
              <w:left w:val="single" w:sz="4" w:space="0" w:color="000000"/>
              <w:bottom w:val="single" w:sz="4" w:space="0" w:color="000000"/>
              <w:right w:val="single" w:sz="4" w:space="0" w:color="000000"/>
            </w:tcBorders>
          </w:tcPr>
          <w:p w14:paraId="0F762494" w14:textId="77777777" w:rsidR="009755F6" w:rsidRDefault="002F4F83">
            <w:pPr>
              <w:widowControl w:val="0"/>
            </w:pPr>
            <w:r>
              <w:t>OB: Visitationsprotokoll</w:t>
            </w:r>
          </w:p>
        </w:tc>
        <w:tc>
          <w:tcPr>
            <w:tcW w:w="2551" w:type="dxa"/>
            <w:tcBorders>
              <w:top w:val="single" w:sz="4" w:space="0" w:color="000000"/>
              <w:left w:val="single" w:sz="4" w:space="0" w:color="000000"/>
              <w:bottom w:val="single" w:sz="4" w:space="0" w:color="000000"/>
              <w:right w:val="single" w:sz="4" w:space="0" w:color="000000"/>
            </w:tcBorders>
          </w:tcPr>
          <w:p w14:paraId="4265F1DF" w14:textId="77777777" w:rsidR="009755F6" w:rsidRDefault="002F4F83">
            <w:pPr>
              <w:widowControl w:val="0"/>
            </w:pPr>
            <w:r>
              <w:t xml:space="preserve">1868 – 1936 </w:t>
            </w:r>
          </w:p>
        </w:tc>
        <w:tc>
          <w:tcPr>
            <w:tcW w:w="1987" w:type="dxa"/>
            <w:tcBorders>
              <w:top w:val="single" w:sz="4" w:space="0" w:color="000000"/>
              <w:left w:val="single" w:sz="4" w:space="0" w:color="000000"/>
              <w:bottom w:val="single" w:sz="4" w:space="0" w:color="000000"/>
              <w:right w:val="single" w:sz="4" w:space="0" w:color="000000"/>
            </w:tcBorders>
          </w:tcPr>
          <w:p w14:paraId="5BFCC303" w14:textId="77777777" w:rsidR="009755F6" w:rsidRDefault="002F4F83">
            <w:pPr>
              <w:widowControl w:val="0"/>
            </w:pPr>
            <w:r>
              <w:t>Fl 1121</w:t>
            </w:r>
          </w:p>
        </w:tc>
      </w:tr>
      <w:tr w:rsidR="009755F6" w14:paraId="47B79CB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735CB0" w14:textId="77777777" w:rsidR="009755F6" w:rsidRDefault="002F4F83">
            <w:pPr>
              <w:pStyle w:val="berschrift3"/>
              <w:widowControl w:val="0"/>
            </w:pPr>
            <w:bookmarkStart w:id="106" w:name="_Toc89269130"/>
            <w:r>
              <w:t>Akten:  Mitgliedschaft Gemeinde</w:t>
            </w:r>
            <w:bookmarkEnd w:id="106"/>
          </w:p>
        </w:tc>
      </w:tr>
      <w:tr w:rsidR="009755F6" w14:paraId="334FEB84" w14:textId="77777777">
        <w:tc>
          <w:tcPr>
            <w:tcW w:w="4813" w:type="dxa"/>
            <w:tcBorders>
              <w:top w:val="single" w:sz="4" w:space="0" w:color="000000"/>
              <w:left w:val="single" w:sz="4" w:space="0" w:color="000000"/>
              <w:bottom w:val="single" w:sz="4" w:space="0" w:color="000000"/>
              <w:right w:val="single" w:sz="4" w:space="0" w:color="000000"/>
            </w:tcBorders>
          </w:tcPr>
          <w:p w14:paraId="6A03C49C" w14:textId="77777777" w:rsidR="009755F6" w:rsidRDefault="002F4F83">
            <w:pPr>
              <w:widowControl w:val="0"/>
            </w:pPr>
            <w:r>
              <w:t>UB: Mitgliedskarte „Bund deutscher Osten“</w:t>
            </w:r>
          </w:p>
        </w:tc>
        <w:tc>
          <w:tcPr>
            <w:tcW w:w="2551" w:type="dxa"/>
            <w:tcBorders>
              <w:top w:val="single" w:sz="4" w:space="0" w:color="000000"/>
              <w:left w:val="single" w:sz="4" w:space="0" w:color="000000"/>
              <w:bottom w:val="single" w:sz="4" w:space="0" w:color="000000"/>
              <w:right w:val="single" w:sz="4" w:space="0" w:color="000000"/>
            </w:tcBorders>
          </w:tcPr>
          <w:p w14:paraId="2D9A945A" w14:textId="77777777" w:rsidR="009755F6" w:rsidRDefault="002F4F83">
            <w:pPr>
              <w:widowControl w:val="0"/>
            </w:pPr>
            <w:r>
              <w:t>1940</w:t>
            </w:r>
          </w:p>
        </w:tc>
        <w:tc>
          <w:tcPr>
            <w:tcW w:w="1987" w:type="dxa"/>
            <w:tcBorders>
              <w:top w:val="single" w:sz="4" w:space="0" w:color="000000"/>
              <w:left w:val="single" w:sz="4" w:space="0" w:color="000000"/>
              <w:bottom w:val="single" w:sz="4" w:space="0" w:color="000000"/>
              <w:right w:val="single" w:sz="4" w:space="0" w:color="000000"/>
            </w:tcBorders>
          </w:tcPr>
          <w:p w14:paraId="1E3A07F4" w14:textId="77777777" w:rsidR="009755F6" w:rsidRDefault="002F4F83">
            <w:pPr>
              <w:widowControl w:val="0"/>
            </w:pPr>
            <w:r>
              <w:t>Fl 1030</w:t>
            </w:r>
          </w:p>
        </w:tc>
      </w:tr>
      <w:tr w:rsidR="009755F6" w14:paraId="33B0511E" w14:textId="77777777">
        <w:tc>
          <w:tcPr>
            <w:tcW w:w="4813" w:type="dxa"/>
            <w:tcBorders>
              <w:top w:val="single" w:sz="4" w:space="0" w:color="000000"/>
              <w:left w:val="single" w:sz="4" w:space="0" w:color="000000"/>
              <w:bottom w:val="single" w:sz="4" w:space="0" w:color="000000"/>
              <w:right w:val="single" w:sz="4" w:space="0" w:color="000000"/>
            </w:tcBorders>
          </w:tcPr>
          <w:p w14:paraId="1C0AF28F" w14:textId="77777777" w:rsidR="009755F6" w:rsidRDefault="002F4F83">
            <w:pPr>
              <w:widowControl w:val="0"/>
            </w:pPr>
            <w:r>
              <w:t>OB: Mitgliedskarte „Volksbund Deutschtum im Ausland“</w:t>
            </w:r>
          </w:p>
        </w:tc>
        <w:tc>
          <w:tcPr>
            <w:tcW w:w="2551" w:type="dxa"/>
            <w:tcBorders>
              <w:top w:val="single" w:sz="4" w:space="0" w:color="000000"/>
              <w:left w:val="single" w:sz="4" w:space="0" w:color="000000"/>
              <w:bottom w:val="single" w:sz="4" w:space="0" w:color="000000"/>
              <w:right w:val="single" w:sz="4" w:space="0" w:color="000000"/>
            </w:tcBorders>
          </w:tcPr>
          <w:p w14:paraId="6B0815FD" w14:textId="77777777" w:rsidR="009755F6" w:rsidRDefault="002F4F83">
            <w:pPr>
              <w:widowControl w:val="0"/>
            </w:pPr>
            <w:r>
              <w:t>1936</w:t>
            </w:r>
          </w:p>
        </w:tc>
        <w:tc>
          <w:tcPr>
            <w:tcW w:w="1987" w:type="dxa"/>
            <w:tcBorders>
              <w:top w:val="single" w:sz="4" w:space="0" w:color="000000"/>
              <w:left w:val="single" w:sz="4" w:space="0" w:color="000000"/>
              <w:bottom w:val="single" w:sz="4" w:space="0" w:color="000000"/>
              <w:right w:val="single" w:sz="4" w:space="0" w:color="000000"/>
            </w:tcBorders>
          </w:tcPr>
          <w:p w14:paraId="30407409" w14:textId="77777777" w:rsidR="009755F6" w:rsidRDefault="002F4F83">
            <w:pPr>
              <w:widowControl w:val="0"/>
            </w:pPr>
            <w:r>
              <w:t>Fl 1033</w:t>
            </w:r>
          </w:p>
        </w:tc>
      </w:tr>
      <w:tr w:rsidR="009755F6" w14:paraId="4594630A" w14:textId="77777777">
        <w:tc>
          <w:tcPr>
            <w:tcW w:w="4813" w:type="dxa"/>
            <w:tcBorders>
              <w:top w:val="single" w:sz="4" w:space="0" w:color="000000"/>
              <w:left w:val="single" w:sz="4" w:space="0" w:color="000000"/>
              <w:bottom w:val="single" w:sz="4" w:space="0" w:color="000000"/>
              <w:right w:val="single" w:sz="4" w:space="0" w:color="000000"/>
            </w:tcBorders>
          </w:tcPr>
          <w:p w14:paraId="0E24A931" w14:textId="77777777" w:rsidR="009755F6" w:rsidRDefault="002F4F83">
            <w:pPr>
              <w:widowControl w:val="0"/>
            </w:pPr>
            <w:r>
              <w:t>OB, UB: Mitgliedschaft Reichstierschutzbund Schule</w:t>
            </w:r>
          </w:p>
        </w:tc>
        <w:tc>
          <w:tcPr>
            <w:tcW w:w="2551" w:type="dxa"/>
            <w:tcBorders>
              <w:top w:val="single" w:sz="4" w:space="0" w:color="000000"/>
              <w:left w:val="single" w:sz="4" w:space="0" w:color="000000"/>
              <w:bottom w:val="single" w:sz="4" w:space="0" w:color="000000"/>
              <w:right w:val="single" w:sz="4" w:space="0" w:color="000000"/>
            </w:tcBorders>
          </w:tcPr>
          <w:p w14:paraId="2F7B869B"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30E7BEED" w14:textId="77777777" w:rsidR="009755F6" w:rsidRDefault="002F4F83">
            <w:pPr>
              <w:widowControl w:val="0"/>
            </w:pPr>
            <w:r>
              <w:t>Fl 6615</w:t>
            </w:r>
          </w:p>
        </w:tc>
      </w:tr>
      <w:tr w:rsidR="009755F6" w14:paraId="49255D35" w14:textId="77777777">
        <w:tc>
          <w:tcPr>
            <w:tcW w:w="4813" w:type="dxa"/>
            <w:tcBorders>
              <w:top w:val="single" w:sz="4" w:space="0" w:color="000000"/>
              <w:left w:val="single" w:sz="4" w:space="0" w:color="000000"/>
              <w:bottom w:val="single" w:sz="4" w:space="0" w:color="000000"/>
              <w:right w:val="single" w:sz="4" w:space="0" w:color="000000"/>
            </w:tcBorders>
          </w:tcPr>
          <w:p w14:paraId="68A84169" w14:textId="77777777" w:rsidR="009755F6" w:rsidRDefault="002F4F83">
            <w:pPr>
              <w:widowControl w:val="0"/>
            </w:pPr>
            <w:r>
              <w:t xml:space="preserve">OB: Mitgliedskarte Reicharbeitsdank </w:t>
            </w:r>
          </w:p>
        </w:tc>
        <w:tc>
          <w:tcPr>
            <w:tcW w:w="2551" w:type="dxa"/>
            <w:tcBorders>
              <w:top w:val="single" w:sz="4" w:space="0" w:color="000000"/>
              <w:left w:val="single" w:sz="4" w:space="0" w:color="000000"/>
              <w:bottom w:val="single" w:sz="4" w:space="0" w:color="000000"/>
              <w:right w:val="single" w:sz="4" w:space="0" w:color="000000"/>
            </w:tcBorders>
          </w:tcPr>
          <w:p w14:paraId="19E23DA0"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1762ECDB" w14:textId="77777777" w:rsidR="009755F6" w:rsidRDefault="002F4F83">
            <w:pPr>
              <w:widowControl w:val="0"/>
            </w:pPr>
            <w:r>
              <w:t>Fl 9450</w:t>
            </w:r>
          </w:p>
        </w:tc>
      </w:tr>
      <w:tr w:rsidR="009755F6" w14:paraId="0EC558CB" w14:textId="77777777">
        <w:tc>
          <w:tcPr>
            <w:tcW w:w="4813" w:type="dxa"/>
            <w:tcBorders>
              <w:top w:val="single" w:sz="4" w:space="0" w:color="000000"/>
              <w:left w:val="single" w:sz="4" w:space="0" w:color="000000"/>
              <w:bottom w:val="single" w:sz="4" w:space="0" w:color="000000"/>
              <w:right w:val="single" w:sz="4" w:space="0" w:color="000000"/>
            </w:tcBorders>
          </w:tcPr>
          <w:p w14:paraId="39759751" w14:textId="77777777" w:rsidR="009755F6" w:rsidRDefault="002F4F83">
            <w:pPr>
              <w:widowControl w:val="0"/>
            </w:pPr>
            <w:r>
              <w:t xml:space="preserve">UB: Beitritt zum Gemeindetag </w:t>
            </w:r>
          </w:p>
        </w:tc>
        <w:tc>
          <w:tcPr>
            <w:tcW w:w="2551" w:type="dxa"/>
            <w:tcBorders>
              <w:top w:val="single" w:sz="4" w:space="0" w:color="000000"/>
              <w:left w:val="single" w:sz="4" w:space="0" w:color="000000"/>
              <w:bottom w:val="single" w:sz="4" w:space="0" w:color="000000"/>
              <w:right w:val="single" w:sz="4" w:space="0" w:color="000000"/>
            </w:tcBorders>
          </w:tcPr>
          <w:p w14:paraId="6F3AC8D4" w14:textId="77777777" w:rsidR="009755F6" w:rsidRDefault="002F4F83">
            <w:pPr>
              <w:widowControl w:val="0"/>
            </w:pPr>
            <w:r>
              <w:t>1947</w:t>
            </w:r>
          </w:p>
        </w:tc>
        <w:tc>
          <w:tcPr>
            <w:tcW w:w="1987" w:type="dxa"/>
            <w:tcBorders>
              <w:top w:val="single" w:sz="4" w:space="0" w:color="000000"/>
              <w:left w:val="single" w:sz="4" w:space="0" w:color="000000"/>
              <w:bottom w:val="single" w:sz="4" w:space="0" w:color="000000"/>
              <w:right w:val="single" w:sz="4" w:space="0" w:color="000000"/>
            </w:tcBorders>
          </w:tcPr>
          <w:p w14:paraId="3D375504" w14:textId="77777777" w:rsidR="009755F6" w:rsidRDefault="002F4F83">
            <w:pPr>
              <w:widowControl w:val="0"/>
            </w:pPr>
            <w:r>
              <w:t>Fl 1135</w:t>
            </w:r>
          </w:p>
        </w:tc>
      </w:tr>
      <w:tr w:rsidR="009755F6" w14:paraId="58EAC711" w14:textId="77777777">
        <w:tc>
          <w:tcPr>
            <w:tcW w:w="4813" w:type="dxa"/>
            <w:tcBorders>
              <w:top w:val="single" w:sz="4" w:space="0" w:color="000000"/>
              <w:left w:val="single" w:sz="4" w:space="0" w:color="000000"/>
              <w:bottom w:val="single" w:sz="4" w:space="0" w:color="000000"/>
              <w:right w:val="single" w:sz="4" w:space="0" w:color="000000"/>
            </w:tcBorders>
          </w:tcPr>
          <w:p w14:paraId="43EC0B29" w14:textId="77777777" w:rsidR="009755F6" w:rsidRDefault="002F4F83">
            <w:pPr>
              <w:widowControl w:val="0"/>
            </w:pPr>
            <w:r>
              <w:t>Mitgliedschaft Geschichtsverein Gmünd</w:t>
            </w:r>
          </w:p>
        </w:tc>
        <w:tc>
          <w:tcPr>
            <w:tcW w:w="2551" w:type="dxa"/>
            <w:tcBorders>
              <w:top w:val="single" w:sz="4" w:space="0" w:color="000000"/>
              <w:left w:val="single" w:sz="4" w:space="0" w:color="000000"/>
              <w:bottom w:val="single" w:sz="4" w:space="0" w:color="000000"/>
              <w:right w:val="single" w:sz="4" w:space="0" w:color="000000"/>
            </w:tcBorders>
          </w:tcPr>
          <w:p w14:paraId="5174EC33" w14:textId="77777777" w:rsidR="009755F6" w:rsidRDefault="002F4F83">
            <w:pPr>
              <w:widowControl w:val="0"/>
            </w:pPr>
            <w:r>
              <w:t>1965</w:t>
            </w:r>
          </w:p>
        </w:tc>
        <w:tc>
          <w:tcPr>
            <w:tcW w:w="1987" w:type="dxa"/>
            <w:tcBorders>
              <w:top w:val="single" w:sz="4" w:space="0" w:color="000000"/>
              <w:left w:val="single" w:sz="4" w:space="0" w:color="000000"/>
              <w:bottom w:val="single" w:sz="4" w:space="0" w:color="000000"/>
              <w:right w:val="single" w:sz="4" w:space="0" w:color="000000"/>
            </w:tcBorders>
          </w:tcPr>
          <w:p w14:paraId="0D96453C" w14:textId="77777777" w:rsidR="009755F6" w:rsidRDefault="002F4F83">
            <w:pPr>
              <w:widowControl w:val="0"/>
            </w:pPr>
            <w:r>
              <w:t>Fl 5000</w:t>
            </w:r>
          </w:p>
        </w:tc>
      </w:tr>
      <w:tr w:rsidR="009755F6" w14:paraId="501CEB76" w14:textId="77777777">
        <w:tc>
          <w:tcPr>
            <w:tcW w:w="4813" w:type="dxa"/>
            <w:tcBorders>
              <w:top w:val="single" w:sz="4" w:space="0" w:color="000000"/>
              <w:left w:val="single" w:sz="4" w:space="0" w:color="000000"/>
              <w:bottom w:val="single" w:sz="4" w:space="0" w:color="000000"/>
              <w:right w:val="single" w:sz="4" w:space="0" w:color="000000"/>
            </w:tcBorders>
          </w:tcPr>
          <w:p w14:paraId="41E3C0D3" w14:textId="77777777" w:rsidR="009755F6" w:rsidRDefault="002F4F83">
            <w:pPr>
              <w:widowControl w:val="0"/>
            </w:pPr>
            <w:r>
              <w:t>OB, UB: Mitgliedschaft „Arbeitsdank“ (OB 1935, UB 1936)</w:t>
            </w:r>
          </w:p>
        </w:tc>
        <w:tc>
          <w:tcPr>
            <w:tcW w:w="2551" w:type="dxa"/>
            <w:tcBorders>
              <w:top w:val="single" w:sz="4" w:space="0" w:color="000000"/>
              <w:left w:val="single" w:sz="4" w:space="0" w:color="000000"/>
              <w:bottom w:val="single" w:sz="4" w:space="0" w:color="000000"/>
              <w:right w:val="single" w:sz="4" w:space="0" w:color="000000"/>
            </w:tcBorders>
          </w:tcPr>
          <w:p w14:paraId="59693CD6" w14:textId="77777777" w:rsidR="009755F6" w:rsidRDefault="002F4F83">
            <w:pPr>
              <w:widowControl w:val="0"/>
            </w:pPr>
            <w:r>
              <w:t xml:space="preserve">1935 – 1936 </w:t>
            </w:r>
          </w:p>
        </w:tc>
        <w:tc>
          <w:tcPr>
            <w:tcW w:w="1987" w:type="dxa"/>
            <w:tcBorders>
              <w:top w:val="single" w:sz="4" w:space="0" w:color="000000"/>
              <w:left w:val="single" w:sz="4" w:space="0" w:color="000000"/>
              <w:bottom w:val="single" w:sz="4" w:space="0" w:color="000000"/>
              <w:right w:val="single" w:sz="4" w:space="0" w:color="000000"/>
            </w:tcBorders>
          </w:tcPr>
          <w:p w14:paraId="354FC3F2" w14:textId="77777777" w:rsidR="009755F6" w:rsidRDefault="002F4F83">
            <w:pPr>
              <w:widowControl w:val="0"/>
            </w:pPr>
            <w:r>
              <w:t>Fl 4826</w:t>
            </w:r>
          </w:p>
        </w:tc>
      </w:tr>
      <w:tr w:rsidR="009755F6" w14:paraId="1426EAF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81F1D3" w14:textId="77777777" w:rsidR="009755F6" w:rsidRDefault="002F4F83">
            <w:pPr>
              <w:pStyle w:val="berschrift3"/>
              <w:widowControl w:val="0"/>
            </w:pPr>
            <w:bookmarkStart w:id="107" w:name="_Toc89269131"/>
            <w:r>
              <w:t>Akten: Bürgerwehr</w:t>
            </w:r>
            <w:bookmarkEnd w:id="107"/>
          </w:p>
        </w:tc>
      </w:tr>
      <w:tr w:rsidR="009755F6" w14:paraId="7AF42A27" w14:textId="77777777">
        <w:tc>
          <w:tcPr>
            <w:tcW w:w="4813" w:type="dxa"/>
            <w:tcBorders>
              <w:top w:val="single" w:sz="4" w:space="0" w:color="000000"/>
              <w:left w:val="single" w:sz="4" w:space="0" w:color="000000"/>
              <w:bottom w:val="single" w:sz="4" w:space="0" w:color="000000"/>
              <w:right w:val="single" w:sz="4" w:space="0" w:color="000000"/>
            </w:tcBorders>
          </w:tcPr>
          <w:p w14:paraId="3410F23B" w14:textId="77777777" w:rsidR="009755F6" w:rsidRDefault="002F4F83">
            <w:pPr>
              <w:widowControl w:val="0"/>
            </w:pPr>
            <w:r>
              <w:t>UB: Bürgerwehr- Verzeichnis, Kommando Heubach</w:t>
            </w:r>
          </w:p>
        </w:tc>
        <w:tc>
          <w:tcPr>
            <w:tcW w:w="2551" w:type="dxa"/>
            <w:tcBorders>
              <w:top w:val="single" w:sz="4" w:space="0" w:color="000000"/>
              <w:left w:val="single" w:sz="4" w:space="0" w:color="000000"/>
              <w:bottom w:val="single" w:sz="4" w:space="0" w:color="000000"/>
              <w:right w:val="single" w:sz="4" w:space="0" w:color="000000"/>
            </w:tcBorders>
          </w:tcPr>
          <w:p w14:paraId="09298104" w14:textId="77777777" w:rsidR="009755F6" w:rsidRDefault="002F4F83">
            <w:pPr>
              <w:widowControl w:val="0"/>
            </w:pPr>
            <w:r>
              <w:t>1848</w:t>
            </w:r>
          </w:p>
        </w:tc>
        <w:tc>
          <w:tcPr>
            <w:tcW w:w="1987" w:type="dxa"/>
            <w:tcBorders>
              <w:top w:val="single" w:sz="4" w:space="0" w:color="000000"/>
              <w:left w:val="single" w:sz="4" w:space="0" w:color="000000"/>
              <w:bottom w:val="single" w:sz="4" w:space="0" w:color="000000"/>
              <w:right w:val="single" w:sz="4" w:space="0" w:color="000000"/>
            </w:tcBorders>
          </w:tcPr>
          <w:p w14:paraId="18471B6F" w14:textId="77777777" w:rsidR="009755F6" w:rsidRDefault="002F4F83">
            <w:pPr>
              <w:widowControl w:val="0"/>
            </w:pPr>
            <w:r>
              <w:t>Fl 1050</w:t>
            </w:r>
          </w:p>
        </w:tc>
      </w:tr>
      <w:tr w:rsidR="009755F6" w14:paraId="614E5E0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0224E7" w14:textId="77777777" w:rsidR="009755F6" w:rsidRDefault="002F4F83">
            <w:pPr>
              <w:pStyle w:val="berschrift3"/>
              <w:widowControl w:val="0"/>
            </w:pPr>
            <w:bookmarkStart w:id="108" w:name="_Toc89269132"/>
            <w:r>
              <w:t>Literatur</w:t>
            </w:r>
            <w:bookmarkEnd w:id="108"/>
          </w:p>
        </w:tc>
      </w:tr>
      <w:tr w:rsidR="009755F6" w14:paraId="69AE46FE" w14:textId="77777777">
        <w:tc>
          <w:tcPr>
            <w:tcW w:w="4813" w:type="dxa"/>
            <w:tcBorders>
              <w:top w:val="single" w:sz="4" w:space="0" w:color="000000"/>
              <w:left w:val="single" w:sz="4" w:space="0" w:color="000000"/>
              <w:bottom w:val="single" w:sz="4" w:space="0" w:color="000000"/>
              <w:right w:val="single" w:sz="4" w:space="0" w:color="000000"/>
            </w:tcBorders>
          </w:tcPr>
          <w:p w14:paraId="167AF20A"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05A430E5"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6F46AB5" w14:textId="77777777" w:rsidR="009755F6" w:rsidRDefault="009755F6">
            <w:pPr>
              <w:widowControl w:val="0"/>
            </w:pPr>
          </w:p>
        </w:tc>
      </w:tr>
      <w:tr w:rsidR="009755F6" w14:paraId="6A646FF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E662AD" w14:textId="77777777" w:rsidR="009755F6" w:rsidRDefault="002F4F83">
            <w:pPr>
              <w:pStyle w:val="berschrift3"/>
              <w:widowControl w:val="0"/>
            </w:pPr>
            <w:bookmarkStart w:id="109" w:name="_Toc89269133"/>
            <w:r>
              <w:t>Fundstellen</w:t>
            </w:r>
            <w:bookmarkEnd w:id="109"/>
          </w:p>
        </w:tc>
      </w:tr>
      <w:tr w:rsidR="009755F6" w14:paraId="1559ADAA" w14:textId="77777777">
        <w:tc>
          <w:tcPr>
            <w:tcW w:w="4813" w:type="dxa"/>
            <w:tcBorders>
              <w:top w:val="single" w:sz="4" w:space="0" w:color="000000"/>
              <w:left w:val="single" w:sz="4" w:space="0" w:color="000000"/>
              <w:bottom w:val="single" w:sz="4" w:space="0" w:color="000000"/>
              <w:right w:val="single" w:sz="4" w:space="0" w:color="000000"/>
            </w:tcBorders>
          </w:tcPr>
          <w:p w14:paraId="2A28773B" w14:textId="77777777" w:rsidR="009755F6" w:rsidRDefault="002F4F83">
            <w:pPr>
              <w:widowControl w:val="0"/>
            </w:pPr>
            <w:r>
              <w:t xml:space="preserve">Online: </w:t>
            </w:r>
            <w:hyperlink w:anchor="_Gemeinde_1">
              <w:r>
                <w:rPr>
                  <w:rStyle w:val="Internetverknpfung"/>
                </w:rPr>
                <w:t>Gemeinde</w:t>
              </w:r>
            </w:hyperlink>
          </w:p>
        </w:tc>
        <w:tc>
          <w:tcPr>
            <w:tcW w:w="2551" w:type="dxa"/>
            <w:tcBorders>
              <w:top w:val="single" w:sz="4" w:space="0" w:color="000000"/>
              <w:left w:val="single" w:sz="4" w:space="0" w:color="000000"/>
              <w:bottom w:val="single" w:sz="4" w:space="0" w:color="000000"/>
              <w:right w:val="single" w:sz="4" w:space="0" w:color="000000"/>
            </w:tcBorders>
          </w:tcPr>
          <w:p w14:paraId="6D72C8C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78C8866" w14:textId="77777777" w:rsidR="009755F6" w:rsidRDefault="009755F6">
            <w:pPr>
              <w:widowControl w:val="0"/>
            </w:pPr>
          </w:p>
        </w:tc>
      </w:tr>
    </w:tbl>
    <w:p w14:paraId="7DB8452F" w14:textId="77777777" w:rsidR="00AF071D" w:rsidRDefault="00AF071D" w:rsidP="007A5247">
      <w:pPr>
        <w:pStyle w:val="berschrift2"/>
      </w:pPr>
      <w:bookmarkStart w:id="110" w:name="_Toc89269134"/>
      <w:bookmarkStart w:id="111" w:name="_Toc89670282"/>
      <w:bookmarkStart w:id="112" w:name="_Toc89672668"/>
    </w:p>
    <w:p w14:paraId="26758368" w14:textId="77777777" w:rsidR="00AF071D" w:rsidRDefault="00AF071D">
      <w:pPr>
        <w:spacing w:line="240" w:lineRule="auto"/>
        <w:rPr>
          <w:rFonts w:eastAsiaTheme="majorEastAsia" w:cstheme="majorBidi"/>
          <w:b/>
          <w:bCs/>
          <w:color w:val="2E74B5" w:themeColor="accent1" w:themeShade="BF"/>
          <w:sz w:val="26"/>
          <w:szCs w:val="26"/>
        </w:rPr>
      </w:pPr>
      <w:r>
        <w:br w:type="page"/>
      </w:r>
    </w:p>
    <w:p w14:paraId="2C6808DC" w14:textId="14832116" w:rsidR="009755F6" w:rsidRDefault="002F4F83" w:rsidP="00B35CD2">
      <w:pPr>
        <w:pStyle w:val="berschrift1"/>
      </w:pPr>
      <w:bookmarkStart w:id="113" w:name="_Toc91325673"/>
      <w:r>
        <w:lastRenderedPageBreak/>
        <w:t>Urkunden, erste Erwähnung</w:t>
      </w:r>
      <w:bookmarkEnd w:id="110"/>
      <w:bookmarkEnd w:id="111"/>
      <w:bookmarkEnd w:id="112"/>
      <w:bookmarkEnd w:id="113"/>
    </w:p>
    <w:tbl>
      <w:tblPr>
        <w:tblW w:w="9351" w:type="dxa"/>
        <w:tblInd w:w="-5" w:type="dxa"/>
        <w:tblLayout w:type="fixed"/>
        <w:tblLook w:val="04A0" w:firstRow="1" w:lastRow="0" w:firstColumn="1" w:lastColumn="0" w:noHBand="0" w:noVBand="1"/>
      </w:tblPr>
      <w:tblGrid>
        <w:gridCol w:w="4813"/>
        <w:gridCol w:w="2551"/>
        <w:gridCol w:w="1987"/>
      </w:tblGrid>
      <w:tr w:rsidR="009755F6" w14:paraId="6680382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E2898F2" w14:textId="76DECE67" w:rsidR="009755F6" w:rsidRDefault="002F4F83">
            <w:pPr>
              <w:pStyle w:val="berschrift3"/>
              <w:widowControl w:val="0"/>
              <w:rPr>
                <w:sz w:val="20"/>
                <w:szCs w:val="18"/>
              </w:rPr>
            </w:pPr>
            <w:bookmarkStart w:id="114" w:name="_Toc89269135"/>
            <w:r>
              <w:t>Akten</w:t>
            </w:r>
            <w:bookmarkEnd w:id="114"/>
          </w:p>
        </w:tc>
      </w:tr>
      <w:tr w:rsidR="009755F6" w14:paraId="680EA982" w14:textId="77777777">
        <w:tc>
          <w:tcPr>
            <w:tcW w:w="4813" w:type="dxa"/>
            <w:tcBorders>
              <w:top w:val="single" w:sz="4" w:space="0" w:color="000000"/>
              <w:left w:val="single" w:sz="4" w:space="0" w:color="000000"/>
              <w:bottom w:val="single" w:sz="4" w:space="0" w:color="000000"/>
              <w:right w:val="single" w:sz="4" w:space="0" w:color="000000"/>
            </w:tcBorders>
          </w:tcPr>
          <w:p w14:paraId="5FF731DE"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940FB9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D00F047" w14:textId="77777777" w:rsidR="009755F6" w:rsidRDefault="009755F6">
            <w:pPr>
              <w:widowControl w:val="0"/>
            </w:pPr>
          </w:p>
        </w:tc>
      </w:tr>
      <w:tr w:rsidR="009755F6" w14:paraId="6448BB1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89D8A4" w14:textId="77777777" w:rsidR="009755F6" w:rsidRDefault="002F4F83">
            <w:pPr>
              <w:pStyle w:val="berschrift3"/>
              <w:widowControl w:val="0"/>
              <w:rPr>
                <w:sz w:val="20"/>
                <w:szCs w:val="18"/>
              </w:rPr>
            </w:pPr>
            <w:bookmarkStart w:id="115" w:name="_Toc89269136"/>
            <w:r>
              <w:t>Literatur</w:t>
            </w:r>
            <w:bookmarkEnd w:id="115"/>
          </w:p>
        </w:tc>
      </w:tr>
      <w:tr w:rsidR="009755F6" w14:paraId="1E0A5493" w14:textId="77777777">
        <w:tc>
          <w:tcPr>
            <w:tcW w:w="4813" w:type="dxa"/>
            <w:tcBorders>
              <w:top w:val="single" w:sz="4" w:space="0" w:color="000000"/>
              <w:left w:val="single" w:sz="4" w:space="0" w:color="000000"/>
              <w:bottom w:val="single" w:sz="4" w:space="0" w:color="000000"/>
              <w:right w:val="single" w:sz="4" w:space="0" w:color="000000"/>
            </w:tcBorders>
          </w:tcPr>
          <w:p w14:paraId="553DF49C"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4DDF8A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12994C21" w14:textId="77777777" w:rsidR="009755F6" w:rsidRDefault="009755F6">
            <w:pPr>
              <w:widowControl w:val="0"/>
            </w:pPr>
          </w:p>
        </w:tc>
      </w:tr>
      <w:tr w:rsidR="009755F6" w14:paraId="012348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5B42ED" w14:textId="77777777" w:rsidR="009755F6" w:rsidRDefault="002F4F83">
            <w:pPr>
              <w:pStyle w:val="berschrift3"/>
              <w:widowControl w:val="0"/>
              <w:rPr>
                <w:sz w:val="20"/>
                <w:szCs w:val="18"/>
              </w:rPr>
            </w:pPr>
            <w:bookmarkStart w:id="116" w:name="_Toc89269137"/>
            <w:r>
              <w:t>Fundstellen</w:t>
            </w:r>
            <w:bookmarkEnd w:id="116"/>
          </w:p>
        </w:tc>
      </w:tr>
      <w:tr w:rsidR="009755F6" w14:paraId="623A509D" w14:textId="77777777">
        <w:tc>
          <w:tcPr>
            <w:tcW w:w="4813" w:type="dxa"/>
            <w:tcBorders>
              <w:top w:val="single" w:sz="4" w:space="0" w:color="000000"/>
              <w:left w:val="single" w:sz="4" w:space="0" w:color="000000"/>
              <w:bottom w:val="single" w:sz="4" w:space="0" w:color="000000"/>
              <w:right w:val="single" w:sz="4" w:space="0" w:color="000000"/>
            </w:tcBorders>
          </w:tcPr>
          <w:p w14:paraId="419E5EA1"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3A128F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8ACA4C8" w14:textId="77777777" w:rsidR="009755F6" w:rsidRDefault="009755F6">
            <w:pPr>
              <w:widowControl w:val="0"/>
            </w:pPr>
          </w:p>
        </w:tc>
      </w:tr>
    </w:tbl>
    <w:p w14:paraId="72338D92" w14:textId="77777777" w:rsidR="009755F6" w:rsidRDefault="002F4F83" w:rsidP="007A5247">
      <w:pPr>
        <w:pStyle w:val="berschrift2"/>
      </w:pPr>
      <w:bookmarkStart w:id="117" w:name="_Toc89269138"/>
      <w:bookmarkStart w:id="118" w:name="_Toc89670283"/>
      <w:bookmarkStart w:id="119" w:name="_Toc89672669"/>
      <w:bookmarkStart w:id="120" w:name="_Toc91325674"/>
      <w:r>
        <w:t>Name, Siegel</w:t>
      </w:r>
      <w:bookmarkEnd w:id="117"/>
      <w:bookmarkEnd w:id="118"/>
      <w:bookmarkEnd w:id="119"/>
      <w:bookmarkEnd w:id="120"/>
    </w:p>
    <w:tbl>
      <w:tblPr>
        <w:tblW w:w="9351" w:type="dxa"/>
        <w:tblInd w:w="-5" w:type="dxa"/>
        <w:tblLayout w:type="fixed"/>
        <w:tblLook w:val="04A0" w:firstRow="1" w:lastRow="0" w:firstColumn="1" w:lastColumn="0" w:noHBand="0" w:noVBand="1"/>
      </w:tblPr>
      <w:tblGrid>
        <w:gridCol w:w="4813"/>
        <w:gridCol w:w="2551"/>
        <w:gridCol w:w="1987"/>
      </w:tblGrid>
      <w:tr w:rsidR="009755F6" w14:paraId="0D05F8F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CB0184" w14:textId="5B053172" w:rsidR="009755F6" w:rsidRDefault="002F4F83">
            <w:pPr>
              <w:pStyle w:val="berschrift3"/>
              <w:widowControl w:val="0"/>
              <w:rPr>
                <w:sz w:val="20"/>
                <w:szCs w:val="18"/>
              </w:rPr>
            </w:pPr>
            <w:bookmarkStart w:id="121" w:name="_Toc89269139"/>
            <w:r>
              <w:t>Akten: Name</w:t>
            </w:r>
            <w:bookmarkEnd w:id="121"/>
          </w:p>
        </w:tc>
      </w:tr>
      <w:tr w:rsidR="009755F6" w14:paraId="6D9B60CB" w14:textId="77777777">
        <w:tc>
          <w:tcPr>
            <w:tcW w:w="4813" w:type="dxa"/>
            <w:tcBorders>
              <w:top w:val="single" w:sz="4" w:space="0" w:color="000000"/>
              <w:left w:val="single" w:sz="4" w:space="0" w:color="000000"/>
              <w:bottom w:val="single" w:sz="4" w:space="0" w:color="000000"/>
              <w:right w:val="single" w:sz="4" w:space="0" w:color="000000"/>
            </w:tcBorders>
          </w:tcPr>
          <w:p w14:paraId="392C4D82" w14:textId="77777777" w:rsidR="009755F6" w:rsidRDefault="002F4F83">
            <w:pPr>
              <w:widowControl w:val="0"/>
            </w:pPr>
            <w:r>
              <w:t>Änd Name von UB in Böbingen an der Rems</w:t>
            </w:r>
          </w:p>
        </w:tc>
        <w:tc>
          <w:tcPr>
            <w:tcW w:w="2551" w:type="dxa"/>
            <w:tcBorders>
              <w:top w:val="single" w:sz="4" w:space="0" w:color="000000"/>
              <w:left w:val="single" w:sz="4" w:space="0" w:color="000000"/>
              <w:bottom w:val="single" w:sz="4" w:space="0" w:color="000000"/>
              <w:right w:val="single" w:sz="4" w:space="0" w:color="000000"/>
            </w:tcBorders>
          </w:tcPr>
          <w:p w14:paraId="73A635C9" w14:textId="77777777" w:rsidR="009755F6" w:rsidRDefault="002F4F83">
            <w:pPr>
              <w:widowControl w:val="0"/>
            </w:pPr>
            <w:r>
              <w:t>1954</w:t>
            </w:r>
          </w:p>
        </w:tc>
        <w:tc>
          <w:tcPr>
            <w:tcW w:w="1987" w:type="dxa"/>
            <w:tcBorders>
              <w:top w:val="single" w:sz="4" w:space="0" w:color="000000"/>
              <w:left w:val="single" w:sz="4" w:space="0" w:color="000000"/>
              <w:bottom w:val="single" w:sz="4" w:space="0" w:color="000000"/>
              <w:right w:val="single" w:sz="4" w:space="0" w:color="000000"/>
            </w:tcBorders>
          </w:tcPr>
          <w:p w14:paraId="4A6A5DC0" w14:textId="77777777" w:rsidR="009755F6" w:rsidRDefault="002F4F83">
            <w:pPr>
              <w:widowControl w:val="0"/>
            </w:pPr>
            <w:r>
              <w:t>Fl 1150</w:t>
            </w:r>
          </w:p>
        </w:tc>
      </w:tr>
      <w:tr w:rsidR="009755F6" w14:paraId="501F21F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DD47F9" w14:textId="77777777" w:rsidR="009755F6" w:rsidRDefault="002F4F83">
            <w:pPr>
              <w:pStyle w:val="berschrift3"/>
              <w:widowControl w:val="0"/>
              <w:rPr>
                <w:sz w:val="20"/>
                <w:szCs w:val="18"/>
              </w:rPr>
            </w:pPr>
            <w:bookmarkStart w:id="122" w:name="_Toc89269140"/>
            <w:r>
              <w:t>Akten: Wappen und Flaggen</w:t>
            </w:r>
            <w:bookmarkEnd w:id="122"/>
          </w:p>
        </w:tc>
      </w:tr>
      <w:tr w:rsidR="009755F6" w14:paraId="5F8DDDDE" w14:textId="77777777">
        <w:tc>
          <w:tcPr>
            <w:tcW w:w="4813" w:type="dxa"/>
            <w:tcBorders>
              <w:top w:val="single" w:sz="4" w:space="0" w:color="000000"/>
              <w:left w:val="single" w:sz="4" w:space="0" w:color="000000"/>
              <w:bottom w:val="single" w:sz="4" w:space="0" w:color="000000"/>
              <w:right w:val="single" w:sz="4" w:space="0" w:color="000000"/>
            </w:tcBorders>
          </w:tcPr>
          <w:p w14:paraId="55666947" w14:textId="77777777" w:rsidR="009755F6" w:rsidRDefault="002F4F83">
            <w:pPr>
              <w:widowControl w:val="0"/>
            </w:pPr>
            <w:r>
              <w:t>OB: Wappen soll entworfen werden, Skizze</w:t>
            </w:r>
          </w:p>
        </w:tc>
        <w:tc>
          <w:tcPr>
            <w:tcW w:w="2551" w:type="dxa"/>
            <w:tcBorders>
              <w:top w:val="single" w:sz="4" w:space="0" w:color="000000"/>
              <w:left w:val="single" w:sz="4" w:space="0" w:color="000000"/>
              <w:bottom w:val="single" w:sz="4" w:space="0" w:color="000000"/>
              <w:right w:val="single" w:sz="4" w:space="0" w:color="000000"/>
            </w:tcBorders>
          </w:tcPr>
          <w:p w14:paraId="54E1A840"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700088D2" w14:textId="77777777" w:rsidR="009755F6" w:rsidRDefault="002F4F83">
            <w:pPr>
              <w:widowControl w:val="0"/>
            </w:pPr>
            <w:r>
              <w:t>Fl 1150</w:t>
            </w:r>
          </w:p>
        </w:tc>
      </w:tr>
      <w:tr w:rsidR="009755F6" w14:paraId="6F3DD5B9" w14:textId="77777777">
        <w:tc>
          <w:tcPr>
            <w:tcW w:w="4813" w:type="dxa"/>
            <w:tcBorders>
              <w:top w:val="single" w:sz="4" w:space="0" w:color="000000"/>
              <w:left w:val="single" w:sz="4" w:space="0" w:color="000000"/>
              <w:bottom w:val="single" w:sz="4" w:space="0" w:color="000000"/>
              <w:right w:val="single" w:sz="4" w:space="0" w:color="000000"/>
            </w:tcBorders>
          </w:tcPr>
          <w:p w14:paraId="608577F8" w14:textId="77777777" w:rsidR="009755F6" w:rsidRDefault="002F4F83">
            <w:pPr>
              <w:widowControl w:val="0"/>
            </w:pPr>
            <w:r>
              <w:t xml:space="preserve">OB: Wappen  </w:t>
            </w:r>
          </w:p>
        </w:tc>
        <w:tc>
          <w:tcPr>
            <w:tcW w:w="2551" w:type="dxa"/>
            <w:tcBorders>
              <w:top w:val="single" w:sz="4" w:space="0" w:color="000000"/>
              <w:left w:val="single" w:sz="4" w:space="0" w:color="000000"/>
              <w:bottom w:val="single" w:sz="4" w:space="0" w:color="000000"/>
              <w:right w:val="single" w:sz="4" w:space="0" w:color="000000"/>
            </w:tcBorders>
          </w:tcPr>
          <w:p w14:paraId="7B585BA1"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07C016F8" w14:textId="77777777" w:rsidR="009755F6" w:rsidRDefault="002F4F83">
            <w:pPr>
              <w:widowControl w:val="0"/>
            </w:pPr>
            <w:r>
              <w:t>Fl 1150</w:t>
            </w:r>
          </w:p>
        </w:tc>
      </w:tr>
      <w:tr w:rsidR="009755F6" w14:paraId="3B6AB043" w14:textId="77777777">
        <w:tc>
          <w:tcPr>
            <w:tcW w:w="4813" w:type="dxa"/>
            <w:tcBorders>
              <w:top w:val="single" w:sz="4" w:space="0" w:color="000000"/>
              <w:left w:val="single" w:sz="4" w:space="0" w:color="000000"/>
              <w:bottom w:val="single" w:sz="4" w:space="0" w:color="000000"/>
              <w:right w:val="single" w:sz="4" w:space="0" w:color="000000"/>
            </w:tcBorders>
          </w:tcPr>
          <w:p w14:paraId="323D0BCD" w14:textId="77777777" w:rsidR="009755F6" w:rsidRDefault="002F4F83">
            <w:pPr>
              <w:widowControl w:val="0"/>
            </w:pPr>
            <w:r>
              <w:t xml:space="preserve">UB: Wappen </w:t>
            </w:r>
          </w:p>
        </w:tc>
        <w:tc>
          <w:tcPr>
            <w:tcW w:w="2551" w:type="dxa"/>
            <w:tcBorders>
              <w:top w:val="single" w:sz="4" w:space="0" w:color="000000"/>
              <w:left w:val="single" w:sz="4" w:space="0" w:color="000000"/>
              <w:bottom w:val="single" w:sz="4" w:space="0" w:color="000000"/>
              <w:right w:val="single" w:sz="4" w:space="0" w:color="000000"/>
            </w:tcBorders>
          </w:tcPr>
          <w:p w14:paraId="6AFA7908" w14:textId="77777777" w:rsidR="009755F6" w:rsidRDefault="002F4F83">
            <w:pPr>
              <w:widowControl w:val="0"/>
            </w:pPr>
            <w:r>
              <w:t>1946</w:t>
            </w:r>
          </w:p>
        </w:tc>
        <w:tc>
          <w:tcPr>
            <w:tcW w:w="1987" w:type="dxa"/>
            <w:tcBorders>
              <w:top w:val="single" w:sz="4" w:space="0" w:color="000000"/>
              <w:left w:val="single" w:sz="4" w:space="0" w:color="000000"/>
              <w:bottom w:val="single" w:sz="4" w:space="0" w:color="000000"/>
              <w:right w:val="single" w:sz="4" w:space="0" w:color="000000"/>
            </w:tcBorders>
          </w:tcPr>
          <w:p w14:paraId="260225A3" w14:textId="77777777" w:rsidR="009755F6" w:rsidRDefault="002F4F83">
            <w:pPr>
              <w:widowControl w:val="0"/>
            </w:pPr>
            <w:r>
              <w:t>Fl 1150</w:t>
            </w:r>
          </w:p>
        </w:tc>
      </w:tr>
      <w:tr w:rsidR="009755F6" w14:paraId="39EAB5C1" w14:textId="77777777">
        <w:tc>
          <w:tcPr>
            <w:tcW w:w="4813" w:type="dxa"/>
            <w:tcBorders>
              <w:top w:val="single" w:sz="4" w:space="0" w:color="000000"/>
              <w:left w:val="single" w:sz="4" w:space="0" w:color="000000"/>
              <w:bottom w:val="single" w:sz="4" w:space="0" w:color="000000"/>
              <w:right w:val="single" w:sz="4" w:space="0" w:color="000000"/>
            </w:tcBorders>
          </w:tcPr>
          <w:p w14:paraId="06F8D036" w14:textId="77777777" w:rsidR="009755F6" w:rsidRDefault="002F4F83">
            <w:pPr>
              <w:widowControl w:val="0"/>
            </w:pPr>
            <w:r>
              <w:t>UB: Beflaggung im Ort</w:t>
            </w:r>
          </w:p>
        </w:tc>
        <w:tc>
          <w:tcPr>
            <w:tcW w:w="2551" w:type="dxa"/>
            <w:tcBorders>
              <w:top w:val="single" w:sz="4" w:space="0" w:color="000000"/>
              <w:left w:val="single" w:sz="4" w:space="0" w:color="000000"/>
              <w:bottom w:val="single" w:sz="4" w:space="0" w:color="000000"/>
              <w:right w:val="single" w:sz="4" w:space="0" w:color="000000"/>
            </w:tcBorders>
          </w:tcPr>
          <w:p w14:paraId="1258613D"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63972EC9" w14:textId="77777777" w:rsidR="009755F6" w:rsidRDefault="002F4F83">
            <w:pPr>
              <w:widowControl w:val="0"/>
            </w:pPr>
            <w:r>
              <w:t>Fl 1011</w:t>
            </w:r>
          </w:p>
        </w:tc>
      </w:tr>
      <w:tr w:rsidR="009755F6" w14:paraId="75A2518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4B73B1" w14:textId="77777777" w:rsidR="009755F6" w:rsidRDefault="002F4F83">
            <w:pPr>
              <w:pStyle w:val="berschrift3"/>
              <w:widowControl w:val="0"/>
              <w:rPr>
                <w:sz w:val="20"/>
                <w:szCs w:val="18"/>
              </w:rPr>
            </w:pPr>
            <w:bookmarkStart w:id="123" w:name="_Toc89269141"/>
            <w:r>
              <w:t>Literatur</w:t>
            </w:r>
            <w:bookmarkEnd w:id="123"/>
          </w:p>
        </w:tc>
      </w:tr>
      <w:tr w:rsidR="009755F6" w14:paraId="572783E7" w14:textId="77777777">
        <w:tc>
          <w:tcPr>
            <w:tcW w:w="4813" w:type="dxa"/>
            <w:tcBorders>
              <w:top w:val="single" w:sz="4" w:space="0" w:color="000000"/>
              <w:left w:val="single" w:sz="4" w:space="0" w:color="000000"/>
              <w:bottom w:val="single" w:sz="4" w:space="0" w:color="000000"/>
              <w:right w:val="single" w:sz="4" w:space="0" w:color="000000"/>
            </w:tcBorders>
          </w:tcPr>
          <w:p w14:paraId="6F1F58A0"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097DA3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C9ABBE7" w14:textId="77777777" w:rsidR="009755F6" w:rsidRDefault="009755F6">
            <w:pPr>
              <w:widowControl w:val="0"/>
            </w:pPr>
          </w:p>
        </w:tc>
      </w:tr>
      <w:tr w:rsidR="009755F6" w14:paraId="605E5CA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FC1FD8" w14:textId="77777777" w:rsidR="009755F6" w:rsidRDefault="002F4F83">
            <w:pPr>
              <w:pStyle w:val="berschrift3"/>
              <w:widowControl w:val="0"/>
              <w:rPr>
                <w:sz w:val="20"/>
                <w:szCs w:val="18"/>
              </w:rPr>
            </w:pPr>
            <w:bookmarkStart w:id="124" w:name="_Toc89269142"/>
            <w:r>
              <w:t>Fundstellen</w:t>
            </w:r>
            <w:bookmarkEnd w:id="124"/>
          </w:p>
        </w:tc>
      </w:tr>
      <w:tr w:rsidR="009755F6" w14:paraId="337BAD47" w14:textId="77777777">
        <w:tc>
          <w:tcPr>
            <w:tcW w:w="4813" w:type="dxa"/>
            <w:tcBorders>
              <w:top w:val="single" w:sz="4" w:space="0" w:color="000000"/>
              <w:left w:val="single" w:sz="4" w:space="0" w:color="000000"/>
              <w:bottom w:val="single" w:sz="4" w:space="0" w:color="000000"/>
              <w:right w:val="single" w:sz="4" w:space="0" w:color="000000"/>
            </w:tcBorders>
          </w:tcPr>
          <w:p w14:paraId="1F15AC4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D7E839F"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198C3937" w14:textId="77777777" w:rsidR="009755F6" w:rsidRDefault="009755F6">
            <w:pPr>
              <w:widowControl w:val="0"/>
            </w:pPr>
          </w:p>
        </w:tc>
      </w:tr>
    </w:tbl>
    <w:p w14:paraId="2AB33C69" w14:textId="77777777" w:rsidR="009755F6" w:rsidRDefault="002F4F83" w:rsidP="007A5247">
      <w:pPr>
        <w:pStyle w:val="berschrift2"/>
      </w:pPr>
      <w:bookmarkStart w:id="125" w:name="_Toc89269143"/>
      <w:bookmarkStart w:id="126" w:name="_Toc89670284"/>
      <w:bookmarkStart w:id="127" w:name="_Toc89672670"/>
      <w:bookmarkStart w:id="128" w:name="_Toc91325675"/>
      <w:r>
        <w:t>Gericht, Ortspolizeibehörde</w:t>
      </w:r>
      <w:bookmarkEnd w:id="125"/>
      <w:bookmarkEnd w:id="126"/>
      <w:bookmarkEnd w:id="127"/>
      <w:bookmarkEnd w:id="128"/>
    </w:p>
    <w:tbl>
      <w:tblPr>
        <w:tblW w:w="9351" w:type="dxa"/>
        <w:tblInd w:w="-5" w:type="dxa"/>
        <w:tblLayout w:type="fixed"/>
        <w:tblLook w:val="04A0" w:firstRow="1" w:lastRow="0" w:firstColumn="1" w:lastColumn="0" w:noHBand="0" w:noVBand="1"/>
      </w:tblPr>
      <w:tblGrid>
        <w:gridCol w:w="4813"/>
        <w:gridCol w:w="2551"/>
        <w:gridCol w:w="1987"/>
      </w:tblGrid>
      <w:tr w:rsidR="009755F6" w14:paraId="4C32665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2143CA" w14:textId="6B1ED5B2" w:rsidR="009755F6" w:rsidRDefault="002F4F83">
            <w:pPr>
              <w:pStyle w:val="berschrift3"/>
              <w:widowControl w:val="0"/>
            </w:pPr>
            <w:bookmarkStart w:id="129" w:name="_Toc89269144"/>
            <w:r>
              <w:t>Akten: Ortspolizei</w:t>
            </w:r>
            <w:bookmarkEnd w:id="129"/>
          </w:p>
        </w:tc>
      </w:tr>
      <w:tr w:rsidR="009755F6" w14:paraId="61856801" w14:textId="77777777">
        <w:tc>
          <w:tcPr>
            <w:tcW w:w="4813" w:type="dxa"/>
            <w:tcBorders>
              <w:top w:val="single" w:sz="4" w:space="0" w:color="000000"/>
              <w:left w:val="single" w:sz="4" w:space="0" w:color="000000"/>
              <w:bottom w:val="single" w:sz="4" w:space="0" w:color="000000"/>
              <w:right w:val="single" w:sz="4" w:space="0" w:color="000000"/>
            </w:tcBorders>
          </w:tcPr>
          <w:p w14:paraId="448CD5CC" w14:textId="77777777" w:rsidR="009755F6" w:rsidRDefault="002F4F83">
            <w:pPr>
              <w:widowControl w:val="0"/>
            </w:pPr>
            <w:r>
              <w:t>OB: Ortspolizeiverordnungen</w:t>
            </w:r>
          </w:p>
        </w:tc>
        <w:tc>
          <w:tcPr>
            <w:tcW w:w="2551" w:type="dxa"/>
            <w:tcBorders>
              <w:top w:val="single" w:sz="4" w:space="0" w:color="000000"/>
              <w:left w:val="single" w:sz="4" w:space="0" w:color="000000"/>
              <w:bottom w:val="single" w:sz="4" w:space="0" w:color="000000"/>
              <w:right w:val="single" w:sz="4" w:space="0" w:color="000000"/>
            </w:tcBorders>
          </w:tcPr>
          <w:p w14:paraId="69F2C3CE" w14:textId="77777777" w:rsidR="009755F6" w:rsidRDefault="002F4F83">
            <w:pPr>
              <w:widowControl w:val="0"/>
              <w:rPr>
                <w:b/>
              </w:rPr>
            </w:pPr>
            <w:bookmarkStart w:id="130" w:name="_Toc89269145"/>
            <w:r>
              <w:t>1885 – 1932</w:t>
            </w:r>
            <w:bookmarkEnd w:id="13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14EA7BB" w14:textId="77777777" w:rsidR="009755F6" w:rsidRDefault="002F4F83">
            <w:pPr>
              <w:widowControl w:val="0"/>
              <w:rPr>
                <w:b/>
              </w:rPr>
            </w:pPr>
            <w:bookmarkStart w:id="131" w:name="_Toc89269146"/>
            <w:r>
              <w:t>Fl 6002</w:t>
            </w:r>
            <w:bookmarkEnd w:id="131"/>
          </w:p>
        </w:tc>
      </w:tr>
      <w:tr w:rsidR="009755F6" w14:paraId="4169E922" w14:textId="77777777">
        <w:tc>
          <w:tcPr>
            <w:tcW w:w="4813" w:type="dxa"/>
            <w:tcBorders>
              <w:top w:val="single" w:sz="4" w:space="0" w:color="000000"/>
              <w:left w:val="single" w:sz="4" w:space="0" w:color="000000"/>
              <w:bottom w:val="single" w:sz="4" w:space="0" w:color="000000"/>
              <w:right w:val="single" w:sz="4" w:space="0" w:color="000000"/>
            </w:tcBorders>
          </w:tcPr>
          <w:p w14:paraId="55F3DB9C" w14:textId="77777777" w:rsidR="009755F6" w:rsidRDefault="002F4F83">
            <w:pPr>
              <w:widowControl w:val="0"/>
            </w:pPr>
            <w:r>
              <w:t>Polizeiverordnung</w:t>
            </w:r>
          </w:p>
        </w:tc>
        <w:tc>
          <w:tcPr>
            <w:tcW w:w="2551" w:type="dxa"/>
            <w:tcBorders>
              <w:top w:val="single" w:sz="4" w:space="0" w:color="000000"/>
              <w:left w:val="single" w:sz="4" w:space="0" w:color="000000"/>
              <w:bottom w:val="single" w:sz="4" w:space="0" w:color="000000"/>
              <w:right w:val="single" w:sz="4" w:space="0" w:color="000000"/>
            </w:tcBorders>
          </w:tcPr>
          <w:p w14:paraId="073CC312" w14:textId="77777777" w:rsidR="009755F6" w:rsidRDefault="002F4F83">
            <w:pPr>
              <w:widowControl w:val="0"/>
              <w:rPr>
                <w:b/>
              </w:rPr>
            </w:pPr>
            <w:bookmarkStart w:id="132" w:name="_Toc89269147"/>
            <w:r>
              <w:t>1950</w:t>
            </w:r>
            <w:bookmarkEnd w:id="132"/>
          </w:p>
        </w:tc>
        <w:tc>
          <w:tcPr>
            <w:tcW w:w="1987" w:type="dxa"/>
            <w:tcBorders>
              <w:top w:val="single" w:sz="4" w:space="0" w:color="000000"/>
              <w:left w:val="single" w:sz="4" w:space="0" w:color="000000"/>
              <w:bottom w:val="single" w:sz="4" w:space="0" w:color="000000"/>
              <w:right w:val="single" w:sz="4" w:space="0" w:color="000000"/>
            </w:tcBorders>
          </w:tcPr>
          <w:p w14:paraId="41144362" w14:textId="77777777" w:rsidR="009755F6" w:rsidRDefault="002F4F83">
            <w:pPr>
              <w:widowControl w:val="0"/>
              <w:rPr>
                <w:b/>
              </w:rPr>
            </w:pPr>
            <w:bookmarkStart w:id="133" w:name="_Toc89269148"/>
            <w:r>
              <w:t>Fl 6062</w:t>
            </w:r>
            <w:bookmarkEnd w:id="133"/>
          </w:p>
        </w:tc>
      </w:tr>
      <w:tr w:rsidR="009755F6" w14:paraId="009398C2" w14:textId="77777777">
        <w:tc>
          <w:tcPr>
            <w:tcW w:w="4813" w:type="dxa"/>
            <w:tcBorders>
              <w:top w:val="single" w:sz="4" w:space="0" w:color="000000"/>
              <w:left w:val="single" w:sz="4" w:space="0" w:color="000000"/>
              <w:bottom w:val="single" w:sz="4" w:space="0" w:color="000000"/>
              <w:right w:val="single" w:sz="4" w:space="0" w:color="000000"/>
            </w:tcBorders>
          </w:tcPr>
          <w:p w14:paraId="172191B9" w14:textId="77777777" w:rsidR="009755F6" w:rsidRDefault="002F4F83">
            <w:pPr>
              <w:widowControl w:val="0"/>
            </w:pPr>
            <w:r>
              <w:t>UB: Ortsarrestbuch</w:t>
            </w:r>
          </w:p>
        </w:tc>
        <w:tc>
          <w:tcPr>
            <w:tcW w:w="2551" w:type="dxa"/>
            <w:tcBorders>
              <w:top w:val="single" w:sz="4" w:space="0" w:color="000000"/>
              <w:left w:val="single" w:sz="4" w:space="0" w:color="000000"/>
              <w:bottom w:val="single" w:sz="4" w:space="0" w:color="000000"/>
              <w:right w:val="single" w:sz="4" w:space="0" w:color="000000"/>
            </w:tcBorders>
          </w:tcPr>
          <w:p w14:paraId="7DE02DE9" w14:textId="77777777" w:rsidR="009755F6" w:rsidRDefault="002F4F83">
            <w:pPr>
              <w:widowControl w:val="0"/>
              <w:rPr>
                <w:b/>
              </w:rPr>
            </w:pPr>
            <w:bookmarkStart w:id="134" w:name="_Toc89269149"/>
            <w:r>
              <w:t>1920 – 1933</w:t>
            </w:r>
            <w:bookmarkEnd w:id="134"/>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C4E3D55" w14:textId="77777777" w:rsidR="009755F6" w:rsidRDefault="002F4F83">
            <w:pPr>
              <w:widowControl w:val="0"/>
              <w:rPr>
                <w:b/>
              </w:rPr>
            </w:pPr>
            <w:bookmarkStart w:id="135" w:name="_Toc89269150"/>
            <w:r>
              <w:t>Fl 6050</w:t>
            </w:r>
            <w:bookmarkEnd w:id="135"/>
          </w:p>
        </w:tc>
      </w:tr>
      <w:tr w:rsidR="009755F6" w14:paraId="29193041" w14:textId="77777777">
        <w:tc>
          <w:tcPr>
            <w:tcW w:w="4813" w:type="dxa"/>
            <w:tcBorders>
              <w:top w:val="single" w:sz="4" w:space="0" w:color="000000"/>
              <w:left w:val="single" w:sz="4" w:space="0" w:color="000000"/>
              <w:bottom w:val="single" w:sz="4" w:space="0" w:color="000000"/>
              <w:right w:val="single" w:sz="4" w:space="0" w:color="000000"/>
            </w:tcBorders>
          </w:tcPr>
          <w:p w14:paraId="39580AC4" w14:textId="77777777" w:rsidR="009755F6" w:rsidRDefault="002F4F83">
            <w:pPr>
              <w:widowControl w:val="0"/>
              <w:rPr>
                <w:b/>
              </w:rPr>
            </w:pPr>
            <w:bookmarkStart w:id="136" w:name="_Toc89269151"/>
            <w:r>
              <w:t>UB: Einbau Ortsarrest ins Rathaus</w:t>
            </w:r>
            <w:bookmarkEnd w:id="136"/>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1A1D534" w14:textId="77777777" w:rsidR="009755F6" w:rsidRDefault="002F4F83">
            <w:pPr>
              <w:widowControl w:val="0"/>
              <w:rPr>
                <w:b/>
              </w:rPr>
            </w:pPr>
            <w:bookmarkStart w:id="137" w:name="_Toc89269152"/>
            <w:r>
              <w:t>1943</w:t>
            </w:r>
            <w:bookmarkEnd w:id="137"/>
          </w:p>
        </w:tc>
        <w:tc>
          <w:tcPr>
            <w:tcW w:w="1987" w:type="dxa"/>
            <w:tcBorders>
              <w:top w:val="single" w:sz="4" w:space="0" w:color="000000"/>
              <w:left w:val="single" w:sz="4" w:space="0" w:color="000000"/>
              <w:bottom w:val="single" w:sz="4" w:space="0" w:color="000000"/>
              <w:right w:val="single" w:sz="4" w:space="0" w:color="000000"/>
            </w:tcBorders>
          </w:tcPr>
          <w:p w14:paraId="387CDC38" w14:textId="77777777" w:rsidR="009755F6" w:rsidRDefault="002F4F83">
            <w:pPr>
              <w:widowControl w:val="0"/>
              <w:rPr>
                <w:b/>
              </w:rPr>
            </w:pPr>
            <w:bookmarkStart w:id="138" w:name="_Toc89269153"/>
            <w:r>
              <w:t>Fl 1520</w:t>
            </w:r>
            <w:bookmarkEnd w:id="138"/>
          </w:p>
        </w:tc>
      </w:tr>
      <w:tr w:rsidR="009755F6" w14:paraId="24B8BC22" w14:textId="77777777">
        <w:tc>
          <w:tcPr>
            <w:tcW w:w="4813" w:type="dxa"/>
            <w:tcBorders>
              <w:top w:val="single" w:sz="4" w:space="0" w:color="000000"/>
              <w:left w:val="single" w:sz="4" w:space="0" w:color="000000"/>
              <w:bottom w:val="single" w:sz="4" w:space="0" w:color="000000"/>
              <w:right w:val="single" w:sz="4" w:space="0" w:color="000000"/>
            </w:tcBorders>
          </w:tcPr>
          <w:p w14:paraId="465CFFBC" w14:textId="77777777" w:rsidR="009755F6" w:rsidRDefault="002F4F83">
            <w:pPr>
              <w:widowControl w:val="0"/>
            </w:pPr>
            <w:r>
              <w:t>Untersagung Hazardspiele</w:t>
            </w:r>
          </w:p>
        </w:tc>
        <w:tc>
          <w:tcPr>
            <w:tcW w:w="2551" w:type="dxa"/>
            <w:tcBorders>
              <w:top w:val="single" w:sz="4" w:space="0" w:color="000000"/>
              <w:left w:val="single" w:sz="4" w:space="0" w:color="000000"/>
              <w:bottom w:val="single" w:sz="4" w:space="0" w:color="000000"/>
              <w:right w:val="single" w:sz="4" w:space="0" w:color="000000"/>
            </w:tcBorders>
          </w:tcPr>
          <w:p w14:paraId="78CBAC21" w14:textId="77777777" w:rsidR="009755F6" w:rsidRDefault="002F4F83">
            <w:pPr>
              <w:widowControl w:val="0"/>
              <w:rPr>
                <w:b/>
              </w:rPr>
            </w:pPr>
            <w:bookmarkStart w:id="139" w:name="_Toc89269154"/>
            <w:r>
              <w:t>1819</w:t>
            </w:r>
            <w:bookmarkEnd w:id="139"/>
          </w:p>
        </w:tc>
        <w:tc>
          <w:tcPr>
            <w:tcW w:w="1987" w:type="dxa"/>
            <w:tcBorders>
              <w:top w:val="single" w:sz="4" w:space="0" w:color="000000"/>
              <w:left w:val="single" w:sz="4" w:space="0" w:color="000000"/>
              <w:bottom w:val="single" w:sz="4" w:space="0" w:color="000000"/>
              <w:right w:val="single" w:sz="4" w:space="0" w:color="000000"/>
            </w:tcBorders>
          </w:tcPr>
          <w:p w14:paraId="38977037" w14:textId="77777777" w:rsidR="009755F6" w:rsidRDefault="002F4F83">
            <w:pPr>
              <w:widowControl w:val="0"/>
              <w:rPr>
                <w:b/>
              </w:rPr>
            </w:pPr>
            <w:bookmarkStart w:id="140" w:name="_Toc89269155"/>
            <w:r>
              <w:t>Fl 6003</w:t>
            </w:r>
            <w:bookmarkEnd w:id="140"/>
          </w:p>
        </w:tc>
      </w:tr>
      <w:tr w:rsidR="009755F6" w14:paraId="7CD1B194" w14:textId="77777777">
        <w:tc>
          <w:tcPr>
            <w:tcW w:w="4813" w:type="dxa"/>
            <w:tcBorders>
              <w:top w:val="single" w:sz="4" w:space="0" w:color="000000"/>
              <w:left w:val="single" w:sz="4" w:space="0" w:color="000000"/>
              <w:bottom w:val="single" w:sz="4" w:space="0" w:color="000000"/>
              <w:right w:val="single" w:sz="4" w:space="0" w:color="000000"/>
            </w:tcBorders>
          </w:tcPr>
          <w:p w14:paraId="5E162922" w14:textId="77777777" w:rsidR="009755F6" w:rsidRDefault="002F4F83">
            <w:pPr>
              <w:widowControl w:val="0"/>
            </w:pPr>
            <w:r>
              <w:t>UB: Verbot Tanz an Sonntagen, dann doch einmal an Kirchweih</w:t>
            </w:r>
          </w:p>
        </w:tc>
        <w:tc>
          <w:tcPr>
            <w:tcW w:w="2551" w:type="dxa"/>
            <w:tcBorders>
              <w:top w:val="single" w:sz="4" w:space="0" w:color="000000"/>
              <w:left w:val="single" w:sz="4" w:space="0" w:color="000000"/>
              <w:bottom w:val="single" w:sz="4" w:space="0" w:color="000000"/>
              <w:right w:val="single" w:sz="4" w:space="0" w:color="000000"/>
            </w:tcBorders>
          </w:tcPr>
          <w:p w14:paraId="1334F3D1" w14:textId="77777777" w:rsidR="009755F6" w:rsidRDefault="002F4F83">
            <w:pPr>
              <w:widowControl w:val="0"/>
              <w:rPr>
                <w:b/>
              </w:rPr>
            </w:pPr>
            <w:bookmarkStart w:id="141" w:name="_Toc89269156"/>
            <w:r>
              <w:t>1838</w:t>
            </w:r>
            <w:bookmarkEnd w:id="141"/>
          </w:p>
        </w:tc>
        <w:tc>
          <w:tcPr>
            <w:tcW w:w="1987" w:type="dxa"/>
            <w:tcBorders>
              <w:top w:val="single" w:sz="4" w:space="0" w:color="000000"/>
              <w:left w:val="single" w:sz="4" w:space="0" w:color="000000"/>
              <w:bottom w:val="single" w:sz="4" w:space="0" w:color="000000"/>
              <w:right w:val="single" w:sz="4" w:space="0" w:color="000000"/>
            </w:tcBorders>
          </w:tcPr>
          <w:p w14:paraId="717A5311" w14:textId="77777777" w:rsidR="009755F6" w:rsidRDefault="002F4F83">
            <w:pPr>
              <w:widowControl w:val="0"/>
              <w:rPr>
                <w:b/>
              </w:rPr>
            </w:pPr>
            <w:bookmarkStart w:id="142" w:name="_Toc89269157"/>
            <w:r>
              <w:t>Fl 6010</w:t>
            </w:r>
            <w:bookmarkEnd w:id="142"/>
          </w:p>
        </w:tc>
      </w:tr>
      <w:tr w:rsidR="009755F6" w14:paraId="6DD25120" w14:textId="77777777">
        <w:tc>
          <w:tcPr>
            <w:tcW w:w="4813" w:type="dxa"/>
            <w:tcBorders>
              <w:top w:val="single" w:sz="4" w:space="0" w:color="000000"/>
              <w:left w:val="single" w:sz="4" w:space="0" w:color="000000"/>
              <w:bottom w:val="single" w:sz="4" w:space="0" w:color="000000"/>
              <w:right w:val="single" w:sz="4" w:space="0" w:color="000000"/>
            </w:tcBorders>
          </w:tcPr>
          <w:p w14:paraId="13966518" w14:textId="77777777" w:rsidR="009755F6" w:rsidRDefault="002F4F83">
            <w:pPr>
              <w:widowControl w:val="0"/>
            </w:pPr>
            <w:r>
              <w:t>UB: Verbot Tanz bei Mittwochsheiraten und in geschlossenen Zeiten, dito Kegelschieben</w:t>
            </w:r>
          </w:p>
        </w:tc>
        <w:tc>
          <w:tcPr>
            <w:tcW w:w="2551" w:type="dxa"/>
            <w:tcBorders>
              <w:top w:val="single" w:sz="4" w:space="0" w:color="000000"/>
              <w:left w:val="single" w:sz="4" w:space="0" w:color="000000"/>
              <w:bottom w:val="single" w:sz="4" w:space="0" w:color="000000"/>
              <w:right w:val="single" w:sz="4" w:space="0" w:color="000000"/>
            </w:tcBorders>
          </w:tcPr>
          <w:p w14:paraId="0BB0F39B" w14:textId="77777777" w:rsidR="009755F6" w:rsidRDefault="002F4F83">
            <w:pPr>
              <w:widowControl w:val="0"/>
              <w:rPr>
                <w:b/>
              </w:rPr>
            </w:pPr>
            <w:bookmarkStart w:id="143" w:name="_Toc89269158"/>
            <w:r>
              <w:t>1820</w:t>
            </w:r>
            <w:bookmarkEnd w:id="143"/>
          </w:p>
        </w:tc>
        <w:tc>
          <w:tcPr>
            <w:tcW w:w="1987" w:type="dxa"/>
            <w:tcBorders>
              <w:top w:val="single" w:sz="4" w:space="0" w:color="000000"/>
              <w:left w:val="single" w:sz="4" w:space="0" w:color="000000"/>
              <w:bottom w:val="single" w:sz="4" w:space="0" w:color="000000"/>
              <w:right w:val="single" w:sz="4" w:space="0" w:color="000000"/>
            </w:tcBorders>
          </w:tcPr>
          <w:p w14:paraId="1E7E4964" w14:textId="77777777" w:rsidR="009755F6" w:rsidRDefault="002F4F83">
            <w:pPr>
              <w:widowControl w:val="0"/>
              <w:rPr>
                <w:b/>
              </w:rPr>
            </w:pPr>
            <w:bookmarkStart w:id="144" w:name="_Toc89269159"/>
            <w:r>
              <w:t>Fl 6510</w:t>
            </w:r>
            <w:bookmarkEnd w:id="144"/>
          </w:p>
        </w:tc>
      </w:tr>
      <w:tr w:rsidR="009755F6" w14:paraId="766E4E5B" w14:textId="77777777">
        <w:tc>
          <w:tcPr>
            <w:tcW w:w="4813" w:type="dxa"/>
            <w:tcBorders>
              <w:top w:val="single" w:sz="4" w:space="0" w:color="000000"/>
              <w:left w:val="single" w:sz="4" w:space="0" w:color="000000"/>
              <w:bottom w:val="single" w:sz="4" w:space="0" w:color="000000"/>
              <w:right w:val="single" w:sz="4" w:space="0" w:color="000000"/>
            </w:tcBorders>
          </w:tcPr>
          <w:p w14:paraId="387F23A0" w14:textId="77777777" w:rsidR="009755F6" w:rsidRDefault="002F4F83">
            <w:pPr>
              <w:widowControl w:val="0"/>
            </w:pPr>
            <w:r>
              <w:t xml:space="preserve">UB: Genehmigung Tanz Musik etc. </w:t>
            </w:r>
          </w:p>
        </w:tc>
        <w:tc>
          <w:tcPr>
            <w:tcW w:w="2551" w:type="dxa"/>
            <w:tcBorders>
              <w:top w:val="single" w:sz="4" w:space="0" w:color="000000"/>
              <w:left w:val="single" w:sz="4" w:space="0" w:color="000000"/>
              <w:bottom w:val="single" w:sz="4" w:space="0" w:color="000000"/>
              <w:right w:val="single" w:sz="4" w:space="0" w:color="000000"/>
            </w:tcBorders>
          </w:tcPr>
          <w:p w14:paraId="0086734A" w14:textId="77777777" w:rsidR="009755F6" w:rsidRDefault="002F4F83">
            <w:pPr>
              <w:widowControl w:val="0"/>
              <w:rPr>
                <w:b/>
              </w:rPr>
            </w:pPr>
            <w:bookmarkStart w:id="145" w:name="_Toc89269160"/>
            <w:r>
              <w:t>1820 – 1840</w:t>
            </w:r>
            <w:bookmarkEnd w:id="14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101A045" w14:textId="77777777" w:rsidR="009755F6" w:rsidRDefault="002F4F83">
            <w:pPr>
              <w:widowControl w:val="0"/>
              <w:rPr>
                <w:b/>
              </w:rPr>
            </w:pPr>
            <w:bookmarkStart w:id="146" w:name="_Toc89269161"/>
            <w:r>
              <w:t>Fl 6510</w:t>
            </w:r>
            <w:bookmarkEnd w:id="146"/>
          </w:p>
        </w:tc>
      </w:tr>
      <w:tr w:rsidR="009755F6" w14:paraId="09777DF9" w14:textId="77777777">
        <w:tc>
          <w:tcPr>
            <w:tcW w:w="4813" w:type="dxa"/>
            <w:tcBorders>
              <w:top w:val="single" w:sz="4" w:space="0" w:color="000000"/>
              <w:left w:val="single" w:sz="4" w:space="0" w:color="000000"/>
              <w:bottom w:val="single" w:sz="4" w:space="0" w:color="000000"/>
              <w:right w:val="single" w:sz="4" w:space="0" w:color="000000"/>
            </w:tcBorders>
          </w:tcPr>
          <w:p w14:paraId="00C0F5D2" w14:textId="77777777" w:rsidR="009755F6" w:rsidRDefault="002F4F83">
            <w:pPr>
              <w:widowControl w:val="0"/>
            </w:pPr>
            <w:r>
              <w:t>UB: Erlasse gegen Betteln, Spielen und Holzdiebstahl, Rauchen im Wald</w:t>
            </w:r>
          </w:p>
        </w:tc>
        <w:tc>
          <w:tcPr>
            <w:tcW w:w="2551" w:type="dxa"/>
            <w:tcBorders>
              <w:top w:val="single" w:sz="4" w:space="0" w:color="000000"/>
              <w:left w:val="single" w:sz="4" w:space="0" w:color="000000"/>
              <w:bottom w:val="single" w:sz="4" w:space="0" w:color="000000"/>
              <w:right w:val="single" w:sz="4" w:space="0" w:color="000000"/>
            </w:tcBorders>
          </w:tcPr>
          <w:p w14:paraId="05A3170A" w14:textId="77777777" w:rsidR="009755F6" w:rsidRDefault="002F4F83">
            <w:pPr>
              <w:widowControl w:val="0"/>
              <w:rPr>
                <w:b/>
              </w:rPr>
            </w:pPr>
            <w:bookmarkStart w:id="147" w:name="_Toc89269162"/>
            <w:r>
              <w:t>1822</w:t>
            </w:r>
            <w:bookmarkEnd w:id="147"/>
          </w:p>
        </w:tc>
        <w:tc>
          <w:tcPr>
            <w:tcW w:w="1987" w:type="dxa"/>
            <w:tcBorders>
              <w:top w:val="single" w:sz="4" w:space="0" w:color="000000"/>
              <w:left w:val="single" w:sz="4" w:space="0" w:color="000000"/>
              <w:bottom w:val="single" w:sz="4" w:space="0" w:color="000000"/>
              <w:right w:val="single" w:sz="4" w:space="0" w:color="000000"/>
            </w:tcBorders>
          </w:tcPr>
          <w:p w14:paraId="5CB79261" w14:textId="77777777" w:rsidR="009755F6" w:rsidRDefault="002F4F83">
            <w:pPr>
              <w:widowControl w:val="0"/>
              <w:rPr>
                <w:b/>
              </w:rPr>
            </w:pPr>
            <w:bookmarkStart w:id="148" w:name="_Toc89269163"/>
            <w:r>
              <w:t>Fl 6003</w:t>
            </w:r>
            <w:bookmarkEnd w:id="148"/>
          </w:p>
        </w:tc>
      </w:tr>
      <w:tr w:rsidR="009755F6" w14:paraId="2382E957" w14:textId="77777777">
        <w:tc>
          <w:tcPr>
            <w:tcW w:w="4813" w:type="dxa"/>
            <w:tcBorders>
              <w:top w:val="single" w:sz="4" w:space="0" w:color="000000"/>
              <w:left w:val="single" w:sz="4" w:space="0" w:color="000000"/>
              <w:bottom w:val="single" w:sz="4" w:space="0" w:color="000000"/>
              <w:right w:val="single" w:sz="4" w:space="0" w:color="000000"/>
            </w:tcBorders>
          </w:tcPr>
          <w:p w14:paraId="48286ECE" w14:textId="77777777" w:rsidR="009755F6" w:rsidRDefault="002F4F83">
            <w:pPr>
              <w:widowControl w:val="0"/>
            </w:pPr>
            <w:bookmarkStart w:id="149" w:name="_Toc89269164"/>
            <w:r>
              <w:t>UB: Klage Sh über Störung durch Jugend</w:t>
            </w:r>
            <w:bookmarkEnd w:id="149"/>
          </w:p>
        </w:tc>
        <w:tc>
          <w:tcPr>
            <w:tcW w:w="2551" w:type="dxa"/>
            <w:tcBorders>
              <w:top w:val="single" w:sz="4" w:space="0" w:color="000000"/>
              <w:left w:val="single" w:sz="4" w:space="0" w:color="000000"/>
              <w:bottom w:val="single" w:sz="4" w:space="0" w:color="000000"/>
              <w:right w:val="single" w:sz="4" w:space="0" w:color="000000"/>
            </w:tcBorders>
          </w:tcPr>
          <w:p w14:paraId="522FBB43" w14:textId="77777777" w:rsidR="009755F6" w:rsidRDefault="002F4F83">
            <w:pPr>
              <w:widowControl w:val="0"/>
              <w:rPr>
                <w:b/>
              </w:rPr>
            </w:pPr>
            <w:bookmarkStart w:id="150" w:name="_Toc89269165"/>
            <w:r>
              <w:t>1846</w:t>
            </w:r>
            <w:bookmarkEnd w:id="150"/>
          </w:p>
        </w:tc>
        <w:tc>
          <w:tcPr>
            <w:tcW w:w="1987" w:type="dxa"/>
            <w:tcBorders>
              <w:top w:val="single" w:sz="4" w:space="0" w:color="000000"/>
              <w:left w:val="single" w:sz="4" w:space="0" w:color="000000"/>
              <w:bottom w:val="single" w:sz="4" w:space="0" w:color="000000"/>
              <w:right w:val="single" w:sz="4" w:space="0" w:color="000000"/>
            </w:tcBorders>
          </w:tcPr>
          <w:p w14:paraId="0C2FDECC" w14:textId="77777777" w:rsidR="009755F6" w:rsidRDefault="002F4F83">
            <w:pPr>
              <w:widowControl w:val="0"/>
              <w:rPr>
                <w:b/>
              </w:rPr>
            </w:pPr>
            <w:bookmarkStart w:id="151" w:name="_Toc89269166"/>
            <w:r>
              <w:t>Fl 6060</w:t>
            </w:r>
            <w:bookmarkEnd w:id="151"/>
          </w:p>
        </w:tc>
      </w:tr>
      <w:tr w:rsidR="009755F6" w14:paraId="51E9A0F5" w14:textId="77777777">
        <w:tc>
          <w:tcPr>
            <w:tcW w:w="4813" w:type="dxa"/>
            <w:tcBorders>
              <w:top w:val="single" w:sz="4" w:space="0" w:color="000000"/>
              <w:left w:val="single" w:sz="4" w:space="0" w:color="000000"/>
              <w:bottom w:val="single" w:sz="4" w:space="0" w:color="000000"/>
              <w:right w:val="single" w:sz="4" w:space="0" w:color="000000"/>
            </w:tcBorders>
          </w:tcPr>
          <w:p w14:paraId="703E6F0B" w14:textId="77777777" w:rsidR="009755F6" w:rsidRDefault="002F4F83">
            <w:pPr>
              <w:widowControl w:val="0"/>
            </w:pPr>
            <w:r>
              <w:t>UB: Kegelschieben, Taubenschießen auf lebende Tiere ist Tierquälerei</w:t>
            </w:r>
          </w:p>
        </w:tc>
        <w:tc>
          <w:tcPr>
            <w:tcW w:w="2551" w:type="dxa"/>
            <w:tcBorders>
              <w:top w:val="single" w:sz="4" w:space="0" w:color="000000"/>
              <w:left w:val="single" w:sz="4" w:space="0" w:color="000000"/>
              <w:bottom w:val="single" w:sz="4" w:space="0" w:color="000000"/>
              <w:right w:val="single" w:sz="4" w:space="0" w:color="000000"/>
            </w:tcBorders>
          </w:tcPr>
          <w:p w14:paraId="2636DAEE" w14:textId="77777777" w:rsidR="009755F6" w:rsidRDefault="002F4F83">
            <w:pPr>
              <w:widowControl w:val="0"/>
              <w:rPr>
                <w:b/>
              </w:rPr>
            </w:pPr>
            <w:bookmarkStart w:id="152" w:name="_Toc89269167"/>
            <w:r>
              <w:t>1838</w:t>
            </w:r>
            <w:bookmarkEnd w:id="152"/>
          </w:p>
        </w:tc>
        <w:tc>
          <w:tcPr>
            <w:tcW w:w="1987" w:type="dxa"/>
            <w:tcBorders>
              <w:top w:val="single" w:sz="4" w:space="0" w:color="000000"/>
              <w:left w:val="single" w:sz="4" w:space="0" w:color="000000"/>
              <w:bottom w:val="single" w:sz="4" w:space="0" w:color="000000"/>
              <w:right w:val="single" w:sz="4" w:space="0" w:color="000000"/>
            </w:tcBorders>
          </w:tcPr>
          <w:p w14:paraId="21799F86" w14:textId="77777777" w:rsidR="009755F6" w:rsidRDefault="002F4F83">
            <w:pPr>
              <w:widowControl w:val="0"/>
              <w:rPr>
                <w:b/>
              </w:rPr>
            </w:pPr>
            <w:bookmarkStart w:id="153" w:name="_Toc89269168"/>
            <w:r>
              <w:t>Fl 6500</w:t>
            </w:r>
            <w:bookmarkEnd w:id="153"/>
          </w:p>
        </w:tc>
      </w:tr>
      <w:tr w:rsidR="009755F6" w14:paraId="38D0D2BC" w14:textId="77777777">
        <w:tc>
          <w:tcPr>
            <w:tcW w:w="4813" w:type="dxa"/>
            <w:tcBorders>
              <w:top w:val="single" w:sz="4" w:space="0" w:color="000000"/>
              <w:left w:val="single" w:sz="4" w:space="0" w:color="000000"/>
              <w:bottom w:val="single" w:sz="4" w:space="0" w:color="000000"/>
              <w:right w:val="single" w:sz="4" w:space="0" w:color="000000"/>
            </w:tcBorders>
          </w:tcPr>
          <w:p w14:paraId="0AD0C993" w14:textId="77777777" w:rsidR="009755F6" w:rsidRDefault="002F4F83">
            <w:pPr>
              <w:widowControl w:val="0"/>
            </w:pPr>
            <w:r>
              <w:t>UB: Zigeunerlager</w:t>
            </w:r>
          </w:p>
        </w:tc>
        <w:tc>
          <w:tcPr>
            <w:tcW w:w="2551" w:type="dxa"/>
            <w:tcBorders>
              <w:top w:val="single" w:sz="4" w:space="0" w:color="000000"/>
              <w:left w:val="single" w:sz="4" w:space="0" w:color="000000"/>
              <w:bottom w:val="single" w:sz="4" w:space="0" w:color="000000"/>
              <w:right w:val="single" w:sz="4" w:space="0" w:color="000000"/>
            </w:tcBorders>
          </w:tcPr>
          <w:p w14:paraId="06D1B578" w14:textId="77777777" w:rsidR="009755F6" w:rsidRDefault="002F4F83">
            <w:pPr>
              <w:widowControl w:val="0"/>
              <w:rPr>
                <w:b/>
              </w:rPr>
            </w:pPr>
            <w:bookmarkStart w:id="154" w:name="_Toc89269169"/>
            <w:r>
              <w:t>1906</w:t>
            </w:r>
            <w:bookmarkEnd w:id="154"/>
          </w:p>
        </w:tc>
        <w:tc>
          <w:tcPr>
            <w:tcW w:w="1987" w:type="dxa"/>
            <w:tcBorders>
              <w:top w:val="single" w:sz="4" w:space="0" w:color="000000"/>
              <w:left w:val="single" w:sz="4" w:space="0" w:color="000000"/>
              <w:bottom w:val="single" w:sz="4" w:space="0" w:color="000000"/>
              <w:right w:val="single" w:sz="4" w:space="0" w:color="000000"/>
            </w:tcBorders>
          </w:tcPr>
          <w:p w14:paraId="362B5E63" w14:textId="77777777" w:rsidR="009755F6" w:rsidRDefault="002F4F83">
            <w:pPr>
              <w:widowControl w:val="0"/>
              <w:rPr>
                <w:b/>
              </w:rPr>
            </w:pPr>
            <w:bookmarkStart w:id="155" w:name="_Toc89269170"/>
            <w:r>
              <w:t>Fl 6300</w:t>
            </w:r>
            <w:bookmarkEnd w:id="155"/>
          </w:p>
        </w:tc>
      </w:tr>
      <w:tr w:rsidR="009755F6" w14:paraId="69D63FBF" w14:textId="77777777">
        <w:tc>
          <w:tcPr>
            <w:tcW w:w="4813" w:type="dxa"/>
            <w:tcBorders>
              <w:top w:val="single" w:sz="4" w:space="0" w:color="000000"/>
              <w:left w:val="single" w:sz="4" w:space="0" w:color="000000"/>
              <w:bottom w:val="single" w:sz="4" w:space="0" w:color="000000"/>
              <w:right w:val="single" w:sz="4" w:space="0" w:color="000000"/>
            </w:tcBorders>
          </w:tcPr>
          <w:p w14:paraId="3E3136D0" w14:textId="77777777" w:rsidR="009755F6" w:rsidRDefault="002F4F83">
            <w:pPr>
              <w:widowControl w:val="0"/>
            </w:pPr>
            <w:r>
              <w:t>UB: Leichenansagerin Höllen-Rese aus Mögglingen wird verboten</w:t>
            </w:r>
          </w:p>
        </w:tc>
        <w:tc>
          <w:tcPr>
            <w:tcW w:w="2551" w:type="dxa"/>
            <w:tcBorders>
              <w:top w:val="single" w:sz="4" w:space="0" w:color="000000"/>
              <w:left w:val="single" w:sz="4" w:space="0" w:color="000000"/>
              <w:bottom w:val="single" w:sz="4" w:space="0" w:color="000000"/>
              <w:right w:val="single" w:sz="4" w:space="0" w:color="000000"/>
            </w:tcBorders>
          </w:tcPr>
          <w:p w14:paraId="01108C1A" w14:textId="77777777" w:rsidR="009755F6" w:rsidRDefault="002F4F83">
            <w:pPr>
              <w:widowControl w:val="0"/>
              <w:rPr>
                <w:b/>
              </w:rPr>
            </w:pPr>
            <w:bookmarkStart w:id="156" w:name="_Toc89269171"/>
            <w:r>
              <w:t>1935</w:t>
            </w:r>
            <w:bookmarkEnd w:id="156"/>
          </w:p>
        </w:tc>
        <w:tc>
          <w:tcPr>
            <w:tcW w:w="1987" w:type="dxa"/>
            <w:tcBorders>
              <w:top w:val="single" w:sz="4" w:space="0" w:color="000000"/>
              <w:left w:val="single" w:sz="4" w:space="0" w:color="000000"/>
              <w:bottom w:val="single" w:sz="4" w:space="0" w:color="000000"/>
              <w:right w:val="single" w:sz="4" w:space="0" w:color="000000"/>
            </w:tcBorders>
          </w:tcPr>
          <w:p w14:paraId="72DB804F" w14:textId="77777777" w:rsidR="009755F6" w:rsidRDefault="002F4F83">
            <w:pPr>
              <w:widowControl w:val="0"/>
              <w:rPr>
                <w:b/>
              </w:rPr>
            </w:pPr>
            <w:bookmarkStart w:id="157" w:name="_Toc89269172"/>
            <w:r>
              <w:t>Fl 6300</w:t>
            </w:r>
            <w:bookmarkEnd w:id="157"/>
          </w:p>
        </w:tc>
      </w:tr>
      <w:tr w:rsidR="009755F6" w14:paraId="6D5D2F1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B588117" w14:textId="77777777" w:rsidR="009755F6" w:rsidRDefault="002F4F83">
            <w:pPr>
              <w:widowControl w:val="0"/>
            </w:pPr>
            <w:bookmarkStart w:id="158" w:name="_Toc89269173"/>
            <w:r>
              <w:t>Akten: Gemeinde- Rug- und Sühnegericht</w:t>
            </w:r>
            <w:bookmarkEnd w:id="158"/>
          </w:p>
        </w:tc>
      </w:tr>
      <w:tr w:rsidR="009755F6" w14:paraId="4E1EEE8F" w14:textId="77777777">
        <w:tc>
          <w:tcPr>
            <w:tcW w:w="4813" w:type="dxa"/>
            <w:tcBorders>
              <w:top w:val="single" w:sz="4" w:space="0" w:color="000000"/>
              <w:left w:val="single" w:sz="4" w:space="0" w:color="000000"/>
              <w:bottom w:val="single" w:sz="4" w:space="0" w:color="000000"/>
              <w:right w:val="single" w:sz="4" w:space="0" w:color="000000"/>
            </w:tcBorders>
          </w:tcPr>
          <w:p w14:paraId="2AE54A9F" w14:textId="77777777" w:rsidR="009755F6" w:rsidRDefault="002F4F83">
            <w:pPr>
              <w:widowControl w:val="0"/>
            </w:pPr>
            <w:r>
              <w:t>UB: Schuldklagprotokoll II</w:t>
            </w:r>
          </w:p>
        </w:tc>
        <w:tc>
          <w:tcPr>
            <w:tcW w:w="2551" w:type="dxa"/>
            <w:tcBorders>
              <w:top w:val="single" w:sz="4" w:space="0" w:color="000000"/>
              <w:left w:val="single" w:sz="4" w:space="0" w:color="000000"/>
              <w:bottom w:val="single" w:sz="4" w:space="0" w:color="000000"/>
              <w:right w:val="single" w:sz="4" w:space="0" w:color="000000"/>
            </w:tcBorders>
          </w:tcPr>
          <w:p w14:paraId="396C7C92" w14:textId="77777777" w:rsidR="009755F6" w:rsidRDefault="002F4F83">
            <w:pPr>
              <w:widowControl w:val="0"/>
              <w:rPr>
                <w:b/>
              </w:rPr>
            </w:pPr>
            <w:bookmarkStart w:id="159" w:name="_Toc89269174"/>
            <w:r>
              <w:t>1856 – 1880</w:t>
            </w:r>
            <w:bookmarkEnd w:id="159"/>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1F3B978" w14:textId="77777777" w:rsidR="009755F6" w:rsidRDefault="002F4F83">
            <w:pPr>
              <w:widowControl w:val="0"/>
              <w:rPr>
                <w:b/>
              </w:rPr>
            </w:pPr>
            <w:bookmarkStart w:id="160" w:name="_Toc89269175"/>
            <w:r>
              <w:t>Fl 9060</w:t>
            </w:r>
            <w:bookmarkEnd w:id="160"/>
          </w:p>
        </w:tc>
      </w:tr>
      <w:tr w:rsidR="009755F6" w14:paraId="3085870E" w14:textId="77777777">
        <w:tc>
          <w:tcPr>
            <w:tcW w:w="4813" w:type="dxa"/>
            <w:tcBorders>
              <w:top w:val="single" w:sz="4" w:space="0" w:color="000000"/>
              <w:left w:val="single" w:sz="4" w:space="0" w:color="000000"/>
              <w:bottom w:val="single" w:sz="4" w:space="0" w:color="000000"/>
              <w:right w:val="single" w:sz="4" w:space="0" w:color="000000"/>
            </w:tcBorders>
          </w:tcPr>
          <w:p w14:paraId="13B2C61C" w14:textId="77777777" w:rsidR="009755F6" w:rsidRDefault="002F4F83">
            <w:pPr>
              <w:widowControl w:val="0"/>
            </w:pPr>
            <w:r>
              <w:t xml:space="preserve">UB: Ruggerichtsprotokoll </w:t>
            </w:r>
          </w:p>
        </w:tc>
        <w:tc>
          <w:tcPr>
            <w:tcW w:w="2551" w:type="dxa"/>
            <w:tcBorders>
              <w:top w:val="single" w:sz="4" w:space="0" w:color="000000"/>
              <w:left w:val="single" w:sz="4" w:space="0" w:color="000000"/>
              <w:bottom w:val="single" w:sz="4" w:space="0" w:color="000000"/>
              <w:right w:val="single" w:sz="4" w:space="0" w:color="000000"/>
            </w:tcBorders>
          </w:tcPr>
          <w:p w14:paraId="4C66D1B3" w14:textId="77777777" w:rsidR="009755F6" w:rsidRDefault="002F4F83">
            <w:pPr>
              <w:widowControl w:val="0"/>
              <w:rPr>
                <w:b/>
              </w:rPr>
            </w:pPr>
            <w:bookmarkStart w:id="161" w:name="_Toc89269176"/>
            <w:r>
              <w:t>1821 – 1879</w:t>
            </w:r>
            <w:bookmarkEnd w:id="161"/>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F879C57" w14:textId="77777777" w:rsidR="009755F6" w:rsidRDefault="002F4F83">
            <w:pPr>
              <w:widowControl w:val="0"/>
              <w:rPr>
                <w:b/>
              </w:rPr>
            </w:pPr>
            <w:bookmarkStart w:id="162" w:name="_Toc89269177"/>
            <w:r>
              <w:t>Fl 9030</w:t>
            </w:r>
            <w:bookmarkEnd w:id="162"/>
          </w:p>
        </w:tc>
      </w:tr>
      <w:tr w:rsidR="009755F6" w14:paraId="6AF70F70" w14:textId="77777777">
        <w:tc>
          <w:tcPr>
            <w:tcW w:w="4813" w:type="dxa"/>
            <w:tcBorders>
              <w:top w:val="single" w:sz="4" w:space="0" w:color="000000"/>
              <w:left w:val="single" w:sz="4" w:space="0" w:color="000000"/>
              <w:bottom w:val="single" w:sz="4" w:space="0" w:color="000000"/>
              <w:right w:val="single" w:sz="4" w:space="0" w:color="000000"/>
            </w:tcBorders>
          </w:tcPr>
          <w:p w14:paraId="0D9AE893" w14:textId="77777777" w:rsidR="009755F6" w:rsidRDefault="002F4F83">
            <w:pPr>
              <w:widowControl w:val="0"/>
            </w:pPr>
            <w:r>
              <w:t xml:space="preserve">UB: Ruggerichtsprotokoll </w:t>
            </w:r>
          </w:p>
        </w:tc>
        <w:tc>
          <w:tcPr>
            <w:tcW w:w="2551" w:type="dxa"/>
            <w:tcBorders>
              <w:top w:val="single" w:sz="4" w:space="0" w:color="000000"/>
              <w:left w:val="single" w:sz="4" w:space="0" w:color="000000"/>
              <w:bottom w:val="single" w:sz="4" w:space="0" w:color="000000"/>
              <w:right w:val="single" w:sz="4" w:space="0" w:color="000000"/>
            </w:tcBorders>
          </w:tcPr>
          <w:p w14:paraId="0AD903A2" w14:textId="77777777" w:rsidR="009755F6" w:rsidRDefault="002F4F83">
            <w:pPr>
              <w:widowControl w:val="0"/>
              <w:rPr>
                <w:b/>
              </w:rPr>
            </w:pPr>
            <w:bookmarkStart w:id="163" w:name="_Toc89269178"/>
            <w:r>
              <w:t>1834 – 1899</w:t>
            </w:r>
            <w:bookmarkEnd w:id="163"/>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26D021E" w14:textId="77777777" w:rsidR="009755F6" w:rsidRDefault="002F4F83">
            <w:pPr>
              <w:widowControl w:val="0"/>
              <w:rPr>
                <w:b/>
              </w:rPr>
            </w:pPr>
            <w:bookmarkStart w:id="164" w:name="_Toc89269179"/>
            <w:r>
              <w:t>Fl 9030</w:t>
            </w:r>
            <w:bookmarkEnd w:id="164"/>
          </w:p>
        </w:tc>
      </w:tr>
      <w:tr w:rsidR="009755F6" w14:paraId="039C75B3" w14:textId="77777777">
        <w:tc>
          <w:tcPr>
            <w:tcW w:w="4813" w:type="dxa"/>
            <w:tcBorders>
              <w:top w:val="single" w:sz="4" w:space="0" w:color="000000"/>
              <w:left w:val="single" w:sz="4" w:space="0" w:color="000000"/>
              <w:bottom w:val="single" w:sz="4" w:space="0" w:color="000000"/>
              <w:right w:val="single" w:sz="4" w:space="0" w:color="000000"/>
            </w:tcBorders>
          </w:tcPr>
          <w:p w14:paraId="23183406" w14:textId="77777777" w:rsidR="009755F6" w:rsidRDefault="002F4F83">
            <w:pPr>
              <w:widowControl w:val="0"/>
            </w:pPr>
            <w:r>
              <w:t xml:space="preserve">UB: Ruggerichtrecessbuch </w:t>
            </w:r>
          </w:p>
        </w:tc>
        <w:tc>
          <w:tcPr>
            <w:tcW w:w="2551" w:type="dxa"/>
            <w:tcBorders>
              <w:top w:val="single" w:sz="4" w:space="0" w:color="000000"/>
              <w:left w:val="single" w:sz="4" w:space="0" w:color="000000"/>
              <w:bottom w:val="single" w:sz="4" w:space="0" w:color="000000"/>
              <w:right w:val="single" w:sz="4" w:space="0" w:color="000000"/>
            </w:tcBorders>
          </w:tcPr>
          <w:p w14:paraId="7290993A" w14:textId="77777777" w:rsidR="009755F6" w:rsidRDefault="002F4F83">
            <w:pPr>
              <w:widowControl w:val="0"/>
              <w:rPr>
                <w:b/>
              </w:rPr>
            </w:pPr>
            <w:bookmarkStart w:id="165" w:name="_Toc89269180"/>
            <w:r>
              <w:t>1881 – 1940</w:t>
            </w:r>
            <w:bookmarkEnd w:id="16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053381D" w14:textId="77777777" w:rsidR="009755F6" w:rsidRDefault="002F4F83">
            <w:pPr>
              <w:widowControl w:val="0"/>
              <w:rPr>
                <w:b/>
              </w:rPr>
            </w:pPr>
            <w:bookmarkStart w:id="166" w:name="_Toc89269181"/>
            <w:r>
              <w:t>Fl 9020</w:t>
            </w:r>
            <w:bookmarkEnd w:id="166"/>
          </w:p>
        </w:tc>
      </w:tr>
      <w:tr w:rsidR="009755F6" w14:paraId="6565B53A" w14:textId="77777777">
        <w:tc>
          <w:tcPr>
            <w:tcW w:w="4813" w:type="dxa"/>
            <w:tcBorders>
              <w:top w:val="single" w:sz="4" w:space="0" w:color="000000"/>
              <w:left w:val="single" w:sz="4" w:space="0" w:color="000000"/>
              <w:bottom w:val="single" w:sz="4" w:space="0" w:color="000000"/>
              <w:right w:val="single" w:sz="4" w:space="0" w:color="000000"/>
            </w:tcBorders>
          </w:tcPr>
          <w:p w14:paraId="245BFA3E" w14:textId="77777777" w:rsidR="009755F6" w:rsidRDefault="002F4F83">
            <w:pPr>
              <w:widowControl w:val="0"/>
            </w:pPr>
            <w:r>
              <w:t xml:space="preserve">UB: Gemeindegericht Diarium </w:t>
            </w:r>
          </w:p>
        </w:tc>
        <w:tc>
          <w:tcPr>
            <w:tcW w:w="2551" w:type="dxa"/>
            <w:tcBorders>
              <w:top w:val="single" w:sz="4" w:space="0" w:color="000000"/>
              <w:left w:val="single" w:sz="4" w:space="0" w:color="000000"/>
              <w:bottom w:val="single" w:sz="4" w:space="0" w:color="000000"/>
              <w:right w:val="single" w:sz="4" w:space="0" w:color="000000"/>
            </w:tcBorders>
          </w:tcPr>
          <w:p w14:paraId="779BE86C" w14:textId="77777777" w:rsidR="009755F6" w:rsidRDefault="002F4F83">
            <w:pPr>
              <w:widowControl w:val="0"/>
              <w:rPr>
                <w:b/>
              </w:rPr>
            </w:pPr>
            <w:bookmarkStart w:id="167" w:name="_Toc89269182"/>
            <w:r>
              <w:t>1932 – 1935</w:t>
            </w:r>
            <w:bookmarkEnd w:id="167"/>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3307783" w14:textId="77777777" w:rsidR="009755F6" w:rsidRDefault="002F4F83">
            <w:pPr>
              <w:widowControl w:val="0"/>
              <w:rPr>
                <w:b/>
              </w:rPr>
            </w:pPr>
            <w:bookmarkStart w:id="168" w:name="_Toc89269183"/>
            <w:r>
              <w:t>Fl 9030</w:t>
            </w:r>
            <w:bookmarkEnd w:id="168"/>
          </w:p>
        </w:tc>
      </w:tr>
      <w:tr w:rsidR="009755F6" w14:paraId="3F770A99" w14:textId="77777777">
        <w:tc>
          <w:tcPr>
            <w:tcW w:w="4813" w:type="dxa"/>
            <w:tcBorders>
              <w:top w:val="single" w:sz="4" w:space="0" w:color="000000"/>
              <w:left w:val="single" w:sz="4" w:space="0" w:color="000000"/>
              <w:bottom w:val="single" w:sz="4" w:space="0" w:color="000000"/>
              <w:right w:val="single" w:sz="4" w:space="0" w:color="000000"/>
            </w:tcBorders>
          </w:tcPr>
          <w:p w14:paraId="09E66DB5" w14:textId="77777777" w:rsidR="009755F6" w:rsidRDefault="002F4F83">
            <w:pPr>
              <w:widowControl w:val="0"/>
            </w:pPr>
            <w:r>
              <w:t xml:space="preserve">OB: Sühneversuche Register </w:t>
            </w:r>
          </w:p>
        </w:tc>
        <w:tc>
          <w:tcPr>
            <w:tcW w:w="2551" w:type="dxa"/>
            <w:tcBorders>
              <w:top w:val="single" w:sz="4" w:space="0" w:color="000000"/>
              <w:left w:val="single" w:sz="4" w:space="0" w:color="000000"/>
              <w:bottom w:val="single" w:sz="4" w:space="0" w:color="000000"/>
              <w:right w:val="single" w:sz="4" w:space="0" w:color="000000"/>
            </w:tcBorders>
          </w:tcPr>
          <w:p w14:paraId="680B60FD" w14:textId="77777777" w:rsidR="009755F6" w:rsidRDefault="002F4F83">
            <w:pPr>
              <w:widowControl w:val="0"/>
              <w:rPr>
                <w:b/>
              </w:rPr>
            </w:pPr>
            <w:bookmarkStart w:id="169" w:name="_Toc89269184"/>
            <w:r>
              <w:t>1896 – 1939</w:t>
            </w:r>
            <w:bookmarkEnd w:id="169"/>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794B882" w14:textId="77777777" w:rsidR="009755F6" w:rsidRDefault="002F4F83">
            <w:pPr>
              <w:widowControl w:val="0"/>
              <w:rPr>
                <w:b/>
              </w:rPr>
            </w:pPr>
            <w:bookmarkStart w:id="170" w:name="_Toc89269185"/>
            <w:r>
              <w:t>Fl 9230</w:t>
            </w:r>
            <w:bookmarkEnd w:id="170"/>
          </w:p>
        </w:tc>
      </w:tr>
      <w:tr w:rsidR="009755F6" w14:paraId="3D5EF2D7" w14:textId="77777777">
        <w:tc>
          <w:tcPr>
            <w:tcW w:w="4813" w:type="dxa"/>
            <w:tcBorders>
              <w:top w:val="single" w:sz="4" w:space="0" w:color="000000"/>
              <w:left w:val="single" w:sz="4" w:space="0" w:color="000000"/>
              <w:bottom w:val="single" w:sz="4" w:space="0" w:color="000000"/>
              <w:right w:val="single" w:sz="4" w:space="0" w:color="000000"/>
            </w:tcBorders>
          </w:tcPr>
          <w:p w14:paraId="54DE7256" w14:textId="77777777" w:rsidR="009755F6" w:rsidRDefault="002F4F83">
            <w:pPr>
              <w:widowControl w:val="0"/>
            </w:pPr>
            <w:r>
              <w:t xml:space="preserve">UB: Sühneversuche Register </w:t>
            </w:r>
          </w:p>
        </w:tc>
        <w:tc>
          <w:tcPr>
            <w:tcW w:w="2551" w:type="dxa"/>
            <w:tcBorders>
              <w:top w:val="single" w:sz="4" w:space="0" w:color="000000"/>
              <w:left w:val="single" w:sz="4" w:space="0" w:color="000000"/>
              <w:bottom w:val="single" w:sz="4" w:space="0" w:color="000000"/>
              <w:right w:val="single" w:sz="4" w:space="0" w:color="000000"/>
            </w:tcBorders>
          </w:tcPr>
          <w:p w14:paraId="74D53683" w14:textId="77777777" w:rsidR="009755F6" w:rsidRDefault="002F4F83">
            <w:pPr>
              <w:widowControl w:val="0"/>
              <w:rPr>
                <w:b/>
              </w:rPr>
            </w:pPr>
            <w:bookmarkStart w:id="171" w:name="_Toc89269186"/>
            <w:r>
              <w:t>1896 – 1951</w:t>
            </w:r>
            <w:bookmarkEnd w:id="171"/>
          </w:p>
        </w:tc>
        <w:tc>
          <w:tcPr>
            <w:tcW w:w="1987" w:type="dxa"/>
            <w:tcBorders>
              <w:top w:val="single" w:sz="4" w:space="0" w:color="000000"/>
              <w:left w:val="single" w:sz="4" w:space="0" w:color="000000"/>
              <w:bottom w:val="single" w:sz="4" w:space="0" w:color="000000"/>
              <w:right w:val="single" w:sz="4" w:space="0" w:color="000000"/>
            </w:tcBorders>
          </w:tcPr>
          <w:p w14:paraId="329947A9" w14:textId="77777777" w:rsidR="009755F6" w:rsidRDefault="002F4F83">
            <w:pPr>
              <w:widowControl w:val="0"/>
              <w:rPr>
                <w:b/>
              </w:rPr>
            </w:pPr>
            <w:bookmarkStart w:id="172" w:name="_Toc89269187"/>
            <w:r>
              <w:t>Fl 9230</w:t>
            </w:r>
            <w:bookmarkEnd w:id="172"/>
          </w:p>
        </w:tc>
      </w:tr>
      <w:tr w:rsidR="009755F6" w14:paraId="5903690F" w14:textId="77777777">
        <w:tc>
          <w:tcPr>
            <w:tcW w:w="4813" w:type="dxa"/>
            <w:tcBorders>
              <w:top w:val="single" w:sz="4" w:space="0" w:color="000000"/>
              <w:left w:val="single" w:sz="4" w:space="0" w:color="000000"/>
              <w:bottom w:val="single" w:sz="4" w:space="0" w:color="000000"/>
              <w:right w:val="single" w:sz="4" w:space="0" w:color="000000"/>
            </w:tcBorders>
          </w:tcPr>
          <w:p w14:paraId="7E96F0C7" w14:textId="77777777" w:rsidR="009755F6" w:rsidRDefault="002F4F83">
            <w:pPr>
              <w:widowControl w:val="0"/>
            </w:pPr>
            <w:r>
              <w:t>OB: Sühneversuche Register</w:t>
            </w:r>
          </w:p>
        </w:tc>
        <w:tc>
          <w:tcPr>
            <w:tcW w:w="2551" w:type="dxa"/>
            <w:tcBorders>
              <w:top w:val="single" w:sz="4" w:space="0" w:color="000000"/>
              <w:left w:val="single" w:sz="4" w:space="0" w:color="000000"/>
              <w:bottom w:val="single" w:sz="4" w:space="0" w:color="000000"/>
              <w:right w:val="single" w:sz="4" w:space="0" w:color="000000"/>
            </w:tcBorders>
          </w:tcPr>
          <w:p w14:paraId="7F9FF7DA" w14:textId="77777777" w:rsidR="009755F6" w:rsidRDefault="002F4F83">
            <w:pPr>
              <w:widowControl w:val="0"/>
              <w:rPr>
                <w:b/>
              </w:rPr>
            </w:pPr>
            <w:bookmarkStart w:id="173" w:name="_Toc89269188"/>
            <w:r>
              <w:t>1896 – 1935</w:t>
            </w:r>
            <w:bookmarkEnd w:id="173"/>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6F46640" w14:textId="77777777" w:rsidR="009755F6" w:rsidRDefault="002F4F83">
            <w:pPr>
              <w:widowControl w:val="0"/>
              <w:rPr>
                <w:b/>
              </w:rPr>
            </w:pPr>
            <w:bookmarkStart w:id="174" w:name="_Toc89269189"/>
            <w:r>
              <w:t>Fl 9230</w:t>
            </w:r>
            <w:bookmarkEnd w:id="174"/>
          </w:p>
        </w:tc>
      </w:tr>
      <w:tr w:rsidR="009755F6" w14:paraId="2DFCDAF0" w14:textId="77777777">
        <w:tc>
          <w:tcPr>
            <w:tcW w:w="4813" w:type="dxa"/>
            <w:tcBorders>
              <w:top w:val="single" w:sz="4" w:space="0" w:color="000000"/>
              <w:left w:val="single" w:sz="4" w:space="0" w:color="000000"/>
              <w:bottom w:val="single" w:sz="4" w:space="0" w:color="000000"/>
              <w:right w:val="single" w:sz="4" w:space="0" w:color="000000"/>
            </w:tcBorders>
          </w:tcPr>
          <w:p w14:paraId="72E24D0C" w14:textId="77777777" w:rsidR="009755F6" w:rsidRDefault="002F4F83">
            <w:pPr>
              <w:widowControl w:val="0"/>
            </w:pPr>
            <w:r>
              <w:lastRenderedPageBreak/>
              <w:t>UB: Strafverzeichnis</w:t>
            </w:r>
          </w:p>
        </w:tc>
        <w:tc>
          <w:tcPr>
            <w:tcW w:w="2551" w:type="dxa"/>
            <w:tcBorders>
              <w:top w:val="single" w:sz="4" w:space="0" w:color="000000"/>
              <w:left w:val="single" w:sz="4" w:space="0" w:color="000000"/>
              <w:bottom w:val="single" w:sz="4" w:space="0" w:color="000000"/>
              <w:right w:val="single" w:sz="4" w:space="0" w:color="000000"/>
            </w:tcBorders>
          </w:tcPr>
          <w:p w14:paraId="6EB2B513" w14:textId="77777777" w:rsidR="009755F6" w:rsidRDefault="002F4F83">
            <w:pPr>
              <w:widowControl w:val="0"/>
              <w:rPr>
                <w:b/>
              </w:rPr>
            </w:pPr>
            <w:bookmarkStart w:id="175" w:name="_Toc89269190"/>
            <w:r>
              <w:t>1836 – 1890</w:t>
            </w:r>
            <w:bookmarkEnd w:id="17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8D99383" w14:textId="77777777" w:rsidR="009755F6" w:rsidRDefault="002F4F83">
            <w:pPr>
              <w:widowControl w:val="0"/>
              <w:rPr>
                <w:b/>
              </w:rPr>
            </w:pPr>
            <w:bookmarkStart w:id="176" w:name="_Toc89269191"/>
            <w:r>
              <w:t>Fl 9210</w:t>
            </w:r>
            <w:bookmarkEnd w:id="176"/>
          </w:p>
        </w:tc>
      </w:tr>
      <w:tr w:rsidR="009755F6" w14:paraId="28CF4B9B" w14:textId="77777777">
        <w:tc>
          <w:tcPr>
            <w:tcW w:w="4813" w:type="dxa"/>
            <w:tcBorders>
              <w:top w:val="single" w:sz="4" w:space="0" w:color="000000"/>
              <w:left w:val="single" w:sz="4" w:space="0" w:color="000000"/>
              <w:bottom w:val="single" w:sz="4" w:space="0" w:color="000000"/>
              <w:right w:val="single" w:sz="4" w:space="0" w:color="000000"/>
            </w:tcBorders>
          </w:tcPr>
          <w:p w14:paraId="5867F490" w14:textId="77777777" w:rsidR="009755F6" w:rsidRDefault="002F4F83">
            <w:pPr>
              <w:widowControl w:val="0"/>
            </w:pPr>
            <w:r>
              <w:t>UB: Gemeindegerichtprotokolle, Band I - IV</w:t>
            </w:r>
          </w:p>
        </w:tc>
        <w:tc>
          <w:tcPr>
            <w:tcW w:w="2551" w:type="dxa"/>
            <w:tcBorders>
              <w:top w:val="single" w:sz="4" w:space="0" w:color="000000"/>
              <w:left w:val="single" w:sz="4" w:space="0" w:color="000000"/>
              <w:bottom w:val="single" w:sz="4" w:space="0" w:color="000000"/>
              <w:right w:val="single" w:sz="4" w:space="0" w:color="000000"/>
            </w:tcBorders>
          </w:tcPr>
          <w:p w14:paraId="271E2E2D" w14:textId="77777777" w:rsidR="009755F6" w:rsidRDefault="002F4F83">
            <w:pPr>
              <w:widowControl w:val="0"/>
              <w:rPr>
                <w:b/>
              </w:rPr>
            </w:pPr>
            <w:bookmarkStart w:id="177" w:name="_Toc89269192"/>
            <w:r>
              <w:t>1834 – 1949</w:t>
            </w:r>
            <w:bookmarkEnd w:id="177"/>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BDE4379" w14:textId="77777777" w:rsidR="009755F6" w:rsidRDefault="002F4F83">
            <w:pPr>
              <w:widowControl w:val="0"/>
              <w:rPr>
                <w:b/>
              </w:rPr>
            </w:pPr>
            <w:bookmarkStart w:id="178" w:name="_Toc89269193"/>
            <w:r>
              <w:t>Fl 9030</w:t>
            </w:r>
            <w:bookmarkEnd w:id="178"/>
          </w:p>
        </w:tc>
      </w:tr>
      <w:tr w:rsidR="009755F6" w14:paraId="3F1637D2" w14:textId="77777777">
        <w:tc>
          <w:tcPr>
            <w:tcW w:w="4813" w:type="dxa"/>
            <w:tcBorders>
              <w:top w:val="single" w:sz="4" w:space="0" w:color="000000"/>
              <w:left w:val="single" w:sz="4" w:space="0" w:color="000000"/>
              <w:bottom w:val="single" w:sz="4" w:space="0" w:color="000000"/>
              <w:right w:val="single" w:sz="4" w:space="0" w:color="000000"/>
            </w:tcBorders>
          </w:tcPr>
          <w:p w14:paraId="33943A33" w14:textId="77777777" w:rsidR="009755F6" w:rsidRDefault="002F4F83">
            <w:pPr>
              <w:widowControl w:val="0"/>
            </w:pPr>
            <w:r>
              <w:t>OB: Gemeindegerichtsprotokolle, Band II</w:t>
            </w:r>
          </w:p>
        </w:tc>
        <w:tc>
          <w:tcPr>
            <w:tcW w:w="2551" w:type="dxa"/>
            <w:tcBorders>
              <w:top w:val="single" w:sz="4" w:space="0" w:color="000000"/>
              <w:left w:val="single" w:sz="4" w:space="0" w:color="000000"/>
              <w:bottom w:val="single" w:sz="4" w:space="0" w:color="000000"/>
              <w:right w:val="single" w:sz="4" w:space="0" w:color="000000"/>
            </w:tcBorders>
          </w:tcPr>
          <w:p w14:paraId="5889758A" w14:textId="77777777" w:rsidR="009755F6" w:rsidRDefault="002F4F83">
            <w:pPr>
              <w:widowControl w:val="0"/>
              <w:rPr>
                <w:b/>
              </w:rPr>
            </w:pPr>
            <w:bookmarkStart w:id="179" w:name="_Toc89269194"/>
            <w:r>
              <w:t>1867 – 1899</w:t>
            </w:r>
            <w:bookmarkEnd w:id="179"/>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C6F261F" w14:textId="77777777" w:rsidR="009755F6" w:rsidRDefault="002F4F83">
            <w:pPr>
              <w:widowControl w:val="0"/>
              <w:rPr>
                <w:b/>
              </w:rPr>
            </w:pPr>
            <w:bookmarkStart w:id="180" w:name="_Toc89269195"/>
            <w:r>
              <w:t>Fl 9030</w:t>
            </w:r>
            <w:bookmarkEnd w:id="180"/>
          </w:p>
        </w:tc>
      </w:tr>
      <w:tr w:rsidR="009755F6" w14:paraId="078BCF5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6854D8" w14:textId="77777777" w:rsidR="009755F6" w:rsidRDefault="002F4F83">
            <w:pPr>
              <w:pStyle w:val="berschrift3"/>
              <w:widowControl w:val="0"/>
              <w:rPr>
                <w:b/>
                <w:bCs/>
                <w:sz w:val="20"/>
                <w:szCs w:val="18"/>
              </w:rPr>
            </w:pPr>
            <w:bookmarkStart w:id="181" w:name="_Toc89269196"/>
            <w:r>
              <w:t>Literatur</w:t>
            </w:r>
            <w:bookmarkEnd w:id="181"/>
          </w:p>
        </w:tc>
      </w:tr>
      <w:tr w:rsidR="009755F6" w14:paraId="2F2283EC" w14:textId="77777777">
        <w:tc>
          <w:tcPr>
            <w:tcW w:w="4813" w:type="dxa"/>
            <w:tcBorders>
              <w:top w:val="single" w:sz="4" w:space="0" w:color="000000"/>
              <w:left w:val="single" w:sz="4" w:space="0" w:color="000000"/>
              <w:bottom w:val="single" w:sz="4" w:space="0" w:color="000000"/>
              <w:right w:val="single" w:sz="4" w:space="0" w:color="000000"/>
            </w:tcBorders>
          </w:tcPr>
          <w:p w14:paraId="199E1386" w14:textId="77777777" w:rsidR="009755F6" w:rsidRDefault="002F4F83">
            <w:pPr>
              <w:widowControl w:val="0"/>
            </w:pPr>
            <w:r>
              <w:t>Abhaltung Rugerichte</w:t>
            </w:r>
          </w:p>
        </w:tc>
        <w:tc>
          <w:tcPr>
            <w:tcW w:w="2551" w:type="dxa"/>
            <w:tcBorders>
              <w:top w:val="single" w:sz="4" w:space="0" w:color="000000"/>
              <w:left w:val="single" w:sz="4" w:space="0" w:color="000000"/>
              <w:bottom w:val="single" w:sz="4" w:space="0" w:color="000000"/>
              <w:right w:val="single" w:sz="4" w:space="0" w:color="000000"/>
            </w:tcBorders>
          </w:tcPr>
          <w:p w14:paraId="605FCA21" w14:textId="77777777" w:rsidR="009755F6" w:rsidRDefault="002F4F83">
            <w:pPr>
              <w:widowControl w:val="0"/>
            </w:pPr>
            <w:r>
              <w:t>1882</w:t>
            </w:r>
          </w:p>
        </w:tc>
        <w:tc>
          <w:tcPr>
            <w:tcW w:w="1987" w:type="dxa"/>
            <w:tcBorders>
              <w:top w:val="single" w:sz="4" w:space="0" w:color="000000"/>
              <w:left w:val="single" w:sz="4" w:space="0" w:color="000000"/>
              <w:bottom w:val="single" w:sz="4" w:space="0" w:color="000000"/>
              <w:right w:val="single" w:sz="4" w:space="0" w:color="000000"/>
            </w:tcBorders>
          </w:tcPr>
          <w:p w14:paraId="55DA34A5" w14:textId="77777777" w:rsidR="009755F6" w:rsidRDefault="002F4F83">
            <w:pPr>
              <w:widowControl w:val="0"/>
            </w:pPr>
            <w:r>
              <w:t>Fl 9030</w:t>
            </w:r>
          </w:p>
        </w:tc>
      </w:tr>
      <w:tr w:rsidR="009755F6" w14:paraId="4871DAC2" w14:textId="77777777">
        <w:tc>
          <w:tcPr>
            <w:tcW w:w="4813" w:type="dxa"/>
            <w:tcBorders>
              <w:top w:val="single" w:sz="4" w:space="0" w:color="000000"/>
              <w:left w:val="single" w:sz="4" w:space="0" w:color="000000"/>
              <w:bottom w:val="single" w:sz="4" w:space="0" w:color="000000"/>
              <w:right w:val="single" w:sz="4" w:space="0" w:color="000000"/>
            </w:tcBorders>
          </w:tcPr>
          <w:p w14:paraId="5A2BB060" w14:textId="77777777" w:rsidR="009755F6" w:rsidRDefault="002F4F83">
            <w:pPr>
              <w:widowControl w:val="0"/>
            </w:pPr>
            <w:r>
              <w:t>Instruktion Ruggerichte</w:t>
            </w:r>
          </w:p>
        </w:tc>
        <w:tc>
          <w:tcPr>
            <w:tcW w:w="2551" w:type="dxa"/>
            <w:tcBorders>
              <w:top w:val="single" w:sz="4" w:space="0" w:color="000000"/>
              <w:left w:val="single" w:sz="4" w:space="0" w:color="000000"/>
              <w:bottom w:val="single" w:sz="4" w:space="0" w:color="000000"/>
              <w:right w:val="single" w:sz="4" w:space="0" w:color="000000"/>
            </w:tcBorders>
          </w:tcPr>
          <w:p w14:paraId="591A4331"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5F90935A" w14:textId="77777777" w:rsidR="009755F6" w:rsidRDefault="002F4F83">
            <w:pPr>
              <w:widowControl w:val="0"/>
            </w:pPr>
            <w:r>
              <w:t>Fl 9030</w:t>
            </w:r>
          </w:p>
        </w:tc>
      </w:tr>
      <w:tr w:rsidR="009755F6" w14:paraId="6F1A4474" w14:textId="77777777">
        <w:tc>
          <w:tcPr>
            <w:tcW w:w="4813" w:type="dxa"/>
            <w:tcBorders>
              <w:top w:val="single" w:sz="4" w:space="0" w:color="000000"/>
              <w:left w:val="single" w:sz="4" w:space="0" w:color="000000"/>
              <w:bottom w:val="single" w:sz="4" w:space="0" w:color="000000"/>
              <w:right w:val="single" w:sz="4" w:space="0" w:color="000000"/>
            </w:tcBorders>
          </w:tcPr>
          <w:p w14:paraId="52E21001" w14:textId="77777777" w:rsidR="009755F6" w:rsidRDefault="002F4F83">
            <w:pPr>
              <w:widowControl w:val="0"/>
            </w:pPr>
            <w:r>
              <w:t xml:space="preserve">Dienstanweisung Ruggerichte </w:t>
            </w:r>
          </w:p>
        </w:tc>
        <w:tc>
          <w:tcPr>
            <w:tcW w:w="2551" w:type="dxa"/>
            <w:tcBorders>
              <w:top w:val="single" w:sz="4" w:space="0" w:color="000000"/>
              <w:left w:val="single" w:sz="4" w:space="0" w:color="000000"/>
              <w:bottom w:val="single" w:sz="4" w:space="0" w:color="000000"/>
              <w:right w:val="single" w:sz="4" w:space="0" w:color="000000"/>
            </w:tcBorders>
          </w:tcPr>
          <w:p w14:paraId="458CD3CD"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46A6265B" w14:textId="77777777" w:rsidR="009755F6" w:rsidRDefault="002F4F83">
            <w:pPr>
              <w:widowControl w:val="0"/>
            </w:pPr>
            <w:r>
              <w:t>Fl 9030</w:t>
            </w:r>
          </w:p>
        </w:tc>
      </w:tr>
      <w:tr w:rsidR="009755F6" w14:paraId="0EA5A4BE" w14:textId="77777777">
        <w:tc>
          <w:tcPr>
            <w:tcW w:w="4813" w:type="dxa"/>
            <w:tcBorders>
              <w:top w:val="single" w:sz="4" w:space="0" w:color="000000"/>
              <w:left w:val="single" w:sz="4" w:space="0" w:color="000000"/>
              <w:bottom w:val="single" w:sz="4" w:space="0" w:color="000000"/>
              <w:right w:val="single" w:sz="4" w:space="0" w:color="000000"/>
            </w:tcBorders>
          </w:tcPr>
          <w:p w14:paraId="5DC0F659" w14:textId="77777777" w:rsidR="009755F6" w:rsidRDefault="002F4F83">
            <w:pPr>
              <w:widowControl w:val="0"/>
            </w:pPr>
            <w:r>
              <w:t>Bürgerliche Rechtspflege</w:t>
            </w:r>
          </w:p>
        </w:tc>
        <w:tc>
          <w:tcPr>
            <w:tcW w:w="2551" w:type="dxa"/>
            <w:tcBorders>
              <w:top w:val="single" w:sz="4" w:space="0" w:color="000000"/>
              <w:left w:val="single" w:sz="4" w:space="0" w:color="000000"/>
              <w:bottom w:val="single" w:sz="4" w:space="0" w:color="000000"/>
              <w:right w:val="single" w:sz="4" w:space="0" w:color="000000"/>
            </w:tcBorders>
          </w:tcPr>
          <w:p w14:paraId="4EB796DD" w14:textId="77777777" w:rsidR="009755F6" w:rsidRDefault="002F4F83">
            <w:pPr>
              <w:widowControl w:val="0"/>
            </w:pPr>
            <w:r>
              <w:t>1856</w:t>
            </w:r>
          </w:p>
        </w:tc>
        <w:tc>
          <w:tcPr>
            <w:tcW w:w="1987" w:type="dxa"/>
            <w:tcBorders>
              <w:top w:val="single" w:sz="4" w:space="0" w:color="000000"/>
              <w:left w:val="single" w:sz="4" w:space="0" w:color="000000"/>
              <w:bottom w:val="single" w:sz="4" w:space="0" w:color="000000"/>
              <w:right w:val="single" w:sz="4" w:space="0" w:color="000000"/>
            </w:tcBorders>
          </w:tcPr>
          <w:p w14:paraId="742370A7" w14:textId="77777777" w:rsidR="009755F6" w:rsidRDefault="002F4F83">
            <w:pPr>
              <w:widowControl w:val="0"/>
            </w:pPr>
            <w:r>
              <w:t>Fl 9030</w:t>
            </w:r>
          </w:p>
        </w:tc>
      </w:tr>
      <w:tr w:rsidR="009755F6" w14:paraId="34D30CAA" w14:textId="77777777">
        <w:tc>
          <w:tcPr>
            <w:tcW w:w="4813" w:type="dxa"/>
            <w:tcBorders>
              <w:top w:val="single" w:sz="4" w:space="0" w:color="000000"/>
              <w:left w:val="single" w:sz="4" w:space="0" w:color="000000"/>
              <w:bottom w:val="single" w:sz="4" w:space="0" w:color="000000"/>
              <w:right w:val="single" w:sz="4" w:space="0" w:color="000000"/>
            </w:tcBorders>
          </w:tcPr>
          <w:p w14:paraId="03ADBA0F" w14:textId="77777777" w:rsidR="009755F6" w:rsidRDefault="002F4F83">
            <w:pPr>
              <w:widowControl w:val="0"/>
            </w:pPr>
            <w:r>
              <w:t xml:space="preserve">Strafgesetzbuch </w:t>
            </w:r>
          </w:p>
        </w:tc>
        <w:tc>
          <w:tcPr>
            <w:tcW w:w="2551" w:type="dxa"/>
            <w:tcBorders>
              <w:top w:val="single" w:sz="4" w:space="0" w:color="000000"/>
              <w:left w:val="single" w:sz="4" w:space="0" w:color="000000"/>
              <w:bottom w:val="single" w:sz="4" w:space="0" w:color="000000"/>
              <w:right w:val="single" w:sz="4" w:space="0" w:color="000000"/>
            </w:tcBorders>
          </w:tcPr>
          <w:p w14:paraId="3AC78B4B" w14:textId="77777777" w:rsidR="009755F6" w:rsidRDefault="002F4F83">
            <w:pPr>
              <w:widowControl w:val="0"/>
            </w:pPr>
            <w:r>
              <w:t xml:space="preserve">1859   </w:t>
            </w:r>
          </w:p>
        </w:tc>
        <w:tc>
          <w:tcPr>
            <w:tcW w:w="1987" w:type="dxa"/>
            <w:tcBorders>
              <w:top w:val="single" w:sz="4" w:space="0" w:color="000000"/>
              <w:left w:val="single" w:sz="4" w:space="0" w:color="000000"/>
              <w:bottom w:val="single" w:sz="4" w:space="0" w:color="000000"/>
              <w:right w:val="single" w:sz="4" w:space="0" w:color="000000"/>
            </w:tcBorders>
          </w:tcPr>
          <w:p w14:paraId="14379EC8" w14:textId="77777777" w:rsidR="009755F6" w:rsidRDefault="002F4F83">
            <w:pPr>
              <w:widowControl w:val="0"/>
            </w:pPr>
            <w:r>
              <w:t>Fl 6000</w:t>
            </w:r>
          </w:p>
        </w:tc>
      </w:tr>
      <w:tr w:rsidR="009755F6" w14:paraId="4E546085" w14:textId="77777777">
        <w:tc>
          <w:tcPr>
            <w:tcW w:w="4813" w:type="dxa"/>
            <w:tcBorders>
              <w:top w:val="single" w:sz="4" w:space="0" w:color="000000"/>
              <w:left w:val="single" w:sz="4" w:space="0" w:color="000000"/>
              <w:bottom w:val="single" w:sz="4" w:space="0" w:color="000000"/>
              <w:right w:val="single" w:sz="4" w:space="0" w:color="000000"/>
            </w:tcBorders>
          </w:tcPr>
          <w:p w14:paraId="1F999D77" w14:textId="77777777" w:rsidR="009755F6" w:rsidRDefault="002F4F83">
            <w:pPr>
              <w:widowControl w:val="0"/>
            </w:pPr>
            <w:r>
              <w:t>Strafrechtspflege der Gde</w:t>
            </w:r>
          </w:p>
        </w:tc>
        <w:tc>
          <w:tcPr>
            <w:tcW w:w="2551" w:type="dxa"/>
            <w:tcBorders>
              <w:top w:val="single" w:sz="4" w:space="0" w:color="000000"/>
              <w:left w:val="single" w:sz="4" w:space="0" w:color="000000"/>
              <w:bottom w:val="single" w:sz="4" w:space="0" w:color="000000"/>
              <w:right w:val="single" w:sz="4" w:space="0" w:color="000000"/>
            </w:tcBorders>
          </w:tcPr>
          <w:p w14:paraId="633AB18D" w14:textId="77777777" w:rsidR="009755F6" w:rsidRDefault="002F4F83">
            <w:pPr>
              <w:widowControl w:val="0"/>
            </w:pPr>
            <w:r>
              <w:t>1858</w:t>
            </w:r>
          </w:p>
        </w:tc>
        <w:tc>
          <w:tcPr>
            <w:tcW w:w="1987" w:type="dxa"/>
            <w:tcBorders>
              <w:top w:val="single" w:sz="4" w:space="0" w:color="000000"/>
              <w:left w:val="single" w:sz="4" w:space="0" w:color="000000"/>
              <w:bottom w:val="single" w:sz="4" w:space="0" w:color="000000"/>
              <w:right w:val="single" w:sz="4" w:space="0" w:color="000000"/>
            </w:tcBorders>
          </w:tcPr>
          <w:p w14:paraId="5DBA4776" w14:textId="77777777" w:rsidR="009755F6" w:rsidRDefault="002F4F83">
            <w:pPr>
              <w:widowControl w:val="0"/>
            </w:pPr>
            <w:r>
              <w:t>Fl 6000</w:t>
            </w:r>
          </w:p>
        </w:tc>
      </w:tr>
      <w:tr w:rsidR="009755F6" w14:paraId="3DEAA24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07A250" w14:textId="77777777" w:rsidR="009755F6" w:rsidRDefault="002F4F83">
            <w:pPr>
              <w:pStyle w:val="berschrift3"/>
              <w:widowControl w:val="0"/>
              <w:rPr>
                <w:sz w:val="20"/>
                <w:szCs w:val="18"/>
              </w:rPr>
            </w:pPr>
            <w:bookmarkStart w:id="182" w:name="_Toc89269197"/>
            <w:r>
              <w:t>Fundstellen</w:t>
            </w:r>
            <w:bookmarkEnd w:id="182"/>
          </w:p>
        </w:tc>
      </w:tr>
      <w:tr w:rsidR="009755F6" w14:paraId="45FD5F13" w14:textId="77777777">
        <w:tc>
          <w:tcPr>
            <w:tcW w:w="4813" w:type="dxa"/>
            <w:tcBorders>
              <w:top w:val="single" w:sz="4" w:space="0" w:color="000000"/>
              <w:left w:val="single" w:sz="4" w:space="0" w:color="000000"/>
              <w:bottom w:val="single" w:sz="4" w:space="0" w:color="000000"/>
              <w:right w:val="single" w:sz="4" w:space="0" w:color="000000"/>
            </w:tcBorders>
          </w:tcPr>
          <w:p w14:paraId="6D60D8CE" w14:textId="77777777" w:rsidR="009755F6" w:rsidRDefault="002F4F83">
            <w:pPr>
              <w:widowControl w:val="0"/>
            </w:pPr>
            <w:r>
              <w:t xml:space="preserve">Online: </w:t>
            </w:r>
            <w:hyperlink w:anchor="_Strafsachen_1">
              <w:r>
                <w:rPr>
                  <w:rStyle w:val="Internetverknpfung"/>
                </w:rPr>
                <w:t>Strafsachen</w:t>
              </w:r>
            </w:hyperlink>
          </w:p>
        </w:tc>
        <w:tc>
          <w:tcPr>
            <w:tcW w:w="2551" w:type="dxa"/>
            <w:tcBorders>
              <w:top w:val="single" w:sz="4" w:space="0" w:color="000000"/>
              <w:left w:val="single" w:sz="4" w:space="0" w:color="000000"/>
              <w:bottom w:val="single" w:sz="4" w:space="0" w:color="000000"/>
              <w:right w:val="single" w:sz="4" w:space="0" w:color="000000"/>
            </w:tcBorders>
          </w:tcPr>
          <w:p w14:paraId="376A5491"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053B10BA" w14:textId="77777777" w:rsidR="009755F6" w:rsidRDefault="009755F6">
            <w:pPr>
              <w:pStyle w:val="berschrift3"/>
              <w:widowControl w:val="0"/>
            </w:pPr>
          </w:p>
        </w:tc>
      </w:tr>
      <w:tr w:rsidR="009755F6" w14:paraId="5F3F68F0" w14:textId="77777777">
        <w:tc>
          <w:tcPr>
            <w:tcW w:w="4813" w:type="dxa"/>
            <w:tcBorders>
              <w:top w:val="single" w:sz="4" w:space="0" w:color="000000"/>
              <w:left w:val="single" w:sz="4" w:space="0" w:color="000000"/>
              <w:bottom w:val="single" w:sz="4" w:space="0" w:color="000000"/>
              <w:right w:val="single" w:sz="4" w:space="0" w:color="000000"/>
            </w:tcBorders>
          </w:tcPr>
          <w:p w14:paraId="24353BE3" w14:textId="77777777" w:rsidR="009755F6" w:rsidRDefault="002F4F83">
            <w:pPr>
              <w:widowControl w:val="0"/>
            </w:pPr>
            <w:r>
              <w:t xml:space="preserve">Online: </w:t>
            </w:r>
            <w:hyperlink w:anchor="_Ruggericht_1">
              <w:r>
                <w:rPr>
                  <w:rStyle w:val="Internetverknpfung"/>
                </w:rPr>
                <w:t>Ruggericht</w:t>
              </w:r>
            </w:hyperlink>
          </w:p>
        </w:tc>
        <w:tc>
          <w:tcPr>
            <w:tcW w:w="2551" w:type="dxa"/>
            <w:tcBorders>
              <w:top w:val="single" w:sz="4" w:space="0" w:color="000000"/>
              <w:left w:val="single" w:sz="4" w:space="0" w:color="000000"/>
              <w:bottom w:val="single" w:sz="4" w:space="0" w:color="000000"/>
              <w:right w:val="single" w:sz="4" w:space="0" w:color="000000"/>
            </w:tcBorders>
          </w:tcPr>
          <w:p w14:paraId="29474118"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2D98F017" w14:textId="77777777" w:rsidR="009755F6" w:rsidRDefault="009755F6">
            <w:pPr>
              <w:pStyle w:val="berschrift3"/>
              <w:widowControl w:val="0"/>
            </w:pPr>
          </w:p>
        </w:tc>
      </w:tr>
    </w:tbl>
    <w:p w14:paraId="1EA99D13" w14:textId="77777777" w:rsidR="009755F6" w:rsidRDefault="002F4F83" w:rsidP="007A5247">
      <w:pPr>
        <w:pStyle w:val="berschrift2"/>
      </w:pPr>
      <w:bookmarkStart w:id="183" w:name="_Toc89269198"/>
      <w:bookmarkStart w:id="184" w:name="_Toc89670285"/>
      <w:bookmarkStart w:id="185" w:name="_Toc89672671"/>
      <w:bookmarkStart w:id="186" w:name="_Toc91325676"/>
      <w:r>
        <w:t>Statuten</w:t>
      </w:r>
      <w:bookmarkEnd w:id="183"/>
      <w:bookmarkEnd w:id="184"/>
      <w:bookmarkEnd w:id="185"/>
      <w:bookmarkEnd w:id="186"/>
    </w:p>
    <w:tbl>
      <w:tblPr>
        <w:tblW w:w="9351" w:type="dxa"/>
        <w:tblInd w:w="-5" w:type="dxa"/>
        <w:tblLayout w:type="fixed"/>
        <w:tblLook w:val="04A0" w:firstRow="1" w:lastRow="0" w:firstColumn="1" w:lastColumn="0" w:noHBand="0" w:noVBand="1"/>
      </w:tblPr>
      <w:tblGrid>
        <w:gridCol w:w="4813"/>
        <w:gridCol w:w="2551"/>
        <w:gridCol w:w="1987"/>
      </w:tblGrid>
      <w:tr w:rsidR="009755F6" w14:paraId="310B347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BFBAC3B" w14:textId="13AA6151" w:rsidR="009755F6" w:rsidRDefault="002F4F83">
            <w:pPr>
              <w:pStyle w:val="berschrift3"/>
              <w:widowControl w:val="0"/>
            </w:pPr>
            <w:bookmarkStart w:id="187" w:name="_Toc89269199"/>
            <w:r>
              <w:t>Akten</w:t>
            </w:r>
            <w:bookmarkEnd w:id="187"/>
          </w:p>
        </w:tc>
      </w:tr>
      <w:tr w:rsidR="009755F6" w14:paraId="0508827A" w14:textId="77777777">
        <w:tc>
          <w:tcPr>
            <w:tcW w:w="4813" w:type="dxa"/>
            <w:tcBorders>
              <w:top w:val="single" w:sz="4" w:space="0" w:color="000000"/>
              <w:left w:val="single" w:sz="4" w:space="0" w:color="000000"/>
              <w:bottom w:val="single" w:sz="4" w:space="0" w:color="000000"/>
              <w:right w:val="single" w:sz="4" w:space="0" w:color="000000"/>
            </w:tcBorders>
          </w:tcPr>
          <w:p w14:paraId="15E89BC4" w14:textId="77777777" w:rsidR="009755F6" w:rsidRDefault="002F4F83">
            <w:pPr>
              <w:widowControl w:val="0"/>
            </w:pPr>
            <w:r>
              <w:t>Satzung Gesamtgemeinde 1933</w:t>
            </w:r>
          </w:p>
        </w:tc>
        <w:tc>
          <w:tcPr>
            <w:tcW w:w="2551" w:type="dxa"/>
            <w:tcBorders>
              <w:top w:val="single" w:sz="4" w:space="0" w:color="000000"/>
              <w:left w:val="single" w:sz="4" w:space="0" w:color="000000"/>
              <w:bottom w:val="single" w:sz="4" w:space="0" w:color="000000"/>
              <w:right w:val="single" w:sz="4" w:space="0" w:color="000000"/>
            </w:tcBorders>
          </w:tcPr>
          <w:p w14:paraId="17AC5C36" w14:textId="77777777" w:rsidR="009755F6" w:rsidRDefault="002F4F83">
            <w:pPr>
              <w:widowControl w:val="0"/>
            </w:pPr>
            <w:r>
              <w:t>1933</w:t>
            </w:r>
          </w:p>
        </w:tc>
        <w:tc>
          <w:tcPr>
            <w:tcW w:w="1987" w:type="dxa"/>
            <w:tcBorders>
              <w:top w:val="single" w:sz="4" w:space="0" w:color="000000"/>
              <w:left w:val="single" w:sz="4" w:space="0" w:color="000000"/>
              <w:bottom w:val="single" w:sz="4" w:space="0" w:color="000000"/>
              <w:right w:val="single" w:sz="4" w:space="0" w:color="000000"/>
            </w:tcBorders>
          </w:tcPr>
          <w:p w14:paraId="4A5A4B53" w14:textId="77777777" w:rsidR="009755F6" w:rsidRDefault="002F4F83">
            <w:pPr>
              <w:widowControl w:val="0"/>
            </w:pPr>
            <w:r>
              <w:t>Fl 1100</w:t>
            </w:r>
          </w:p>
        </w:tc>
      </w:tr>
      <w:tr w:rsidR="009755F6" w14:paraId="483FA5D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2823533" w14:textId="77777777" w:rsidR="009755F6" w:rsidRDefault="002F4F83">
            <w:pPr>
              <w:pStyle w:val="berschrift3"/>
              <w:widowControl w:val="0"/>
              <w:rPr>
                <w:sz w:val="20"/>
                <w:szCs w:val="18"/>
              </w:rPr>
            </w:pPr>
            <w:bookmarkStart w:id="188" w:name="_Toc89269200"/>
            <w:r>
              <w:t>Literatur</w:t>
            </w:r>
            <w:bookmarkEnd w:id="188"/>
          </w:p>
        </w:tc>
      </w:tr>
      <w:tr w:rsidR="009755F6" w14:paraId="58DF7B9C" w14:textId="77777777">
        <w:tc>
          <w:tcPr>
            <w:tcW w:w="4813" w:type="dxa"/>
            <w:tcBorders>
              <w:top w:val="single" w:sz="4" w:space="0" w:color="000000"/>
              <w:left w:val="single" w:sz="4" w:space="0" w:color="000000"/>
              <w:bottom w:val="single" w:sz="4" w:space="0" w:color="000000"/>
              <w:right w:val="single" w:sz="4" w:space="0" w:color="000000"/>
            </w:tcBorders>
          </w:tcPr>
          <w:p w14:paraId="4CC916EC"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98126F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AC0934B" w14:textId="77777777" w:rsidR="009755F6" w:rsidRDefault="009755F6">
            <w:pPr>
              <w:widowControl w:val="0"/>
            </w:pPr>
          </w:p>
        </w:tc>
      </w:tr>
      <w:tr w:rsidR="009755F6" w14:paraId="66BB23C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9607EF" w14:textId="77777777" w:rsidR="009755F6" w:rsidRDefault="002F4F83">
            <w:pPr>
              <w:pStyle w:val="berschrift3"/>
              <w:widowControl w:val="0"/>
              <w:rPr>
                <w:sz w:val="20"/>
                <w:szCs w:val="18"/>
              </w:rPr>
            </w:pPr>
            <w:bookmarkStart w:id="189" w:name="_Toc89269201"/>
            <w:r>
              <w:t>Fundstellen</w:t>
            </w:r>
            <w:bookmarkEnd w:id="189"/>
          </w:p>
        </w:tc>
      </w:tr>
      <w:tr w:rsidR="009755F6" w14:paraId="1BD9734D" w14:textId="77777777">
        <w:tc>
          <w:tcPr>
            <w:tcW w:w="4813" w:type="dxa"/>
            <w:tcBorders>
              <w:top w:val="single" w:sz="4" w:space="0" w:color="000000"/>
              <w:left w:val="single" w:sz="4" w:space="0" w:color="000000"/>
              <w:bottom w:val="single" w:sz="4" w:space="0" w:color="000000"/>
              <w:right w:val="single" w:sz="4" w:space="0" w:color="000000"/>
            </w:tcBorders>
          </w:tcPr>
          <w:p w14:paraId="34578B57"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D89557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8A13776" w14:textId="77777777" w:rsidR="009755F6" w:rsidRDefault="009755F6">
            <w:pPr>
              <w:widowControl w:val="0"/>
            </w:pPr>
          </w:p>
        </w:tc>
      </w:tr>
    </w:tbl>
    <w:p w14:paraId="002904C1" w14:textId="77777777" w:rsidR="009755F6" w:rsidRDefault="002F4F83" w:rsidP="007A5247">
      <w:pPr>
        <w:pStyle w:val="berschrift2"/>
      </w:pPr>
      <w:bookmarkStart w:id="190" w:name="_Toc91325677"/>
      <w:r>
        <w:t>Teilgemeinden</w:t>
      </w:r>
      <w:bookmarkEnd w:id="190"/>
    </w:p>
    <w:tbl>
      <w:tblPr>
        <w:tblW w:w="9351" w:type="dxa"/>
        <w:tblInd w:w="-5" w:type="dxa"/>
        <w:tblLayout w:type="fixed"/>
        <w:tblLook w:val="04A0" w:firstRow="1" w:lastRow="0" w:firstColumn="1" w:lastColumn="0" w:noHBand="0" w:noVBand="1"/>
      </w:tblPr>
      <w:tblGrid>
        <w:gridCol w:w="4813"/>
        <w:gridCol w:w="2551"/>
        <w:gridCol w:w="1987"/>
      </w:tblGrid>
      <w:tr w:rsidR="009755F6" w14:paraId="083899B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0A800EF" w14:textId="1BB03050" w:rsidR="009755F6" w:rsidRDefault="002F4F83">
            <w:pPr>
              <w:pStyle w:val="berschrift3"/>
              <w:widowControl w:val="0"/>
            </w:pPr>
            <w:bookmarkStart w:id="191" w:name="_Toc89269203"/>
            <w:r>
              <w:t>Akten: Statut</w:t>
            </w:r>
            <w:bookmarkEnd w:id="191"/>
          </w:p>
        </w:tc>
      </w:tr>
      <w:tr w:rsidR="009755F6" w14:paraId="5CC2EEF8" w14:textId="77777777">
        <w:tc>
          <w:tcPr>
            <w:tcW w:w="4813" w:type="dxa"/>
            <w:tcBorders>
              <w:top w:val="single" w:sz="4" w:space="0" w:color="000000"/>
              <w:left w:val="single" w:sz="4" w:space="0" w:color="000000"/>
              <w:bottom w:val="single" w:sz="4" w:space="0" w:color="000000"/>
              <w:right w:val="single" w:sz="4" w:space="0" w:color="000000"/>
            </w:tcBorders>
          </w:tcPr>
          <w:p w14:paraId="7E6E790A" w14:textId="77777777" w:rsidR="009755F6" w:rsidRDefault="002F4F83">
            <w:pPr>
              <w:widowControl w:val="0"/>
            </w:pPr>
            <w:r>
              <w:t xml:space="preserve">UB: Hauptsatzung (1935, 1947 mit Änderung 1968) </w:t>
            </w:r>
          </w:p>
        </w:tc>
        <w:tc>
          <w:tcPr>
            <w:tcW w:w="2551" w:type="dxa"/>
            <w:tcBorders>
              <w:top w:val="single" w:sz="4" w:space="0" w:color="000000"/>
              <w:left w:val="single" w:sz="4" w:space="0" w:color="000000"/>
              <w:bottom w:val="single" w:sz="4" w:space="0" w:color="000000"/>
              <w:right w:val="single" w:sz="4" w:space="0" w:color="000000"/>
            </w:tcBorders>
          </w:tcPr>
          <w:p w14:paraId="6F267A3A" w14:textId="77777777" w:rsidR="009755F6" w:rsidRDefault="002F4F83">
            <w:pPr>
              <w:widowControl w:val="0"/>
              <w:rPr>
                <w:b/>
              </w:rPr>
            </w:pPr>
            <w:bookmarkStart w:id="192" w:name="_Toc89269204"/>
            <w:r>
              <w:t>1935 – 1947</w:t>
            </w:r>
            <w:bookmarkEnd w:id="192"/>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22BFE2E" w14:textId="77777777" w:rsidR="009755F6" w:rsidRDefault="002F4F83">
            <w:pPr>
              <w:widowControl w:val="0"/>
            </w:pPr>
            <w:r>
              <w:t>Fl 1101</w:t>
            </w:r>
          </w:p>
        </w:tc>
      </w:tr>
      <w:tr w:rsidR="009755F6" w14:paraId="6D8D768A" w14:textId="77777777">
        <w:tc>
          <w:tcPr>
            <w:tcW w:w="4813" w:type="dxa"/>
            <w:tcBorders>
              <w:top w:val="single" w:sz="4" w:space="0" w:color="000000"/>
              <w:left w:val="single" w:sz="4" w:space="0" w:color="000000"/>
              <w:bottom w:val="single" w:sz="4" w:space="0" w:color="000000"/>
              <w:right w:val="single" w:sz="4" w:space="0" w:color="000000"/>
            </w:tcBorders>
          </w:tcPr>
          <w:p w14:paraId="3D568C24" w14:textId="77777777" w:rsidR="009755F6" w:rsidRDefault="002F4F83">
            <w:pPr>
              <w:widowControl w:val="0"/>
            </w:pPr>
            <w:r>
              <w:t>UB: Satzung</w:t>
            </w:r>
          </w:p>
        </w:tc>
        <w:tc>
          <w:tcPr>
            <w:tcW w:w="2551" w:type="dxa"/>
            <w:tcBorders>
              <w:top w:val="single" w:sz="4" w:space="0" w:color="000000"/>
              <w:left w:val="single" w:sz="4" w:space="0" w:color="000000"/>
              <w:bottom w:val="single" w:sz="4" w:space="0" w:color="000000"/>
              <w:right w:val="single" w:sz="4" w:space="0" w:color="000000"/>
            </w:tcBorders>
          </w:tcPr>
          <w:p w14:paraId="3C4B1812" w14:textId="77777777" w:rsidR="009755F6" w:rsidRDefault="002F4F83">
            <w:pPr>
              <w:widowControl w:val="0"/>
              <w:rPr>
                <w:b/>
              </w:rPr>
            </w:pPr>
            <w:bookmarkStart w:id="193" w:name="_Toc89269205"/>
            <w:r>
              <w:t>1935</w:t>
            </w:r>
            <w:bookmarkEnd w:id="193"/>
          </w:p>
        </w:tc>
        <w:tc>
          <w:tcPr>
            <w:tcW w:w="1987" w:type="dxa"/>
            <w:tcBorders>
              <w:top w:val="single" w:sz="4" w:space="0" w:color="000000"/>
              <w:left w:val="single" w:sz="4" w:space="0" w:color="000000"/>
              <w:bottom w:val="single" w:sz="4" w:space="0" w:color="000000"/>
              <w:right w:val="single" w:sz="4" w:space="0" w:color="000000"/>
            </w:tcBorders>
          </w:tcPr>
          <w:p w14:paraId="27E73FF6" w14:textId="77777777" w:rsidR="009755F6" w:rsidRDefault="002F4F83">
            <w:pPr>
              <w:widowControl w:val="0"/>
            </w:pPr>
            <w:r>
              <w:t>Fl 1101</w:t>
            </w:r>
          </w:p>
        </w:tc>
      </w:tr>
      <w:tr w:rsidR="009755F6" w14:paraId="6C96E741" w14:textId="77777777">
        <w:tc>
          <w:tcPr>
            <w:tcW w:w="4813" w:type="dxa"/>
            <w:tcBorders>
              <w:top w:val="single" w:sz="4" w:space="0" w:color="000000"/>
              <w:left w:val="single" w:sz="4" w:space="0" w:color="000000"/>
              <w:bottom w:val="single" w:sz="4" w:space="0" w:color="000000"/>
              <w:right w:val="single" w:sz="4" w:space="0" w:color="000000"/>
            </w:tcBorders>
          </w:tcPr>
          <w:p w14:paraId="6709727C" w14:textId="77777777" w:rsidR="009755F6" w:rsidRDefault="002F4F83">
            <w:pPr>
              <w:widowControl w:val="0"/>
            </w:pPr>
            <w:r>
              <w:t>OB: Ortsstatut (1856 mit Änderung 1885, 1908, 1935)</w:t>
            </w:r>
          </w:p>
        </w:tc>
        <w:tc>
          <w:tcPr>
            <w:tcW w:w="2551" w:type="dxa"/>
            <w:tcBorders>
              <w:top w:val="single" w:sz="4" w:space="0" w:color="000000"/>
              <w:left w:val="single" w:sz="4" w:space="0" w:color="000000"/>
              <w:bottom w:val="single" w:sz="4" w:space="0" w:color="000000"/>
              <w:right w:val="single" w:sz="4" w:space="0" w:color="000000"/>
            </w:tcBorders>
          </w:tcPr>
          <w:p w14:paraId="7079DDAE" w14:textId="77777777" w:rsidR="009755F6" w:rsidRDefault="002F4F83">
            <w:pPr>
              <w:widowControl w:val="0"/>
              <w:rPr>
                <w:b/>
              </w:rPr>
            </w:pPr>
            <w:bookmarkStart w:id="194" w:name="_Toc89269206"/>
            <w:r>
              <w:t>1856 – 1935</w:t>
            </w:r>
            <w:bookmarkEnd w:id="194"/>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E3A45DD" w14:textId="77777777" w:rsidR="009755F6" w:rsidRDefault="002F4F83">
            <w:pPr>
              <w:widowControl w:val="0"/>
              <w:rPr>
                <w:b/>
              </w:rPr>
            </w:pPr>
            <w:bookmarkStart w:id="195" w:name="_Toc89269207"/>
            <w:r>
              <w:t>Fl 1101</w:t>
            </w:r>
            <w:bookmarkEnd w:id="195"/>
          </w:p>
        </w:tc>
      </w:tr>
      <w:tr w:rsidR="009755F6" w14:paraId="54B4609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4329CC0" w14:textId="77777777" w:rsidR="009755F6" w:rsidRPr="00AF071D" w:rsidRDefault="002F4F83">
            <w:pPr>
              <w:widowControl w:val="0"/>
              <w:rPr>
                <w:rStyle w:val="berschrift3Zchn"/>
              </w:rPr>
            </w:pPr>
            <w:bookmarkStart w:id="196" w:name="_Toc89269208"/>
            <w:r w:rsidRPr="00AF071D">
              <w:rPr>
                <w:rStyle w:val="berschrift3Zchn"/>
              </w:rPr>
              <w:t>Akten: Teilgemeinderat, Anwalt</w:t>
            </w:r>
            <w:bookmarkEnd w:id="196"/>
          </w:p>
        </w:tc>
      </w:tr>
      <w:tr w:rsidR="009755F6" w14:paraId="7B87A57E" w14:textId="77777777">
        <w:tc>
          <w:tcPr>
            <w:tcW w:w="4813" w:type="dxa"/>
            <w:tcBorders>
              <w:top w:val="single" w:sz="4" w:space="0" w:color="000000"/>
              <w:left w:val="single" w:sz="4" w:space="0" w:color="000000"/>
              <w:bottom w:val="single" w:sz="4" w:space="0" w:color="000000"/>
              <w:right w:val="single" w:sz="4" w:space="0" w:color="000000"/>
            </w:tcBorders>
          </w:tcPr>
          <w:p w14:paraId="26E98D65" w14:textId="77777777" w:rsidR="009755F6" w:rsidRDefault="002F4F83">
            <w:pPr>
              <w:widowControl w:val="0"/>
            </w:pPr>
            <w:r>
              <w:t>OB: GR-Wahlen (I 1860-1914, II 1914-1936)</w:t>
            </w:r>
          </w:p>
        </w:tc>
        <w:tc>
          <w:tcPr>
            <w:tcW w:w="2551" w:type="dxa"/>
            <w:tcBorders>
              <w:top w:val="single" w:sz="4" w:space="0" w:color="000000"/>
              <w:left w:val="single" w:sz="4" w:space="0" w:color="000000"/>
              <w:bottom w:val="single" w:sz="4" w:space="0" w:color="000000"/>
              <w:right w:val="single" w:sz="4" w:space="0" w:color="000000"/>
            </w:tcBorders>
          </w:tcPr>
          <w:p w14:paraId="68E212B0" w14:textId="77777777" w:rsidR="009755F6" w:rsidRDefault="002F4F83">
            <w:pPr>
              <w:widowControl w:val="0"/>
            </w:pPr>
            <w:r>
              <w:t>1860 – 1936</w:t>
            </w:r>
          </w:p>
        </w:tc>
        <w:tc>
          <w:tcPr>
            <w:tcW w:w="1987" w:type="dxa"/>
            <w:tcBorders>
              <w:top w:val="single" w:sz="4" w:space="0" w:color="000000"/>
              <w:left w:val="single" w:sz="4" w:space="0" w:color="000000"/>
              <w:bottom w:val="single" w:sz="4" w:space="0" w:color="000000"/>
              <w:right w:val="single" w:sz="4" w:space="0" w:color="000000"/>
            </w:tcBorders>
          </w:tcPr>
          <w:p w14:paraId="43F3D037" w14:textId="77777777" w:rsidR="009755F6" w:rsidRDefault="002F4F83">
            <w:pPr>
              <w:widowControl w:val="0"/>
              <w:rPr>
                <w:b/>
              </w:rPr>
            </w:pPr>
            <w:bookmarkStart w:id="197" w:name="_Toc89269209"/>
            <w:r>
              <w:t>Fl 1206</w:t>
            </w:r>
            <w:bookmarkEnd w:id="197"/>
          </w:p>
        </w:tc>
      </w:tr>
      <w:tr w:rsidR="009755F6" w14:paraId="42A624BF" w14:textId="77777777">
        <w:tc>
          <w:tcPr>
            <w:tcW w:w="4813" w:type="dxa"/>
            <w:tcBorders>
              <w:top w:val="single" w:sz="4" w:space="0" w:color="000000"/>
              <w:left w:val="single" w:sz="4" w:space="0" w:color="000000"/>
              <w:bottom w:val="single" w:sz="4" w:space="0" w:color="000000"/>
              <w:right w:val="single" w:sz="4" w:space="0" w:color="000000"/>
            </w:tcBorders>
          </w:tcPr>
          <w:p w14:paraId="1DE4D8F9" w14:textId="77777777" w:rsidR="009755F6" w:rsidRDefault="002F4F83">
            <w:pPr>
              <w:widowControl w:val="0"/>
            </w:pPr>
            <w:r>
              <w:t>OB: GR-Wahl Gesamt- und Teilgemeinde</w:t>
            </w:r>
          </w:p>
        </w:tc>
        <w:tc>
          <w:tcPr>
            <w:tcW w:w="2551" w:type="dxa"/>
            <w:tcBorders>
              <w:top w:val="single" w:sz="4" w:space="0" w:color="000000"/>
              <w:left w:val="single" w:sz="4" w:space="0" w:color="000000"/>
              <w:bottom w:val="single" w:sz="4" w:space="0" w:color="000000"/>
              <w:right w:val="single" w:sz="4" w:space="0" w:color="000000"/>
            </w:tcBorders>
          </w:tcPr>
          <w:p w14:paraId="6F648838" w14:textId="77777777" w:rsidR="009755F6" w:rsidRDefault="002F4F83">
            <w:pPr>
              <w:widowControl w:val="0"/>
              <w:rPr>
                <w:b/>
              </w:rPr>
            </w:pPr>
            <w:bookmarkStart w:id="198" w:name="_Toc89269210"/>
            <w:r>
              <w:t>1933</w:t>
            </w:r>
            <w:bookmarkEnd w:id="198"/>
          </w:p>
        </w:tc>
        <w:tc>
          <w:tcPr>
            <w:tcW w:w="1987" w:type="dxa"/>
            <w:tcBorders>
              <w:top w:val="single" w:sz="4" w:space="0" w:color="000000"/>
              <w:left w:val="single" w:sz="4" w:space="0" w:color="000000"/>
              <w:bottom w:val="single" w:sz="4" w:space="0" w:color="000000"/>
              <w:right w:val="single" w:sz="4" w:space="0" w:color="000000"/>
            </w:tcBorders>
          </w:tcPr>
          <w:p w14:paraId="7ECABC48" w14:textId="77777777" w:rsidR="009755F6" w:rsidRDefault="002F4F83">
            <w:pPr>
              <w:widowControl w:val="0"/>
              <w:rPr>
                <w:b/>
              </w:rPr>
            </w:pPr>
            <w:bookmarkStart w:id="199" w:name="_Toc89269211"/>
            <w:r>
              <w:t>Fl 1220</w:t>
            </w:r>
            <w:bookmarkEnd w:id="199"/>
          </w:p>
        </w:tc>
      </w:tr>
      <w:tr w:rsidR="009755F6" w14:paraId="725F2AAC" w14:textId="77777777">
        <w:tc>
          <w:tcPr>
            <w:tcW w:w="4813" w:type="dxa"/>
            <w:tcBorders>
              <w:top w:val="single" w:sz="4" w:space="0" w:color="000000"/>
              <w:left w:val="single" w:sz="4" w:space="0" w:color="000000"/>
              <w:bottom w:val="single" w:sz="4" w:space="0" w:color="000000"/>
              <w:right w:val="single" w:sz="4" w:space="0" w:color="000000"/>
            </w:tcBorders>
          </w:tcPr>
          <w:p w14:paraId="7ADC8056" w14:textId="77777777" w:rsidR="009755F6" w:rsidRDefault="002F4F83">
            <w:pPr>
              <w:widowControl w:val="0"/>
            </w:pPr>
            <w:r>
              <w:t xml:space="preserve">OB: Teilgemeinderatsprotokoll </w:t>
            </w:r>
          </w:p>
        </w:tc>
        <w:tc>
          <w:tcPr>
            <w:tcW w:w="2551" w:type="dxa"/>
            <w:tcBorders>
              <w:top w:val="single" w:sz="4" w:space="0" w:color="000000"/>
              <w:left w:val="single" w:sz="4" w:space="0" w:color="000000"/>
              <w:bottom w:val="single" w:sz="4" w:space="0" w:color="000000"/>
              <w:right w:val="single" w:sz="4" w:space="0" w:color="000000"/>
            </w:tcBorders>
          </w:tcPr>
          <w:p w14:paraId="783451FC" w14:textId="77777777" w:rsidR="009755F6" w:rsidRDefault="002F4F83">
            <w:pPr>
              <w:widowControl w:val="0"/>
              <w:rPr>
                <w:b/>
              </w:rPr>
            </w:pPr>
            <w:bookmarkStart w:id="200" w:name="_Toc89269212"/>
            <w:r>
              <w:t>1860 – 1936</w:t>
            </w:r>
            <w:bookmarkEnd w:id="20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A3A1C5F" w14:textId="77777777" w:rsidR="009755F6" w:rsidRDefault="002F4F83">
            <w:pPr>
              <w:widowControl w:val="0"/>
              <w:rPr>
                <w:b/>
              </w:rPr>
            </w:pPr>
            <w:bookmarkStart w:id="201" w:name="_Toc89269213"/>
            <w:r>
              <w:t>Fl 1220</w:t>
            </w:r>
            <w:bookmarkEnd w:id="201"/>
          </w:p>
        </w:tc>
      </w:tr>
      <w:tr w:rsidR="009755F6" w14:paraId="1AD7623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7F4F13C" w14:textId="77777777" w:rsidR="009755F6" w:rsidRPr="00AF071D" w:rsidRDefault="002F4F83">
            <w:pPr>
              <w:widowControl w:val="0"/>
              <w:rPr>
                <w:rStyle w:val="berschrift3Zchn"/>
              </w:rPr>
            </w:pPr>
            <w:bookmarkStart w:id="202" w:name="_Toc89269214"/>
            <w:r w:rsidRPr="00AF071D">
              <w:rPr>
                <w:rStyle w:val="berschrift3Zchn"/>
              </w:rPr>
              <w:t>Akten: Rechnungen etc.</w:t>
            </w:r>
            <w:bookmarkEnd w:id="202"/>
          </w:p>
        </w:tc>
      </w:tr>
      <w:tr w:rsidR="009755F6" w14:paraId="0D7020F8" w14:textId="77777777">
        <w:tc>
          <w:tcPr>
            <w:tcW w:w="4813" w:type="dxa"/>
            <w:tcBorders>
              <w:top w:val="single" w:sz="4" w:space="0" w:color="000000"/>
              <w:left w:val="single" w:sz="4" w:space="0" w:color="000000"/>
              <w:bottom w:val="single" w:sz="4" w:space="0" w:color="000000"/>
              <w:right w:val="single" w:sz="4" w:space="0" w:color="000000"/>
            </w:tcBorders>
          </w:tcPr>
          <w:p w14:paraId="53E09706" w14:textId="77777777" w:rsidR="009755F6" w:rsidRDefault="002F4F83">
            <w:pPr>
              <w:widowControl w:val="0"/>
            </w:pPr>
            <w:r>
              <w:t>OB: Amtsgrundbuch Ortsgemeinde</w:t>
            </w:r>
          </w:p>
        </w:tc>
        <w:tc>
          <w:tcPr>
            <w:tcW w:w="2551" w:type="dxa"/>
            <w:tcBorders>
              <w:top w:val="single" w:sz="4" w:space="0" w:color="000000"/>
              <w:left w:val="single" w:sz="4" w:space="0" w:color="000000"/>
              <w:bottom w:val="single" w:sz="4" w:space="0" w:color="000000"/>
              <w:right w:val="single" w:sz="4" w:space="0" w:color="000000"/>
            </w:tcBorders>
          </w:tcPr>
          <w:p w14:paraId="6A0EAB5A" w14:textId="77777777" w:rsidR="009755F6" w:rsidRDefault="002F4F83">
            <w:pPr>
              <w:widowControl w:val="0"/>
            </w:pPr>
            <w:r>
              <w:t>1909 – 1935</w:t>
            </w:r>
          </w:p>
        </w:tc>
        <w:tc>
          <w:tcPr>
            <w:tcW w:w="1987" w:type="dxa"/>
            <w:tcBorders>
              <w:top w:val="single" w:sz="4" w:space="0" w:color="000000"/>
              <w:left w:val="single" w:sz="4" w:space="0" w:color="000000"/>
              <w:bottom w:val="single" w:sz="4" w:space="0" w:color="000000"/>
              <w:right w:val="single" w:sz="4" w:space="0" w:color="000000"/>
            </w:tcBorders>
          </w:tcPr>
          <w:p w14:paraId="4FD0844B" w14:textId="77777777" w:rsidR="009755F6" w:rsidRDefault="002F4F83">
            <w:pPr>
              <w:widowControl w:val="0"/>
              <w:rPr>
                <w:b/>
              </w:rPr>
            </w:pPr>
            <w:bookmarkStart w:id="203" w:name="_Toc89269215"/>
            <w:r>
              <w:t>Fl 1700</w:t>
            </w:r>
            <w:bookmarkEnd w:id="203"/>
          </w:p>
        </w:tc>
      </w:tr>
      <w:tr w:rsidR="009755F6" w14:paraId="3A78DD68" w14:textId="77777777">
        <w:tc>
          <w:tcPr>
            <w:tcW w:w="4813" w:type="dxa"/>
            <w:tcBorders>
              <w:top w:val="single" w:sz="4" w:space="0" w:color="000000"/>
              <w:left w:val="single" w:sz="4" w:space="0" w:color="000000"/>
              <w:bottom w:val="single" w:sz="4" w:space="0" w:color="000000"/>
              <w:right w:val="single" w:sz="4" w:space="0" w:color="000000"/>
            </w:tcBorders>
          </w:tcPr>
          <w:p w14:paraId="21AD76E7" w14:textId="77777777" w:rsidR="009755F6" w:rsidRDefault="002F4F83">
            <w:pPr>
              <w:widowControl w:val="0"/>
            </w:pPr>
            <w:r>
              <w:t>OB: Inventarverzeichnis</w:t>
            </w:r>
          </w:p>
        </w:tc>
        <w:tc>
          <w:tcPr>
            <w:tcW w:w="2551" w:type="dxa"/>
            <w:tcBorders>
              <w:top w:val="single" w:sz="4" w:space="0" w:color="000000"/>
              <w:left w:val="single" w:sz="4" w:space="0" w:color="000000"/>
              <w:bottom w:val="single" w:sz="4" w:space="0" w:color="000000"/>
              <w:right w:val="single" w:sz="4" w:space="0" w:color="000000"/>
            </w:tcBorders>
          </w:tcPr>
          <w:p w14:paraId="16B74739"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10341E3E" w14:textId="77777777" w:rsidR="009755F6" w:rsidRDefault="002F4F83">
            <w:pPr>
              <w:widowControl w:val="0"/>
              <w:rPr>
                <w:b/>
              </w:rPr>
            </w:pPr>
            <w:bookmarkStart w:id="204" w:name="_Toc89269216"/>
            <w:r>
              <w:t>Fl 1650</w:t>
            </w:r>
            <w:bookmarkEnd w:id="204"/>
          </w:p>
        </w:tc>
      </w:tr>
      <w:tr w:rsidR="009755F6" w14:paraId="39786A3A" w14:textId="77777777">
        <w:tc>
          <w:tcPr>
            <w:tcW w:w="4813" w:type="dxa"/>
            <w:tcBorders>
              <w:top w:val="single" w:sz="4" w:space="0" w:color="000000"/>
              <w:left w:val="single" w:sz="4" w:space="0" w:color="000000"/>
              <w:bottom w:val="single" w:sz="4" w:space="0" w:color="000000"/>
              <w:right w:val="single" w:sz="4" w:space="0" w:color="000000"/>
            </w:tcBorders>
          </w:tcPr>
          <w:p w14:paraId="49D2B10D" w14:textId="77777777" w:rsidR="009755F6" w:rsidRDefault="002F4F83">
            <w:pPr>
              <w:widowControl w:val="0"/>
            </w:pPr>
            <w:r>
              <w:t>OB: Revisionsprotokoll</w:t>
            </w:r>
          </w:p>
        </w:tc>
        <w:tc>
          <w:tcPr>
            <w:tcW w:w="2551" w:type="dxa"/>
            <w:tcBorders>
              <w:top w:val="single" w:sz="4" w:space="0" w:color="000000"/>
              <w:left w:val="single" w:sz="4" w:space="0" w:color="000000"/>
              <w:bottom w:val="single" w:sz="4" w:space="0" w:color="000000"/>
              <w:right w:val="single" w:sz="4" w:space="0" w:color="000000"/>
            </w:tcBorders>
          </w:tcPr>
          <w:p w14:paraId="32DF2A7F" w14:textId="77777777" w:rsidR="009755F6" w:rsidRDefault="002F4F83">
            <w:pPr>
              <w:widowControl w:val="0"/>
            </w:pPr>
            <w:r>
              <w:t xml:space="preserve">1883 </w:t>
            </w:r>
            <w:r>
              <w:rPr>
                <w:b/>
              </w:rPr>
              <w:t>–</w:t>
            </w:r>
            <w:r>
              <w:t xml:space="preserve"> 1937</w:t>
            </w:r>
          </w:p>
        </w:tc>
        <w:tc>
          <w:tcPr>
            <w:tcW w:w="1987" w:type="dxa"/>
            <w:tcBorders>
              <w:top w:val="single" w:sz="4" w:space="0" w:color="000000"/>
              <w:left w:val="single" w:sz="4" w:space="0" w:color="000000"/>
              <w:bottom w:val="single" w:sz="4" w:space="0" w:color="000000"/>
              <w:right w:val="single" w:sz="4" w:space="0" w:color="000000"/>
            </w:tcBorders>
          </w:tcPr>
          <w:p w14:paraId="366E1DC2" w14:textId="77777777" w:rsidR="009755F6" w:rsidRDefault="002F4F83">
            <w:pPr>
              <w:widowControl w:val="0"/>
              <w:rPr>
                <w:b/>
              </w:rPr>
            </w:pPr>
            <w:bookmarkStart w:id="205" w:name="_Toc89269217"/>
            <w:r>
              <w:t>Fl 1760</w:t>
            </w:r>
            <w:bookmarkEnd w:id="205"/>
          </w:p>
        </w:tc>
      </w:tr>
      <w:tr w:rsidR="009755F6" w14:paraId="3FBF3EA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B90093D" w14:textId="77777777" w:rsidR="009755F6" w:rsidRDefault="002F4F83">
            <w:pPr>
              <w:pStyle w:val="berschrift3"/>
              <w:widowControl w:val="0"/>
            </w:pPr>
            <w:bookmarkStart w:id="206" w:name="_Toc89269218"/>
            <w:r>
              <w:t>Literatur</w:t>
            </w:r>
            <w:bookmarkEnd w:id="206"/>
          </w:p>
        </w:tc>
      </w:tr>
      <w:tr w:rsidR="009755F6" w14:paraId="7EFE364B" w14:textId="77777777">
        <w:tc>
          <w:tcPr>
            <w:tcW w:w="4813" w:type="dxa"/>
            <w:tcBorders>
              <w:top w:val="single" w:sz="4" w:space="0" w:color="000000"/>
              <w:left w:val="single" w:sz="4" w:space="0" w:color="000000"/>
              <w:bottom w:val="single" w:sz="4" w:space="0" w:color="000000"/>
              <w:right w:val="single" w:sz="4" w:space="0" w:color="000000"/>
            </w:tcBorders>
          </w:tcPr>
          <w:p w14:paraId="26D3702D"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8832A38"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AF75ED6" w14:textId="77777777" w:rsidR="009755F6" w:rsidRDefault="009755F6">
            <w:pPr>
              <w:widowControl w:val="0"/>
            </w:pPr>
          </w:p>
        </w:tc>
      </w:tr>
      <w:tr w:rsidR="009755F6" w14:paraId="383FEA3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75D381" w14:textId="77777777" w:rsidR="009755F6" w:rsidRDefault="002F4F83">
            <w:pPr>
              <w:pStyle w:val="berschrift3"/>
              <w:widowControl w:val="0"/>
              <w:rPr>
                <w:sz w:val="20"/>
                <w:szCs w:val="18"/>
              </w:rPr>
            </w:pPr>
            <w:bookmarkStart w:id="207" w:name="_Toc89269219"/>
            <w:r>
              <w:t>Fundstellen</w:t>
            </w:r>
            <w:bookmarkEnd w:id="207"/>
          </w:p>
        </w:tc>
      </w:tr>
      <w:tr w:rsidR="009755F6" w14:paraId="476005F5" w14:textId="77777777">
        <w:tc>
          <w:tcPr>
            <w:tcW w:w="4813" w:type="dxa"/>
            <w:tcBorders>
              <w:top w:val="single" w:sz="4" w:space="0" w:color="000000"/>
              <w:left w:val="single" w:sz="4" w:space="0" w:color="000000"/>
              <w:bottom w:val="single" w:sz="4" w:space="0" w:color="000000"/>
              <w:right w:val="single" w:sz="4" w:space="0" w:color="000000"/>
            </w:tcBorders>
          </w:tcPr>
          <w:p w14:paraId="0709C8B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D65711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7B14990" w14:textId="77777777" w:rsidR="009755F6" w:rsidRDefault="009755F6">
            <w:pPr>
              <w:widowControl w:val="0"/>
            </w:pPr>
          </w:p>
        </w:tc>
      </w:tr>
    </w:tbl>
    <w:p w14:paraId="49D17061" w14:textId="77777777" w:rsidR="009755F6" w:rsidRDefault="002F4F83" w:rsidP="007A5247">
      <w:pPr>
        <w:pStyle w:val="berschrift2"/>
      </w:pPr>
      <w:bookmarkStart w:id="208" w:name="_Toc89269220"/>
      <w:bookmarkStart w:id="209" w:name="_Toc89670287"/>
      <w:bookmarkStart w:id="210" w:name="_Toc89672673"/>
      <w:bookmarkStart w:id="211" w:name="_Toc91325678"/>
      <w:r>
        <w:t>Realgemeinden</w:t>
      </w:r>
      <w:bookmarkEnd w:id="208"/>
      <w:bookmarkEnd w:id="209"/>
      <w:bookmarkEnd w:id="210"/>
      <w:bookmarkEnd w:id="211"/>
    </w:p>
    <w:tbl>
      <w:tblPr>
        <w:tblW w:w="9351" w:type="dxa"/>
        <w:tblInd w:w="-5" w:type="dxa"/>
        <w:tblLayout w:type="fixed"/>
        <w:tblLook w:val="04A0" w:firstRow="1" w:lastRow="0" w:firstColumn="1" w:lastColumn="0" w:noHBand="0" w:noVBand="1"/>
      </w:tblPr>
      <w:tblGrid>
        <w:gridCol w:w="4813"/>
        <w:gridCol w:w="2551"/>
        <w:gridCol w:w="1987"/>
      </w:tblGrid>
      <w:tr w:rsidR="009755F6" w14:paraId="29FB164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2D1140E" w14:textId="61E4F198" w:rsidR="009755F6" w:rsidRDefault="002F4F83">
            <w:pPr>
              <w:pStyle w:val="berschrift3"/>
              <w:widowControl w:val="0"/>
              <w:rPr>
                <w:sz w:val="20"/>
                <w:szCs w:val="18"/>
              </w:rPr>
            </w:pPr>
            <w:bookmarkStart w:id="212" w:name="_Toc89269221"/>
            <w:r>
              <w:t>Akten: Dorfordnungen</w:t>
            </w:r>
            <w:bookmarkEnd w:id="212"/>
          </w:p>
        </w:tc>
      </w:tr>
      <w:tr w:rsidR="009755F6" w14:paraId="7A27B0BC" w14:textId="77777777">
        <w:tc>
          <w:tcPr>
            <w:tcW w:w="4813" w:type="dxa"/>
            <w:tcBorders>
              <w:top w:val="single" w:sz="4" w:space="0" w:color="000000"/>
              <w:left w:val="single" w:sz="4" w:space="0" w:color="000000"/>
              <w:bottom w:val="single" w:sz="4" w:space="0" w:color="000000"/>
              <w:right w:val="single" w:sz="4" w:space="0" w:color="000000"/>
            </w:tcBorders>
          </w:tcPr>
          <w:p w14:paraId="2091AC29" w14:textId="77777777" w:rsidR="009755F6" w:rsidRDefault="002F4F83">
            <w:pPr>
              <w:widowControl w:val="0"/>
            </w:pPr>
            <w:r>
              <w:t>OB: Dorfordnung (Kopie und Übersetzung)</w:t>
            </w:r>
          </w:p>
        </w:tc>
        <w:tc>
          <w:tcPr>
            <w:tcW w:w="2551" w:type="dxa"/>
            <w:tcBorders>
              <w:top w:val="single" w:sz="4" w:space="0" w:color="000000"/>
              <w:left w:val="single" w:sz="4" w:space="0" w:color="000000"/>
              <w:bottom w:val="single" w:sz="4" w:space="0" w:color="000000"/>
              <w:right w:val="single" w:sz="4" w:space="0" w:color="000000"/>
            </w:tcBorders>
          </w:tcPr>
          <w:p w14:paraId="0F8664A2" w14:textId="77777777" w:rsidR="009755F6" w:rsidRDefault="002F4F83">
            <w:pPr>
              <w:widowControl w:val="0"/>
            </w:pPr>
            <w:r>
              <w:t>1492 / 1545</w:t>
            </w:r>
          </w:p>
        </w:tc>
        <w:tc>
          <w:tcPr>
            <w:tcW w:w="1987" w:type="dxa"/>
            <w:tcBorders>
              <w:top w:val="single" w:sz="4" w:space="0" w:color="000000"/>
              <w:left w:val="single" w:sz="4" w:space="0" w:color="000000"/>
              <w:bottom w:val="single" w:sz="4" w:space="0" w:color="000000"/>
              <w:right w:val="single" w:sz="4" w:space="0" w:color="000000"/>
            </w:tcBorders>
          </w:tcPr>
          <w:p w14:paraId="31CF561F" w14:textId="77777777" w:rsidR="009755F6" w:rsidRDefault="002F4F83">
            <w:pPr>
              <w:widowControl w:val="0"/>
            </w:pPr>
            <w:r>
              <w:t>Fl 1600</w:t>
            </w:r>
          </w:p>
        </w:tc>
      </w:tr>
      <w:tr w:rsidR="009755F6" w14:paraId="20B6C0EF" w14:textId="77777777">
        <w:tc>
          <w:tcPr>
            <w:tcW w:w="4813" w:type="dxa"/>
            <w:tcBorders>
              <w:top w:val="single" w:sz="4" w:space="0" w:color="000000"/>
              <w:left w:val="single" w:sz="4" w:space="0" w:color="000000"/>
              <w:bottom w:val="single" w:sz="4" w:space="0" w:color="000000"/>
              <w:right w:val="single" w:sz="4" w:space="0" w:color="000000"/>
            </w:tcBorders>
          </w:tcPr>
          <w:p w14:paraId="5FB41574" w14:textId="77777777" w:rsidR="009755F6" w:rsidRDefault="002F4F83">
            <w:pPr>
              <w:widowControl w:val="0"/>
            </w:pPr>
            <w:r>
              <w:t>UB: Dorfordnung (Kopie und Übersetzung)</w:t>
            </w:r>
          </w:p>
        </w:tc>
        <w:tc>
          <w:tcPr>
            <w:tcW w:w="2551" w:type="dxa"/>
            <w:tcBorders>
              <w:top w:val="single" w:sz="4" w:space="0" w:color="000000"/>
              <w:left w:val="single" w:sz="4" w:space="0" w:color="000000"/>
              <w:bottom w:val="single" w:sz="4" w:space="0" w:color="000000"/>
              <w:right w:val="single" w:sz="4" w:space="0" w:color="000000"/>
            </w:tcBorders>
          </w:tcPr>
          <w:p w14:paraId="1AA7F868" w14:textId="77777777" w:rsidR="009755F6" w:rsidRDefault="002F4F83">
            <w:pPr>
              <w:widowControl w:val="0"/>
            </w:pPr>
            <w:r>
              <w:t>1512 / 1577</w:t>
            </w:r>
          </w:p>
        </w:tc>
        <w:tc>
          <w:tcPr>
            <w:tcW w:w="1987" w:type="dxa"/>
            <w:tcBorders>
              <w:top w:val="single" w:sz="4" w:space="0" w:color="000000"/>
              <w:left w:val="single" w:sz="4" w:space="0" w:color="000000"/>
              <w:bottom w:val="single" w:sz="4" w:space="0" w:color="000000"/>
              <w:right w:val="single" w:sz="4" w:space="0" w:color="000000"/>
            </w:tcBorders>
          </w:tcPr>
          <w:p w14:paraId="38F16B86" w14:textId="77777777" w:rsidR="009755F6" w:rsidRDefault="002F4F83">
            <w:pPr>
              <w:widowControl w:val="0"/>
            </w:pPr>
            <w:r>
              <w:t>Fl 1600</w:t>
            </w:r>
          </w:p>
        </w:tc>
      </w:tr>
      <w:tr w:rsidR="009755F6" w14:paraId="0C1C9DA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144EB8" w14:textId="77777777" w:rsidR="009755F6" w:rsidRDefault="002F4F83">
            <w:pPr>
              <w:pStyle w:val="berschrift3"/>
              <w:widowControl w:val="0"/>
            </w:pPr>
            <w:bookmarkStart w:id="213" w:name="_Toc89269222"/>
            <w:r>
              <w:t>Akten: Allmende</w:t>
            </w:r>
            <w:bookmarkEnd w:id="213"/>
          </w:p>
        </w:tc>
      </w:tr>
      <w:tr w:rsidR="009755F6" w14:paraId="6124106F" w14:textId="77777777">
        <w:tc>
          <w:tcPr>
            <w:tcW w:w="4813" w:type="dxa"/>
            <w:tcBorders>
              <w:top w:val="single" w:sz="4" w:space="0" w:color="000000"/>
              <w:left w:val="single" w:sz="4" w:space="0" w:color="000000"/>
              <w:bottom w:val="single" w:sz="4" w:space="0" w:color="000000"/>
              <w:right w:val="single" w:sz="4" w:space="0" w:color="000000"/>
            </w:tcBorders>
          </w:tcPr>
          <w:p w14:paraId="40D98522" w14:textId="77777777" w:rsidR="009755F6" w:rsidRDefault="002F4F83">
            <w:pPr>
              <w:widowControl w:val="0"/>
            </w:pPr>
            <w:r>
              <w:t>OB: Realgemeindebesitz und Verteilung Allmende</w:t>
            </w:r>
          </w:p>
        </w:tc>
        <w:tc>
          <w:tcPr>
            <w:tcW w:w="2551" w:type="dxa"/>
            <w:tcBorders>
              <w:top w:val="single" w:sz="4" w:space="0" w:color="000000"/>
              <w:left w:val="single" w:sz="4" w:space="0" w:color="000000"/>
              <w:bottom w:val="single" w:sz="4" w:space="0" w:color="000000"/>
              <w:right w:val="single" w:sz="4" w:space="0" w:color="000000"/>
            </w:tcBorders>
          </w:tcPr>
          <w:p w14:paraId="73D54549" w14:textId="77777777" w:rsidR="009755F6" w:rsidRDefault="002F4F83">
            <w:pPr>
              <w:widowControl w:val="0"/>
            </w:pPr>
            <w:r>
              <w:t xml:space="preserve">1900 – 1901 </w:t>
            </w:r>
          </w:p>
        </w:tc>
        <w:tc>
          <w:tcPr>
            <w:tcW w:w="1987" w:type="dxa"/>
            <w:tcBorders>
              <w:top w:val="single" w:sz="4" w:space="0" w:color="000000"/>
              <w:left w:val="single" w:sz="4" w:space="0" w:color="000000"/>
              <w:bottom w:val="single" w:sz="4" w:space="0" w:color="000000"/>
              <w:right w:val="single" w:sz="4" w:space="0" w:color="000000"/>
            </w:tcBorders>
          </w:tcPr>
          <w:p w14:paraId="57CFFCDA" w14:textId="77777777" w:rsidR="009755F6" w:rsidRDefault="002F4F83">
            <w:pPr>
              <w:widowControl w:val="0"/>
            </w:pPr>
            <w:r>
              <w:t>Fl 1600</w:t>
            </w:r>
          </w:p>
        </w:tc>
      </w:tr>
      <w:tr w:rsidR="009755F6" w14:paraId="3A3A1B18" w14:textId="77777777">
        <w:tc>
          <w:tcPr>
            <w:tcW w:w="4813" w:type="dxa"/>
            <w:tcBorders>
              <w:top w:val="single" w:sz="4" w:space="0" w:color="000000"/>
              <w:left w:val="single" w:sz="4" w:space="0" w:color="000000"/>
              <w:bottom w:val="single" w:sz="4" w:space="0" w:color="000000"/>
              <w:right w:val="single" w:sz="4" w:space="0" w:color="000000"/>
            </w:tcBorders>
          </w:tcPr>
          <w:p w14:paraId="3F9758FA" w14:textId="77777777" w:rsidR="009755F6" w:rsidRDefault="002F4F83">
            <w:pPr>
              <w:widowControl w:val="0"/>
            </w:pPr>
            <w:r>
              <w:t>UB: Allmendeverteilung</w:t>
            </w:r>
          </w:p>
        </w:tc>
        <w:tc>
          <w:tcPr>
            <w:tcW w:w="2551" w:type="dxa"/>
            <w:tcBorders>
              <w:top w:val="single" w:sz="4" w:space="0" w:color="000000"/>
              <w:left w:val="single" w:sz="4" w:space="0" w:color="000000"/>
              <w:bottom w:val="single" w:sz="4" w:space="0" w:color="000000"/>
              <w:right w:val="single" w:sz="4" w:space="0" w:color="000000"/>
            </w:tcBorders>
          </w:tcPr>
          <w:p w14:paraId="2C3D42D1" w14:textId="77777777" w:rsidR="009755F6" w:rsidRDefault="002F4F83">
            <w:pPr>
              <w:widowControl w:val="0"/>
            </w:pPr>
            <w:r>
              <w:t>1821 / 1841</w:t>
            </w:r>
          </w:p>
        </w:tc>
        <w:tc>
          <w:tcPr>
            <w:tcW w:w="1987" w:type="dxa"/>
            <w:tcBorders>
              <w:top w:val="single" w:sz="4" w:space="0" w:color="000000"/>
              <w:left w:val="single" w:sz="4" w:space="0" w:color="000000"/>
              <w:bottom w:val="single" w:sz="4" w:space="0" w:color="000000"/>
              <w:right w:val="single" w:sz="4" w:space="0" w:color="000000"/>
            </w:tcBorders>
          </w:tcPr>
          <w:p w14:paraId="45391727" w14:textId="77777777" w:rsidR="009755F6" w:rsidRDefault="002F4F83">
            <w:pPr>
              <w:widowControl w:val="0"/>
            </w:pPr>
            <w:r>
              <w:t>Fl 1640</w:t>
            </w:r>
          </w:p>
        </w:tc>
      </w:tr>
      <w:tr w:rsidR="009755F6" w14:paraId="3452E4B4" w14:textId="77777777">
        <w:tc>
          <w:tcPr>
            <w:tcW w:w="4813" w:type="dxa"/>
            <w:tcBorders>
              <w:top w:val="single" w:sz="4" w:space="0" w:color="000000"/>
              <w:left w:val="single" w:sz="4" w:space="0" w:color="000000"/>
              <w:bottom w:val="single" w:sz="4" w:space="0" w:color="000000"/>
              <w:right w:val="single" w:sz="4" w:space="0" w:color="000000"/>
            </w:tcBorders>
          </w:tcPr>
          <w:p w14:paraId="622E3F15" w14:textId="77777777" w:rsidR="009755F6" w:rsidRDefault="002F4F83">
            <w:pPr>
              <w:widowControl w:val="0"/>
            </w:pPr>
            <w:r>
              <w:lastRenderedPageBreak/>
              <w:t>UB: Nutzung Allmende Pacht u Verteilung</w:t>
            </w:r>
          </w:p>
        </w:tc>
        <w:tc>
          <w:tcPr>
            <w:tcW w:w="2551" w:type="dxa"/>
            <w:tcBorders>
              <w:top w:val="single" w:sz="4" w:space="0" w:color="000000"/>
              <w:left w:val="single" w:sz="4" w:space="0" w:color="000000"/>
              <w:bottom w:val="single" w:sz="4" w:space="0" w:color="000000"/>
              <w:right w:val="single" w:sz="4" w:space="0" w:color="000000"/>
            </w:tcBorders>
          </w:tcPr>
          <w:p w14:paraId="233700E4" w14:textId="77777777" w:rsidR="009755F6" w:rsidRDefault="002F4F83">
            <w:pPr>
              <w:widowControl w:val="0"/>
            </w:pPr>
            <w:r>
              <w:t>1900 – 1915</w:t>
            </w:r>
          </w:p>
        </w:tc>
        <w:tc>
          <w:tcPr>
            <w:tcW w:w="1987" w:type="dxa"/>
            <w:tcBorders>
              <w:top w:val="single" w:sz="4" w:space="0" w:color="000000"/>
              <w:left w:val="single" w:sz="4" w:space="0" w:color="000000"/>
              <w:bottom w:val="single" w:sz="4" w:space="0" w:color="000000"/>
              <w:right w:val="single" w:sz="4" w:space="0" w:color="000000"/>
            </w:tcBorders>
          </w:tcPr>
          <w:p w14:paraId="1029F2C3" w14:textId="77777777" w:rsidR="009755F6" w:rsidRDefault="002F4F83">
            <w:pPr>
              <w:widowControl w:val="0"/>
            </w:pPr>
            <w:r>
              <w:t>Fl 1640</w:t>
            </w:r>
          </w:p>
        </w:tc>
      </w:tr>
      <w:tr w:rsidR="009755F6" w14:paraId="2F74448C" w14:textId="77777777">
        <w:tc>
          <w:tcPr>
            <w:tcW w:w="4813" w:type="dxa"/>
            <w:tcBorders>
              <w:top w:val="single" w:sz="4" w:space="0" w:color="000000"/>
              <w:left w:val="single" w:sz="4" w:space="0" w:color="000000"/>
              <w:bottom w:val="single" w:sz="4" w:space="0" w:color="000000"/>
              <w:right w:val="single" w:sz="4" w:space="0" w:color="000000"/>
            </w:tcBorders>
          </w:tcPr>
          <w:p w14:paraId="6B1C9A44" w14:textId="77777777" w:rsidR="009755F6" w:rsidRDefault="002F4F83">
            <w:pPr>
              <w:widowControl w:val="0"/>
            </w:pPr>
            <w:r>
              <w:t>UB: Verteilung im Remswasen</w:t>
            </w:r>
          </w:p>
        </w:tc>
        <w:tc>
          <w:tcPr>
            <w:tcW w:w="2551" w:type="dxa"/>
            <w:tcBorders>
              <w:top w:val="single" w:sz="4" w:space="0" w:color="000000"/>
              <w:left w:val="single" w:sz="4" w:space="0" w:color="000000"/>
              <w:bottom w:val="single" w:sz="4" w:space="0" w:color="000000"/>
              <w:right w:val="single" w:sz="4" w:space="0" w:color="000000"/>
            </w:tcBorders>
          </w:tcPr>
          <w:p w14:paraId="43570A7B" w14:textId="77777777" w:rsidR="009755F6" w:rsidRDefault="002F4F83">
            <w:pPr>
              <w:widowControl w:val="0"/>
            </w:pPr>
            <w:r>
              <w:t>1864</w:t>
            </w:r>
          </w:p>
        </w:tc>
        <w:tc>
          <w:tcPr>
            <w:tcW w:w="1987" w:type="dxa"/>
            <w:tcBorders>
              <w:top w:val="single" w:sz="4" w:space="0" w:color="000000"/>
              <w:left w:val="single" w:sz="4" w:space="0" w:color="000000"/>
              <w:bottom w:val="single" w:sz="4" w:space="0" w:color="000000"/>
              <w:right w:val="single" w:sz="4" w:space="0" w:color="000000"/>
            </w:tcBorders>
          </w:tcPr>
          <w:p w14:paraId="7D39DA2F" w14:textId="77777777" w:rsidR="009755F6" w:rsidRDefault="002F4F83">
            <w:pPr>
              <w:widowControl w:val="0"/>
            </w:pPr>
            <w:r>
              <w:t>Fl 1640</w:t>
            </w:r>
          </w:p>
        </w:tc>
      </w:tr>
      <w:tr w:rsidR="009755F6" w14:paraId="1A338175" w14:textId="77777777">
        <w:tc>
          <w:tcPr>
            <w:tcW w:w="4813" w:type="dxa"/>
            <w:tcBorders>
              <w:top w:val="single" w:sz="4" w:space="0" w:color="000000"/>
              <w:left w:val="single" w:sz="4" w:space="0" w:color="000000"/>
              <w:bottom w:val="single" w:sz="4" w:space="0" w:color="000000"/>
              <w:right w:val="single" w:sz="4" w:space="0" w:color="000000"/>
            </w:tcBorders>
          </w:tcPr>
          <w:p w14:paraId="1A7671EC" w14:textId="77777777" w:rsidR="009755F6" w:rsidRDefault="002F4F83">
            <w:pPr>
              <w:widowControl w:val="0"/>
            </w:pPr>
            <w:r>
              <w:t xml:space="preserve">UB: Weidestreit mit Mögglingen mit Viehtriebvertrieb 1506 </w:t>
            </w:r>
          </w:p>
        </w:tc>
        <w:tc>
          <w:tcPr>
            <w:tcW w:w="2551" w:type="dxa"/>
            <w:tcBorders>
              <w:top w:val="single" w:sz="4" w:space="0" w:color="000000"/>
              <w:left w:val="single" w:sz="4" w:space="0" w:color="000000"/>
              <w:bottom w:val="single" w:sz="4" w:space="0" w:color="000000"/>
              <w:right w:val="single" w:sz="4" w:space="0" w:color="000000"/>
            </w:tcBorders>
          </w:tcPr>
          <w:p w14:paraId="4CFD3404" w14:textId="77777777" w:rsidR="009755F6" w:rsidRDefault="002F4F83">
            <w:pPr>
              <w:widowControl w:val="0"/>
            </w:pPr>
            <w:r>
              <w:t>1747 / 1807</w:t>
            </w:r>
          </w:p>
        </w:tc>
        <w:tc>
          <w:tcPr>
            <w:tcW w:w="1987" w:type="dxa"/>
            <w:tcBorders>
              <w:top w:val="single" w:sz="4" w:space="0" w:color="000000"/>
              <w:left w:val="single" w:sz="4" w:space="0" w:color="000000"/>
              <w:bottom w:val="single" w:sz="4" w:space="0" w:color="000000"/>
              <w:right w:val="single" w:sz="4" w:space="0" w:color="000000"/>
            </w:tcBorders>
          </w:tcPr>
          <w:p w14:paraId="28C149A8" w14:textId="77777777" w:rsidR="009755F6" w:rsidRDefault="002F4F83">
            <w:pPr>
              <w:widowControl w:val="0"/>
            </w:pPr>
            <w:r>
              <w:t>Fl 1620</w:t>
            </w:r>
          </w:p>
        </w:tc>
      </w:tr>
      <w:tr w:rsidR="009755F6" w14:paraId="4CB6832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FA2DA9" w14:textId="77777777" w:rsidR="009755F6" w:rsidRDefault="002F4F83">
            <w:pPr>
              <w:pStyle w:val="berschrift3"/>
              <w:widowControl w:val="0"/>
              <w:rPr>
                <w:sz w:val="20"/>
                <w:szCs w:val="18"/>
              </w:rPr>
            </w:pPr>
            <w:bookmarkStart w:id="214" w:name="_Toc89269223"/>
            <w:r>
              <w:t>Literatur</w:t>
            </w:r>
            <w:bookmarkEnd w:id="214"/>
          </w:p>
        </w:tc>
      </w:tr>
      <w:tr w:rsidR="009755F6" w14:paraId="27178BA1" w14:textId="77777777">
        <w:tc>
          <w:tcPr>
            <w:tcW w:w="4813" w:type="dxa"/>
            <w:tcBorders>
              <w:top w:val="single" w:sz="4" w:space="0" w:color="000000"/>
              <w:left w:val="single" w:sz="4" w:space="0" w:color="000000"/>
              <w:bottom w:val="single" w:sz="4" w:space="0" w:color="000000"/>
              <w:right w:val="single" w:sz="4" w:space="0" w:color="000000"/>
            </w:tcBorders>
          </w:tcPr>
          <w:p w14:paraId="10D2A2C6"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BBB487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AD7E275" w14:textId="77777777" w:rsidR="009755F6" w:rsidRDefault="009755F6">
            <w:pPr>
              <w:widowControl w:val="0"/>
            </w:pPr>
          </w:p>
        </w:tc>
      </w:tr>
      <w:tr w:rsidR="009755F6" w14:paraId="3BD687A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547342" w14:textId="77777777" w:rsidR="009755F6" w:rsidRDefault="002F4F83">
            <w:pPr>
              <w:pStyle w:val="berschrift3"/>
              <w:widowControl w:val="0"/>
              <w:rPr>
                <w:sz w:val="20"/>
                <w:szCs w:val="18"/>
              </w:rPr>
            </w:pPr>
            <w:bookmarkStart w:id="215" w:name="_Toc89269224"/>
            <w:r>
              <w:t>Fundstellen</w:t>
            </w:r>
            <w:bookmarkEnd w:id="215"/>
          </w:p>
        </w:tc>
      </w:tr>
      <w:tr w:rsidR="009755F6" w14:paraId="6066CC59" w14:textId="77777777">
        <w:tc>
          <w:tcPr>
            <w:tcW w:w="4813" w:type="dxa"/>
            <w:tcBorders>
              <w:top w:val="single" w:sz="4" w:space="0" w:color="000000"/>
              <w:left w:val="single" w:sz="4" w:space="0" w:color="000000"/>
              <w:bottom w:val="single" w:sz="4" w:space="0" w:color="000000"/>
              <w:right w:val="single" w:sz="4" w:space="0" w:color="000000"/>
            </w:tcBorders>
          </w:tcPr>
          <w:p w14:paraId="301F52AF" w14:textId="77777777" w:rsidR="009755F6" w:rsidRDefault="002F4F83">
            <w:pPr>
              <w:widowControl w:val="0"/>
            </w:pPr>
            <w:r>
              <w:t xml:space="preserve">Online: </w:t>
            </w:r>
            <w:hyperlink w:anchor="_Realgemeinden_und_Allmende">
              <w:r>
                <w:rPr>
                  <w:rStyle w:val="Internetverknpfung"/>
                </w:rPr>
                <w:t>Realgemeinden und Allmende</w:t>
              </w:r>
            </w:hyperlink>
          </w:p>
        </w:tc>
        <w:tc>
          <w:tcPr>
            <w:tcW w:w="2551" w:type="dxa"/>
            <w:tcBorders>
              <w:top w:val="single" w:sz="4" w:space="0" w:color="000000"/>
              <w:left w:val="single" w:sz="4" w:space="0" w:color="000000"/>
              <w:bottom w:val="single" w:sz="4" w:space="0" w:color="000000"/>
              <w:right w:val="single" w:sz="4" w:space="0" w:color="000000"/>
            </w:tcBorders>
          </w:tcPr>
          <w:p w14:paraId="3CB3D9D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AB80363" w14:textId="77777777" w:rsidR="009755F6" w:rsidRDefault="009755F6">
            <w:pPr>
              <w:widowControl w:val="0"/>
            </w:pPr>
          </w:p>
        </w:tc>
      </w:tr>
    </w:tbl>
    <w:p w14:paraId="62BA54F0" w14:textId="77777777" w:rsidR="009755F6" w:rsidRDefault="009755F6"/>
    <w:p w14:paraId="21595687" w14:textId="77777777" w:rsidR="009755F6" w:rsidRDefault="009755F6"/>
    <w:p w14:paraId="7B593CA0" w14:textId="77777777" w:rsidR="009755F6" w:rsidRDefault="009755F6"/>
    <w:p w14:paraId="2977C02F" w14:textId="77777777" w:rsidR="009755F6" w:rsidRDefault="009755F6"/>
    <w:p w14:paraId="7214A0DD" w14:textId="77777777" w:rsidR="009755F6" w:rsidRDefault="009755F6"/>
    <w:p w14:paraId="1C6C3DAA" w14:textId="77777777" w:rsidR="009755F6" w:rsidRDefault="009755F6"/>
    <w:p w14:paraId="7F867480" w14:textId="77777777" w:rsidR="009755F6" w:rsidRDefault="009755F6"/>
    <w:p w14:paraId="64305938" w14:textId="77777777" w:rsidR="009755F6" w:rsidRDefault="009755F6"/>
    <w:p w14:paraId="2DDBA9F6" w14:textId="77777777" w:rsidR="009755F6" w:rsidRDefault="009755F6"/>
    <w:p w14:paraId="5F141C6E" w14:textId="77777777" w:rsidR="009755F6" w:rsidRDefault="009755F6"/>
    <w:p w14:paraId="21938E8A" w14:textId="77777777" w:rsidR="009755F6" w:rsidRDefault="009755F6"/>
    <w:p w14:paraId="34D01129" w14:textId="77777777" w:rsidR="009755F6" w:rsidRDefault="009755F6"/>
    <w:p w14:paraId="2D2F213F" w14:textId="77777777" w:rsidR="009755F6" w:rsidRDefault="009755F6"/>
    <w:p w14:paraId="041B2F14" w14:textId="77777777" w:rsidR="009755F6" w:rsidRDefault="009755F6"/>
    <w:p w14:paraId="21E9C6CB" w14:textId="77777777" w:rsidR="009755F6" w:rsidRDefault="009755F6"/>
    <w:p w14:paraId="207C19E3" w14:textId="77777777" w:rsidR="009755F6" w:rsidRDefault="009755F6"/>
    <w:p w14:paraId="53F9DF86" w14:textId="77777777" w:rsidR="009755F6" w:rsidRDefault="009755F6"/>
    <w:p w14:paraId="3400EB27" w14:textId="77777777" w:rsidR="009755F6" w:rsidRDefault="009755F6"/>
    <w:p w14:paraId="2249F7FC" w14:textId="77777777" w:rsidR="009755F6" w:rsidRDefault="009755F6"/>
    <w:p w14:paraId="0ABB3699" w14:textId="77777777" w:rsidR="009755F6" w:rsidRDefault="009755F6"/>
    <w:p w14:paraId="4B2A39F6" w14:textId="77777777" w:rsidR="009755F6" w:rsidRDefault="009755F6"/>
    <w:p w14:paraId="2DFE7CEB" w14:textId="77777777" w:rsidR="009755F6" w:rsidRDefault="009755F6"/>
    <w:p w14:paraId="170B0217" w14:textId="77777777" w:rsidR="009755F6" w:rsidRDefault="009755F6"/>
    <w:p w14:paraId="1C5BE11C" w14:textId="77777777" w:rsidR="009755F6" w:rsidRDefault="009755F6"/>
    <w:p w14:paraId="0BD79DDB" w14:textId="77777777" w:rsidR="009755F6" w:rsidRDefault="009755F6"/>
    <w:p w14:paraId="69CF9440" w14:textId="77777777" w:rsidR="009755F6" w:rsidRDefault="009755F6"/>
    <w:p w14:paraId="5B775635" w14:textId="77777777" w:rsidR="009755F6" w:rsidRDefault="009755F6"/>
    <w:p w14:paraId="0C330BDE" w14:textId="77777777" w:rsidR="009755F6" w:rsidRDefault="009755F6"/>
    <w:p w14:paraId="1D5B0A9C" w14:textId="77777777" w:rsidR="009755F6" w:rsidRDefault="009755F6"/>
    <w:p w14:paraId="48B2B6AC" w14:textId="77777777" w:rsidR="009755F6" w:rsidRDefault="009755F6"/>
    <w:p w14:paraId="0B16C093" w14:textId="77777777" w:rsidR="009755F6" w:rsidRDefault="009755F6"/>
    <w:p w14:paraId="02E683F3" w14:textId="77777777" w:rsidR="009755F6" w:rsidRDefault="009755F6"/>
    <w:p w14:paraId="6060ABC3" w14:textId="77777777" w:rsidR="009755F6" w:rsidRDefault="009755F6"/>
    <w:p w14:paraId="77AA314E" w14:textId="77777777" w:rsidR="009755F6" w:rsidRDefault="009755F6"/>
    <w:p w14:paraId="57326988" w14:textId="77777777" w:rsidR="009755F6" w:rsidRDefault="009755F6"/>
    <w:p w14:paraId="44076B56" w14:textId="77777777" w:rsidR="009755F6" w:rsidRDefault="009755F6"/>
    <w:p w14:paraId="6BAD8F6A" w14:textId="77777777" w:rsidR="009755F6" w:rsidRDefault="009755F6"/>
    <w:p w14:paraId="7C63D927" w14:textId="77777777" w:rsidR="009755F6" w:rsidRDefault="009755F6"/>
    <w:p w14:paraId="1D8EB2EB" w14:textId="77777777" w:rsidR="009755F6" w:rsidRDefault="009755F6"/>
    <w:p w14:paraId="06729DB1" w14:textId="77777777" w:rsidR="009755F6" w:rsidRDefault="009755F6"/>
    <w:p w14:paraId="76184B3E" w14:textId="77777777" w:rsidR="009755F6" w:rsidRDefault="009755F6"/>
    <w:p w14:paraId="1D0B6F5A" w14:textId="77777777" w:rsidR="009755F6" w:rsidRDefault="009755F6"/>
    <w:p w14:paraId="5ABBA3D7" w14:textId="77777777" w:rsidR="009755F6" w:rsidRDefault="009755F6"/>
    <w:p w14:paraId="6B894845" w14:textId="77777777" w:rsidR="009755F6" w:rsidRDefault="009755F6"/>
    <w:p w14:paraId="0CA65EC1" w14:textId="77777777" w:rsidR="009755F6" w:rsidRDefault="009755F6"/>
    <w:p w14:paraId="658DC3F0" w14:textId="77777777" w:rsidR="009755F6" w:rsidRDefault="009755F6"/>
    <w:p w14:paraId="0AA2C660" w14:textId="77777777" w:rsidR="009755F6" w:rsidRDefault="009755F6"/>
    <w:p w14:paraId="21A111D7" w14:textId="77777777" w:rsidR="009755F6" w:rsidRDefault="009755F6"/>
    <w:p w14:paraId="2A82E506" w14:textId="77777777" w:rsidR="009755F6" w:rsidRDefault="002F4F83" w:rsidP="00B35CD2">
      <w:pPr>
        <w:pStyle w:val="berschrift1"/>
      </w:pPr>
      <w:bookmarkStart w:id="216" w:name="_Toc91325679"/>
      <w:r>
        <w:rPr>
          <w:rStyle w:val="berschrift1Zchn"/>
        </w:rPr>
        <w:lastRenderedPageBreak/>
        <w:t>Rathaus und Verwaltung</w:t>
      </w:r>
      <w:bookmarkEnd w:id="216"/>
      <w:r>
        <w:t xml:space="preserve"> </w:t>
      </w:r>
    </w:p>
    <w:p w14:paraId="7A98E481" w14:textId="4497C42B" w:rsidR="009755F6" w:rsidRDefault="002F4F83" w:rsidP="007A5247">
      <w:pPr>
        <w:pStyle w:val="berschrift2"/>
      </w:pPr>
      <w:bookmarkStart w:id="217" w:name="_Toc91325680"/>
      <w:r>
        <w:rPr>
          <w:rStyle w:val="berschrift2Zchn"/>
          <w:b/>
        </w:rPr>
        <w:t>Gebäude und Inventar</w:t>
      </w:r>
      <w:bookmarkEnd w:id="217"/>
      <w:r>
        <w:rPr>
          <w:rStyle w:val="berschrift2Zchn"/>
          <w:b/>
        </w:rPr>
        <w:t xml:space="preserve"> </w:t>
      </w:r>
      <w:r>
        <w:t xml:space="preserve">  </w:t>
      </w:r>
    </w:p>
    <w:tbl>
      <w:tblPr>
        <w:tblW w:w="9351" w:type="dxa"/>
        <w:tblInd w:w="-5" w:type="dxa"/>
        <w:tblLayout w:type="fixed"/>
        <w:tblLook w:val="04A0" w:firstRow="1" w:lastRow="0" w:firstColumn="1" w:lastColumn="0" w:noHBand="0" w:noVBand="1"/>
      </w:tblPr>
      <w:tblGrid>
        <w:gridCol w:w="4610"/>
        <w:gridCol w:w="2588"/>
        <w:gridCol w:w="2153"/>
      </w:tblGrid>
      <w:tr w:rsidR="009755F6" w14:paraId="7DA6672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831416" w14:textId="0489A48E" w:rsidR="009755F6" w:rsidRDefault="002F4F83">
            <w:pPr>
              <w:pStyle w:val="berschrift3"/>
              <w:widowControl w:val="0"/>
            </w:pPr>
            <w:bookmarkStart w:id="218" w:name="_Toc89269228"/>
            <w:r>
              <w:t>Akten: Inventar</w:t>
            </w:r>
            <w:bookmarkEnd w:id="218"/>
          </w:p>
        </w:tc>
      </w:tr>
      <w:tr w:rsidR="009755F6" w14:paraId="34D6D309" w14:textId="77777777">
        <w:tc>
          <w:tcPr>
            <w:tcW w:w="4610" w:type="dxa"/>
            <w:tcBorders>
              <w:top w:val="single" w:sz="4" w:space="0" w:color="000000"/>
              <w:left w:val="single" w:sz="4" w:space="0" w:color="000000"/>
              <w:bottom w:val="single" w:sz="4" w:space="0" w:color="000000"/>
              <w:right w:val="single" w:sz="4" w:space="0" w:color="000000"/>
            </w:tcBorders>
          </w:tcPr>
          <w:p w14:paraId="73CF66B4" w14:textId="77777777" w:rsidR="009755F6" w:rsidRDefault="002F4F83">
            <w:pPr>
              <w:widowControl w:val="0"/>
            </w:pPr>
            <w:r>
              <w:t>UB: Fahrnisverzeichnis</w:t>
            </w:r>
          </w:p>
        </w:tc>
        <w:tc>
          <w:tcPr>
            <w:tcW w:w="2588" w:type="dxa"/>
            <w:tcBorders>
              <w:top w:val="single" w:sz="4" w:space="0" w:color="000000"/>
              <w:left w:val="single" w:sz="4" w:space="0" w:color="000000"/>
              <w:bottom w:val="single" w:sz="4" w:space="0" w:color="000000"/>
              <w:right w:val="single" w:sz="4" w:space="0" w:color="000000"/>
            </w:tcBorders>
          </w:tcPr>
          <w:p w14:paraId="76A40232" w14:textId="77777777" w:rsidR="009755F6" w:rsidRDefault="002F4F83">
            <w:pPr>
              <w:widowControl w:val="0"/>
            </w:pPr>
            <w:r>
              <w:t xml:space="preserve">1916 – 1952 </w:t>
            </w:r>
          </w:p>
        </w:tc>
        <w:tc>
          <w:tcPr>
            <w:tcW w:w="2153" w:type="dxa"/>
            <w:tcBorders>
              <w:top w:val="single" w:sz="4" w:space="0" w:color="000000"/>
              <w:left w:val="single" w:sz="4" w:space="0" w:color="000000"/>
              <w:bottom w:val="single" w:sz="4" w:space="0" w:color="000000"/>
              <w:right w:val="single" w:sz="4" w:space="0" w:color="000000"/>
            </w:tcBorders>
          </w:tcPr>
          <w:p w14:paraId="0CF52D48" w14:textId="77777777" w:rsidR="009755F6" w:rsidRDefault="002F4F83">
            <w:pPr>
              <w:widowControl w:val="0"/>
            </w:pPr>
            <w:r>
              <w:t>Fl 1650</w:t>
            </w:r>
          </w:p>
        </w:tc>
      </w:tr>
      <w:tr w:rsidR="009755F6" w14:paraId="4B2C553E" w14:textId="77777777">
        <w:tc>
          <w:tcPr>
            <w:tcW w:w="4610" w:type="dxa"/>
            <w:tcBorders>
              <w:top w:val="single" w:sz="4" w:space="0" w:color="000000"/>
              <w:left w:val="single" w:sz="4" w:space="0" w:color="000000"/>
              <w:bottom w:val="single" w:sz="4" w:space="0" w:color="000000"/>
              <w:right w:val="single" w:sz="4" w:space="0" w:color="000000"/>
            </w:tcBorders>
          </w:tcPr>
          <w:p w14:paraId="306ADCBB" w14:textId="77777777" w:rsidR="009755F6" w:rsidRDefault="002F4F83">
            <w:pPr>
              <w:widowControl w:val="0"/>
            </w:pPr>
            <w:r>
              <w:t>UB: Inventarverzeichnis</w:t>
            </w:r>
          </w:p>
        </w:tc>
        <w:tc>
          <w:tcPr>
            <w:tcW w:w="2588" w:type="dxa"/>
            <w:tcBorders>
              <w:top w:val="single" w:sz="4" w:space="0" w:color="000000"/>
              <w:left w:val="single" w:sz="4" w:space="0" w:color="000000"/>
              <w:bottom w:val="single" w:sz="4" w:space="0" w:color="000000"/>
              <w:right w:val="single" w:sz="4" w:space="0" w:color="000000"/>
            </w:tcBorders>
          </w:tcPr>
          <w:p w14:paraId="0EA2D152" w14:textId="77777777" w:rsidR="009755F6" w:rsidRDefault="002F4F83">
            <w:pPr>
              <w:widowControl w:val="0"/>
            </w:pPr>
            <w:r>
              <w:t xml:space="preserve">1825 – 1915 </w:t>
            </w:r>
          </w:p>
        </w:tc>
        <w:tc>
          <w:tcPr>
            <w:tcW w:w="2153" w:type="dxa"/>
            <w:tcBorders>
              <w:top w:val="single" w:sz="4" w:space="0" w:color="000000"/>
              <w:left w:val="single" w:sz="4" w:space="0" w:color="000000"/>
              <w:bottom w:val="single" w:sz="4" w:space="0" w:color="000000"/>
              <w:right w:val="single" w:sz="4" w:space="0" w:color="000000"/>
            </w:tcBorders>
          </w:tcPr>
          <w:p w14:paraId="1744F309" w14:textId="77777777" w:rsidR="009755F6" w:rsidRDefault="002F4F83">
            <w:pPr>
              <w:widowControl w:val="0"/>
            </w:pPr>
            <w:r>
              <w:t>Fl 1650</w:t>
            </w:r>
          </w:p>
        </w:tc>
      </w:tr>
      <w:tr w:rsidR="009755F6" w14:paraId="192A39E2" w14:textId="77777777">
        <w:tc>
          <w:tcPr>
            <w:tcW w:w="4610" w:type="dxa"/>
            <w:tcBorders>
              <w:top w:val="single" w:sz="4" w:space="0" w:color="000000"/>
              <w:left w:val="single" w:sz="4" w:space="0" w:color="000000"/>
              <w:bottom w:val="single" w:sz="4" w:space="0" w:color="000000"/>
              <w:right w:val="single" w:sz="4" w:space="0" w:color="000000"/>
            </w:tcBorders>
          </w:tcPr>
          <w:p w14:paraId="7ECF1578" w14:textId="77777777" w:rsidR="009755F6" w:rsidRDefault="002F4F83">
            <w:pPr>
              <w:widowControl w:val="0"/>
            </w:pPr>
            <w:r>
              <w:t>OB: Inventarverzeichnis gesamt</w:t>
            </w:r>
          </w:p>
        </w:tc>
        <w:tc>
          <w:tcPr>
            <w:tcW w:w="2588" w:type="dxa"/>
            <w:tcBorders>
              <w:top w:val="single" w:sz="4" w:space="0" w:color="000000"/>
              <w:left w:val="single" w:sz="4" w:space="0" w:color="000000"/>
              <w:bottom w:val="single" w:sz="4" w:space="0" w:color="000000"/>
              <w:right w:val="single" w:sz="4" w:space="0" w:color="000000"/>
            </w:tcBorders>
          </w:tcPr>
          <w:p w14:paraId="697796A6" w14:textId="77777777" w:rsidR="009755F6" w:rsidRDefault="002F4F83">
            <w:pPr>
              <w:widowControl w:val="0"/>
            </w:pPr>
            <w:r>
              <w:t xml:space="preserve">1894 – 1939 </w:t>
            </w:r>
          </w:p>
        </w:tc>
        <w:tc>
          <w:tcPr>
            <w:tcW w:w="2153" w:type="dxa"/>
            <w:tcBorders>
              <w:top w:val="single" w:sz="4" w:space="0" w:color="000000"/>
              <w:left w:val="single" w:sz="4" w:space="0" w:color="000000"/>
              <w:bottom w:val="single" w:sz="4" w:space="0" w:color="000000"/>
              <w:right w:val="single" w:sz="4" w:space="0" w:color="000000"/>
            </w:tcBorders>
          </w:tcPr>
          <w:p w14:paraId="2BDB5A76" w14:textId="77777777" w:rsidR="009755F6" w:rsidRDefault="002F4F83">
            <w:pPr>
              <w:widowControl w:val="0"/>
            </w:pPr>
            <w:r>
              <w:t>Fl 1650</w:t>
            </w:r>
          </w:p>
        </w:tc>
      </w:tr>
      <w:tr w:rsidR="009755F6" w14:paraId="09A3CE69" w14:textId="77777777">
        <w:tc>
          <w:tcPr>
            <w:tcW w:w="461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3FB64DA" w14:textId="77777777" w:rsidR="009755F6" w:rsidRDefault="002F4F83">
            <w:pPr>
              <w:pStyle w:val="berschrift3"/>
              <w:widowControl w:val="0"/>
            </w:pPr>
            <w:bookmarkStart w:id="219" w:name="_Toc89269229"/>
            <w:r>
              <w:t>Literatur</w:t>
            </w:r>
            <w:bookmarkEnd w:id="219"/>
          </w:p>
        </w:tc>
        <w:tc>
          <w:tcPr>
            <w:tcW w:w="258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58B930"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CC556E9" w14:textId="77777777" w:rsidR="009755F6" w:rsidRDefault="009755F6">
            <w:pPr>
              <w:widowControl w:val="0"/>
            </w:pPr>
          </w:p>
        </w:tc>
      </w:tr>
      <w:tr w:rsidR="009755F6" w14:paraId="2B174839" w14:textId="77777777">
        <w:tc>
          <w:tcPr>
            <w:tcW w:w="4610" w:type="dxa"/>
            <w:tcBorders>
              <w:top w:val="single" w:sz="4" w:space="0" w:color="000000"/>
              <w:left w:val="single" w:sz="4" w:space="0" w:color="000000"/>
              <w:bottom w:val="single" w:sz="4" w:space="0" w:color="000000"/>
              <w:right w:val="single" w:sz="4" w:space="0" w:color="000000"/>
            </w:tcBorders>
          </w:tcPr>
          <w:p w14:paraId="6C325A99" w14:textId="77777777" w:rsidR="009755F6" w:rsidRDefault="009755F6">
            <w:pPr>
              <w:widowControl w:val="0"/>
            </w:pPr>
          </w:p>
        </w:tc>
        <w:tc>
          <w:tcPr>
            <w:tcW w:w="2588" w:type="dxa"/>
            <w:tcBorders>
              <w:top w:val="single" w:sz="4" w:space="0" w:color="000000"/>
              <w:left w:val="single" w:sz="4" w:space="0" w:color="000000"/>
              <w:bottom w:val="single" w:sz="4" w:space="0" w:color="000000"/>
              <w:right w:val="single" w:sz="4" w:space="0" w:color="000000"/>
            </w:tcBorders>
          </w:tcPr>
          <w:p w14:paraId="62CA9238"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10586B41" w14:textId="77777777" w:rsidR="009755F6" w:rsidRDefault="009755F6">
            <w:pPr>
              <w:widowControl w:val="0"/>
            </w:pPr>
          </w:p>
        </w:tc>
      </w:tr>
      <w:tr w:rsidR="009755F6" w14:paraId="5A8AFB6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3A819B" w14:textId="77777777" w:rsidR="009755F6" w:rsidRDefault="002F4F83">
            <w:pPr>
              <w:pStyle w:val="berschrift3"/>
              <w:widowControl w:val="0"/>
            </w:pPr>
            <w:bookmarkStart w:id="220" w:name="_Toc89269230"/>
            <w:r>
              <w:t>Fundstellen</w:t>
            </w:r>
            <w:bookmarkEnd w:id="220"/>
          </w:p>
        </w:tc>
      </w:tr>
      <w:tr w:rsidR="009755F6" w14:paraId="469CBA46" w14:textId="77777777">
        <w:tc>
          <w:tcPr>
            <w:tcW w:w="4610" w:type="dxa"/>
            <w:tcBorders>
              <w:top w:val="single" w:sz="4" w:space="0" w:color="000000"/>
              <w:left w:val="single" w:sz="4" w:space="0" w:color="000000"/>
              <w:bottom w:val="single" w:sz="4" w:space="0" w:color="000000"/>
              <w:right w:val="single" w:sz="4" w:space="0" w:color="000000"/>
            </w:tcBorders>
          </w:tcPr>
          <w:p w14:paraId="20DBDEC3" w14:textId="77777777" w:rsidR="009755F6" w:rsidRDefault="009755F6">
            <w:pPr>
              <w:widowControl w:val="0"/>
            </w:pPr>
          </w:p>
        </w:tc>
        <w:tc>
          <w:tcPr>
            <w:tcW w:w="2588" w:type="dxa"/>
            <w:tcBorders>
              <w:top w:val="single" w:sz="4" w:space="0" w:color="000000"/>
              <w:left w:val="single" w:sz="4" w:space="0" w:color="000000"/>
              <w:bottom w:val="single" w:sz="4" w:space="0" w:color="000000"/>
              <w:right w:val="single" w:sz="4" w:space="0" w:color="000000"/>
            </w:tcBorders>
          </w:tcPr>
          <w:p w14:paraId="2DFD9CBB"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75728D1E" w14:textId="77777777" w:rsidR="009755F6" w:rsidRDefault="009755F6">
            <w:pPr>
              <w:widowControl w:val="0"/>
            </w:pPr>
          </w:p>
        </w:tc>
      </w:tr>
    </w:tbl>
    <w:p w14:paraId="05A2EB5F" w14:textId="77777777" w:rsidR="009755F6" w:rsidRDefault="002F4F83" w:rsidP="007A5247">
      <w:pPr>
        <w:pStyle w:val="berschrift2"/>
      </w:pPr>
      <w:bookmarkStart w:id="221" w:name="_Toc89269231"/>
      <w:bookmarkStart w:id="222" w:name="_Toc89670290"/>
      <w:bookmarkStart w:id="223" w:name="_Toc89672676"/>
      <w:bookmarkStart w:id="224" w:name="_Toc91325681"/>
      <w:r>
        <w:t>Akten, Rechnungen u. Vermögen</w:t>
      </w:r>
      <w:bookmarkEnd w:id="221"/>
      <w:bookmarkEnd w:id="222"/>
      <w:bookmarkEnd w:id="223"/>
      <w:bookmarkEnd w:id="224"/>
    </w:p>
    <w:tbl>
      <w:tblPr>
        <w:tblW w:w="9351" w:type="dxa"/>
        <w:tblInd w:w="-5" w:type="dxa"/>
        <w:tblLayout w:type="fixed"/>
        <w:tblLook w:val="04A0" w:firstRow="1" w:lastRow="0" w:firstColumn="1" w:lastColumn="0" w:noHBand="0" w:noVBand="1"/>
      </w:tblPr>
      <w:tblGrid>
        <w:gridCol w:w="4610"/>
        <w:gridCol w:w="2588"/>
        <w:gridCol w:w="2153"/>
      </w:tblGrid>
      <w:tr w:rsidR="009755F6" w14:paraId="7C2439F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2C4A1E" w14:textId="1FE046DC" w:rsidR="009755F6" w:rsidRDefault="002F4F83">
            <w:pPr>
              <w:pStyle w:val="berschrift3"/>
              <w:widowControl w:val="0"/>
              <w:rPr>
                <w:sz w:val="20"/>
                <w:szCs w:val="18"/>
              </w:rPr>
            </w:pPr>
            <w:bookmarkStart w:id="225" w:name="_Toc89269232"/>
            <w:r>
              <w:t>Akten: Amtsakten</w:t>
            </w:r>
            <w:bookmarkEnd w:id="225"/>
          </w:p>
        </w:tc>
      </w:tr>
      <w:tr w:rsidR="009755F6" w14:paraId="3961E44F" w14:textId="77777777">
        <w:tc>
          <w:tcPr>
            <w:tcW w:w="4610" w:type="dxa"/>
            <w:tcBorders>
              <w:top w:val="single" w:sz="4" w:space="0" w:color="000000"/>
              <w:left w:val="single" w:sz="4" w:space="0" w:color="000000"/>
              <w:bottom w:val="single" w:sz="4" w:space="0" w:color="000000"/>
              <w:right w:val="single" w:sz="4" w:space="0" w:color="000000"/>
            </w:tcBorders>
          </w:tcPr>
          <w:p w14:paraId="14D177A1" w14:textId="77777777" w:rsidR="009755F6" w:rsidRDefault="002F4F83">
            <w:pPr>
              <w:widowControl w:val="0"/>
            </w:pPr>
            <w:r>
              <w:t>OB: Repertorium</w:t>
            </w:r>
          </w:p>
        </w:tc>
        <w:tc>
          <w:tcPr>
            <w:tcW w:w="2588" w:type="dxa"/>
            <w:tcBorders>
              <w:top w:val="single" w:sz="4" w:space="0" w:color="000000"/>
              <w:left w:val="single" w:sz="4" w:space="0" w:color="000000"/>
              <w:bottom w:val="single" w:sz="4" w:space="0" w:color="000000"/>
              <w:right w:val="single" w:sz="4" w:space="0" w:color="000000"/>
            </w:tcBorders>
          </w:tcPr>
          <w:p w14:paraId="42E7115D" w14:textId="77777777" w:rsidR="009755F6" w:rsidRDefault="002F4F83">
            <w:pPr>
              <w:widowControl w:val="0"/>
            </w:pPr>
            <w:r>
              <w:t>1913</w:t>
            </w:r>
          </w:p>
        </w:tc>
        <w:tc>
          <w:tcPr>
            <w:tcW w:w="2153" w:type="dxa"/>
            <w:tcBorders>
              <w:top w:val="single" w:sz="4" w:space="0" w:color="000000"/>
              <w:left w:val="single" w:sz="4" w:space="0" w:color="000000"/>
              <w:bottom w:val="single" w:sz="4" w:space="0" w:color="000000"/>
              <w:right w:val="single" w:sz="4" w:space="0" w:color="000000"/>
            </w:tcBorders>
          </w:tcPr>
          <w:p w14:paraId="3591E744" w14:textId="77777777" w:rsidR="009755F6" w:rsidRDefault="002F4F83">
            <w:pPr>
              <w:widowControl w:val="0"/>
            </w:pPr>
            <w:r>
              <w:t>Fl 1400</w:t>
            </w:r>
          </w:p>
        </w:tc>
      </w:tr>
      <w:tr w:rsidR="009755F6" w14:paraId="6D7A132D" w14:textId="77777777">
        <w:tc>
          <w:tcPr>
            <w:tcW w:w="4610" w:type="dxa"/>
            <w:tcBorders>
              <w:top w:val="single" w:sz="4" w:space="0" w:color="000000"/>
              <w:left w:val="single" w:sz="4" w:space="0" w:color="000000"/>
              <w:bottom w:val="single" w:sz="4" w:space="0" w:color="000000"/>
              <w:right w:val="single" w:sz="4" w:space="0" w:color="000000"/>
            </w:tcBorders>
          </w:tcPr>
          <w:p w14:paraId="7B8084E9" w14:textId="77777777" w:rsidR="009755F6" w:rsidRDefault="002F4F83">
            <w:pPr>
              <w:widowControl w:val="0"/>
            </w:pPr>
            <w:r>
              <w:t>UB: Repertorium</w:t>
            </w:r>
          </w:p>
        </w:tc>
        <w:tc>
          <w:tcPr>
            <w:tcW w:w="2588" w:type="dxa"/>
            <w:tcBorders>
              <w:top w:val="single" w:sz="4" w:space="0" w:color="000000"/>
              <w:left w:val="single" w:sz="4" w:space="0" w:color="000000"/>
              <w:bottom w:val="single" w:sz="4" w:space="0" w:color="000000"/>
              <w:right w:val="single" w:sz="4" w:space="0" w:color="000000"/>
            </w:tcBorders>
          </w:tcPr>
          <w:p w14:paraId="0C77D329" w14:textId="77777777" w:rsidR="009755F6" w:rsidRDefault="002F4F83">
            <w:pPr>
              <w:widowControl w:val="0"/>
            </w:pPr>
            <w:r>
              <w:t>1916</w:t>
            </w:r>
          </w:p>
        </w:tc>
        <w:tc>
          <w:tcPr>
            <w:tcW w:w="2153" w:type="dxa"/>
            <w:tcBorders>
              <w:top w:val="single" w:sz="4" w:space="0" w:color="000000"/>
              <w:left w:val="single" w:sz="4" w:space="0" w:color="000000"/>
              <w:bottom w:val="single" w:sz="4" w:space="0" w:color="000000"/>
              <w:right w:val="single" w:sz="4" w:space="0" w:color="000000"/>
            </w:tcBorders>
          </w:tcPr>
          <w:p w14:paraId="6BEC90C0" w14:textId="77777777" w:rsidR="009755F6" w:rsidRDefault="002F4F83">
            <w:pPr>
              <w:widowControl w:val="0"/>
            </w:pPr>
            <w:r>
              <w:t>Fl 1400</w:t>
            </w:r>
          </w:p>
        </w:tc>
      </w:tr>
      <w:tr w:rsidR="009755F6" w14:paraId="37F8306A" w14:textId="77777777">
        <w:tc>
          <w:tcPr>
            <w:tcW w:w="4610" w:type="dxa"/>
            <w:tcBorders>
              <w:top w:val="single" w:sz="4" w:space="0" w:color="000000"/>
              <w:left w:val="single" w:sz="4" w:space="0" w:color="000000"/>
              <w:bottom w:val="single" w:sz="4" w:space="0" w:color="000000"/>
              <w:right w:val="single" w:sz="4" w:space="0" w:color="000000"/>
            </w:tcBorders>
          </w:tcPr>
          <w:p w14:paraId="7F3EA83E" w14:textId="77777777" w:rsidR="009755F6" w:rsidRDefault="002F4F83">
            <w:pPr>
              <w:widowControl w:val="0"/>
            </w:pPr>
            <w:r>
              <w:t>Berichtspflicht an OA</w:t>
            </w:r>
          </w:p>
        </w:tc>
        <w:tc>
          <w:tcPr>
            <w:tcW w:w="2588" w:type="dxa"/>
            <w:tcBorders>
              <w:top w:val="single" w:sz="4" w:space="0" w:color="000000"/>
              <w:left w:val="single" w:sz="4" w:space="0" w:color="000000"/>
              <w:bottom w:val="single" w:sz="4" w:space="0" w:color="000000"/>
              <w:right w:val="single" w:sz="4" w:space="0" w:color="000000"/>
            </w:tcBorders>
          </w:tcPr>
          <w:p w14:paraId="21C95F51" w14:textId="77777777" w:rsidR="009755F6" w:rsidRDefault="002F4F83">
            <w:pPr>
              <w:widowControl w:val="0"/>
            </w:pPr>
            <w:r>
              <w:t>1839</w:t>
            </w:r>
          </w:p>
        </w:tc>
        <w:tc>
          <w:tcPr>
            <w:tcW w:w="2153" w:type="dxa"/>
            <w:tcBorders>
              <w:top w:val="single" w:sz="4" w:space="0" w:color="000000"/>
              <w:left w:val="single" w:sz="4" w:space="0" w:color="000000"/>
              <w:bottom w:val="single" w:sz="4" w:space="0" w:color="000000"/>
              <w:right w:val="single" w:sz="4" w:space="0" w:color="000000"/>
            </w:tcBorders>
          </w:tcPr>
          <w:p w14:paraId="455A6597" w14:textId="77777777" w:rsidR="009755F6" w:rsidRDefault="002F4F83">
            <w:pPr>
              <w:widowControl w:val="0"/>
            </w:pPr>
            <w:r>
              <w:t>Fl 1400</w:t>
            </w:r>
          </w:p>
        </w:tc>
      </w:tr>
      <w:tr w:rsidR="009755F6" w14:paraId="4C599944" w14:textId="77777777">
        <w:tc>
          <w:tcPr>
            <w:tcW w:w="4610" w:type="dxa"/>
            <w:tcBorders>
              <w:top w:val="single" w:sz="4" w:space="0" w:color="000000"/>
              <w:left w:val="single" w:sz="4" w:space="0" w:color="000000"/>
              <w:bottom w:val="single" w:sz="4" w:space="0" w:color="000000"/>
              <w:right w:val="single" w:sz="4" w:space="0" w:color="000000"/>
            </w:tcBorders>
          </w:tcPr>
          <w:p w14:paraId="47663530" w14:textId="77777777" w:rsidR="009755F6" w:rsidRDefault="002F4F83">
            <w:pPr>
              <w:widowControl w:val="0"/>
            </w:pPr>
            <w:r>
              <w:t>OB: Befehlbuch</w:t>
            </w:r>
          </w:p>
        </w:tc>
        <w:tc>
          <w:tcPr>
            <w:tcW w:w="2588" w:type="dxa"/>
            <w:tcBorders>
              <w:top w:val="single" w:sz="4" w:space="0" w:color="000000"/>
              <w:left w:val="single" w:sz="4" w:space="0" w:color="000000"/>
              <w:bottom w:val="single" w:sz="4" w:space="0" w:color="000000"/>
              <w:right w:val="single" w:sz="4" w:space="0" w:color="000000"/>
            </w:tcBorders>
          </w:tcPr>
          <w:p w14:paraId="371354BF" w14:textId="77777777" w:rsidR="009755F6" w:rsidRDefault="002F4F83">
            <w:pPr>
              <w:widowControl w:val="0"/>
            </w:pPr>
            <w:r>
              <w:t xml:space="preserve">1838 – 1850 </w:t>
            </w:r>
          </w:p>
        </w:tc>
        <w:tc>
          <w:tcPr>
            <w:tcW w:w="2153" w:type="dxa"/>
            <w:tcBorders>
              <w:top w:val="single" w:sz="4" w:space="0" w:color="000000"/>
              <w:left w:val="single" w:sz="4" w:space="0" w:color="000000"/>
              <w:bottom w:val="single" w:sz="4" w:space="0" w:color="000000"/>
              <w:right w:val="single" w:sz="4" w:space="0" w:color="000000"/>
            </w:tcBorders>
          </w:tcPr>
          <w:p w14:paraId="7BA6E2D9" w14:textId="77777777" w:rsidR="009755F6" w:rsidRDefault="002F4F83">
            <w:pPr>
              <w:widowControl w:val="0"/>
            </w:pPr>
            <w:r>
              <w:t>Fl 1080</w:t>
            </w:r>
          </w:p>
        </w:tc>
      </w:tr>
      <w:tr w:rsidR="009755F6" w14:paraId="4A539D0A" w14:textId="77777777">
        <w:tc>
          <w:tcPr>
            <w:tcW w:w="4610" w:type="dxa"/>
            <w:tcBorders>
              <w:top w:val="single" w:sz="4" w:space="0" w:color="000000"/>
              <w:left w:val="single" w:sz="4" w:space="0" w:color="000000"/>
              <w:bottom w:val="single" w:sz="4" w:space="0" w:color="000000"/>
              <w:right w:val="single" w:sz="4" w:space="0" w:color="000000"/>
            </w:tcBorders>
          </w:tcPr>
          <w:p w14:paraId="2459980D" w14:textId="77777777" w:rsidR="009755F6" w:rsidRDefault="002F4F83">
            <w:pPr>
              <w:widowControl w:val="0"/>
            </w:pPr>
            <w:r>
              <w:t>UB: Befehlbuch</w:t>
            </w:r>
          </w:p>
        </w:tc>
        <w:tc>
          <w:tcPr>
            <w:tcW w:w="2588" w:type="dxa"/>
            <w:tcBorders>
              <w:top w:val="single" w:sz="4" w:space="0" w:color="000000"/>
              <w:left w:val="single" w:sz="4" w:space="0" w:color="000000"/>
              <w:bottom w:val="single" w:sz="4" w:space="0" w:color="000000"/>
              <w:right w:val="single" w:sz="4" w:space="0" w:color="000000"/>
            </w:tcBorders>
          </w:tcPr>
          <w:p w14:paraId="1C2AF61A" w14:textId="77777777" w:rsidR="009755F6" w:rsidRDefault="002F4F83">
            <w:pPr>
              <w:widowControl w:val="0"/>
            </w:pPr>
            <w:r>
              <w:t xml:space="preserve">1823 – 1838 </w:t>
            </w:r>
          </w:p>
        </w:tc>
        <w:tc>
          <w:tcPr>
            <w:tcW w:w="2153" w:type="dxa"/>
            <w:tcBorders>
              <w:top w:val="single" w:sz="4" w:space="0" w:color="000000"/>
              <w:left w:val="single" w:sz="4" w:space="0" w:color="000000"/>
              <w:bottom w:val="single" w:sz="4" w:space="0" w:color="000000"/>
              <w:right w:val="single" w:sz="4" w:space="0" w:color="000000"/>
            </w:tcBorders>
          </w:tcPr>
          <w:p w14:paraId="373012F2" w14:textId="77777777" w:rsidR="009755F6" w:rsidRDefault="002F4F83">
            <w:pPr>
              <w:widowControl w:val="0"/>
            </w:pPr>
            <w:r>
              <w:t>Fl 1080</w:t>
            </w:r>
          </w:p>
        </w:tc>
      </w:tr>
      <w:tr w:rsidR="009755F6" w14:paraId="33E69C80" w14:textId="77777777">
        <w:tc>
          <w:tcPr>
            <w:tcW w:w="4610" w:type="dxa"/>
            <w:tcBorders>
              <w:top w:val="single" w:sz="4" w:space="0" w:color="000000"/>
              <w:left w:val="single" w:sz="4" w:space="0" w:color="000000"/>
              <w:bottom w:val="single" w:sz="4" w:space="0" w:color="000000"/>
              <w:right w:val="single" w:sz="4" w:space="0" w:color="000000"/>
            </w:tcBorders>
          </w:tcPr>
          <w:p w14:paraId="04BC5B48" w14:textId="77777777" w:rsidR="009755F6" w:rsidRDefault="002F4F83">
            <w:pPr>
              <w:widowControl w:val="0"/>
            </w:pPr>
            <w:r>
              <w:t>UB: Oberamtliche Erlasse</w:t>
            </w:r>
          </w:p>
        </w:tc>
        <w:tc>
          <w:tcPr>
            <w:tcW w:w="2588" w:type="dxa"/>
            <w:tcBorders>
              <w:top w:val="single" w:sz="4" w:space="0" w:color="000000"/>
              <w:left w:val="single" w:sz="4" w:space="0" w:color="000000"/>
              <w:bottom w:val="single" w:sz="4" w:space="0" w:color="000000"/>
              <w:right w:val="single" w:sz="4" w:space="0" w:color="000000"/>
            </w:tcBorders>
          </w:tcPr>
          <w:p w14:paraId="49069A0B" w14:textId="77777777" w:rsidR="009755F6" w:rsidRDefault="002F4F83">
            <w:pPr>
              <w:widowControl w:val="0"/>
            </w:pPr>
            <w:r>
              <w:t xml:space="preserve">1845 – 1931 </w:t>
            </w:r>
          </w:p>
        </w:tc>
        <w:tc>
          <w:tcPr>
            <w:tcW w:w="2153" w:type="dxa"/>
            <w:tcBorders>
              <w:top w:val="single" w:sz="4" w:space="0" w:color="000000"/>
              <w:left w:val="single" w:sz="4" w:space="0" w:color="000000"/>
              <w:bottom w:val="single" w:sz="4" w:space="0" w:color="000000"/>
              <w:right w:val="single" w:sz="4" w:space="0" w:color="000000"/>
            </w:tcBorders>
          </w:tcPr>
          <w:p w14:paraId="1D507D60" w14:textId="77777777" w:rsidR="009755F6" w:rsidRDefault="002F4F83">
            <w:pPr>
              <w:widowControl w:val="0"/>
            </w:pPr>
            <w:r>
              <w:t>Fl 1080</w:t>
            </w:r>
          </w:p>
        </w:tc>
      </w:tr>
      <w:tr w:rsidR="009755F6" w14:paraId="5766BFB6" w14:textId="77777777">
        <w:tc>
          <w:tcPr>
            <w:tcW w:w="4610" w:type="dxa"/>
            <w:tcBorders>
              <w:top w:val="single" w:sz="4" w:space="0" w:color="000000"/>
              <w:left w:val="single" w:sz="4" w:space="0" w:color="000000"/>
              <w:bottom w:val="single" w:sz="4" w:space="0" w:color="000000"/>
              <w:right w:val="single" w:sz="4" w:space="0" w:color="000000"/>
            </w:tcBorders>
          </w:tcPr>
          <w:p w14:paraId="310E9F10" w14:textId="77777777" w:rsidR="009755F6" w:rsidRDefault="002F4F83">
            <w:pPr>
              <w:widowControl w:val="0"/>
            </w:pPr>
            <w:r>
              <w:t>OB: Fundverzeichnis</w:t>
            </w:r>
          </w:p>
        </w:tc>
        <w:tc>
          <w:tcPr>
            <w:tcW w:w="2588" w:type="dxa"/>
            <w:tcBorders>
              <w:top w:val="single" w:sz="4" w:space="0" w:color="000000"/>
              <w:left w:val="single" w:sz="4" w:space="0" w:color="000000"/>
              <w:bottom w:val="single" w:sz="4" w:space="0" w:color="000000"/>
              <w:right w:val="single" w:sz="4" w:space="0" w:color="000000"/>
            </w:tcBorders>
          </w:tcPr>
          <w:p w14:paraId="18F8E402" w14:textId="77777777" w:rsidR="009755F6" w:rsidRDefault="002F4F83">
            <w:pPr>
              <w:widowControl w:val="0"/>
            </w:pPr>
            <w:r>
              <w:t xml:space="preserve">1908 – 1938 </w:t>
            </w:r>
          </w:p>
        </w:tc>
        <w:tc>
          <w:tcPr>
            <w:tcW w:w="2153" w:type="dxa"/>
            <w:tcBorders>
              <w:top w:val="single" w:sz="4" w:space="0" w:color="000000"/>
              <w:left w:val="single" w:sz="4" w:space="0" w:color="000000"/>
              <w:bottom w:val="single" w:sz="4" w:space="0" w:color="000000"/>
              <w:right w:val="single" w:sz="4" w:space="0" w:color="000000"/>
            </w:tcBorders>
          </w:tcPr>
          <w:p w14:paraId="1F4FE73D" w14:textId="77777777" w:rsidR="009755F6" w:rsidRDefault="002F4F83">
            <w:pPr>
              <w:widowControl w:val="0"/>
            </w:pPr>
            <w:r>
              <w:t>Fl 6140, Fl 1641</w:t>
            </w:r>
          </w:p>
        </w:tc>
      </w:tr>
      <w:tr w:rsidR="009755F6" w14:paraId="3EE7FB75" w14:textId="77777777">
        <w:tc>
          <w:tcPr>
            <w:tcW w:w="4610" w:type="dxa"/>
            <w:tcBorders>
              <w:top w:val="single" w:sz="4" w:space="0" w:color="000000"/>
              <w:left w:val="single" w:sz="4" w:space="0" w:color="000000"/>
              <w:bottom w:val="single" w:sz="4" w:space="0" w:color="000000"/>
              <w:right w:val="single" w:sz="4" w:space="0" w:color="000000"/>
            </w:tcBorders>
          </w:tcPr>
          <w:p w14:paraId="1BD59DEF" w14:textId="77777777" w:rsidR="009755F6" w:rsidRDefault="002F4F83">
            <w:pPr>
              <w:widowControl w:val="0"/>
            </w:pPr>
            <w:r>
              <w:t xml:space="preserve">UB: Fundverzeichnis </w:t>
            </w:r>
          </w:p>
        </w:tc>
        <w:tc>
          <w:tcPr>
            <w:tcW w:w="2588" w:type="dxa"/>
            <w:tcBorders>
              <w:top w:val="single" w:sz="4" w:space="0" w:color="000000"/>
              <w:left w:val="single" w:sz="4" w:space="0" w:color="000000"/>
              <w:bottom w:val="single" w:sz="4" w:space="0" w:color="000000"/>
              <w:right w:val="single" w:sz="4" w:space="0" w:color="000000"/>
            </w:tcBorders>
          </w:tcPr>
          <w:p w14:paraId="6D18941E" w14:textId="77777777" w:rsidR="009755F6" w:rsidRDefault="002F4F83">
            <w:pPr>
              <w:widowControl w:val="0"/>
            </w:pPr>
            <w:r>
              <w:t xml:space="preserve">1909 – 1965 </w:t>
            </w:r>
          </w:p>
        </w:tc>
        <w:tc>
          <w:tcPr>
            <w:tcW w:w="2153" w:type="dxa"/>
            <w:tcBorders>
              <w:top w:val="single" w:sz="4" w:space="0" w:color="000000"/>
              <w:left w:val="single" w:sz="4" w:space="0" w:color="000000"/>
              <w:bottom w:val="single" w:sz="4" w:space="0" w:color="000000"/>
              <w:right w:val="single" w:sz="4" w:space="0" w:color="000000"/>
            </w:tcBorders>
          </w:tcPr>
          <w:p w14:paraId="62F728E0" w14:textId="77777777" w:rsidR="009755F6" w:rsidRDefault="002F4F83">
            <w:pPr>
              <w:widowControl w:val="0"/>
            </w:pPr>
            <w:r>
              <w:t>Fl 6140, Fl 1641</w:t>
            </w:r>
          </w:p>
        </w:tc>
      </w:tr>
      <w:tr w:rsidR="009755F6" w14:paraId="52098A30" w14:textId="77777777">
        <w:tc>
          <w:tcPr>
            <w:tcW w:w="4610" w:type="dxa"/>
            <w:tcBorders>
              <w:top w:val="single" w:sz="4" w:space="0" w:color="000000"/>
              <w:left w:val="single" w:sz="4" w:space="0" w:color="000000"/>
              <w:bottom w:val="single" w:sz="4" w:space="0" w:color="000000"/>
              <w:right w:val="single" w:sz="4" w:space="0" w:color="000000"/>
            </w:tcBorders>
          </w:tcPr>
          <w:p w14:paraId="64A6886D" w14:textId="77777777" w:rsidR="009755F6" w:rsidRDefault="002F4F83">
            <w:pPr>
              <w:widowControl w:val="0"/>
            </w:pPr>
            <w:r>
              <w:t xml:space="preserve">UB: Prüfung Standesamt </w:t>
            </w:r>
          </w:p>
        </w:tc>
        <w:tc>
          <w:tcPr>
            <w:tcW w:w="2588" w:type="dxa"/>
            <w:tcBorders>
              <w:top w:val="single" w:sz="4" w:space="0" w:color="000000"/>
              <w:left w:val="single" w:sz="4" w:space="0" w:color="000000"/>
              <w:bottom w:val="single" w:sz="4" w:space="0" w:color="000000"/>
              <w:right w:val="single" w:sz="4" w:space="0" w:color="000000"/>
            </w:tcBorders>
          </w:tcPr>
          <w:p w14:paraId="63CC9E07" w14:textId="77777777" w:rsidR="009755F6" w:rsidRDefault="002F4F83">
            <w:pPr>
              <w:widowControl w:val="0"/>
            </w:pPr>
            <w:r>
              <w:t xml:space="preserve">1884 – 1934 </w:t>
            </w:r>
          </w:p>
        </w:tc>
        <w:tc>
          <w:tcPr>
            <w:tcW w:w="2153" w:type="dxa"/>
            <w:tcBorders>
              <w:top w:val="single" w:sz="4" w:space="0" w:color="000000"/>
              <w:left w:val="single" w:sz="4" w:space="0" w:color="000000"/>
              <w:bottom w:val="single" w:sz="4" w:space="0" w:color="000000"/>
              <w:right w:val="single" w:sz="4" w:space="0" w:color="000000"/>
            </w:tcBorders>
          </w:tcPr>
          <w:p w14:paraId="3BD769FB" w14:textId="77777777" w:rsidR="009755F6" w:rsidRDefault="002F4F83">
            <w:pPr>
              <w:widowControl w:val="0"/>
            </w:pPr>
            <w:r>
              <w:t>Fl 9140</w:t>
            </w:r>
          </w:p>
        </w:tc>
      </w:tr>
      <w:tr w:rsidR="009755F6" w14:paraId="622ADFC6" w14:textId="77777777">
        <w:tc>
          <w:tcPr>
            <w:tcW w:w="4610" w:type="dxa"/>
            <w:tcBorders>
              <w:top w:val="single" w:sz="4" w:space="0" w:color="000000"/>
              <w:left w:val="single" w:sz="4" w:space="0" w:color="000000"/>
              <w:bottom w:val="single" w:sz="4" w:space="0" w:color="000000"/>
              <w:right w:val="single" w:sz="4" w:space="0" w:color="000000"/>
            </w:tcBorders>
          </w:tcPr>
          <w:p w14:paraId="530742A1" w14:textId="77777777" w:rsidR="009755F6" w:rsidRDefault="002F4F83">
            <w:pPr>
              <w:widowControl w:val="0"/>
            </w:pPr>
            <w:r>
              <w:t>Veranstaltungen</w:t>
            </w:r>
          </w:p>
        </w:tc>
        <w:tc>
          <w:tcPr>
            <w:tcW w:w="2588" w:type="dxa"/>
            <w:tcBorders>
              <w:top w:val="single" w:sz="4" w:space="0" w:color="000000"/>
              <w:left w:val="single" w:sz="4" w:space="0" w:color="000000"/>
              <w:bottom w:val="single" w:sz="4" w:space="0" w:color="000000"/>
              <w:right w:val="single" w:sz="4" w:space="0" w:color="000000"/>
            </w:tcBorders>
          </w:tcPr>
          <w:p w14:paraId="5894099B" w14:textId="77777777" w:rsidR="009755F6" w:rsidRDefault="002F4F83">
            <w:pPr>
              <w:widowControl w:val="0"/>
            </w:pPr>
            <w:r>
              <w:t>1948</w:t>
            </w:r>
          </w:p>
        </w:tc>
        <w:tc>
          <w:tcPr>
            <w:tcW w:w="2153" w:type="dxa"/>
            <w:tcBorders>
              <w:top w:val="single" w:sz="4" w:space="0" w:color="000000"/>
              <w:left w:val="single" w:sz="4" w:space="0" w:color="000000"/>
              <w:bottom w:val="single" w:sz="4" w:space="0" w:color="000000"/>
              <w:right w:val="single" w:sz="4" w:space="0" w:color="000000"/>
            </w:tcBorders>
          </w:tcPr>
          <w:p w14:paraId="42416776" w14:textId="77777777" w:rsidR="009755F6" w:rsidRDefault="002F4F83">
            <w:pPr>
              <w:widowControl w:val="0"/>
            </w:pPr>
            <w:r>
              <w:t>Fl 6180</w:t>
            </w:r>
          </w:p>
        </w:tc>
      </w:tr>
      <w:tr w:rsidR="009755F6" w14:paraId="73735050" w14:textId="77777777">
        <w:tc>
          <w:tcPr>
            <w:tcW w:w="4610" w:type="dxa"/>
            <w:tcBorders>
              <w:top w:val="single" w:sz="4" w:space="0" w:color="000000"/>
              <w:left w:val="single" w:sz="4" w:space="0" w:color="000000"/>
              <w:bottom w:val="single" w:sz="4" w:space="0" w:color="000000"/>
              <w:right w:val="single" w:sz="4" w:space="0" w:color="000000"/>
            </w:tcBorders>
          </w:tcPr>
          <w:p w14:paraId="21D79AD4" w14:textId="77777777" w:rsidR="009755F6" w:rsidRDefault="002F4F83">
            <w:pPr>
              <w:widowControl w:val="0"/>
            </w:pPr>
            <w:r>
              <w:t xml:space="preserve">Geschäftskalender </w:t>
            </w:r>
          </w:p>
        </w:tc>
        <w:tc>
          <w:tcPr>
            <w:tcW w:w="2588" w:type="dxa"/>
            <w:tcBorders>
              <w:top w:val="single" w:sz="4" w:space="0" w:color="000000"/>
              <w:left w:val="single" w:sz="4" w:space="0" w:color="000000"/>
              <w:bottom w:val="single" w:sz="4" w:space="0" w:color="000000"/>
              <w:right w:val="single" w:sz="4" w:space="0" w:color="000000"/>
            </w:tcBorders>
          </w:tcPr>
          <w:p w14:paraId="675B8012" w14:textId="77777777" w:rsidR="009755F6" w:rsidRDefault="002F4F83">
            <w:pPr>
              <w:widowControl w:val="0"/>
            </w:pPr>
            <w:r>
              <w:t>1856</w:t>
            </w:r>
          </w:p>
        </w:tc>
        <w:tc>
          <w:tcPr>
            <w:tcW w:w="2153" w:type="dxa"/>
            <w:tcBorders>
              <w:top w:val="single" w:sz="4" w:space="0" w:color="000000"/>
              <w:left w:val="single" w:sz="4" w:space="0" w:color="000000"/>
              <w:bottom w:val="single" w:sz="4" w:space="0" w:color="000000"/>
              <w:right w:val="single" w:sz="4" w:space="0" w:color="000000"/>
            </w:tcBorders>
          </w:tcPr>
          <w:p w14:paraId="3C4D1033" w14:textId="77777777" w:rsidR="009755F6" w:rsidRDefault="002F4F83">
            <w:pPr>
              <w:widowControl w:val="0"/>
            </w:pPr>
            <w:r>
              <w:t>Fl 1400</w:t>
            </w:r>
          </w:p>
        </w:tc>
      </w:tr>
      <w:tr w:rsidR="009755F6" w14:paraId="3D14FB09" w14:textId="77777777">
        <w:tc>
          <w:tcPr>
            <w:tcW w:w="4610" w:type="dxa"/>
            <w:tcBorders>
              <w:top w:val="single" w:sz="4" w:space="0" w:color="000000"/>
              <w:left w:val="single" w:sz="4" w:space="0" w:color="000000"/>
              <w:bottom w:val="single" w:sz="4" w:space="0" w:color="000000"/>
              <w:right w:val="single" w:sz="4" w:space="0" w:color="000000"/>
            </w:tcBorders>
          </w:tcPr>
          <w:p w14:paraId="29DCFA76" w14:textId="77777777" w:rsidR="009755F6" w:rsidRDefault="002F4F83">
            <w:pPr>
              <w:widowControl w:val="0"/>
            </w:pPr>
            <w:r>
              <w:t xml:space="preserve">Mitteilungsblätter </w:t>
            </w:r>
          </w:p>
        </w:tc>
        <w:tc>
          <w:tcPr>
            <w:tcW w:w="2588" w:type="dxa"/>
            <w:tcBorders>
              <w:top w:val="single" w:sz="4" w:space="0" w:color="000000"/>
              <w:left w:val="single" w:sz="4" w:space="0" w:color="000000"/>
              <w:bottom w:val="single" w:sz="4" w:space="0" w:color="000000"/>
              <w:right w:val="single" w:sz="4" w:space="0" w:color="000000"/>
            </w:tcBorders>
          </w:tcPr>
          <w:p w14:paraId="1D813BD7" w14:textId="77777777" w:rsidR="009755F6" w:rsidRDefault="002F4F83">
            <w:pPr>
              <w:widowControl w:val="0"/>
            </w:pPr>
            <w:r>
              <w:t xml:space="preserve">1956 – 1997 </w:t>
            </w:r>
          </w:p>
        </w:tc>
        <w:tc>
          <w:tcPr>
            <w:tcW w:w="2153" w:type="dxa"/>
            <w:tcBorders>
              <w:top w:val="single" w:sz="4" w:space="0" w:color="000000"/>
              <w:left w:val="single" w:sz="4" w:space="0" w:color="000000"/>
              <w:bottom w:val="single" w:sz="4" w:space="0" w:color="000000"/>
              <w:right w:val="single" w:sz="4" w:space="0" w:color="000000"/>
            </w:tcBorders>
          </w:tcPr>
          <w:p w14:paraId="01E158B6" w14:textId="77777777" w:rsidR="009755F6" w:rsidRDefault="002F4F83">
            <w:pPr>
              <w:widowControl w:val="0"/>
            </w:pPr>
            <w:r>
              <w:t>9 _ 2</w:t>
            </w:r>
          </w:p>
        </w:tc>
      </w:tr>
      <w:tr w:rsidR="009755F6" w14:paraId="2C3CB0B8" w14:textId="77777777">
        <w:tc>
          <w:tcPr>
            <w:tcW w:w="4610" w:type="dxa"/>
            <w:tcBorders>
              <w:top w:val="single" w:sz="4" w:space="0" w:color="000000"/>
              <w:left w:val="single" w:sz="4" w:space="0" w:color="000000"/>
              <w:bottom w:val="single" w:sz="4" w:space="0" w:color="000000"/>
              <w:right w:val="single" w:sz="4" w:space="0" w:color="000000"/>
            </w:tcBorders>
          </w:tcPr>
          <w:p w14:paraId="68EF5598" w14:textId="77777777" w:rsidR="009755F6" w:rsidRDefault="002F4F83">
            <w:pPr>
              <w:widowControl w:val="0"/>
            </w:pPr>
            <w:r>
              <w:t xml:space="preserve">OB: Verzeichnis Gemeinderatsakten </w:t>
            </w:r>
          </w:p>
        </w:tc>
        <w:tc>
          <w:tcPr>
            <w:tcW w:w="2588" w:type="dxa"/>
            <w:tcBorders>
              <w:top w:val="single" w:sz="4" w:space="0" w:color="000000"/>
              <w:left w:val="single" w:sz="4" w:space="0" w:color="000000"/>
              <w:bottom w:val="single" w:sz="4" w:space="0" w:color="000000"/>
              <w:right w:val="single" w:sz="4" w:space="0" w:color="000000"/>
            </w:tcBorders>
          </w:tcPr>
          <w:p w14:paraId="40B3AA72" w14:textId="77777777" w:rsidR="009755F6" w:rsidRDefault="002F4F83">
            <w:pPr>
              <w:widowControl w:val="0"/>
            </w:pPr>
            <w:r>
              <w:t xml:space="preserve">1812 – 1876 </w:t>
            </w:r>
          </w:p>
        </w:tc>
        <w:tc>
          <w:tcPr>
            <w:tcW w:w="2153" w:type="dxa"/>
            <w:tcBorders>
              <w:top w:val="single" w:sz="4" w:space="0" w:color="000000"/>
              <w:left w:val="single" w:sz="4" w:space="0" w:color="000000"/>
              <w:bottom w:val="single" w:sz="4" w:space="0" w:color="000000"/>
              <w:right w:val="single" w:sz="4" w:space="0" w:color="000000"/>
            </w:tcBorders>
          </w:tcPr>
          <w:p w14:paraId="479EA56A" w14:textId="77777777" w:rsidR="009755F6" w:rsidRDefault="002F4F83">
            <w:pPr>
              <w:widowControl w:val="0"/>
            </w:pPr>
            <w:r>
              <w:t>Fl 1400</w:t>
            </w:r>
          </w:p>
        </w:tc>
      </w:tr>
      <w:tr w:rsidR="009755F6" w14:paraId="523AF9D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545B30" w14:textId="77777777" w:rsidR="009755F6" w:rsidRDefault="002F4F83">
            <w:pPr>
              <w:pStyle w:val="berschrift3"/>
              <w:widowControl w:val="0"/>
              <w:rPr>
                <w:sz w:val="20"/>
              </w:rPr>
            </w:pPr>
            <w:bookmarkStart w:id="226" w:name="_Toc89269233"/>
            <w:r>
              <w:t>Akten: Archiv</w:t>
            </w:r>
            <w:bookmarkEnd w:id="226"/>
          </w:p>
        </w:tc>
      </w:tr>
      <w:tr w:rsidR="009755F6" w14:paraId="687B0CE3" w14:textId="77777777">
        <w:tc>
          <w:tcPr>
            <w:tcW w:w="4610" w:type="dxa"/>
            <w:tcBorders>
              <w:top w:val="single" w:sz="4" w:space="0" w:color="000000"/>
              <w:left w:val="single" w:sz="4" w:space="0" w:color="000000"/>
              <w:bottom w:val="single" w:sz="4" w:space="0" w:color="000000"/>
              <w:right w:val="single" w:sz="4" w:space="0" w:color="000000"/>
            </w:tcBorders>
          </w:tcPr>
          <w:p w14:paraId="3B8F3F77" w14:textId="71D65C10" w:rsidR="009755F6" w:rsidRDefault="002F4F83">
            <w:pPr>
              <w:widowControl w:val="0"/>
            </w:pPr>
            <w:r>
              <w:t>OB: Beschwerde, dass angebliche Lehrer</w:t>
            </w:r>
            <w:r w:rsidR="00AF071D">
              <w:t>-</w:t>
            </w:r>
            <w:r>
              <w:t xml:space="preserve">wohnung mit historischen Akten tapeziert wird </w:t>
            </w:r>
          </w:p>
        </w:tc>
        <w:tc>
          <w:tcPr>
            <w:tcW w:w="2588" w:type="dxa"/>
            <w:tcBorders>
              <w:top w:val="single" w:sz="4" w:space="0" w:color="000000"/>
              <w:left w:val="single" w:sz="4" w:space="0" w:color="000000"/>
              <w:bottom w:val="single" w:sz="4" w:space="0" w:color="000000"/>
              <w:right w:val="single" w:sz="4" w:space="0" w:color="000000"/>
            </w:tcBorders>
          </w:tcPr>
          <w:p w14:paraId="01827EF8" w14:textId="77777777" w:rsidR="009755F6" w:rsidRDefault="002F4F83">
            <w:pPr>
              <w:widowControl w:val="0"/>
            </w:pPr>
            <w:r>
              <w:t>1938</w:t>
            </w:r>
          </w:p>
        </w:tc>
        <w:tc>
          <w:tcPr>
            <w:tcW w:w="2153" w:type="dxa"/>
            <w:tcBorders>
              <w:top w:val="single" w:sz="4" w:space="0" w:color="000000"/>
              <w:left w:val="single" w:sz="4" w:space="0" w:color="000000"/>
              <w:bottom w:val="single" w:sz="4" w:space="0" w:color="000000"/>
              <w:right w:val="single" w:sz="4" w:space="0" w:color="000000"/>
            </w:tcBorders>
          </w:tcPr>
          <w:p w14:paraId="064D8F31" w14:textId="77777777" w:rsidR="009755F6" w:rsidRDefault="002F4F83">
            <w:pPr>
              <w:widowControl w:val="0"/>
            </w:pPr>
            <w:r>
              <w:t>Fl 5640</w:t>
            </w:r>
          </w:p>
        </w:tc>
      </w:tr>
      <w:tr w:rsidR="009755F6" w14:paraId="7E73D7D1" w14:textId="77777777">
        <w:tc>
          <w:tcPr>
            <w:tcW w:w="4610" w:type="dxa"/>
            <w:tcBorders>
              <w:top w:val="single" w:sz="4" w:space="0" w:color="000000"/>
              <w:left w:val="single" w:sz="4" w:space="0" w:color="000000"/>
              <w:bottom w:val="single" w:sz="4" w:space="0" w:color="000000"/>
              <w:right w:val="single" w:sz="4" w:space="0" w:color="000000"/>
            </w:tcBorders>
          </w:tcPr>
          <w:p w14:paraId="53AA4DBE" w14:textId="77777777" w:rsidR="009755F6" w:rsidRDefault="002F4F83">
            <w:pPr>
              <w:widowControl w:val="0"/>
            </w:pPr>
            <w:r>
              <w:t>Auftrag an Kolb Geschichtsverein zur Ordnung Archiv</w:t>
            </w:r>
            <w:r>
              <w:tab/>
            </w:r>
          </w:p>
        </w:tc>
        <w:tc>
          <w:tcPr>
            <w:tcW w:w="2588" w:type="dxa"/>
            <w:tcBorders>
              <w:top w:val="single" w:sz="4" w:space="0" w:color="000000"/>
              <w:left w:val="single" w:sz="4" w:space="0" w:color="000000"/>
              <w:bottom w:val="single" w:sz="4" w:space="0" w:color="000000"/>
              <w:right w:val="single" w:sz="4" w:space="0" w:color="000000"/>
            </w:tcBorders>
          </w:tcPr>
          <w:p w14:paraId="4775547B" w14:textId="77777777" w:rsidR="009755F6" w:rsidRDefault="002F4F83">
            <w:pPr>
              <w:widowControl w:val="0"/>
            </w:pPr>
            <w:r>
              <w:t xml:space="preserve">1967  </w:t>
            </w:r>
          </w:p>
        </w:tc>
        <w:tc>
          <w:tcPr>
            <w:tcW w:w="2153" w:type="dxa"/>
            <w:tcBorders>
              <w:top w:val="single" w:sz="4" w:space="0" w:color="000000"/>
              <w:left w:val="single" w:sz="4" w:space="0" w:color="000000"/>
              <w:bottom w:val="single" w:sz="4" w:space="0" w:color="000000"/>
              <w:right w:val="single" w:sz="4" w:space="0" w:color="000000"/>
            </w:tcBorders>
          </w:tcPr>
          <w:p w14:paraId="7B36C015" w14:textId="77777777" w:rsidR="009755F6" w:rsidRDefault="002F4F83">
            <w:pPr>
              <w:widowControl w:val="0"/>
            </w:pPr>
            <w:r>
              <w:t>Fl 5640</w:t>
            </w:r>
          </w:p>
        </w:tc>
      </w:tr>
      <w:tr w:rsidR="009755F6" w14:paraId="3254BC7B" w14:textId="77777777">
        <w:tc>
          <w:tcPr>
            <w:tcW w:w="4610" w:type="dxa"/>
            <w:tcBorders>
              <w:top w:val="single" w:sz="4" w:space="0" w:color="000000"/>
              <w:left w:val="single" w:sz="4" w:space="0" w:color="000000"/>
              <w:bottom w:val="single" w:sz="4" w:space="0" w:color="000000"/>
              <w:right w:val="single" w:sz="4" w:space="0" w:color="000000"/>
            </w:tcBorders>
          </w:tcPr>
          <w:p w14:paraId="3D2B663C" w14:textId="77777777" w:rsidR="009755F6" w:rsidRDefault="002F4F83">
            <w:pPr>
              <w:widowControl w:val="0"/>
            </w:pPr>
            <w:r>
              <w:t xml:space="preserve">Verlegung Archiv nach Gmünd, Vertrag und Verzeichnis        </w:t>
            </w:r>
          </w:p>
        </w:tc>
        <w:tc>
          <w:tcPr>
            <w:tcW w:w="2588" w:type="dxa"/>
            <w:tcBorders>
              <w:top w:val="single" w:sz="4" w:space="0" w:color="000000"/>
              <w:left w:val="single" w:sz="4" w:space="0" w:color="000000"/>
              <w:bottom w:val="single" w:sz="4" w:space="0" w:color="000000"/>
              <w:right w:val="single" w:sz="4" w:space="0" w:color="000000"/>
            </w:tcBorders>
          </w:tcPr>
          <w:p w14:paraId="44FDE8A2" w14:textId="77777777" w:rsidR="009755F6" w:rsidRDefault="002F4F83">
            <w:pPr>
              <w:widowControl w:val="0"/>
            </w:pPr>
            <w:r>
              <w:t>1980</w:t>
            </w:r>
          </w:p>
        </w:tc>
        <w:tc>
          <w:tcPr>
            <w:tcW w:w="2153" w:type="dxa"/>
            <w:tcBorders>
              <w:top w:val="single" w:sz="4" w:space="0" w:color="000000"/>
              <w:left w:val="single" w:sz="4" w:space="0" w:color="000000"/>
              <w:bottom w:val="single" w:sz="4" w:space="0" w:color="000000"/>
              <w:right w:val="single" w:sz="4" w:space="0" w:color="000000"/>
            </w:tcBorders>
          </w:tcPr>
          <w:p w14:paraId="5BD26AB6" w14:textId="77777777" w:rsidR="009755F6" w:rsidRDefault="002F4F83">
            <w:pPr>
              <w:widowControl w:val="0"/>
            </w:pPr>
            <w:r>
              <w:t>Fl 5640</w:t>
            </w:r>
          </w:p>
        </w:tc>
      </w:tr>
      <w:tr w:rsidR="009755F6" w14:paraId="7203048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7CF97E4" w14:textId="7FD84A42" w:rsidR="009755F6" w:rsidRDefault="002F4F83" w:rsidP="00922C71">
            <w:pPr>
              <w:pStyle w:val="berschrift3"/>
              <w:widowControl w:val="0"/>
              <w:rPr>
                <w:sz w:val="20"/>
              </w:rPr>
            </w:pPr>
            <w:bookmarkStart w:id="227" w:name="_Toc89269234"/>
            <w:r>
              <w:t>Akten: Schulthei</w:t>
            </w:r>
            <w:r w:rsidR="00922C71">
              <w:t>ß</w:t>
            </w:r>
            <w:r>
              <w:t>enprotokolle</w:t>
            </w:r>
            <w:bookmarkEnd w:id="227"/>
          </w:p>
        </w:tc>
      </w:tr>
      <w:tr w:rsidR="009755F6" w14:paraId="5E3E39D0" w14:textId="77777777" w:rsidTr="00AF071D">
        <w:tc>
          <w:tcPr>
            <w:tcW w:w="4610" w:type="dxa"/>
            <w:tcBorders>
              <w:top w:val="single" w:sz="4" w:space="0" w:color="000000"/>
              <w:left w:val="single" w:sz="4" w:space="0" w:color="000000"/>
              <w:bottom w:val="single" w:sz="4" w:space="0" w:color="000000"/>
              <w:right w:val="single" w:sz="4" w:space="0" w:color="000000"/>
            </w:tcBorders>
          </w:tcPr>
          <w:p w14:paraId="78D1B53D" w14:textId="77777777" w:rsidR="009755F6" w:rsidRDefault="002F4F83">
            <w:pPr>
              <w:widowControl w:val="0"/>
            </w:pPr>
            <w:r>
              <w:t>UB: V 1845-52, VI -61, VII – 66, VIII -76, IX – 1929, X bis 1941</w:t>
            </w:r>
          </w:p>
        </w:tc>
        <w:tc>
          <w:tcPr>
            <w:tcW w:w="2588" w:type="dxa"/>
            <w:tcBorders>
              <w:top w:val="single" w:sz="4" w:space="0" w:color="000000"/>
              <w:left w:val="single" w:sz="4" w:space="0" w:color="000000"/>
              <w:bottom w:val="single" w:sz="4" w:space="0" w:color="000000"/>
              <w:right w:val="single" w:sz="4" w:space="0" w:color="000000"/>
            </w:tcBorders>
          </w:tcPr>
          <w:p w14:paraId="2022CB4A" w14:textId="77777777" w:rsidR="009755F6" w:rsidRDefault="002F4F83">
            <w:pPr>
              <w:widowControl w:val="0"/>
            </w:pPr>
            <w:r>
              <w:t xml:space="preserve">1845 – 1941 </w:t>
            </w:r>
          </w:p>
        </w:tc>
        <w:tc>
          <w:tcPr>
            <w:tcW w:w="2153" w:type="dxa"/>
            <w:tcBorders>
              <w:top w:val="single" w:sz="4" w:space="0" w:color="000000"/>
              <w:left w:val="single" w:sz="4" w:space="0" w:color="000000"/>
              <w:bottom w:val="single" w:sz="4" w:space="0" w:color="000000"/>
              <w:right w:val="single" w:sz="4" w:space="0" w:color="000000"/>
            </w:tcBorders>
            <w:shd w:val="clear" w:color="auto" w:fill="FFFF00"/>
          </w:tcPr>
          <w:p w14:paraId="71DD9F89" w14:textId="5BA08DF2" w:rsidR="009755F6" w:rsidRDefault="00AF071D">
            <w:pPr>
              <w:widowControl w:val="0"/>
            </w:pPr>
            <w:r w:rsidRPr="00AF071D">
              <w:t>??</w:t>
            </w:r>
          </w:p>
        </w:tc>
      </w:tr>
      <w:tr w:rsidR="009755F6" w14:paraId="6DB1ABF6" w14:textId="77777777" w:rsidTr="00AF071D">
        <w:tc>
          <w:tcPr>
            <w:tcW w:w="4610" w:type="dxa"/>
            <w:tcBorders>
              <w:top w:val="single" w:sz="4" w:space="0" w:color="000000"/>
              <w:left w:val="single" w:sz="4" w:space="0" w:color="000000"/>
              <w:bottom w:val="single" w:sz="4" w:space="0" w:color="000000"/>
              <w:right w:val="single" w:sz="4" w:space="0" w:color="000000"/>
            </w:tcBorders>
          </w:tcPr>
          <w:p w14:paraId="143CC1E6" w14:textId="77777777" w:rsidR="009755F6" w:rsidRDefault="002F4F83">
            <w:pPr>
              <w:widowControl w:val="0"/>
            </w:pPr>
            <w:r>
              <w:t>OB: V 1905-34</w:t>
            </w:r>
          </w:p>
        </w:tc>
        <w:tc>
          <w:tcPr>
            <w:tcW w:w="2588" w:type="dxa"/>
            <w:tcBorders>
              <w:top w:val="single" w:sz="4" w:space="0" w:color="000000"/>
              <w:left w:val="single" w:sz="4" w:space="0" w:color="000000"/>
              <w:bottom w:val="single" w:sz="4" w:space="0" w:color="000000"/>
              <w:right w:val="single" w:sz="4" w:space="0" w:color="000000"/>
            </w:tcBorders>
          </w:tcPr>
          <w:p w14:paraId="79E74627" w14:textId="77777777" w:rsidR="009755F6" w:rsidRDefault="002F4F83">
            <w:pPr>
              <w:widowControl w:val="0"/>
            </w:pPr>
            <w:r>
              <w:t xml:space="preserve">1905 – 1934 </w:t>
            </w:r>
          </w:p>
        </w:tc>
        <w:tc>
          <w:tcPr>
            <w:tcW w:w="2153" w:type="dxa"/>
            <w:tcBorders>
              <w:top w:val="single" w:sz="4" w:space="0" w:color="000000"/>
              <w:left w:val="single" w:sz="4" w:space="0" w:color="000000"/>
              <w:bottom w:val="single" w:sz="4" w:space="0" w:color="000000"/>
              <w:right w:val="single" w:sz="4" w:space="0" w:color="000000"/>
            </w:tcBorders>
            <w:shd w:val="clear" w:color="auto" w:fill="FFFF00"/>
          </w:tcPr>
          <w:p w14:paraId="387B4FD0" w14:textId="72855B23" w:rsidR="009755F6" w:rsidRDefault="00AF071D">
            <w:pPr>
              <w:widowControl w:val="0"/>
            </w:pPr>
            <w:r>
              <w:t>??</w:t>
            </w:r>
          </w:p>
        </w:tc>
      </w:tr>
      <w:tr w:rsidR="009755F6" w14:paraId="41B2B6E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41EEE8F" w14:textId="77777777" w:rsidR="009755F6" w:rsidRDefault="002F4F83">
            <w:pPr>
              <w:pStyle w:val="berschrift3"/>
              <w:widowControl w:val="0"/>
              <w:rPr>
                <w:sz w:val="20"/>
              </w:rPr>
            </w:pPr>
            <w:bookmarkStart w:id="228" w:name="_Toc89269235"/>
            <w:r>
              <w:t>Akten: Gemeinderatsprotokolle</w:t>
            </w:r>
            <w:bookmarkEnd w:id="228"/>
          </w:p>
        </w:tc>
      </w:tr>
      <w:tr w:rsidR="009755F6" w14:paraId="5A102F0D" w14:textId="77777777">
        <w:tc>
          <w:tcPr>
            <w:tcW w:w="4610" w:type="dxa"/>
            <w:tcBorders>
              <w:top w:val="single" w:sz="4" w:space="0" w:color="000000"/>
              <w:left w:val="single" w:sz="4" w:space="0" w:color="000000"/>
              <w:bottom w:val="single" w:sz="4" w:space="0" w:color="000000"/>
              <w:right w:val="single" w:sz="4" w:space="0" w:color="000000"/>
            </w:tcBorders>
          </w:tcPr>
          <w:p w14:paraId="001F4BF5" w14:textId="77777777" w:rsidR="009755F6" w:rsidRDefault="002F4F83">
            <w:pPr>
              <w:widowControl w:val="0"/>
            </w:pPr>
            <w:r>
              <w:t>OB: GR-Prot (XI 1860- 1869, XII 1869-1887, XIII 1887-1899, XIV 1899-1918, XV 1918-1933 XVI 1918, 1918-1922, XXXIV 1937 – 1</w:t>
            </w:r>
            <w:r>
              <w:rPr>
                <w:color w:val="000000"/>
              </w:rPr>
              <w:t>941, I 1933 – 1937, II 1937 – 1940) und Fraktion</w:t>
            </w:r>
            <w:r>
              <w:t>sbeschlüsse 1933/1934</w:t>
            </w:r>
          </w:p>
        </w:tc>
        <w:tc>
          <w:tcPr>
            <w:tcW w:w="2588" w:type="dxa"/>
            <w:tcBorders>
              <w:top w:val="single" w:sz="4" w:space="0" w:color="000000"/>
              <w:left w:val="single" w:sz="4" w:space="0" w:color="000000"/>
              <w:bottom w:val="single" w:sz="4" w:space="0" w:color="000000"/>
              <w:right w:val="single" w:sz="4" w:space="0" w:color="000000"/>
            </w:tcBorders>
          </w:tcPr>
          <w:p w14:paraId="4BB1A489" w14:textId="77777777" w:rsidR="009755F6" w:rsidRDefault="002F4F83">
            <w:pPr>
              <w:widowControl w:val="0"/>
            </w:pPr>
            <w:r>
              <w:t xml:space="preserve">1860 – 1940 </w:t>
            </w:r>
          </w:p>
        </w:tc>
        <w:tc>
          <w:tcPr>
            <w:tcW w:w="2153" w:type="dxa"/>
            <w:tcBorders>
              <w:top w:val="single" w:sz="4" w:space="0" w:color="000000"/>
              <w:left w:val="single" w:sz="4" w:space="0" w:color="000000"/>
              <w:bottom w:val="single" w:sz="4" w:space="0" w:color="000000"/>
              <w:right w:val="single" w:sz="4" w:space="0" w:color="000000"/>
            </w:tcBorders>
          </w:tcPr>
          <w:p w14:paraId="7901EDE4" w14:textId="77777777" w:rsidR="009755F6" w:rsidRDefault="002F4F83">
            <w:pPr>
              <w:widowControl w:val="0"/>
            </w:pPr>
            <w:r>
              <w:t>Fl 1210</w:t>
            </w:r>
          </w:p>
        </w:tc>
      </w:tr>
      <w:tr w:rsidR="009755F6" w14:paraId="3B5BD21D" w14:textId="77777777">
        <w:tc>
          <w:tcPr>
            <w:tcW w:w="4610" w:type="dxa"/>
            <w:tcBorders>
              <w:top w:val="single" w:sz="4" w:space="0" w:color="000000"/>
              <w:left w:val="single" w:sz="4" w:space="0" w:color="000000"/>
              <w:bottom w:val="single" w:sz="4" w:space="0" w:color="000000"/>
              <w:right w:val="single" w:sz="4" w:space="0" w:color="000000"/>
            </w:tcBorders>
          </w:tcPr>
          <w:p w14:paraId="39E9DCDD" w14:textId="77777777" w:rsidR="009755F6" w:rsidRDefault="002F4F83">
            <w:pPr>
              <w:widowControl w:val="0"/>
            </w:pPr>
            <w:r>
              <w:t>UB: GR-Prot (I 1811, XXII 1934, XXIV 1934 – 1937, XXXV 1942 – 1948, XXVI 1948 – 1949) und Fraktionsbeschlüsse 1934</w:t>
            </w:r>
          </w:p>
        </w:tc>
        <w:tc>
          <w:tcPr>
            <w:tcW w:w="2588" w:type="dxa"/>
            <w:tcBorders>
              <w:top w:val="single" w:sz="4" w:space="0" w:color="000000"/>
              <w:left w:val="single" w:sz="4" w:space="0" w:color="000000"/>
              <w:bottom w:val="single" w:sz="4" w:space="0" w:color="000000"/>
              <w:right w:val="single" w:sz="4" w:space="0" w:color="000000"/>
            </w:tcBorders>
          </w:tcPr>
          <w:p w14:paraId="5BCAEDA4" w14:textId="77777777" w:rsidR="009755F6" w:rsidRDefault="002F4F83">
            <w:pPr>
              <w:widowControl w:val="0"/>
            </w:pPr>
            <w:r>
              <w:t xml:space="preserve">1811 – 1949 </w:t>
            </w:r>
          </w:p>
        </w:tc>
        <w:tc>
          <w:tcPr>
            <w:tcW w:w="2153" w:type="dxa"/>
            <w:tcBorders>
              <w:top w:val="single" w:sz="4" w:space="0" w:color="000000"/>
              <w:left w:val="single" w:sz="4" w:space="0" w:color="000000"/>
              <w:bottom w:val="single" w:sz="4" w:space="0" w:color="000000"/>
              <w:right w:val="single" w:sz="4" w:space="0" w:color="000000"/>
            </w:tcBorders>
          </w:tcPr>
          <w:p w14:paraId="130B80E0" w14:textId="77777777" w:rsidR="009755F6" w:rsidRDefault="002F4F83">
            <w:pPr>
              <w:widowControl w:val="0"/>
            </w:pPr>
            <w:r>
              <w:t>Fl 1210</w:t>
            </w:r>
          </w:p>
        </w:tc>
      </w:tr>
      <w:tr w:rsidR="009755F6" w14:paraId="108C44B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9879FA" w14:textId="77777777" w:rsidR="009755F6" w:rsidRDefault="002F4F83">
            <w:pPr>
              <w:pStyle w:val="berschrift3"/>
              <w:widowControl w:val="0"/>
              <w:rPr>
                <w:sz w:val="20"/>
              </w:rPr>
            </w:pPr>
            <w:bookmarkStart w:id="229" w:name="_Toc89269236"/>
            <w:r>
              <w:t>Akten: Veröffentlichungen</w:t>
            </w:r>
            <w:bookmarkEnd w:id="229"/>
          </w:p>
        </w:tc>
      </w:tr>
      <w:tr w:rsidR="009755F6" w14:paraId="1E553CE0" w14:textId="77777777">
        <w:tc>
          <w:tcPr>
            <w:tcW w:w="4610" w:type="dxa"/>
            <w:tcBorders>
              <w:top w:val="single" w:sz="4" w:space="0" w:color="000000"/>
              <w:left w:val="single" w:sz="4" w:space="0" w:color="000000"/>
              <w:bottom w:val="single" w:sz="4" w:space="0" w:color="000000"/>
              <w:right w:val="single" w:sz="4" w:space="0" w:color="000000"/>
            </w:tcBorders>
          </w:tcPr>
          <w:p w14:paraId="7033D7BF" w14:textId="77777777" w:rsidR="009755F6" w:rsidRDefault="002F4F83">
            <w:pPr>
              <w:widowControl w:val="0"/>
            </w:pPr>
            <w:r>
              <w:t>Werbung für Gmünder Intelligenzblatt als Amtsblatt</w:t>
            </w:r>
          </w:p>
        </w:tc>
        <w:tc>
          <w:tcPr>
            <w:tcW w:w="2588" w:type="dxa"/>
            <w:tcBorders>
              <w:top w:val="single" w:sz="4" w:space="0" w:color="000000"/>
              <w:left w:val="single" w:sz="4" w:space="0" w:color="000000"/>
              <w:bottom w:val="single" w:sz="4" w:space="0" w:color="000000"/>
              <w:right w:val="single" w:sz="4" w:space="0" w:color="000000"/>
            </w:tcBorders>
          </w:tcPr>
          <w:p w14:paraId="0FE8A2FD" w14:textId="77777777" w:rsidR="009755F6" w:rsidRDefault="002F4F83">
            <w:pPr>
              <w:widowControl w:val="0"/>
            </w:pPr>
            <w:r>
              <w:t>1833</w:t>
            </w:r>
          </w:p>
        </w:tc>
        <w:tc>
          <w:tcPr>
            <w:tcW w:w="2153" w:type="dxa"/>
            <w:tcBorders>
              <w:top w:val="single" w:sz="4" w:space="0" w:color="000000"/>
              <w:left w:val="single" w:sz="4" w:space="0" w:color="000000"/>
              <w:bottom w:val="single" w:sz="4" w:space="0" w:color="000000"/>
              <w:right w:val="single" w:sz="4" w:space="0" w:color="000000"/>
            </w:tcBorders>
          </w:tcPr>
          <w:p w14:paraId="6AC18D43" w14:textId="77777777" w:rsidR="009755F6" w:rsidRDefault="002F4F83">
            <w:pPr>
              <w:widowControl w:val="0"/>
            </w:pPr>
            <w:r>
              <w:t>Fl 1080</w:t>
            </w:r>
          </w:p>
        </w:tc>
      </w:tr>
      <w:tr w:rsidR="009755F6" w14:paraId="23128057" w14:textId="77777777">
        <w:tc>
          <w:tcPr>
            <w:tcW w:w="4610" w:type="dxa"/>
            <w:tcBorders>
              <w:top w:val="single" w:sz="4" w:space="0" w:color="000000"/>
              <w:left w:val="single" w:sz="4" w:space="0" w:color="000000"/>
              <w:bottom w:val="single" w:sz="4" w:space="0" w:color="000000"/>
              <w:right w:val="single" w:sz="4" w:space="0" w:color="000000"/>
            </w:tcBorders>
          </w:tcPr>
          <w:p w14:paraId="470D28AE" w14:textId="77777777" w:rsidR="009755F6" w:rsidRDefault="002F4F83">
            <w:pPr>
              <w:widowControl w:val="0"/>
            </w:pPr>
            <w:r>
              <w:lastRenderedPageBreak/>
              <w:t>UB: Festlegung der Ausrufplätze für Amtsboten</w:t>
            </w:r>
          </w:p>
        </w:tc>
        <w:tc>
          <w:tcPr>
            <w:tcW w:w="2588" w:type="dxa"/>
            <w:tcBorders>
              <w:top w:val="single" w:sz="4" w:space="0" w:color="000000"/>
              <w:left w:val="single" w:sz="4" w:space="0" w:color="000000"/>
              <w:bottom w:val="single" w:sz="4" w:space="0" w:color="000000"/>
              <w:right w:val="single" w:sz="4" w:space="0" w:color="000000"/>
            </w:tcBorders>
          </w:tcPr>
          <w:p w14:paraId="5EDE63BD" w14:textId="77777777" w:rsidR="009755F6" w:rsidRDefault="002F4F83">
            <w:pPr>
              <w:widowControl w:val="0"/>
            </w:pPr>
            <w:r>
              <w:t>1911</w:t>
            </w:r>
          </w:p>
        </w:tc>
        <w:tc>
          <w:tcPr>
            <w:tcW w:w="2153" w:type="dxa"/>
            <w:tcBorders>
              <w:top w:val="single" w:sz="4" w:space="0" w:color="000000"/>
              <w:left w:val="single" w:sz="4" w:space="0" w:color="000000"/>
              <w:bottom w:val="single" w:sz="4" w:space="0" w:color="000000"/>
              <w:right w:val="single" w:sz="4" w:space="0" w:color="000000"/>
            </w:tcBorders>
          </w:tcPr>
          <w:p w14:paraId="14A54346" w14:textId="77777777" w:rsidR="009755F6" w:rsidRDefault="002F4F83">
            <w:pPr>
              <w:widowControl w:val="0"/>
            </w:pPr>
            <w:r>
              <w:t>Fl 1247</w:t>
            </w:r>
          </w:p>
        </w:tc>
      </w:tr>
      <w:tr w:rsidR="009755F6" w14:paraId="28ACA11C" w14:textId="77777777">
        <w:tc>
          <w:tcPr>
            <w:tcW w:w="4610" w:type="dxa"/>
            <w:tcBorders>
              <w:top w:val="single" w:sz="4" w:space="0" w:color="000000"/>
              <w:left w:val="single" w:sz="4" w:space="0" w:color="000000"/>
              <w:bottom w:val="single" w:sz="4" w:space="0" w:color="000000"/>
              <w:right w:val="single" w:sz="4" w:space="0" w:color="000000"/>
            </w:tcBorders>
          </w:tcPr>
          <w:p w14:paraId="17D24E05" w14:textId="77777777" w:rsidR="009755F6" w:rsidRDefault="002F4F83">
            <w:pPr>
              <w:widowControl w:val="0"/>
            </w:pPr>
            <w:r>
              <w:t>UB: Publikationsbuch (1822-1828, 1887-1909, 1913, 1917)</w:t>
            </w:r>
          </w:p>
        </w:tc>
        <w:tc>
          <w:tcPr>
            <w:tcW w:w="2588" w:type="dxa"/>
            <w:tcBorders>
              <w:top w:val="single" w:sz="4" w:space="0" w:color="000000"/>
              <w:left w:val="single" w:sz="4" w:space="0" w:color="000000"/>
              <w:bottom w:val="single" w:sz="4" w:space="0" w:color="000000"/>
              <w:right w:val="single" w:sz="4" w:space="0" w:color="000000"/>
            </w:tcBorders>
          </w:tcPr>
          <w:p w14:paraId="7A07C312" w14:textId="77777777" w:rsidR="009755F6" w:rsidRDefault="002F4F83">
            <w:pPr>
              <w:widowControl w:val="0"/>
            </w:pPr>
            <w:r>
              <w:t>1822 – 1917</w:t>
            </w:r>
          </w:p>
          <w:p w14:paraId="16D37EA8"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4AAEA2E9" w14:textId="77777777" w:rsidR="009755F6" w:rsidRDefault="002F4F83">
            <w:pPr>
              <w:widowControl w:val="0"/>
            </w:pPr>
            <w:r>
              <w:t>Fl 1441</w:t>
            </w:r>
          </w:p>
        </w:tc>
      </w:tr>
      <w:tr w:rsidR="009755F6" w14:paraId="67435BD2" w14:textId="77777777">
        <w:tc>
          <w:tcPr>
            <w:tcW w:w="4610" w:type="dxa"/>
            <w:tcBorders>
              <w:top w:val="single" w:sz="4" w:space="0" w:color="000000"/>
              <w:left w:val="single" w:sz="4" w:space="0" w:color="000000"/>
              <w:bottom w:val="single" w:sz="4" w:space="0" w:color="000000"/>
              <w:right w:val="single" w:sz="4" w:space="0" w:color="000000"/>
            </w:tcBorders>
          </w:tcPr>
          <w:p w14:paraId="01AD6832" w14:textId="77777777" w:rsidR="009755F6" w:rsidRDefault="002F4F83">
            <w:pPr>
              <w:widowControl w:val="0"/>
            </w:pPr>
            <w:r>
              <w:t>Öffentliche Bekanntmachungen (1933-1940, 1945-1948)</w:t>
            </w:r>
          </w:p>
        </w:tc>
        <w:tc>
          <w:tcPr>
            <w:tcW w:w="2588" w:type="dxa"/>
            <w:tcBorders>
              <w:top w:val="single" w:sz="4" w:space="0" w:color="000000"/>
              <w:left w:val="single" w:sz="4" w:space="0" w:color="000000"/>
              <w:bottom w:val="single" w:sz="4" w:space="0" w:color="000000"/>
              <w:right w:val="single" w:sz="4" w:space="0" w:color="000000"/>
            </w:tcBorders>
          </w:tcPr>
          <w:p w14:paraId="74830267" w14:textId="77777777" w:rsidR="009755F6" w:rsidRDefault="002F4F83">
            <w:pPr>
              <w:widowControl w:val="0"/>
            </w:pPr>
            <w:r>
              <w:t xml:space="preserve">1933 – 1948 </w:t>
            </w:r>
          </w:p>
          <w:p w14:paraId="61002B1F"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5E831ED9" w14:textId="77777777" w:rsidR="009755F6" w:rsidRDefault="002F4F83">
            <w:pPr>
              <w:widowControl w:val="0"/>
            </w:pPr>
            <w:r>
              <w:t>Fl 1441</w:t>
            </w:r>
          </w:p>
        </w:tc>
      </w:tr>
      <w:tr w:rsidR="009755F6" w14:paraId="0A848825" w14:textId="77777777">
        <w:tc>
          <w:tcPr>
            <w:tcW w:w="4610" w:type="dxa"/>
            <w:tcBorders>
              <w:top w:val="single" w:sz="4" w:space="0" w:color="000000"/>
              <w:left w:val="single" w:sz="4" w:space="0" w:color="000000"/>
              <w:bottom w:val="single" w:sz="4" w:space="0" w:color="000000"/>
              <w:right w:val="single" w:sz="4" w:space="0" w:color="000000"/>
            </w:tcBorders>
          </w:tcPr>
          <w:p w14:paraId="1E268432" w14:textId="77777777" w:rsidR="009755F6" w:rsidRDefault="002F4F83">
            <w:pPr>
              <w:widowControl w:val="0"/>
            </w:pPr>
            <w:r>
              <w:t>OB: Mitteilungsblatt</w:t>
            </w:r>
          </w:p>
        </w:tc>
        <w:tc>
          <w:tcPr>
            <w:tcW w:w="2588" w:type="dxa"/>
            <w:tcBorders>
              <w:top w:val="single" w:sz="4" w:space="0" w:color="000000"/>
              <w:left w:val="single" w:sz="4" w:space="0" w:color="000000"/>
              <w:bottom w:val="single" w:sz="4" w:space="0" w:color="000000"/>
              <w:right w:val="single" w:sz="4" w:space="0" w:color="000000"/>
            </w:tcBorders>
          </w:tcPr>
          <w:p w14:paraId="46AA4423" w14:textId="77777777" w:rsidR="009755F6" w:rsidRDefault="002F4F83">
            <w:pPr>
              <w:widowControl w:val="0"/>
            </w:pPr>
            <w:r>
              <w:t xml:space="preserve">1932 – 1933 </w:t>
            </w:r>
          </w:p>
        </w:tc>
        <w:tc>
          <w:tcPr>
            <w:tcW w:w="2153" w:type="dxa"/>
            <w:tcBorders>
              <w:top w:val="single" w:sz="4" w:space="0" w:color="000000"/>
              <w:left w:val="single" w:sz="4" w:space="0" w:color="000000"/>
              <w:bottom w:val="single" w:sz="4" w:space="0" w:color="000000"/>
              <w:right w:val="single" w:sz="4" w:space="0" w:color="000000"/>
            </w:tcBorders>
          </w:tcPr>
          <w:p w14:paraId="0D04C19E" w14:textId="77777777" w:rsidR="009755F6" w:rsidRDefault="002F4F83">
            <w:pPr>
              <w:widowControl w:val="0"/>
            </w:pPr>
            <w:r>
              <w:t>Fl 1440</w:t>
            </w:r>
          </w:p>
        </w:tc>
      </w:tr>
      <w:tr w:rsidR="009755F6" w14:paraId="3D377420" w14:textId="77777777">
        <w:tc>
          <w:tcPr>
            <w:tcW w:w="4610" w:type="dxa"/>
            <w:tcBorders>
              <w:top w:val="single" w:sz="4" w:space="0" w:color="000000"/>
              <w:left w:val="single" w:sz="4" w:space="0" w:color="000000"/>
              <w:bottom w:val="single" w:sz="4" w:space="0" w:color="000000"/>
              <w:right w:val="single" w:sz="4" w:space="0" w:color="000000"/>
            </w:tcBorders>
          </w:tcPr>
          <w:p w14:paraId="19679A55" w14:textId="77777777" w:rsidR="009755F6" w:rsidRDefault="002F4F83">
            <w:pPr>
              <w:widowControl w:val="0"/>
            </w:pPr>
            <w:r>
              <w:t xml:space="preserve">OB: Allg. Bekanntmachungen </w:t>
            </w:r>
          </w:p>
        </w:tc>
        <w:tc>
          <w:tcPr>
            <w:tcW w:w="2588" w:type="dxa"/>
            <w:tcBorders>
              <w:top w:val="single" w:sz="4" w:space="0" w:color="000000"/>
              <w:left w:val="single" w:sz="4" w:space="0" w:color="000000"/>
              <w:bottom w:val="single" w:sz="4" w:space="0" w:color="000000"/>
              <w:right w:val="single" w:sz="4" w:space="0" w:color="000000"/>
            </w:tcBorders>
          </w:tcPr>
          <w:p w14:paraId="36986CC5" w14:textId="77777777" w:rsidR="009755F6" w:rsidRDefault="002F4F83">
            <w:pPr>
              <w:widowControl w:val="0"/>
            </w:pPr>
            <w:r>
              <w:t xml:space="preserve">1883 – 1926 </w:t>
            </w:r>
          </w:p>
        </w:tc>
        <w:tc>
          <w:tcPr>
            <w:tcW w:w="2153" w:type="dxa"/>
            <w:tcBorders>
              <w:top w:val="single" w:sz="4" w:space="0" w:color="000000"/>
              <w:left w:val="single" w:sz="4" w:space="0" w:color="000000"/>
              <w:bottom w:val="single" w:sz="4" w:space="0" w:color="000000"/>
              <w:right w:val="single" w:sz="4" w:space="0" w:color="000000"/>
            </w:tcBorders>
          </w:tcPr>
          <w:p w14:paraId="10919CC2" w14:textId="77777777" w:rsidR="009755F6" w:rsidRDefault="002F4F83">
            <w:pPr>
              <w:widowControl w:val="0"/>
            </w:pPr>
            <w:r>
              <w:t>Fl 1441</w:t>
            </w:r>
          </w:p>
        </w:tc>
      </w:tr>
      <w:tr w:rsidR="009755F6" w14:paraId="4229E89A" w14:textId="77777777">
        <w:tc>
          <w:tcPr>
            <w:tcW w:w="4610" w:type="dxa"/>
            <w:tcBorders>
              <w:top w:val="single" w:sz="4" w:space="0" w:color="000000"/>
              <w:left w:val="single" w:sz="4" w:space="0" w:color="000000"/>
              <w:bottom w:val="single" w:sz="4" w:space="0" w:color="000000"/>
              <w:right w:val="single" w:sz="4" w:space="0" w:color="000000"/>
            </w:tcBorders>
          </w:tcPr>
          <w:p w14:paraId="136ECB91" w14:textId="77777777" w:rsidR="009755F6" w:rsidRDefault="002F4F83">
            <w:pPr>
              <w:widowControl w:val="0"/>
            </w:pPr>
            <w:r>
              <w:t>OB: Verkündbuch (1883-1807, 1907-1914, 1917-1924, 1924 - 1930)</w:t>
            </w:r>
          </w:p>
        </w:tc>
        <w:tc>
          <w:tcPr>
            <w:tcW w:w="2588" w:type="dxa"/>
            <w:tcBorders>
              <w:top w:val="single" w:sz="4" w:space="0" w:color="000000"/>
              <w:left w:val="single" w:sz="4" w:space="0" w:color="000000"/>
              <w:bottom w:val="single" w:sz="4" w:space="0" w:color="000000"/>
              <w:right w:val="single" w:sz="4" w:space="0" w:color="000000"/>
            </w:tcBorders>
          </w:tcPr>
          <w:p w14:paraId="1C842849" w14:textId="77777777" w:rsidR="009755F6" w:rsidRDefault="002F4F83">
            <w:pPr>
              <w:widowControl w:val="0"/>
            </w:pPr>
            <w:r>
              <w:t xml:space="preserve">1883 – 1930 </w:t>
            </w:r>
          </w:p>
        </w:tc>
        <w:tc>
          <w:tcPr>
            <w:tcW w:w="2153" w:type="dxa"/>
            <w:tcBorders>
              <w:top w:val="single" w:sz="4" w:space="0" w:color="000000"/>
              <w:left w:val="single" w:sz="4" w:space="0" w:color="000000"/>
              <w:bottom w:val="single" w:sz="4" w:space="0" w:color="000000"/>
              <w:right w:val="single" w:sz="4" w:space="0" w:color="000000"/>
            </w:tcBorders>
          </w:tcPr>
          <w:p w14:paraId="150A2B40" w14:textId="77777777" w:rsidR="009755F6" w:rsidRDefault="002F4F83">
            <w:pPr>
              <w:widowControl w:val="0"/>
            </w:pPr>
            <w:r>
              <w:t>Fl 1441</w:t>
            </w:r>
          </w:p>
        </w:tc>
      </w:tr>
      <w:tr w:rsidR="009755F6" w14:paraId="22695704" w14:textId="77777777">
        <w:tc>
          <w:tcPr>
            <w:tcW w:w="4610" w:type="dxa"/>
            <w:tcBorders>
              <w:top w:val="single" w:sz="4" w:space="0" w:color="000000"/>
              <w:left w:val="single" w:sz="4" w:space="0" w:color="000000"/>
              <w:bottom w:val="single" w:sz="4" w:space="0" w:color="000000"/>
              <w:right w:val="single" w:sz="4" w:space="0" w:color="000000"/>
            </w:tcBorders>
          </w:tcPr>
          <w:p w14:paraId="5CCD382E" w14:textId="77777777" w:rsidR="009755F6" w:rsidRDefault="002F4F83">
            <w:pPr>
              <w:widowControl w:val="0"/>
            </w:pPr>
            <w:r>
              <w:t>Satzung öffentliche Bekanntmachungen</w:t>
            </w:r>
          </w:p>
        </w:tc>
        <w:tc>
          <w:tcPr>
            <w:tcW w:w="2588" w:type="dxa"/>
            <w:tcBorders>
              <w:top w:val="single" w:sz="4" w:space="0" w:color="000000"/>
              <w:left w:val="single" w:sz="4" w:space="0" w:color="000000"/>
              <w:bottom w:val="single" w:sz="4" w:space="0" w:color="000000"/>
              <w:right w:val="single" w:sz="4" w:space="0" w:color="000000"/>
            </w:tcBorders>
          </w:tcPr>
          <w:p w14:paraId="47F12D8E" w14:textId="77777777" w:rsidR="009755F6" w:rsidRDefault="002F4F83">
            <w:pPr>
              <w:widowControl w:val="0"/>
            </w:pPr>
            <w:r>
              <w:t>1956</w:t>
            </w:r>
          </w:p>
        </w:tc>
        <w:tc>
          <w:tcPr>
            <w:tcW w:w="2153" w:type="dxa"/>
            <w:tcBorders>
              <w:top w:val="single" w:sz="4" w:space="0" w:color="000000"/>
              <w:left w:val="single" w:sz="4" w:space="0" w:color="000000"/>
              <w:bottom w:val="single" w:sz="4" w:space="0" w:color="000000"/>
              <w:right w:val="single" w:sz="4" w:space="0" w:color="000000"/>
            </w:tcBorders>
          </w:tcPr>
          <w:p w14:paraId="0A6D6932" w14:textId="77777777" w:rsidR="009755F6" w:rsidRDefault="002F4F83">
            <w:pPr>
              <w:widowControl w:val="0"/>
            </w:pPr>
            <w:r>
              <w:t>Fl 1441</w:t>
            </w:r>
          </w:p>
        </w:tc>
      </w:tr>
      <w:tr w:rsidR="009755F6" w14:paraId="1F3CB91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3C029B" w14:textId="77777777" w:rsidR="009755F6" w:rsidRDefault="002F4F83">
            <w:pPr>
              <w:pStyle w:val="berschrift3"/>
              <w:widowControl w:val="0"/>
              <w:rPr>
                <w:sz w:val="20"/>
              </w:rPr>
            </w:pPr>
            <w:bookmarkStart w:id="230" w:name="_Toc89269237"/>
            <w:r>
              <w:t>Akten: Gebäude</w:t>
            </w:r>
            <w:bookmarkEnd w:id="230"/>
          </w:p>
        </w:tc>
      </w:tr>
      <w:tr w:rsidR="009755F6" w14:paraId="391D7F09" w14:textId="77777777">
        <w:tc>
          <w:tcPr>
            <w:tcW w:w="4610" w:type="dxa"/>
            <w:tcBorders>
              <w:top w:val="single" w:sz="4" w:space="0" w:color="000000"/>
              <w:left w:val="single" w:sz="4" w:space="0" w:color="000000"/>
              <w:bottom w:val="single" w:sz="4" w:space="0" w:color="000000"/>
              <w:right w:val="single" w:sz="4" w:space="0" w:color="000000"/>
            </w:tcBorders>
          </w:tcPr>
          <w:p w14:paraId="77959DD0" w14:textId="77777777" w:rsidR="009755F6" w:rsidRDefault="002F4F83">
            <w:pPr>
              <w:widowControl w:val="0"/>
            </w:pPr>
            <w:r>
              <w:t>Mietvertrag mit Polizei</w:t>
            </w:r>
          </w:p>
        </w:tc>
        <w:tc>
          <w:tcPr>
            <w:tcW w:w="2588" w:type="dxa"/>
            <w:tcBorders>
              <w:top w:val="single" w:sz="4" w:space="0" w:color="000000"/>
              <w:left w:val="single" w:sz="4" w:space="0" w:color="000000"/>
              <w:bottom w:val="single" w:sz="4" w:space="0" w:color="000000"/>
              <w:right w:val="single" w:sz="4" w:space="0" w:color="000000"/>
            </w:tcBorders>
          </w:tcPr>
          <w:p w14:paraId="41D43B6F" w14:textId="77777777" w:rsidR="009755F6" w:rsidRDefault="002F4F83">
            <w:pPr>
              <w:widowControl w:val="0"/>
            </w:pPr>
            <w:r>
              <w:t>1948</w:t>
            </w:r>
          </w:p>
        </w:tc>
        <w:tc>
          <w:tcPr>
            <w:tcW w:w="2153" w:type="dxa"/>
            <w:tcBorders>
              <w:top w:val="single" w:sz="4" w:space="0" w:color="000000"/>
              <w:left w:val="single" w:sz="4" w:space="0" w:color="000000"/>
              <w:bottom w:val="single" w:sz="4" w:space="0" w:color="000000"/>
              <w:right w:val="single" w:sz="4" w:space="0" w:color="000000"/>
            </w:tcBorders>
          </w:tcPr>
          <w:p w14:paraId="05F8E95E" w14:textId="77777777" w:rsidR="009755F6" w:rsidRDefault="002F4F83">
            <w:pPr>
              <w:widowControl w:val="0"/>
            </w:pPr>
            <w:r>
              <w:t>Fl 1511</w:t>
            </w:r>
          </w:p>
        </w:tc>
      </w:tr>
      <w:tr w:rsidR="009755F6" w14:paraId="68763D21" w14:textId="77777777">
        <w:tc>
          <w:tcPr>
            <w:tcW w:w="4610" w:type="dxa"/>
            <w:tcBorders>
              <w:top w:val="single" w:sz="4" w:space="0" w:color="000000"/>
              <w:left w:val="single" w:sz="4" w:space="0" w:color="000000"/>
              <w:bottom w:val="single" w:sz="4" w:space="0" w:color="000000"/>
              <w:right w:val="single" w:sz="4" w:space="0" w:color="000000"/>
            </w:tcBorders>
          </w:tcPr>
          <w:p w14:paraId="3B9F457A" w14:textId="77777777" w:rsidR="009755F6" w:rsidRDefault="002F4F83">
            <w:pPr>
              <w:widowControl w:val="0"/>
            </w:pPr>
            <w:r>
              <w:t>Mietverträge Hanschitz</w:t>
            </w:r>
          </w:p>
        </w:tc>
        <w:tc>
          <w:tcPr>
            <w:tcW w:w="2588" w:type="dxa"/>
            <w:tcBorders>
              <w:top w:val="single" w:sz="4" w:space="0" w:color="000000"/>
              <w:left w:val="single" w:sz="4" w:space="0" w:color="000000"/>
              <w:bottom w:val="single" w:sz="4" w:space="0" w:color="000000"/>
              <w:right w:val="single" w:sz="4" w:space="0" w:color="000000"/>
            </w:tcBorders>
          </w:tcPr>
          <w:p w14:paraId="68391E8D" w14:textId="77777777" w:rsidR="009755F6" w:rsidRDefault="002F4F83">
            <w:pPr>
              <w:widowControl w:val="0"/>
            </w:pPr>
            <w:r>
              <w:t>1963</w:t>
            </w:r>
          </w:p>
        </w:tc>
        <w:tc>
          <w:tcPr>
            <w:tcW w:w="2153" w:type="dxa"/>
            <w:tcBorders>
              <w:top w:val="single" w:sz="4" w:space="0" w:color="000000"/>
              <w:left w:val="single" w:sz="4" w:space="0" w:color="000000"/>
              <w:bottom w:val="single" w:sz="4" w:space="0" w:color="000000"/>
              <w:right w:val="single" w:sz="4" w:space="0" w:color="000000"/>
            </w:tcBorders>
          </w:tcPr>
          <w:p w14:paraId="72560121" w14:textId="77777777" w:rsidR="009755F6" w:rsidRDefault="002F4F83">
            <w:pPr>
              <w:widowControl w:val="0"/>
            </w:pPr>
            <w:r>
              <w:t>Fl 1511</w:t>
            </w:r>
          </w:p>
        </w:tc>
      </w:tr>
      <w:tr w:rsidR="009755F6" w14:paraId="62958D41" w14:textId="77777777">
        <w:tc>
          <w:tcPr>
            <w:tcW w:w="4610" w:type="dxa"/>
            <w:tcBorders>
              <w:top w:val="single" w:sz="4" w:space="0" w:color="000000"/>
              <w:left w:val="single" w:sz="4" w:space="0" w:color="000000"/>
              <w:bottom w:val="single" w:sz="4" w:space="0" w:color="000000"/>
              <w:right w:val="single" w:sz="4" w:space="0" w:color="000000"/>
            </w:tcBorders>
          </w:tcPr>
          <w:p w14:paraId="1B141BCB" w14:textId="77777777" w:rsidR="009755F6" w:rsidRDefault="002F4F83">
            <w:pPr>
              <w:widowControl w:val="0"/>
            </w:pPr>
            <w:r>
              <w:t>UB: Ausbau Gemeindehaus Erdgeschoss und Mietverträge</w:t>
            </w:r>
          </w:p>
        </w:tc>
        <w:tc>
          <w:tcPr>
            <w:tcW w:w="2588" w:type="dxa"/>
            <w:tcBorders>
              <w:top w:val="single" w:sz="4" w:space="0" w:color="000000"/>
              <w:left w:val="single" w:sz="4" w:space="0" w:color="000000"/>
              <w:bottom w:val="single" w:sz="4" w:space="0" w:color="000000"/>
              <w:right w:val="single" w:sz="4" w:space="0" w:color="000000"/>
            </w:tcBorders>
          </w:tcPr>
          <w:p w14:paraId="6D7AF770" w14:textId="77777777" w:rsidR="009755F6" w:rsidRDefault="002F4F83">
            <w:pPr>
              <w:widowControl w:val="0"/>
            </w:pPr>
            <w:r>
              <w:t>1949</w:t>
            </w:r>
          </w:p>
        </w:tc>
        <w:tc>
          <w:tcPr>
            <w:tcW w:w="2153" w:type="dxa"/>
            <w:tcBorders>
              <w:top w:val="single" w:sz="4" w:space="0" w:color="000000"/>
              <w:left w:val="single" w:sz="4" w:space="0" w:color="000000"/>
              <w:bottom w:val="single" w:sz="4" w:space="0" w:color="000000"/>
              <w:right w:val="single" w:sz="4" w:space="0" w:color="000000"/>
            </w:tcBorders>
          </w:tcPr>
          <w:p w14:paraId="21736279" w14:textId="77777777" w:rsidR="009755F6" w:rsidRDefault="002F4F83">
            <w:pPr>
              <w:widowControl w:val="0"/>
            </w:pPr>
            <w:r>
              <w:t>Fl 1518</w:t>
            </w:r>
          </w:p>
        </w:tc>
      </w:tr>
      <w:tr w:rsidR="00922C71" w14:paraId="5D251274" w14:textId="77777777">
        <w:tc>
          <w:tcPr>
            <w:tcW w:w="4610" w:type="dxa"/>
            <w:tcBorders>
              <w:top w:val="single" w:sz="4" w:space="0" w:color="000000"/>
              <w:left w:val="single" w:sz="4" w:space="0" w:color="000000"/>
              <w:bottom w:val="single" w:sz="4" w:space="0" w:color="000000"/>
              <w:right w:val="single" w:sz="4" w:space="0" w:color="000000"/>
            </w:tcBorders>
          </w:tcPr>
          <w:p w14:paraId="68EEE4B8" w14:textId="3E11461C" w:rsidR="00922C71" w:rsidRDefault="00922C71">
            <w:pPr>
              <w:widowControl w:val="0"/>
            </w:pPr>
            <w:r>
              <w:t>Rathausneubau: Unterlagen Gutachterausschuss</w:t>
            </w:r>
          </w:p>
        </w:tc>
        <w:tc>
          <w:tcPr>
            <w:tcW w:w="2588" w:type="dxa"/>
            <w:tcBorders>
              <w:top w:val="single" w:sz="4" w:space="0" w:color="000000"/>
              <w:left w:val="single" w:sz="4" w:space="0" w:color="000000"/>
              <w:bottom w:val="single" w:sz="4" w:space="0" w:color="000000"/>
              <w:right w:val="single" w:sz="4" w:space="0" w:color="000000"/>
            </w:tcBorders>
          </w:tcPr>
          <w:p w14:paraId="2FC968FF" w14:textId="0964D477" w:rsidR="00922C71" w:rsidRDefault="00922C71">
            <w:pPr>
              <w:widowControl w:val="0"/>
            </w:pPr>
            <w:r>
              <w:t>1961</w:t>
            </w:r>
          </w:p>
        </w:tc>
        <w:tc>
          <w:tcPr>
            <w:tcW w:w="2153" w:type="dxa"/>
            <w:tcBorders>
              <w:top w:val="single" w:sz="4" w:space="0" w:color="000000"/>
              <w:left w:val="single" w:sz="4" w:space="0" w:color="000000"/>
              <w:bottom w:val="single" w:sz="4" w:space="0" w:color="000000"/>
              <w:right w:val="single" w:sz="4" w:space="0" w:color="000000"/>
            </w:tcBorders>
          </w:tcPr>
          <w:p w14:paraId="5CCDC5AB" w14:textId="30679278" w:rsidR="00922C71" w:rsidRDefault="00922C71">
            <w:pPr>
              <w:widowControl w:val="0"/>
            </w:pPr>
            <w:r>
              <w:t>(FL 1518)</w:t>
            </w:r>
          </w:p>
        </w:tc>
      </w:tr>
      <w:tr w:rsidR="009755F6" w14:paraId="50B79E8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58D387" w14:textId="77777777" w:rsidR="009755F6" w:rsidRDefault="002F4F83">
            <w:pPr>
              <w:pStyle w:val="berschrift3"/>
              <w:widowControl w:val="0"/>
              <w:rPr>
                <w:sz w:val="20"/>
              </w:rPr>
            </w:pPr>
            <w:bookmarkStart w:id="231" w:name="_Toc89269238"/>
            <w:r>
              <w:t>Akten: Liegenschaften</w:t>
            </w:r>
            <w:bookmarkEnd w:id="231"/>
          </w:p>
        </w:tc>
      </w:tr>
      <w:tr w:rsidR="009755F6" w14:paraId="69E2D78F" w14:textId="77777777">
        <w:tc>
          <w:tcPr>
            <w:tcW w:w="4610" w:type="dxa"/>
            <w:tcBorders>
              <w:top w:val="single" w:sz="4" w:space="0" w:color="000000"/>
              <w:left w:val="single" w:sz="4" w:space="0" w:color="000000"/>
              <w:bottom w:val="single" w:sz="4" w:space="0" w:color="000000"/>
              <w:right w:val="single" w:sz="4" w:space="0" w:color="000000"/>
            </w:tcBorders>
          </w:tcPr>
          <w:p w14:paraId="2F48D178" w14:textId="77777777" w:rsidR="009755F6" w:rsidRDefault="002F4F83">
            <w:pPr>
              <w:widowControl w:val="0"/>
            </w:pPr>
            <w:r>
              <w:t>OB: Erwerb Dolderer abgelehnt</w:t>
            </w:r>
          </w:p>
        </w:tc>
        <w:tc>
          <w:tcPr>
            <w:tcW w:w="2588" w:type="dxa"/>
            <w:tcBorders>
              <w:top w:val="single" w:sz="4" w:space="0" w:color="000000"/>
              <w:left w:val="single" w:sz="4" w:space="0" w:color="000000"/>
              <w:bottom w:val="single" w:sz="4" w:space="0" w:color="000000"/>
              <w:right w:val="single" w:sz="4" w:space="0" w:color="000000"/>
            </w:tcBorders>
          </w:tcPr>
          <w:p w14:paraId="1798C62F" w14:textId="77777777" w:rsidR="009755F6" w:rsidRDefault="002F4F83">
            <w:pPr>
              <w:widowControl w:val="0"/>
            </w:pPr>
            <w:r>
              <w:t>1955</w:t>
            </w:r>
          </w:p>
        </w:tc>
        <w:tc>
          <w:tcPr>
            <w:tcW w:w="2153" w:type="dxa"/>
            <w:tcBorders>
              <w:top w:val="single" w:sz="4" w:space="0" w:color="000000"/>
              <w:left w:val="single" w:sz="4" w:space="0" w:color="000000"/>
              <w:bottom w:val="single" w:sz="4" w:space="0" w:color="000000"/>
              <w:right w:val="single" w:sz="4" w:space="0" w:color="000000"/>
            </w:tcBorders>
          </w:tcPr>
          <w:p w14:paraId="5AF7A787" w14:textId="77777777" w:rsidR="009755F6" w:rsidRDefault="002F4F83">
            <w:pPr>
              <w:widowControl w:val="0"/>
            </w:pPr>
            <w:r>
              <w:t>Fl 1511</w:t>
            </w:r>
          </w:p>
        </w:tc>
      </w:tr>
      <w:tr w:rsidR="009755F6" w14:paraId="1970BCD0" w14:textId="77777777">
        <w:tc>
          <w:tcPr>
            <w:tcW w:w="4610" w:type="dxa"/>
            <w:tcBorders>
              <w:top w:val="single" w:sz="4" w:space="0" w:color="000000"/>
              <w:left w:val="single" w:sz="4" w:space="0" w:color="000000"/>
              <w:bottom w:val="single" w:sz="4" w:space="0" w:color="000000"/>
              <w:right w:val="single" w:sz="4" w:space="0" w:color="000000"/>
            </w:tcBorders>
          </w:tcPr>
          <w:p w14:paraId="3E7469E8" w14:textId="77777777" w:rsidR="009755F6" w:rsidRDefault="002F4F83">
            <w:pPr>
              <w:widowControl w:val="0"/>
            </w:pPr>
            <w:r>
              <w:t xml:space="preserve">UB: Erwerb Ilg </w:t>
            </w:r>
          </w:p>
        </w:tc>
        <w:tc>
          <w:tcPr>
            <w:tcW w:w="2588" w:type="dxa"/>
            <w:tcBorders>
              <w:top w:val="single" w:sz="4" w:space="0" w:color="000000"/>
              <w:left w:val="single" w:sz="4" w:space="0" w:color="000000"/>
              <w:bottom w:val="single" w:sz="4" w:space="0" w:color="000000"/>
              <w:right w:val="single" w:sz="4" w:space="0" w:color="000000"/>
            </w:tcBorders>
          </w:tcPr>
          <w:p w14:paraId="130FC4C6" w14:textId="77777777" w:rsidR="009755F6" w:rsidRDefault="002F4F83">
            <w:pPr>
              <w:widowControl w:val="0"/>
            </w:pPr>
            <w:r>
              <w:t>1949</w:t>
            </w:r>
          </w:p>
        </w:tc>
        <w:tc>
          <w:tcPr>
            <w:tcW w:w="2153" w:type="dxa"/>
            <w:tcBorders>
              <w:top w:val="single" w:sz="4" w:space="0" w:color="000000"/>
              <w:left w:val="single" w:sz="4" w:space="0" w:color="000000"/>
              <w:bottom w:val="single" w:sz="4" w:space="0" w:color="000000"/>
              <w:right w:val="single" w:sz="4" w:space="0" w:color="000000"/>
            </w:tcBorders>
          </w:tcPr>
          <w:p w14:paraId="5EFC8B16" w14:textId="77777777" w:rsidR="009755F6" w:rsidRDefault="002F4F83">
            <w:pPr>
              <w:widowControl w:val="0"/>
            </w:pPr>
            <w:r>
              <w:t>Fl 1511</w:t>
            </w:r>
          </w:p>
        </w:tc>
      </w:tr>
      <w:tr w:rsidR="009755F6" w14:paraId="7DC9C9AB" w14:textId="77777777">
        <w:tc>
          <w:tcPr>
            <w:tcW w:w="4610" w:type="dxa"/>
            <w:tcBorders>
              <w:top w:val="single" w:sz="4" w:space="0" w:color="000000"/>
              <w:left w:val="single" w:sz="4" w:space="0" w:color="000000"/>
              <w:bottom w:val="single" w:sz="4" w:space="0" w:color="000000"/>
              <w:right w:val="single" w:sz="4" w:space="0" w:color="000000"/>
            </w:tcBorders>
          </w:tcPr>
          <w:p w14:paraId="150827AB" w14:textId="77777777" w:rsidR="009755F6" w:rsidRDefault="002F4F83">
            <w:pPr>
              <w:widowControl w:val="0"/>
            </w:pPr>
            <w:r>
              <w:t xml:space="preserve">OB: Liegenschaftsbeschreibungen </w:t>
            </w:r>
          </w:p>
        </w:tc>
        <w:tc>
          <w:tcPr>
            <w:tcW w:w="2588" w:type="dxa"/>
            <w:tcBorders>
              <w:top w:val="single" w:sz="4" w:space="0" w:color="000000"/>
              <w:left w:val="single" w:sz="4" w:space="0" w:color="000000"/>
              <w:bottom w:val="single" w:sz="4" w:space="0" w:color="000000"/>
              <w:right w:val="single" w:sz="4" w:space="0" w:color="000000"/>
            </w:tcBorders>
          </w:tcPr>
          <w:p w14:paraId="74E6961F" w14:textId="77777777" w:rsidR="009755F6" w:rsidRDefault="002F4F83">
            <w:pPr>
              <w:widowControl w:val="0"/>
            </w:pPr>
            <w:r>
              <w:t xml:space="preserve">1905 – 1952 </w:t>
            </w:r>
          </w:p>
        </w:tc>
        <w:tc>
          <w:tcPr>
            <w:tcW w:w="2153" w:type="dxa"/>
            <w:tcBorders>
              <w:top w:val="single" w:sz="4" w:space="0" w:color="000000"/>
              <w:left w:val="single" w:sz="4" w:space="0" w:color="000000"/>
              <w:bottom w:val="single" w:sz="4" w:space="0" w:color="000000"/>
              <w:right w:val="single" w:sz="4" w:space="0" w:color="000000"/>
            </w:tcBorders>
          </w:tcPr>
          <w:p w14:paraId="4D1A1CA5" w14:textId="77777777" w:rsidR="009755F6" w:rsidRDefault="002F4F83">
            <w:pPr>
              <w:widowControl w:val="0"/>
            </w:pPr>
            <w:r>
              <w:t>Fl 1508</w:t>
            </w:r>
          </w:p>
        </w:tc>
      </w:tr>
      <w:tr w:rsidR="009755F6" w14:paraId="62AF3977" w14:textId="77777777">
        <w:tc>
          <w:tcPr>
            <w:tcW w:w="4610" w:type="dxa"/>
            <w:tcBorders>
              <w:top w:val="single" w:sz="4" w:space="0" w:color="000000"/>
              <w:left w:val="single" w:sz="4" w:space="0" w:color="000000"/>
              <w:bottom w:val="single" w:sz="4" w:space="0" w:color="000000"/>
              <w:right w:val="single" w:sz="4" w:space="0" w:color="000000"/>
            </w:tcBorders>
          </w:tcPr>
          <w:p w14:paraId="414A9C42" w14:textId="77777777" w:rsidR="009755F6" w:rsidRDefault="002F4F83">
            <w:pPr>
              <w:widowControl w:val="0"/>
            </w:pPr>
            <w:r>
              <w:t>UB: Liegenschaftsbeschreibungen</w:t>
            </w:r>
          </w:p>
        </w:tc>
        <w:tc>
          <w:tcPr>
            <w:tcW w:w="2588" w:type="dxa"/>
            <w:tcBorders>
              <w:top w:val="single" w:sz="4" w:space="0" w:color="000000"/>
              <w:left w:val="single" w:sz="4" w:space="0" w:color="000000"/>
              <w:bottom w:val="single" w:sz="4" w:space="0" w:color="000000"/>
              <w:right w:val="single" w:sz="4" w:space="0" w:color="000000"/>
            </w:tcBorders>
          </w:tcPr>
          <w:p w14:paraId="6659629F" w14:textId="77777777" w:rsidR="009755F6" w:rsidRDefault="002F4F83">
            <w:pPr>
              <w:widowControl w:val="0"/>
            </w:pPr>
            <w:r>
              <w:t xml:space="preserve">1909 – 1952 </w:t>
            </w:r>
          </w:p>
        </w:tc>
        <w:tc>
          <w:tcPr>
            <w:tcW w:w="2153" w:type="dxa"/>
            <w:tcBorders>
              <w:top w:val="single" w:sz="4" w:space="0" w:color="000000"/>
              <w:left w:val="single" w:sz="4" w:space="0" w:color="000000"/>
              <w:bottom w:val="single" w:sz="4" w:space="0" w:color="000000"/>
              <w:right w:val="single" w:sz="4" w:space="0" w:color="000000"/>
            </w:tcBorders>
          </w:tcPr>
          <w:p w14:paraId="0E295504" w14:textId="77777777" w:rsidR="009755F6" w:rsidRDefault="002F4F83">
            <w:pPr>
              <w:widowControl w:val="0"/>
            </w:pPr>
            <w:r>
              <w:t>Fl 1508</w:t>
            </w:r>
          </w:p>
        </w:tc>
      </w:tr>
      <w:tr w:rsidR="009755F6" w14:paraId="2E57FEB3" w14:textId="77777777">
        <w:tc>
          <w:tcPr>
            <w:tcW w:w="4610" w:type="dxa"/>
            <w:tcBorders>
              <w:top w:val="single" w:sz="4" w:space="0" w:color="000000"/>
              <w:left w:val="single" w:sz="4" w:space="0" w:color="000000"/>
              <w:bottom w:val="single" w:sz="4" w:space="0" w:color="000000"/>
              <w:right w:val="single" w:sz="4" w:space="0" w:color="000000"/>
            </w:tcBorders>
          </w:tcPr>
          <w:p w14:paraId="773C8137" w14:textId="77777777" w:rsidR="009755F6" w:rsidRDefault="002F4F83">
            <w:pPr>
              <w:widowControl w:val="0"/>
            </w:pPr>
            <w:r>
              <w:t>UB: Verkauf Grundstück an Mangold</w:t>
            </w:r>
          </w:p>
        </w:tc>
        <w:tc>
          <w:tcPr>
            <w:tcW w:w="2588" w:type="dxa"/>
            <w:tcBorders>
              <w:top w:val="single" w:sz="4" w:space="0" w:color="000000"/>
              <w:left w:val="single" w:sz="4" w:space="0" w:color="000000"/>
              <w:bottom w:val="single" w:sz="4" w:space="0" w:color="000000"/>
              <w:right w:val="single" w:sz="4" w:space="0" w:color="000000"/>
            </w:tcBorders>
          </w:tcPr>
          <w:p w14:paraId="673605E7" w14:textId="77777777" w:rsidR="009755F6" w:rsidRDefault="002F4F83">
            <w:pPr>
              <w:widowControl w:val="0"/>
            </w:pPr>
            <w:r>
              <w:t>1873</w:t>
            </w:r>
          </w:p>
        </w:tc>
        <w:tc>
          <w:tcPr>
            <w:tcW w:w="2153" w:type="dxa"/>
            <w:tcBorders>
              <w:top w:val="single" w:sz="4" w:space="0" w:color="000000"/>
              <w:left w:val="single" w:sz="4" w:space="0" w:color="000000"/>
              <w:bottom w:val="single" w:sz="4" w:space="0" w:color="000000"/>
              <w:right w:val="single" w:sz="4" w:space="0" w:color="000000"/>
            </w:tcBorders>
          </w:tcPr>
          <w:p w14:paraId="1E8D508D" w14:textId="77777777" w:rsidR="009755F6" w:rsidRDefault="002F4F83">
            <w:pPr>
              <w:widowControl w:val="0"/>
            </w:pPr>
            <w:r>
              <w:t>Fl 1515</w:t>
            </w:r>
          </w:p>
        </w:tc>
      </w:tr>
      <w:tr w:rsidR="009755F6" w14:paraId="36ADCC7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D2EBD4" w14:textId="77777777" w:rsidR="009755F6" w:rsidRDefault="002F4F83">
            <w:pPr>
              <w:pStyle w:val="berschrift3"/>
              <w:widowControl w:val="0"/>
              <w:rPr>
                <w:sz w:val="20"/>
              </w:rPr>
            </w:pPr>
            <w:bookmarkStart w:id="232" w:name="_Toc89269239"/>
            <w:r>
              <w:t>Akten: Wald, Jagd</w:t>
            </w:r>
            <w:bookmarkEnd w:id="232"/>
          </w:p>
        </w:tc>
      </w:tr>
      <w:tr w:rsidR="009755F6" w14:paraId="4E6E8C98" w14:textId="77777777">
        <w:tc>
          <w:tcPr>
            <w:tcW w:w="4610" w:type="dxa"/>
            <w:tcBorders>
              <w:top w:val="single" w:sz="4" w:space="0" w:color="000000"/>
              <w:left w:val="single" w:sz="4" w:space="0" w:color="000000"/>
              <w:bottom w:val="single" w:sz="4" w:space="0" w:color="000000"/>
              <w:right w:val="single" w:sz="4" w:space="0" w:color="000000"/>
            </w:tcBorders>
          </w:tcPr>
          <w:p w14:paraId="448A4175" w14:textId="77777777" w:rsidR="009755F6" w:rsidRDefault="002F4F83">
            <w:pPr>
              <w:widowControl w:val="0"/>
            </w:pPr>
            <w:r>
              <w:t xml:space="preserve">OB: Bewirtschaftung Gemeindewald </w:t>
            </w:r>
          </w:p>
        </w:tc>
        <w:tc>
          <w:tcPr>
            <w:tcW w:w="2588" w:type="dxa"/>
            <w:tcBorders>
              <w:top w:val="single" w:sz="4" w:space="0" w:color="000000"/>
              <w:left w:val="single" w:sz="4" w:space="0" w:color="000000"/>
              <w:bottom w:val="single" w:sz="4" w:space="0" w:color="000000"/>
              <w:right w:val="single" w:sz="4" w:space="0" w:color="000000"/>
            </w:tcBorders>
          </w:tcPr>
          <w:p w14:paraId="06FE0258" w14:textId="77777777" w:rsidR="009755F6" w:rsidRDefault="002F4F83">
            <w:pPr>
              <w:widowControl w:val="0"/>
            </w:pPr>
            <w:r>
              <w:t>1877</w:t>
            </w:r>
          </w:p>
        </w:tc>
        <w:tc>
          <w:tcPr>
            <w:tcW w:w="2153" w:type="dxa"/>
            <w:tcBorders>
              <w:top w:val="single" w:sz="4" w:space="0" w:color="000000"/>
              <w:left w:val="single" w:sz="4" w:space="0" w:color="000000"/>
              <w:bottom w:val="single" w:sz="4" w:space="0" w:color="000000"/>
              <w:right w:val="single" w:sz="4" w:space="0" w:color="000000"/>
            </w:tcBorders>
          </w:tcPr>
          <w:p w14:paraId="59AC9F77" w14:textId="77777777" w:rsidR="009755F6" w:rsidRDefault="002F4F83">
            <w:pPr>
              <w:widowControl w:val="0"/>
            </w:pPr>
            <w:r>
              <w:t>Fl 1564</w:t>
            </w:r>
          </w:p>
        </w:tc>
      </w:tr>
      <w:tr w:rsidR="009755F6" w14:paraId="3E0E9505" w14:textId="77777777">
        <w:tc>
          <w:tcPr>
            <w:tcW w:w="4610" w:type="dxa"/>
            <w:tcBorders>
              <w:top w:val="single" w:sz="4" w:space="0" w:color="000000"/>
              <w:left w:val="single" w:sz="4" w:space="0" w:color="000000"/>
              <w:bottom w:val="single" w:sz="4" w:space="0" w:color="000000"/>
              <w:right w:val="single" w:sz="4" w:space="0" w:color="000000"/>
            </w:tcBorders>
          </w:tcPr>
          <w:p w14:paraId="0214806F" w14:textId="77777777" w:rsidR="009755F6" w:rsidRDefault="002F4F83">
            <w:pPr>
              <w:widowControl w:val="0"/>
            </w:pPr>
            <w:r>
              <w:t>OB: Waldwirtschaftsplan</w:t>
            </w:r>
          </w:p>
        </w:tc>
        <w:tc>
          <w:tcPr>
            <w:tcW w:w="2588" w:type="dxa"/>
            <w:tcBorders>
              <w:top w:val="single" w:sz="4" w:space="0" w:color="000000"/>
              <w:left w:val="single" w:sz="4" w:space="0" w:color="000000"/>
              <w:bottom w:val="single" w:sz="4" w:space="0" w:color="000000"/>
              <w:right w:val="single" w:sz="4" w:space="0" w:color="000000"/>
            </w:tcBorders>
          </w:tcPr>
          <w:p w14:paraId="678FD44D" w14:textId="77777777" w:rsidR="009755F6" w:rsidRDefault="002F4F83">
            <w:pPr>
              <w:widowControl w:val="0"/>
            </w:pPr>
            <w:r>
              <w:t xml:space="preserve">1884 – 1936 </w:t>
            </w:r>
          </w:p>
        </w:tc>
        <w:tc>
          <w:tcPr>
            <w:tcW w:w="2153" w:type="dxa"/>
            <w:tcBorders>
              <w:top w:val="single" w:sz="4" w:space="0" w:color="000000"/>
              <w:left w:val="single" w:sz="4" w:space="0" w:color="000000"/>
              <w:bottom w:val="single" w:sz="4" w:space="0" w:color="000000"/>
              <w:right w:val="single" w:sz="4" w:space="0" w:color="000000"/>
            </w:tcBorders>
          </w:tcPr>
          <w:p w14:paraId="13D06DBD" w14:textId="77777777" w:rsidR="009755F6" w:rsidRDefault="002F4F83">
            <w:pPr>
              <w:widowControl w:val="0"/>
            </w:pPr>
            <w:r>
              <w:t>Fl 1565</w:t>
            </w:r>
          </w:p>
        </w:tc>
      </w:tr>
      <w:tr w:rsidR="009755F6" w14:paraId="6B59BC75" w14:textId="77777777">
        <w:tc>
          <w:tcPr>
            <w:tcW w:w="4610" w:type="dxa"/>
            <w:tcBorders>
              <w:top w:val="single" w:sz="4" w:space="0" w:color="000000"/>
              <w:left w:val="single" w:sz="4" w:space="0" w:color="000000"/>
              <w:bottom w:val="single" w:sz="4" w:space="0" w:color="000000"/>
              <w:right w:val="single" w:sz="4" w:space="0" w:color="000000"/>
            </w:tcBorders>
          </w:tcPr>
          <w:p w14:paraId="5077C4D8" w14:textId="77777777" w:rsidR="009755F6" w:rsidRDefault="002F4F83">
            <w:pPr>
              <w:widowControl w:val="0"/>
            </w:pPr>
            <w:r>
              <w:t>UB: Waldwirtschaftsplan</w:t>
            </w:r>
          </w:p>
        </w:tc>
        <w:tc>
          <w:tcPr>
            <w:tcW w:w="2588" w:type="dxa"/>
            <w:tcBorders>
              <w:top w:val="single" w:sz="4" w:space="0" w:color="000000"/>
              <w:left w:val="single" w:sz="4" w:space="0" w:color="000000"/>
              <w:bottom w:val="single" w:sz="4" w:space="0" w:color="000000"/>
              <w:right w:val="single" w:sz="4" w:space="0" w:color="000000"/>
            </w:tcBorders>
          </w:tcPr>
          <w:p w14:paraId="1DC77F1E" w14:textId="77777777" w:rsidR="009755F6" w:rsidRDefault="002F4F83">
            <w:pPr>
              <w:widowControl w:val="0"/>
            </w:pPr>
            <w:r>
              <w:t xml:space="preserve">1906 – 1942 </w:t>
            </w:r>
          </w:p>
        </w:tc>
        <w:tc>
          <w:tcPr>
            <w:tcW w:w="2153" w:type="dxa"/>
            <w:tcBorders>
              <w:top w:val="single" w:sz="4" w:space="0" w:color="000000"/>
              <w:left w:val="single" w:sz="4" w:space="0" w:color="000000"/>
              <w:bottom w:val="single" w:sz="4" w:space="0" w:color="000000"/>
              <w:right w:val="single" w:sz="4" w:space="0" w:color="000000"/>
            </w:tcBorders>
          </w:tcPr>
          <w:p w14:paraId="096463EA" w14:textId="77777777" w:rsidR="009755F6" w:rsidRDefault="002F4F83">
            <w:pPr>
              <w:widowControl w:val="0"/>
            </w:pPr>
            <w:r>
              <w:t>Fl 1560</w:t>
            </w:r>
          </w:p>
        </w:tc>
      </w:tr>
      <w:tr w:rsidR="009755F6" w14:paraId="70F97C7D" w14:textId="77777777">
        <w:tc>
          <w:tcPr>
            <w:tcW w:w="4610" w:type="dxa"/>
            <w:tcBorders>
              <w:top w:val="single" w:sz="4" w:space="0" w:color="000000"/>
              <w:left w:val="single" w:sz="4" w:space="0" w:color="000000"/>
              <w:bottom w:val="single" w:sz="4" w:space="0" w:color="000000"/>
              <w:right w:val="single" w:sz="4" w:space="0" w:color="000000"/>
            </w:tcBorders>
          </w:tcPr>
          <w:p w14:paraId="6C9FB409" w14:textId="77777777" w:rsidR="009755F6" w:rsidRDefault="002F4F83">
            <w:pPr>
              <w:widowControl w:val="0"/>
            </w:pPr>
            <w:r>
              <w:t>UB: Jagdpacht Distrikt (1819, 1837 – 1843)</w:t>
            </w:r>
          </w:p>
        </w:tc>
        <w:tc>
          <w:tcPr>
            <w:tcW w:w="2588" w:type="dxa"/>
            <w:tcBorders>
              <w:top w:val="single" w:sz="4" w:space="0" w:color="000000"/>
              <w:left w:val="single" w:sz="4" w:space="0" w:color="000000"/>
              <w:bottom w:val="single" w:sz="4" w:space="0" w:color="000000"/>
              <w:right w:val="single" w:sz="4" w:space="0" w:color="000000"/>
            </w:tcBorders>
          </w:tcPr>
          <w:p w14:paraId="45CAADE3" w14:textId="77777777" w:rsidR="009755F6" w:rsidRDefault="002F4F83">
            <w:pPr>
              <w:widowControl w:val="0"/>
            </w:pPr>
            <w:r>
              <w:t xml:space="preserve">1819 – 1843 </w:t>
            </w:r>
          </w:p>
        </w:tc>
        <w:tc>
          <w:tcPr>
            <w:tcW w:w="2153" w:type="dxa"/>
            <w:tcBorders>
              <w:top w:val="single" w:sz="4" w:space="0" w:color="000000"/>
              <w:left w:val="single" w:sz="4" w:space="0" w:color="000000"/>
              <w:bottom w:val="single" w:sz="4" w:space="0" w:color="000000"/>
              <w:right w:val="single" w:sz="4" w:space="0" w:color="000000"/>
            </w:tcBorders>
          </w:tcPr>
          <w:p w14:paraId="0B7DB79B" w14:textId="77777777" w:rsidR="009755F6" w:rsidRDefault="002F4F83">
            <w:pPr>
              <w:widowControl w:val="0"/>
            </w:pPr>
            <w:r>
              <w:t>Fl 4502</w:t>
            </w:r>
          </w:p>
        </w:tc>
      </w:tr>
      <w:tr w:rsidR="009755F6" w14:paraId="483F65BB" w14:textId="77777777">
        <w:tc>
          <w:tcPr>
            <w:tcW w:w="4610" w:type="dxa"/>
            <w:tcBorders>
              <w:top w:val="single" w:sz="4" w:space="0" w:color="000000"/>
              <w:left w:val="single" w:sz="4" w:space="0" w:color="000000"/>
              <w:bottom w:val="single" w:sz="4" w:space="0" w:color="000000"/>
              <w:right w:val="single" w:sz="4" w:space="0" w:color="000000"/>
            </w:tcBorders>
          </w:tcPr>
          <w:p w14:paraId="2E29B6AE" w14:textId="77777777" w:rsidR="009755F6" w:rsidRDefault="002F4F83">
            <w:pPr>
              <w:widowControl w:val="0"/>
            </w:pPr>
            <w:r>
              <w:t xml:space="preserve">OB: Jagdpacht Rieg, Pachtpreis (1925-1931), Akten Betz mit Vertrag (1935-1944) </w:t>
            </w:r>
          </w:p>
        </w:tc>
        <w:tc>
          <w:tcPr>
            <w:tcW w:w="2588" w:type="dxa"/>
            <w:tcBorders>
              <w:top w:val="single" w:sz="4" w:space="0" w:color="000000"/>
              <w:left w:val="single" w:sz="4" w:space="0" w:color="000000"/>
              <w:bottom w:val="single" w:sz="4" w:space="0" w:color="000000"/>
              <w:right w:val="single" w:sz="4" w:space="0" w:color="000000"/>
            </w:tcBorders>
          </w:tcPr>
          <w:p w14:paraId="11520103" w14:textId="77777777" w:rsidR="009755F6" w:rsidRDefault="002F4F83">
            <w:pPr>
              <w:widowControl w:val="0"/>
            </w:pPr>
            <w:r>
              <w:t xml:space="preserve">1932 – 1944 </w:t>
            </w:r>
          </w:p>
        </w:tc>
        <w:tc>
          <w:tcPr>
            <w:tcW w:w="2153" w:type="dxa"/>
            <w:tcBorders>
              <w:top w:val="single" w:sz="4" w:space="0" w:color="000000"/>
              <w:left w:val="single" w:sz="4" w:space="0" w:color="000000"/>
              <w:bottom w:val="single" w:sz="4" w:space="0" w:color="000000"/>
              <w:right w:val="single" w:sz="4" w:space="0" w:color="000000"/>
            </w:tcBorders>
          </w:tcPr>
          <w:p w14:paraId="11FD94BA" w14:textId="77777777" w:rsidR="009755F6" w:rsidRDefault="002F4F83">
            <w:pPr>
              <w:widowControl w:val="0"/>
            </w:pPr>
            <w:r>
              <w:t>Fl 4502</w:t>
            </w:r>
          </w:p>
        </w:tc>
      </w:tr>
      <w:tr w:rsidR="009755F6" w14:paraId="32B517D2" w14:textId="77777777">
        <w:tc>
          <w:tcPr>
            <w:tcW w:w="4610" w:type="dxa"/>
            <w:tcBorders>
              <w:top w:val="single" w:sz="4" w:space="0" w:color="000000"/>
              <w:left w:val="single" w:sz="4" w:space="0" w:color="000000"/>
              <w:bottom w:val="single" w:sz="4" w:space="0" w:color="000000"/>
              <w:right w:val="single" w:sz="4" w:space="0" w:color="000000"/>
            </w:tcBorders>
          </w:tcPr>
          <w:p w14:paraId="432E9FAF" w14:textId="77777777" w:rsidR="009755F6" w:rsidRDefault="002F4F83">
            <w:pPr>
              <w:widowControl w:val="0"/>
            </w:pPr>
            <w:r>
              <w:t xml:space="preserve">OB, UB: Angliederungsverträge (ca. 35 Akten) </w:t>
            </w:r>
          </w:p>
        </w:tc>
        <w:tc>
          <w:tcPr>
            <w:tcW w:w="2588" w:type="dxa"/>
            <w:tcBorders>
              <w:top w:val="single" w:sz="4" w:space="0" w:color="000000"/>
              <w:left w:val="single" w:sz="4" w:space="0" w:color="000000"/>
              <w:bottom w:val="single" w:sz="4" w:space="0" w:color="000000"/>
              <w:right w:val="single" w:sz="4" w:space="0" w:color="000000"/>
            </w:tcBorders>
          </w:tcPr>
          <w:p w14:paraId="6EB0D3DD" w14:textId="77777777" w:rsidR="009755F6" w:rsidRDefault="002F4F83">
            <w:pPr>
              <w:widowControl w:val="0"/>
            </w:pPr>
            <w:r>
              <w:t xml:space="preserve">1935 – 1945   </w:t>
            </w:r>
          </w:p>
        </w:tc>
        <w:tc>
          <w:tcPr>
            <w:tcW w:w="2153" w:type="dxa"/>
            <w:tcBorders>
              <w:top w:val="single" w:sz="4" w:space="0" w:color="000000"/>
              <w:left w:val="single" w:sz="4" w:space="0" w:color="000000"/>
              <w:bottom w:val="single" w:sz="4" w:space="0" w:color="000000"/>
              <w:right w:val="single" w:sz="4" w:space="0" w:color="000000"/>
            </w:tcBorders>
          </w:tcPr>
          <w:p w14:paraId="10BCB694" w14:textId="77777777" w:rsidR="009755F6" w:rsidRDefault="002F4F83">
            <w:pPr>
              <w:widowControl w:val="0"/>
            </w:pPr>
            <w:r>
              <w:t>Fl 4502</w:t>
            </w:r>
          </w:p>
        </w:tc>
      </w:tr>
      <w:tr w:rsidR="009755F6" w14:paraId="2D9E9359" w14:textId="77777777">
        <w:tc>
          <w:tcPr>
            <w:tcW w:w="4610" w:type="dxa"/>
            <w:tcBorders>
              <w:top w:val="single" w:sz="4" w:space="0" w:color="000000"/>
              <w:left w:val="single" w:sz="4" w:space="0" w:color="000000"/>
              <w:bottom w:val="single" w:sz="4" w:space="0" w:color="000000"/>
              <w:right w:val="single" w:sz="4" w:space="0" w:color="000000"/>
            </w:tcBorders>
          </w:tcPr>
          <w:p w14:paraId="685F94C6" w14:textId="77777777" w:rsidR="009755F6" w:rsidRDefault="002F4F83">
            <w:pPr>
              <w:widowControl w:val="0"/>
            </w:pPr>
            <w:r>
              <w:t xml:space="preserve">UB: Jagdverpachtung (1948 – 1964) </w:t>
            </w:r>
          </w:p>
        </w:tc>
        <w:tc>
          <w:tcPr>
            <w:tcW w:w="2588" w:type="dxa"/>
            <w:tcBorders>
              <w:top w:val="single" w:sz="4" w:space="0" w:color="000000"/>
              <w:left w:val="single" w:sz="4" w:space="0" w:color="000000"/>
              <w:bottom w:val="single" w:sz="4" w:space="0" w:color="000000"/>
              <w:right w:val="single" w:sz="4" w:space="0" w:color="000000"/>
            </w:tcBorders>
          </w:tcPr>
          <w:p w14:paraId="35DB66B1" w14:textId="77777777" w:rsidR="009755F6" w:rsidRDefault="002F4F83">
            <w:pPr>
              <w:widowControl w:val="0"/>
            </w:pPr>
            <w:r>
              <w:t xml:space="preserve">1935 – 1964  </w:t>
            </w:r>
          </w:p>
        </w:tc>
        <w:tc>
          <w:tcPr>
            <w:tcW w:w="2153" w:type="dxa"/>
            <w:tcBorders>
              <w:top w:val="single" w:sz="4" w:space="0" w:color="000000"/>
              <w:left w:val="single" w:sz="4" w:space="0" w:color="000000"/>
              <w:bottom w:val="single" w:sz="4" w:space="0" w:color="000000"/>
              <w:right w:val="single" w:sz="4" w:space="0" w:color="000000"/>
            </w:tcBorders>
          </w:tcPr>
          <w:p w14:paraId="3CFF6A52" w14:textId="77777777" w:rsidR="009755F6" w:rsidRDefault="002F4F83">
            <w:pPr>
              <w:widowControl w:val="0"/>
            </w:pPr>
            <w:r>
              <w:t>Fl 4502</w:t>
            </w:r>
          </w:p>
        </w:tc>
      </w:tr>
      <w:tr w:rsidR="009755F6" w14:paraId="7ED0081A" w14:textId="77777777">
        <w:tc>
          <w:tcPr>
            <w:tcW w:w="4610" w:type="dxa"/>
            <w:tcBorders>
              <w:top w:val="single" w:sz="4" w:space="0" w:color="000000"/>
              <w:left w:val="single" w:sz="4" w:space="0" w:color="000000"/>
              <w:bottom w:val="single" w:sz="4" w:space="0" w:color="000000"/>
              <w:right w:val="single" w:sz="4" w:space="0" w:color="000000"/>
            </w:tcBorders>
          </w:tcPr>
          <w:p w14:paraId="378782B7" w14:textId="77777777" w:rsidR="009755F6" w:rsidRDefault="002F4F83">
            <w:pPr>
              <w:widowControl w:val="0"/>
            </w:pPr>
            <w:r>
              <w:t>OB: Jagdangliederungsverträge ab 1935</w:t>
            </w:r>
          </w:p>
        </w:tc>
        <w:tc>
          <w:tcPr>
            <w:tcW w:w="2588" w:type="dxa"/>
            <w:tcBorders>
              <w:top w:val="single" w:sz="4" w:space="0" w:color="000000"/>
              <w:left w:val="single" w:sz="4" w:space="0" w:color="000000"/>
              <w:bottom w:val="single" w:sz="4" w:space="0" w:color="000000"/>
              <w:right w:val="single" w:sz="4" w:space="0" w:color="000000"/>
            </w:tcBorders>
          </w:tcPr>
          <w:p w14:paraId="64AE87F6" w14:textId="77777777" w:rsidR="009755F6" w:rsidRDefault="002F4F83">
            <w:pPr>
              <w:widowControl w:val="0"/>
            </w:pPr>
            <w:r>
              <w:t>1935 ff.</w:t>
            </w:r>
          </w:p>
        </w:tc>
        <w:tc>
          <w:tcPr>
            <w:tcW w:w="2153" w:type="dxa"/>
            <w:tcBorders>
              <w:top w:val="single" w:sz="4" w:space="0" w:color="000000"/>
              <w:left w:val="single" w:sz="4" w:space="0" w:color="000000"/>
              <w:bottom w:val="single" w:sz="4" w:space="0" w:color="000000"/>
              <w:right w:val="single" w:sz="4" w:space="0" w:color="000000"/>
            </w:tcBorders>
          </w:tcPr>
          <w:p w14:paraId="16A2CE46" w14:textId="77777777" w:rsidR="009755F6" w:rsidRDefault="002F4F83">
            <w:pPr>
              <w:widowControl w:val="0"/>
            </w:pPr>
            <w:r>
              <w:t>Fl 4502</w:t>
            </w:r>
          </w:p>
        </w:tc>
      </w:tr>
      <w:tr w:rsidR="009755F6" w14:paraId="0FC1DF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D3C1E3" w14:textId="77777777" w:rsidR="009755F6" w:rsidRDefault="002F4F83">
            <w:pPr>
              <w:pStyle w:val="berschrift3"/>
              <w:widowControl w:val="0"/>
              <w:rPr>
                <w:sz w:val="20"/>
              </w:rPr>
            </w:pPr>
            <w:bookmarkStart w:id="233" w:name="_Toc89269240"/>
            <w:r>
              <w:t>Akten: Fischwasser</w:t>
            </w:r>
            <w:bookmarkEnd w:id="233"/>
          </w:p>
        </w:tc>
      </w:tr>
      <w:tr w:rsidR="009755F6" w14:paraId="50E9AB05" w14:textId="77777777">
        <w:tc>
          <w:tcPr>
            <w:tcW w:w="4610" w:type="dxa"/>
            <w:tcBorders>
              <w:top w:val="single" w:sz="4" w:space="0" w:color="000000"/>
              <w:left w:val="single" w:sz="4" w:space="0" w:color="000000"/>
              <w:bottom w:val="single" w:sz="4" w:space="0" w:color="000000"/>
              <w:right w:val="single" w:sz="4" w:space="0" w:color="000000"/>
            </w:tcBorders>
          </w:tcPr>
          <w:p w14:paraId="1BA5611F" w14:textId="77777777" w:rsidR="009755F6" w:rsidRDefault="002F4F83">
            <w:pPr>
              <w:widowControl w:val="0"/>
            </w:pPr>
            <w:r>
              <w:t>UB: Fischwasserpacht Rems an J. Mohr (Herrschaft Wöllwarth.)</w:t>
            </w:r>
          </w:p>
        </w:tc>
        <w:tc>
          <w:tcPr>
            <w:tcW w:w="2588" w:type="dxa"/>
            <w:tcBorders>
              <w:top w:val="single" w:sz="4" w:space="0" w:color="000000"/>
              <w:left w:val="single" w:sz="4" w:space="0" w:color="000000"/>
              <w:bottom w:val="single" w:sz="4" w:space="0" w:color="000000"/>
              <w:right w:val="single" w:sz="4" w:space="0" w:color="000000"/>
            </w:tcBorders>
          </w:tcPr>
          <w:p w14:paraId="328B93CA" w14:textId="77777777" w:rsidR="009755F6" w:rsidRDefault="002F4F83">
            <w:pPr>
              <w:widowControl w:val="0"/>
            </w:pPr>
            <w:r>
              <w:t>1821</w:t>
            </w:r>
          </w:p>
          <w:p w14:paraId="2FB188B2"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48D5E61C" w14:textId="77777777" w:rsidR="009755F6" w:rsidRDefault="002F4F83">
            <w:pPr>
              <w:widowControl w:val="0"/>
            </w:pPr>
            <w:r>
              <w:t>Fl 3410</w:t>
            </w:r>
          </w:p>
        </w:tc>
      </w:tr>
      <w:tr w:rsidR="009755F6" w14:paraId="168138E9" w14:textId="77777777">
        <w:tc>
          <w:tcPr>
            <w:tcW w:w="4610" w:type="dxa"/>
            <w:tcBorders>
              <w:top w:val="single" w:sz="4" w:space="0" w:color="000000"/>
              <w:left w:val="single" w:sz="4" w:space="0" w:color="000000"/>
              <w:bottom w:val="single" w:sz="4" w:space="0" w:color="000000"/>
              <w:right w:val="single" w:sz="4" w:space="0" w:color="000000"/>
            </w:tcBorders>
          </w:tcPr>
          <w:p w14:paraId="2F52B968" w14:textId="77777777" w:rsidR="009755F6" w:rsidRDefault="002F4F83">
            <w:pPr>
              <w:widowControl w:val="0"/>
            </w:pPr>
            <w:r>
              <w:t xml:space="preserve">UB: Streit mit Rentamt wegen Fischerei Klotzbach  </w:t>
            </w:r>
          </w:p>
        </w:tc>
        <w:tc>
          <w:tcPr>
            <w:tcW w:w="2588" w:type="dxa"/>
            <w:tcBorders>
              <w:top w:val="single" w:sz="4" w:space="0" w:color="000000"/>
              <w:left w:val="single" w:sz="4" w:space="0" w:color="000000"/>
              <w:bottom w:val="single" w:sz="4" w:space="0" w:color="000000"/>
              <w:right w:val="single" w:sz="4" w:space="0" w:color="000000"/>
            </w:tcBorders>
          </w:tcPr>
          <w:p w14:paraId="139F956A" w14:textId="77777777" w:rsidR="009755F6" w:rsidRDefault="002F4F83">
            <w:pPr>
              <w:widowControl w:val="0"/>
            </w:pPr>
            <w:r>
              <w:t xml:space="preserve">1894 – 1925 </w:t>
            </w:r>
          </w:p>
        </w:tc>
        <w:tc>
          <w:tcPr>
            <w:tcW w:w="2153" w:type="dxa"/>
            <w:tcBorders>
              <w:top w:val="single" w:sz="4" w:space="0" w:color="000000"/>
              <w:left w:val="single" w:sz="4" w:space="0" w:color="000000"/>
              <w:bottom w:val="single" w:sz="4" w:space="0" w:color="000000"/>
              <w:right w:val="single" w:sz="4" w:space="0" w:color="000000"/>
            </w:tcBorders>
          </w:tcPr>
          <w:p w14:paraId="6C33B3AF" w14:textId="77777777" w:rsidR="009755F6" w:rsidRDefault="002F4F83">
            <w:pPr>
              <w:widowControl w:val="0"/>
            </w:pPr>
            <w:r>
              <w:t>Fl 4510</w:t>
            </w:r>
          </w:p>
        </w:tc>
      </w:tr>
      <w:tr w:rsidR="009755F6" w14:paraId="73F04C90" w14:textId="77777777">
        <w:tc>
          <w:tcPr>
            <w:tcW w:w="4610" w:type="dxa"/>
            <w:tcBorders>
              <w:top w:val="single" w:sz="4" w:space="0" w:color="000000"/>
              <w:left w:val="single" w:sz="4" w:space="0" w:color="000000"/>
              <w:bottom w:val="single" w:sz="4" w:space="0" w:color="000000"/>
              <w:right w:val="single" w:sz="4" w:space="0" w:color="000000"/>
            </w:tcBorders>
          </w:tcPr>
          <w:p w14:paraId="767111B1" w14:textId="77777777" w:rsidR="009755F6" w:rsidRDefault="002F4F83">
            <w:pPr>
              <w:widowControl w:val="0"/>
            </w:pPr>
            <w:r>
              <w:t xml:space="preserve">UB: Verzeichnis Kameralamt Gmünd </w:t>
            </w:r>
          </w:p>
        </w:tc>
        <w:tc>
          <w:tcPr>
            <w:tcW w:w="2588" w:type="dxa"/>
            <w:tcBorders>
              <w:top w:val="single" w:sz="4" w:space="0" w:color="000000"/>
              <w:left w:val="single" w:sz="4" w:space="0" w:color="000000"/>
              <w:bottom w:val="single" w:sz="4" w:space="0" w:color="000000"/>
              <w:right w:val="single" w:sz="4" w:space="0" w:color="000000"/>
            </w:tcBorders>
          </w:tcPr>
          <w:p w14:paraId="6AC0A557" w14:textId="77777777" w:rsidR="009755F6" w:rsidRDefault="002F4F83">
            <w:pPr>
              <w:widowControl w:val="0"/>
            </w:pPr>
            <w:r>
              <w:t>1894</w:t>
            </w:r>
          </w:p>
        </w:tc>
        <w:tc>
          <w:tcPr>
            <w:tcW w:w="2153" w:type="dxa"/>
            <w:tcBorders>
              <w:top w:val="single" w:sz="4" w:space="0" w:color="000000"/>
              <w:left w:val="single" w:sz="4" w:space="0" w:color="000000"/>
              <w:bottom w:val="single" w:sz="4" w:space="0" w:color="000000"/>
              <w:right w:val="single" w:sz="4" w:space="0" w:color="000000"/>
            </w:tcBorders>
          </w:tcPr>
          <w:p w14:paraId="7B93E620" w14:textId="77777777" w:rsidR="009755F6" w:rsidRDefault="002F4F83">
            <w:pPr>
              <w:widowControl w:val="0"/>
            </w:pPr>
            <w:r>
              <w:t>Fl 4510</w:t>
            </w:r>
          </w:p>
        </w:tc>
      </w:tr>
      <w:tr w:rsidR="009755F6" w14:paraId="5FDC12C2" w14:textId="77777777">
        <w:tc>
          <w:tcPr>
            <w:tcW w:w="4610" w:type="dxa"/>
            <w:tcBorders>
              <w:top w:val="single" w:sz="4" w:space="0" w:color="000000"/>
              <w:left w:val="single" w:sz="4" w:space="0" w:color="000000"/>
              <w:bottom w:val="single" w:sz="4" w:space="0" w:color="000000"/>
              <w:right w:val="single" w:sz="4" w:space="0" w:color="000000"/>
            </w:tcBorders>
          </w:tcPr>
          <w:p w14:paraId="64B622BA" w14:textId="77777777" w:rsidR="009755F6" w:rsidRDefault="002F4F83">
            <w:pPr>
              <w:widowControl w:val="0"/>
            </w:pPr>
            <w:r>
              <w:t>OB: Fischpachtvertrag Klotz- u. Schlierbach</w:t>
            </w:r>
          </w:p>
        </w:tc>
        <w:tc>
          <w:tcPr>
            <w:tcW w:w="2588" w:type="dxa"/>
            <w:tcBorders>
              <w:top w:val="single" w:sz="4" w:space="0" w:color="000000"/>
              <w:left w:val="single" w:sz="4" w:space="0" w:color="000000"/>
              <w:bottom w:val="single" w:sz="4" w:space="0" w:color="000000"/>
              <w:right w:val="single" w:sz="4" w:space="0" w:color="000000"/>
            </w:tcBorders>
          </w:tcPr>
          <w:p w14:paraId="3A5F217F" w14:textId="77777777" w:rsidR="009755F6" w:rsidRDefault="002F4F83">
            <w:pPr>
              <w:widowControl w:val="0"/>
            </w:pPr>
            <w:r>
              <w:t>1924</w:t>
            </w:r>
          </w:p>
        </w:tc>
        <w:tc>
          <w:tcPr>
            <w:tcW w:w="2153" w:type="dxa"/>
            <w:tcBorders>
              <w:top w:val="single" w:sz="4" w:space="0" w:color="000000"/>
              <w:left w:val="single" w:sz="4" w:space="0" w:color="000000"/>
              <w:bottom w:val="single" w:sz="4" w:space="0" w:color="000000"/>
              <w:right w:val="single" w:sz="4" w:space="0" w:color="000000"/>
            </w:tcBorders>
          </w:tcPr>
          <w:p w14:paraId="6E94DC80" w14:textId="77777777" w:rsidR="009755F6" w:rsidRDefault="002F4F83">
            <w:pPr>
              <w:widowControl w:val="0"/>
            </w:pPr>
            <w:r>
              <w:t>Fl 1610</w:t>
            </w:r>
          </w:p>
        </w:tc>
      </w:tr>
      <w:tr w:rsidR="009755F6" w14:paraId="46F7AABD" w14:textId="77777777">
        <w:tc>
          <w:tcPr>
            <w:tcW w:w="4610" w:type="dxa"/>
            <w:tcBorders>
              <w:top w:val="single" w:sz="4" w:space="0" w:color="000000"/>
              <w:left w:val="single" w:sz="4" w:space="0" w:color="000000"/>
              <w:bottom w:val="single" w:sz="4" w:space="0" w:color="000000"/>
              <w:right w:val="single" w:sz="4" w:space="0" w:color="000000"/>
            </w:tcBorders>
          </w:tcPr>
          <w:p w14:paraId="18C88AD9" w14:textId="77777777" w:rsidR="009755F6" w:rsidRDefault="002F4F83">
            <w:pPr>
              <w:widowControl w:val="0"/>
            </w:pPr>
            <w:r>
              <w:t>OB, UB: Fischereirechte</w:t>
            </w:r>
          </w:p>
        </w:tc>
        <w:tc>
          <w:tcPr>
            <w:tcW w:w="2588" w:type="dxa"/>
            <w:tcBorders>
              <w:top w:val="single" w:sz="4" w:space="0" w:color="000000"/>
              <w:left w:val="single" w:sz="4" w:space="0" w:color="000000"/>
              <w:bottom w:val="single" w:sz="4" w:space="0" w:color="000000"/>
              <w:right w:val="single" w:sz="4" w:space="0" w:color="000000"/>
            </w:tcBorders>
          </w:tcPr>
          <w:p w14:paraId="60836FA9" w14:textId="77777777" w:rsidR="009755F6" w:rsidRDefault="002F4F83">
            <w:pPr>
              <w:widowControl w:val="0"/>
            </w:pPr>
            <w:r>
              <w:t>1934</w:t>
            </w:r>
          </w:p>
        </w:tc>
        <w:tc>
          <w:tcPr>
            <w:tcW w:w="2153" w:type="dxa"/>
            <w:tcBorders>
              <w:top w:val="single" w:sz="4" w:space="0" w:color="000000"/>
              <w:left w:val="single" w:sz="4" w:space="0" w:color="000000"/>
              <w:bottom w:val="single" w:sz="4" w:space="0" w:color="000000"/>
              <w:right w:val="single" w:sz="4" w:space="0" w:color="000000"/>
            </w:tcBorders>
          </w:tcPr>
          <w:p w14:paraId="2D5F9584" w14:textId="77777777" w:rsidR="009755F6" w:rsidRDefault="002F4F83">
            <w:pPr>
              <w:widowControl w:val="0"/>
            </w:pPr>
            <w:r>
              <w:t>Fl 4512</w:t>
            </w:r>
          </w:p>
        </w:tc>
      </w:tr>
      <w:tr w:rsidR="009755F6" w14:paraId="372BF60E" w14:textId="77777777">
        <w:tc>
          <w:tcPr>
            <w:tcW w:w="4610" w:type="dxa"/>
            <w:tcBorders>
              <w:top w:val="single" w:sz="4" w:space="0" w:color="000000"/>
              <w:left w:val="single" w:sz="4" w:space="0" w:color="000000"/>
              <w:bottom w:val="single" w:sz="4" w:space="0" w:color="000000"/>
              <w:right w:val="single" w:sz="4" w:space="0" w:color="000000"/>
            </w:tcBorders>
          </w:tcPr>
          <w:p w14:paraId="265E00EF" w14:textId="77777777" w:rsidR="009755F6" w:rsidRDefault="002F4F83">
            <w:pPr>
              <w:widowControl w:val="0"/>
            </w:pPr>
            <w:r>
              <w:t>OB: Fischkarten</w:t>
            </w:r>
          </w:p>
        </w:tc>
        <w:tc>
          <w:tcPr>
            <w:tcW w:w="2588" w:type="dxa"/>
            <w:tcBorders>
              <w:top w:val="single" w:sz="4" w:space="0" w:color="000000"/>
              <w:left w:val="single" w:sz="4" w:space="0" w:color="000000"/>
              <w:bottom w:val="single" w:sz="4" w:space="0" w:color="000000"/>
              <w:right w:val="single" w:sz="4" w:space="0" w:color="000000"/>
            </w:tcBorders>
          </w:tcPr>
          <w:p w14:paraId="7F56965B" w14:textId="77777777" w:rsidR="009755F6" w:rsidRDefault="002F4F83">
            <w:pPr>
              <w:widowControl w:val="0"/>
            </w:pPr>
            <w:r>
              <w:t xml:space="preserve">1916 – 1937 </w:t>
            </w:r>
          </w:p>
        </w:tc>
        <w:tc>
          <w:tcPr>
            <w:tcW w:w="2153" w:type="dxa"/>
            <w:tcBorders>
              <w:top w:val="single" w:sz="4" w:space="0" w:color="000000"/>
              <w:left w:val="single" w:sz="4" w:space="0" w:color="000000"/>
              <w:bottom w:val="single" w:sz="4" w:space="0" w:color="000000"/>
              <w:right w:val="single" w:sz="4" w:space="0" w:color="000000"/>
            </w:tcBorders>
          </w:tcPr>
          <w:p w14:paraId="37D3107A" w14:textId="77777777" w:rsidR="009755F6" w:rsidRDefault="002F4F83">
            <w:pPr>
              <w:widowControl w:val="0"/>
            </w:pPr>
            <w:r>
              <w:t>Fl 4512</w:t>
            </w:r>
          </w:p>
        </w:tc>
      </w:tr>
      <w:tr w:rsidR="009755F6" w14:paraId="63EF405B" w14:textId="77777777">
        <w:tc>
          <w:tcPr>
            <w:tcW w:w="4610" w:type="dxa"/>
            <w:tcBorders>
              <w:top w:val="single" w:sz="4" w:space="0" w:color="000000"/>
              <w:left w:val="single" w:sz="4" w:space="0" w:color="000000"/>
              <w:bottom w:val="single" w:sz="4" w:space="0" w:color="000000"/>
              <w:right w:val="single" w:sz="4" w:space="0" w:color="000000"/>
            </w:tcBorders>
          </w:tcPr>
          <w:p w14:paraId="2C8B59D8" w14:textId="77777777" w:rsidR="009755F6" w:rsidRDefault="002F4F83">
            <w:pPr>
              <w:widowControl w:val="0"/>
            </w:pPr>
            <w:r>
              <w:t>Fischereirecht</w:t>
            </w:r>
          </w:p>
        </w:tc>
        <w:tc>
          <w:tcPr>
            <w:tcW w:w="2588" w:type="dxa"/>
            <w:tcBorders>
              <w:top w:val="single" w:sz="4" w:space="0" w:color="000000"/>
              <w:left w:val="single" w:sz="4" w:space="0" w:color="000000"/>
              <w:bottom w:val="single" w:sz="4" w:space="0" w:color="000000"/>
              <w:right w:val="single" w:sz="4" w:space="0" w:color="000000"/>
            </w:tcBorders>
          </w:tcPr>
          <w:p w14:paraId="79027660" w14:textId="77777777" w:rsidR="009755F6" w:rsidRDefault="002F4F83">
            <w:pPr>
              <w:widowControl w:val="0"/>
            </w:pPr>
            <w:r>
              <w:t>1948</w:t>
            </w:r>
          </w:p>
        </w:tc>
        <w:tc>
          <w:tcPr>
            <w:tcW w:w="2153" w:type="dxa"/>
            <w:tcBorders>
              <w:top w:val="single" w:sz="4" w:space="0" w:color="000000"/>
              <w:left w:val="single" w:sz="4" w:space="0" w:color="000000"/>
              <w:bottom w:val="single" w:sz="4" w:space="0" w:color="000000"/>
              <w:right w:val="single" w:sz="4" w:space="0" w:color="000000"/>
            </w:tcBorders>
          </w:tcPr>
          <w:p w14:paraId="6E8448F1" w14:textId="77777777" w:rsidR="009755F6" w:rsidRDefault="002F4F83">
            <w:pPr>
              <w:widowControl w:val="0"/>
            </w:pPr>
            <w:r>
              <w:t>Fl 4510</w:t>
            </w:r>
          </w:p>
        </w:tc>
      </w:tr>
      <w:tr w:rsidR="009755F6" w14:paraId="3F65E62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84D82B" w14:textId="77777777" w:rsidR="009755F6" w:rsidRDefault="002F4F83">
            <w:pPr>
              <w:pStyle w:val="berschrift3"/>
              <w:widowControl w:val="0"/>
              <w:rPr>
                <w:sz w:val="20"/>
              </w:rPr>
            </w:pPr>
            <w:bookmarkStart w:id="234" w:name="_Toc89269241"/>
            <w:r>
              <w:t>Akten: Gemeinderechnungen</w:t>
            </w:r>
            <w:bookmarkEnd w:id="234"/>
          </w:p>
        </w:tc>
      </w:tr>
      <w:tr w:rsidR="009755F6" w14:paraId="114B804A" w14:textId="77777777">
        <w:tc>
          <w:tcPr>
            <w:tcW w:w="4610" w:type="dxa"/>
            <w:tcBorders>
              <w:top w:val="single" w:sz="4" w:space="0" w:color="000000"/>
              <w:left w:val="single" w:sz="4" w:space="0" w:color="000000"/>
              <w:bottom w:val="single" w:sz="4" w:space="0" w:color="000000"/>
              <w:right w:val="single" w:sz="4" w:space="0" w:color="000000"/>
            </w:tcBorders>
          </w:tcPr>
          <w:p w14:paraId="433B3BD0" w14:textId="77777777" w:rsidR="009755F6" w:rsidRDefault="002F4F83">
            <w:pPr>
              <w:widowControl w:val="0"/>
            </w:pPr>
            <w:r>
              <w:t>Prüfung Jahresrechnungen</w:t>
            </w:r>
          </w:p>
        </w:tc>
        <w:tc>
          <w:tcPr>
            <w:tcW w:w="2588" w:type="dxa"/>
            <w:tcBorders>
              <w:top w:val="single" w:sz="4" w:space="0" w:color="000000"/>
              <w:left w:val="single" w:sz="4" w:space="0" w:color="000000"/>
              <w:bottom w:val="single" w:sz="4" w:space="0" w:color="000000"/>
              <w:right w:val="single" w:sz="4" w:space="0" w:color="000000"/>
            </w:tcBorders>
          </w:tcPr>
          <w:p w14:paraId="527265A4" w14:textId="77777777" w:rsidR="009755F6" w:rsidRDefault="002F4F83">
            <w:pPr>
              <w:widowControl w:val="0"/>
            </w:pPr>
            <w:r>
              <w:t>1948</w:t>
            </w:r>
          </w:p>
        </w:tc>
        <w:tc>
          <w:tcPr>
            <w:tcW w:w="2153" w:type="dxa"/>
            <w:tcBorders>
              <w:top w:val="single" w:sz="4" w:space="0" w:color="000000"/>
              <w:left w:val="single" w:sz="4" w:space="0" w:color="000000"/>
              <w:bottom w:val="single" w:sz="4" w:space="0" w:color="000000"/>
              <w:right w:val="single" w:sz="4" w:space="0" w:color="000000"/>
            </w:tcBorders>
          </w:tcPr>
          <w:p w14:paraId="09B21E92" w14:textId="77777777" w:rsidR="009755F6" w:rsidRDefault="002F4F83">
            <w:pPr>
              <w:widowControl w:val="0"/>
            </w:pPr>
            <w:r>
              <w:t>Fl 1764</w:t>
            </w:r>
          </w:p>
        </w:tc>
      </w:tr>
      <w:tr w:rsidR="009755F6" w14:paraId="65B74FDF" w14:textId="77777777">
        <w:tc>
          <w:tcPr>
            <w:tcW w:w="4610" w:type="dxa"/>
            <w:tcBorders>
              <w:top w:val="single" w:sz="4" w:space="0" w:color="000000"/>
              <w:left w:val="single" w:sz="4" w:space="0" w:color="000000"/>
              <w:bottom w:val="single" w:sz="4" w:space="0" w:color="000000"/>
              <w:right w:val="single" w:sz="4" w:space="0" w:color="000000"/>
            </w:tcBorders>
          </w:tcPr>
          <w:p w14:paraId="188541AB" w14:textId="77777777" w:rsidR="009755F6" w:rsidRDefault="002F4F83">
            <w:pPr>
              <w:widowControl w:val="0"/>
            </w:pPr>
            <w:r>
              <w:t xml:space="preserve">UB: Gemeindepflegerechnungen </w:t>
            </w:r>
            <w:r>
              <w:br/>
              <w:t>(Rest im Raum 3)</w:t>
            </w:r>
          </w:p>
        </w:tc>
        <w:tc>
          <w:tcPr>
            <w:tcW w:w="2588" w:type="dxa"/>
            <w:tcBorders>
              <w:top w:val="single" w:sz="4" w:space="0" w:color="000000"/>
              <w:left w:val="single" w:sz="4" w:space="0" w:color="000000"/>
              <w:bottom w:val="single" w:sz="4" w:space="0" w:color="000000"/>
              <w:right w:val="single" w:sz="4" w:space="0" w:color="000000"/>
            </w:tcBorders>
          </w:tcPr>
          <w:p w14:paraId="4B350C18" w14:textId="77777777" w:rsidR="009755F6" w:rsidRDefault="002F4F83">
            <w:pPr>
              <w:widowControl w:val="0"/>
            </w:pPr>
            <w:r>
              <w:t>1703 – 1849</w:t>
            </w:r>
          </w:p>
        </w:tc>
        <w:tc>
          <w:tcPr>
            <w:tcW w:w="2153" w:type="dxa"/>
            <w:tcBorders>
              <w:top w:val="single" w:sz="4" w:space="0" w:color="000000"/>
              <w:left w:val="single" w:sz="4" w:space="0" w:color="000000"/>
              <w:bottom w:val="single" w:sz="4" w:space="0" w:color="000000"/>
              <w:right w:val="single" w:sz="4" w:space="0" w:color="000000"/>
            </w:tcBorders>
          </w:tcPr>
          <w:p w14:paraId="4D1DDFCA" w14:textId="77777777" w:rsidR="009755F6" w:rsidRDefault="002F4F83">
            <w:pPr>
              <w:widowControl w:val="0"/>
            </w:pPr>
            <w:r>
              <w:t>10 _ 4</w:t>
            </w:r>
          </w:p>
          <w:p w14:paraId="0E1F37E1" w14:textId="77777777" w:rsidR="009755F6" w:rsidRDefault="002F4F83">
            <w:pPr>
              <w:widowControl w:val="0"/>
            </w:pPr>
            <w:r>
              <w:t>11 _ 4</w:t>
            </w:r>
          </w:p>
          <w:p w14:paraId="5EAF7101" w14:textId="77777777" w:rsidR="009755F6" w:rsidRDefault="002F4F83">
            <w:pPr>
              <w:widowControl w:val="0"/>
            </w:pPr>
            <w:r>
              <w:t xml:space="preserve">12 _ 4 </w:t>
            </w:r>
          </w:p>
          <w:p w14:paraId="0B8F0B08" w14:textId="77777777" w:rsidR="009755F6" w:rsidRDefault="002F4F83">
            <w:pPr>
              <w:widowControl w:val="0"/>
            </w:pPr>
            <w:r>
              <w:t>13 _ 4</w:t>
            </w:r>
          </w:p>
          <w:p w14:paraId="09A6F951" w14:textId="77777777" w:rsidR="009755F6" w:rsidRDefault="002F4F83">
            <w:pPr>
              <w:widowControl w:val="0"/>
            </w:pPr>
            <w:r>
              <w:t>14 _ 4</w:t>
            </w:r>
          </w:p>
        </w:tc>
      </w:tr>
      <w:tr w:rsidR="009755F6" w14:paraId="4270CD7C" w14:textId="77777777">
        <w:tc>
          <w:tcPr>
            <w:tcW w:w="4610" w:type="dxa"/>
            <w:tcBorders>
              <w:top w:val="single" w:sz="4" w:space="0" w:color="000000"/>
              <w:left w:val="single" w:sz="4" w:space="0" w:color="000000"/>
              <w:bottom w:val="single" w:sz="4" w:space="0" w:color="000000"/>
              <w:right w:val="single" w:sz="4" w:space="0" w:color="000000"/>
            </w:tcBorders>
          </w:tcPr>
          <w:p w14:paraId="448007BC" w14:textId="77777777" w:rsidR="009755F6" w:rsidRDefault="002F4F83">
            <w:pPr>
              <w:widowControl w:val="0"/>
            </w:pPr>
            <w:r>
              <w:t xml:space="preserve">OB: Gemeindepflegerechnungen </w:t>
            </w:r>
            <w:r>
              <w:br/>
              <w:t>(Rest im Raum 3)</w:t>
            </w:r>
          </w:p>
        </w:tc>
        <w:tc>
          <w:tcPr>
            <w:tcW w:w="2588" w:type="dxa"/>
            <w:tcBorders>
              <w:top w:val="single" w:sz="4" w:space="0" w:color="000000"/>
              <w:left w:val="single" w:sz="4" w:space="0" w:color="000000"/>
              <w:bottom w:val="single" w:sz="4" w:space="0" w:color="000000"/>
              <w:right w:val="single" w:sz="4" w:space="0" w:color="000000"/>
            </w:tcBorders>
          </w:tcPr>
          <w:p w14:paraId="7EB59C72" w14:textId="77777777" w:rsidR="009755F6" w:rsidRDefault="002F4F83">
            <w:pPr>
              <w:widowControl w:val="0"/>
            </w:pPr>
            <w:r>
              <w:t>1803 – 1850</w:t>
            </w:r>
          </w:p>
        </w:tc>
        <w:tc>
          <w:tcPr>
            <w:tcW w:w="2153" w:type="dxa"/>
            <w:tcBorders>
              <w:top w:val="single" w:sz="4" w:space="0" w:color="000000"/>
              <w:left w:val="single" w:sz="4" w:space="0" w:color="000000"/>
              <w:bottom w:val="single" w:sz="4" w:space="0" w:color="000000"/>
              <w:right w:val="single" w:sz="4" w:space="0" w:color="000000"/>
            </w:tcBorders>
          </w:tcPr>
          <w:p w14:paraId="183FC9DC" w14:textId="77777777" w:rsidR="009755F6" w:rsidRDefault="002F4F83">
            <w:pPr>
              <w:widowControl w:val="0"/>
            </w:pPr>
            <w:r>
              <w:t>10 _ 5</w:t>
            </w:r>
          </w:p>
          <w:p w14:paraId="622FCDEB" w14:textId="77777777" w:rsidR="009755F6" w:rsidRDefault="002F4F83">
            <w:pPr>
              <w:widowControl w:val="0"/>
            </w:pPr>
            <w:r>
              <w:t>11 _ 5</w:t>
            </w:r>
          </w:p>
          <w:p w14:paraId="5EFB97C5" w14:textId="77777777" w:rsidR="009755F6" w:rsidRDefault="002F4F83">
            <w:pPr>
              <w:widowControl w:val="0"/>
            </w:pPr>
            <w:r>
              <w:t>12 _ 5</w:t>
            </w:r>
          </w:p>
          <w:p w14:paraId="74FA53E1" w14:textId="77777777" w:rsidR="009755F6" w:rsidRDefault="002F4F83">
            <w:pPr>
              <w:widowControl w:val="0"/>
            </w:pPr>
            <w:r>
              <w:t>13 _ 5</w:t>
            </w:r>
          </w:p>
        </w:tc>
      </w:tr>
      <w:tr w:rsidR="009755F6" w14:paraId="01C9E45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87D381" w14:textId="77777777" w:rsidR="009755F6" w:rsidRDefault="002F4F83">
            <w:pPr>
              <w:pStyle w:val="berschrift3"/>
              <w:widowControl w:val="0"/>
              <w:rPr>
                <w:sz w:val="20"/>
              </w:rPr>
            </w:pPr>
            <w:bookmarkStart w:id="235" w:name="_Toc89269242"/>
            <w:r>
              <w:lastRenderedPageBreak/>
              <w:t>Akten: Sonstige Finanzen</w:t>
            </w:r>
            <w:bookmarkEnd w:id="235"/>
          </w:p>
        </w:tc>
      </w:tr>
      <w:tr w:rsidR="009755F6" w14:paraId="5226584F" w14:textId="77777777">
        <w:tc>
          <w:tcPr>
            <w:tcW w:w="4610" w:type="dxa"/>
            <w:tcBorders>
              <w:top w:val="single" w:sz="4" w:space="0" w:color="000000"/>
              <w:left w:val="single" w:sz="4" w:space="0" w:color="000000"/>
              <w:bottom w:val="single" w:sz="4" w:space="0" w:color="000000"/>
              <w:right w:val="single" w:sz="4" w:space="0" w:color="000000"/>
            </w:tcBorders>
          </w:tcPr>
          <w:p w14:paraId="3948B2FF" w14:textId="77777777" w:rsidR="009755F6" w:rsidRDefault="002F4F83">
            <w:pPr>
              <w:widowControl w:val="0"/>
            </w:pPr>
            <w:r>
              <w:t>OB: Amtsgrundbuch</w:t>
            </w:r>
          </w:p>
        </w:tc>
        <w:tc>
          <w:tcPr>
            <w:tcW w:w="2588" w:type="dxa"/>
            <w:tcBorders>
              <w:top w:val="single" w:sz="4" w:space="0" w:color="000000"/>
              <w:left w:val="single" w:sz="4" w:space="0" w:color="000000"/>
              <w:bottom w:val="single" w:sz="4" w:space="0" w:color="000000"/>
              <w:right w:val="single" w:sz="4" w:space="0" w:color="000000"/>
            </w:tcBorders>
          </w:tcPr>
          <w:p w14:paraId="3507A3A0" w14:textId="77777777" w:rsidR="009755F6" w:rsidRDefault="002F4F83">
            <w:pPr>
              <w:widowControl w:val="0"/>
            </w:pPr>
            <w:r>
              <w:t>1909</w:t>
            </w:r>
          </w:p>
        </w:tc>
        <w:tc>
          <w:tcPr>
            <w:tcW w:w="2153" w:type="dxa"/>
            <w:tcBorders>
              <w:top w:val="single" w:sz="4" w:space="0" w:color="000000"/>
              <w:left w:val="single" w:sz="4" w:space="0" w:color="000000"/>
              <w:bottom w:val="single" w:sz="4" w:space="0" w:color="000000"/>
              <w:right w:val="single" w:sz="4" w:space="0" w:color="000000"/>
            </w:tcBorders>
          </w:tcPr>
          <w:p w14:paraId="011D0A72" w14:textId="77777777" w:rsidR="009755F6" w:rsidRDefault="002F4F83">
            <w:pPr>
              <w:widowControl w:val="0"/>
              <w:rPr>
                <w:highlight w:val="yellow"/>
              </w:rPr>
            </w:pPr>
            <w:r>
              <w:t>Fl 1700</w:t>
            </w:r>
          </w:p>
        </w:tc>
      </w:tr>
      <w:tr w:rsidR="009755F6" w14:paraId="5177F499" w14:textId="77777777">
        <w:tc>
          <w:tcPr>
            <w:tcW w:w="4610" w:type="dxa"/>
            <w:tcBorders>
              <w:top w:val="single" w:sz="4" w:space="0" w:color="000000"/>
              <w:left w:val="single" w:sz="4" w:space="0" w:color="000000"/>
              <w:bottom w:val="single" w:sz="4" w:space="0" w:color="000000"/>
              <w:right w:val="single" w:sz="4" w:space="0" w:color="000000"/>
            </w:tcBorders>
          </w:tcPr>
          <w:p w14:paraId="24169E93" w14:textId="77777777" w:rsidR="009755F6" w:rsidRDefault="002F4F83">
            <w:pPr>
              <w:widowControl w:val="0"/>
            </w:pPr>
            <w:r>
              <w:t>UB: Amtsgrundbuch</w:t>
            </w:r>
          </w:p>
        </w:tc>
        <w:tc>
          <w:tcPr>
            <w:tcW w:w="2588" w:type="dxa"/>
            <w:tcBorders>
              <w:top w:val="single" w:sz="4" w:space="0" w:color="000000"/>
              <w:left w:val="single" w:sz="4" w:space="0" w:color="000000"/>
              <w:bottom w:val="single" w:sz="4" w:space="0" w:color="000000"/>
              <w:right w:val="single" w:sz="4" w:space="0" w:color="000000"/>
            </w:tcBorders>
          </w:tcPr>
          <w:p w14:paraId="12CE4479" w14:textId="77777777" w:rsidR="009755F6" w:rsidRDefault="002F4F83">
            <w:pPr>
              <w:widowControl w:val="0"/>
            </w:pPr>
            <w:r>
              <w:t>1909 – 1967</w:t>
            </w:r>
          </w:p>
        </w:tc>
        <w:tc>
          <w:tcPr>
            <w:tcW w:w="2153" w:type="dxa"/>
            <w:tcBorders>
              <w:top w:val="single" w:sz="4" w:space="0" w:color="000000"/>
              <w:left w:val="single" w:sz="4" w:space="0" w:color="000000"/>
              <w:bottom w:val="single" w:sz="4" w:space="0" w:color="000000"/>
              <w:right w:val="single" w:sz="4" w:space="0" w:color="000000"/>
            </w:tcBorders>
          </w:tcPr>
          <w:p w14:paraId="0E258BFC" w14:textId="77777777" w:rsidR="009755F6" w:rsidRDefault="002F4F83">
            <w:pPr>
              <w:widowControl w:val="0"/>
              <w:rPr>
                <w:highlight w:val="yellow"/>
              </w:rPr>
            </w:pPr>
            <w:r>
              <w:t>Fl 1700</w:t>
            </w:r>
          </w:p>
        </w:tc>
      </w:tr>
      <w:tr w:rsidR="009755F6" w14:paraId="3D10AE97" w14:textId="77777777">
        <w:tc>
          <w:tcPr>
            <w:tcW w:w="4610" w:type="dxa"/>
            <w:tcBorders>
              <w:top w:val="single" w:sz="4" w:space="0" w:color="000000"/>
              <w:left w:val="single" w:sz="4" w:space="0" w:color="000000"/>
              <w:bottom w:val="single" w:sz="4" w:space="0" w:color="000000"/>
              <w:right w:val="single" w:sz="4" w:space="0" w:color="000000"/>
            </w:tcBorders>
          </w:tcPr>
          <w:p w14:paraId="01EF7850" w14:textId="77777777" w:rsidR="009755F6" w:rsidRDefault="002F4F83">
            <w:pPr>
              <w:widowControl w:val="0"/>
            </w:pPr>
            <w:r>
              <w:t>Inventarverzeichnis</w:t>
            </w:r>
          </w:p>
        </w:tc>
        <w:tc>
          <w:tcPr>
            <w:tcW w:w="2588" w:type="dxa"/>
            <w:tcBorders>
              <w:top w:val="single" w:sz="4" w:space="0" w:color="000000"/>
              <w:left w:val="single" w:sz="4" w:space="0" w:color="000000"/>
              <w:bottom w:val="single" w:sz="4" w:space="0" w:color="000000"/>
              <w:right w:val="single" w:sz="4" w:space="0" w:color="000000"/>
            </w:tcBorders>
          </w:tcPr>
          <w:p w14:paraId="5AE749A9" w14:textId="77777777" w:rsidR="009755F6" w:rsidRDefault="002F4F83">
            <w:pPr>
              <w:widowControl w:val="0"/>
            </w:pPr>
            <w:r>
              <w:t xml:space="preserve">1963 – 1981 </w:t>
            </w:r>
          </w:p>
        </w:tc>
        <w:tc>
          <w:tcPr>
            <w:tcW w:w="2153" w:type="dxa"/>
            <w:tcBorders>
              <w:top w:val="single" w:sz="4" w:space="0" w:color="000000"/>
              <w:left w:val="single" w:sz="4" w:space="0" w:color="000000"/>
              <w:bottom w:val="single" w:sz="4" w:space="0" w:color="000000"/>
              <w:right w:val="single" w:sz="4" w:space="0" w:color="000000"/>
            </w:tcBorders>
          </w:tcPr>
          <w:p w14:paraId="7601C5DD" w14:textId="77777777" w:rsidR="009755F6" w:rsidRDefault="002F4F83">
            <w:pPr>
              <w:widowControl w:val="0"/>
              <w:rPr>
                <w:highlight w:val="yellow"/>
              </w:rPr>
            </w:pPr>
            <w:r>
              <w:t>Fl 1700</w:t>
            </w:r>
          </w:p>
        </w:tc>
      </w:tr>
      <w:tr w:rsidR="009755F6" w14:paraId="4B711686" w14:textId="77777777">
        <w:tc>
          <w:tcPr>
            <w:tcW w:w="4610" w:type="dxa"/>
            <w:tcBorders>
              <w:top w:val="single" w:sz="4" w:space="0" w:color="000000"/>
              <w:left w:val="single" w:sz="4" w:space="0" w:color="000000"/>
              <w:bottom w:val="single" w:sz="4" w:space="0" w:color="000000"/>
              <w:right w:val="single" w:sz="4" w:space="0" w:color="000000"/>
            </w:tcBorders>
          </w:tcPr>
          <w:p w14:paraId="4406A1B5" w14:textId="77777777" w:rsidR="009755F6" w:rsidRDefault="002F4F83">
            <w:pPr>
              <w:widowControl w:val="0"/>
            </w:pPr>
            <w:r>
              <w:t>UB: Revisionsprotokoll</w:t>
            </w:r>
          </w:p>
        </w:tc>
        <w:tc>
          <w:tcPr>
            <w:tcW w:w="2588" w:type="dxa"/>
            <w:tcBorders>
              <w:top w:val="single" w:sz="4" w:space="0" w:color="000000"/>
              <w:left w:val="single" w:sz="4" w:space="0" w:color="000000"/>
              <w:bottom w:val="single" w:sz="4" w:space="0" w:color="000000"/>
              <w:right w:val="single" w:sz="4" w:space="0" w:color="000000"/>
            </w:tcBorders>
          </w:tcPr>
          <w:p w14:paraId="4D768833" w14:textId="77777777" w:rsidR="009755F6" w:rsidRDefault="002F4F83">
            <w:pPr>
              <w:widowControl w:val="0"/>
            </w:pPr>
            <w:r>
              <w:t xml:space="preserve">1887 – 1952 </w:t>
            </w:r>
          </w:p>
        </w:tc>
        <w:tc>
          <w:tcPr>
            <w:tcW w:w="2153" w:type="dxa"/>
            <w:tcBorders>
              <w:top w:val="single" w:sz="4" w:space="0" w:color="000000"/>
              <w:left w:val="single" w:sz="4" w:space="0" w:color="000000"/>
              <w:bottom w:val="single" w:sz="4" w:space="0" w:color="000000"/>
              <w:right w:val="single" w:sz="4" w:space="0" w:color="000000"/>
            </w:tcBorders>
          </w:tcPr>
          <w:p w14:paraId="5753F87F" w14:textId="77777777" w:rsidR="009755F6" w:rsidRDefault="002F4F83">
            <w:pPr>
              <w:widowControl w:val="0"/>
              <w:rPr>
                <w:highlight w:val="yellow"/>
              </w:rPr>
            </w:pPr>
            <w:r>
              <w:t>Fl 1760</w:t>
            </w:r>
          </w:p>
        </w:tc>
      </w:tr>
      <w:tr w:rsidR="009755F6" w14:paraId="35C48176" w14:textId="77777777">
        <w:tc>
          <w:tcPr>
            <w:tcW w:w="4610" w:type="dxa"/>
            <w:tcBorders>
              <w:top w:val="single" w:sz="4" w:space="0" w:color="000000"/>
              <w:left w:val="single" w:sz="4" w:space="0" w:color="000000"/>
              <w:bottom w:val="single" w:sz="4" w:space="0" w:color="000000"/>
              <w:right w:val="single" w:sz="4" w:space="0" w:color="000000"/>
            </w:tcBorders>
          </w:tcPr>
          <w:p w14:paraId="4C79EC38" w14:textId="77777777" w:rsidR="009755F6" w:rsidRDefault="002F4F83">
            <w:pPr>
              <w:widowControl w:val="0"/>
            </w:pPr>
            <w:r>
              <w:t>OB: Revisionsprotokoll gesamt</w:t>
            </w:r>
          </w:p>
        </w:tc>
        <w:tc>
          <w:tcPr>
            <w:tcW w:w="2588" w:type="dxa"/>
            <w:tcBorders>
              <w:top w:val="single" w:sz="4" w:space="0" w:color="000000"/>
              <w:left w:val="single" w:sz="4" w:space="0" w:color="000000"/>
              <w:bottom w:val="single" w:sz="4" w:space="0" w:color="000000"/>
              <w:right w:val="single" w:sz="4" w:space="0" w:color="000000"/>
            </w:tcBorders>
          </w:tcPr>
          <w:p w14:paraId="7C67FC81" w14:textId="77777777" w:rsidR="009755F6" w:rsidRDefault="002F4F83">
            <w:pPr>
              <w:widowControl w:val="0"/>
            </w:pPr>
            <w:r>
              <w:t xml:space="preserve">1883 – 1854 </w:t>
            </w:r>
          </w:p>
        </w:tc>
        <w:tc>
          <w:tcPr>
            <w:tcW w:w="2153" w:type="dxa"/>
            <w:tcBorders>
              <w:top w:val="single" w:sz="4" w:space="0" w:color="000000"/>
              <w:left w:val="single" w:sz="4" w:space="0" w:color="000000"/>
              <w:bottom w:val="single" w:sz="4" w:space="0" w:color="000000"/>
              <w:right w:val="single" w:sz="4" w:space="0" w:color="000000"/>
            </w:tcBorders>
          </w:tcPr>
          <w:p w14:paraId="3C4ECABD" w14:textId="77777777" w:rsidR="009755F6" w:rsidRDefault="002F4F83">
            <w:pPr>
              <w:widowControl w:val="0"/>
              <w:rPr>
                <w:highlight w:val="yellow"/>
              </w:rPr>
            </w:pPr>
            <w:r>
              <w:t>Fl 1760</w:t>
            </w:r>
          </w:p>
        </w:tc>
      </w:tr>
      <w:tr w:rsidR="009755F6" w14:paraId="29CFC2FF" w14:textId="77777777">
        <w:tc>
          <w:tcPr>
            <w:tcW w:w="4610" w:type="dxa"/>
            <w:tcBorders>
              <w:top w:val="single" w:sz="4" w:space="0" w:color="000000"/>
              <w:left w:val="single" w:sz="4" w:space="0" w:color="000000"/>
              <w:bottom w:val="single" w:sz="4" w:space="0" w:color="000000"/>
              <w:right w:val="single" w:sz="4" w:space="0" w:color="000000"/>
            </w:tcBorders>
          </w:tcPr>
          <w:p w14:paraId="4EA76CAD" w14:textId="77777777" w:rsidR="009755F6" w:rsidRDefault="002F4F83">
            <w:pPr>
              <w:widowControl w:val="0"/>
            </w:pPr>
            <w:r>
              <w:t>UB: Etatübersicht</w:t>
            </w:r>
          </w:p>
        </w:tc>
        <w:tc>
          <w:tcPr>
            <w:tcW w:w="2588" w:type="dxa"/>
            <w:tcBorders>
              <w:top w:val="single" w:sz="4" w:space="0" w:color="000000"/>
              <w:left w:val="single" w:sz="4" w:space="0" w:color="000000"/>
              <w:bottom w:val="single" w:sz="4" w:space="0" w:color="000000"/>
              <w:right w:val="single" w:sz="4" w:space="0" w:color="000000"/>
            </w:tcBorders>
          </w:tcPr>
          <w:p w14:paraId="0800F667" w14:textId="77777777" w:rsidR="009755F6" w:rsidRDefault="002F4F83">
            <w:pPr>
              <w:widowControl w:val="0"/>
            </w:pPr>
            <w:r>
              <w:t xml:space="preserve">1808 – 1818 </w:t>
            </w:r>
          </w:p>
        </w:tc>
        <w:tc>
          <w:tcPr>
            <w:tcW w:w="2153" w:type="dxa"/>
            <w:tcBorders>
              <w:top w:val="single" w:sz="4" w:space="0" w:color="000000"/>
              <w:left w:val="single" w:sz="4" w:space="0" w:color="000000"/>
              <w:bottom w:val="single" w:sz="4" w:space="0" w:color="000000"/>
              <w:right w:val="single" w:sz="4" w:space="0" w:color="000000"/>
            </w:tcBorders>
          </w:tcPr>
          <w:p w14:paraId="27F980D2" w14:textId="77777777" w:rsidR="009755F6" w:rsidRDefault="002F4F83">
            <w:pPr>
              <w:widowControl w:val="0"/>
              <w:rPr>
                <w:highlight w:val="yellow"/>
              </w:rPr>
            </w:pPr>
            <w:r>
              <w:t>Fl 1700</w:t>
            </w:r>
          </w:p>
        </w:tc>
      </w:tr>
      <w:tr w:rsidR="009755F6" w14:paraId="1240321B" w14:textId="77777777">
        <w:tc>
          <w:tcPr>
            <w:tcW w:w="4610" w:type="dxa"/>
            <w:tcBorders>
              <w:top w:val="single" w:sz="4" w:space="0" w:color="000000"/>
              <w:left w:val="single" w:sz="4" w:space="0" w:color="000000"/>
              <w:bottom w:val="single" w:sz="4" w:space="0" w:color="000000"/>
              <w:right w:val="single" w:sz="4" w:space="0" w:color="000000"/>
            </w:tcBorders>
          </w:tcPr>
          <w:p w14:paraId="227867C9" w14:textId="77777777" w:rsidR="009755F6" w:rsidRDefault="002F4F83">
            <w:pPr>
              <w:widowControl w:val="0"/>
            </w:pPr>
            <w:r>
              <w:t>OB: Finanzstatistik</w:t>
            </w:r>
          </w:p>
        </w:tc>
        <w:tc>
          <w:tcPr>
            <w:tcW w:w="2588" w:type="dxa"/>
            <w:tcBorders>
              <w:top w:val="single" w:sz="4" w:space="0" w:color="000000"/>
              <w:left w:val="single" w:sz="4" w:space="0" w:color="000000"/>
              <w:bottom w:val="single" w:sz="4" w:space="0" w:color="000000"/>
              <w:right w:val="single" w:sz="4" w:space="0" w:color="000000"/>
            </w:tcBorders>
          </w:tcPr>
          <w:p w14:paraId="003257E0" w14:textId="77777777" w:rsidR="009755F6" w:rsidRDefault="002F4F83">
            <w:pPr>
              <w:widowControl w:val="0"/>
            </w:pPr>
            <w:r>
              <w:t xml:space="preserve">1926 – 1934 </w:t>
            </w:r>
          </w:p>
        </w:tc>
        <w:tc>
          <w:tcPr>
            <w:tcW w:w="2153" w:type="dxa"/>
            <w:tcBorders>
              <w:top w:val="single" w:sz="4" w:space="0" w:color="000000"/>
              <w:left w:val="single" w:sz="4" w:space="0" w:color="000000"/>
              <w:bottom w:val="single" w:sz="4" w:space="0" w:color="000000"/>
              <w:right w:val="single" w:sz="4" w:space="0" w:color="000000"/>
            </w:tcBorders>
          </w:tcPr>
          <w:p w14:paraId="2661D54A" w14:textId="77777777" w:rsidR="009755F6" w:rsidRDefault="002F4F83">
            <w:pPr>
              <w:widowControl w:val="0"/>
              <w:rPr>
                <w:highlight w:val="yellow"/>
              </w:rPr>
            </w:pPr>
            <w:r>
              <w:t>Fl 9531</w:t>
            </w:r>
          </w:p>
        </w:tc>
      </w:tr>
      <w:tr w:rsidR="009755F6" w14:paraId="5F719719" w14:textId="77777777">
        <w:tc>
          <w:tcPr>
            <w:tcW w:w="4610" w:type="dxa"/>
            <w:tcBorders>
              <w:top w:val="single" w:sz="4" w:space="0" w:color="000000"/>
              <w:left w:val="single" w:sz="4" w:space="0" w:color="000000"/>
              <w:bottom w:val="single" w:sz="4" w:space="0" w:color="000000"/>
              <w:right w:val="single" w:sz="4" w:space="0" w:color="000000"/>
            </w:tcBorders>
          </w:tcPr>
          <w:p w14:paraId="43CEFCD7" w14:textId="77777777" w:rsidR="009755F6" w:rsidRDefault="002F4F83">
            <w:pPr>
              <w:widowControl w:val="0"/>
            </w:pPr>
            <w:r>
              <w:t>Finanzstatistik</w:t>
            </w:r>
          </w:p>
        </w:tc>
        <w:tc>
          <w:tcPr>
            <w:tcW w:w="2588" w:type="dxa"/>
            <w:tcBorders>
              <w:top w:val="single" w:sz="4" w:space="0" w:color="000000"/>
              <w:left w:val="single" w:sz="4" w:space="0" w:color="000000"/>
              <w:bottom w:val="single" w:sz="4" w:space="0" w:color="000000"/>
              <w:right w:val="single" w:sz="4" w:space="0" w:color="000000"/>
            </w:tcBorders>
          </w:tcPr>
          <w:p w14:paraId="76C6A56F" w14:textId="77777777" w:rsidR="009755F6" w:rsidRDefault="002F4F83">
            <w:pPr>
              <w:widowControl w:val="0"/>
            </w:pPr>
            <w:r>
              <w:t xml:space="preserve">1935 – 1959 </w:t>
            </w:r>
          </w:p>
        </w:tc>
        <w:tc>
          <w:tcPr>
            <w:tcW w:w="2153" w:type="dxa"/>
            <w:tcBorders>
              <w:top w:val="single" w:sz="4" w:space="0" w:color="000000"/>
              <w:left w:val="single" w:sz="4" w:space="0" w:color="000000"/>
              <w:bottom w:val="single" w:sz="4" w:space="0" w:color="000000"/>
              <w:right w:val="single" w:sz="4" w:space="0" w:color="000000"/>
            </w:tcBorders>
          </w:tcPr>
          <w:p w14:paraId="3DC591A7" w14:textId="77777777" w:rsidR="009755F6" w:rsidRDefault="002F4F83">
            <w:pPr>
              <w:widowControl w:val="0"/>
              <w:rPr>
                <w:highlight w:val="yellow"/>
              </w:rPr>
            </w:pPr>
            <w:r>
              <w:t>Fl 9531</w:t>
            </w:r>
          </w:p>
        </w:tc>
      </w:tr>
      <w:tr w:rsidR="009755F6" w14:paraId="2DA3D310" w14:textId="77777777">
        <w:tc>
          <w:tcPr>
            <w:tcW w:w="4610" w:type="dxa"/>
            <w:tcBorders>
              <w:top w:val="single" w:sz="4" w:space="0" w:color="000000"/>
              <w:left w:val="single" w:sz="4" w:space="0" w:color="000000"/>
              <w:bottom w:val="single" w:sz="4" w:space="0" w:color="000000"/>
              <w:right w:val="single" w:sz="4" w:space="0" w:color="000000"/>
            </w:tcBorders>
          </w:tcPr>
          <w:p w14:paraId="23BE7559" w14:textId="77777777" w:rsidR="009755F6" w:rsidRDefault="002F4F83">
            <w:pPr>
              <w:widowControl w:val="0"/>
            </w:pPr>
            <w:r>
              <w:t>OB: Steuer- u. Schuldenstandstatus</w:t>
            </w:r>
          </w:p>
        </w:tc>
        <w:tc>
          <w:tcPr>
            <w:tcW w:w="2588" w:type="dxa"/>
            <w:tcBorders>
              <w:top w:val="single" w:sz="4" w:space="0" w:color="000000"/>
              <w:left w:val="single" w:sz="4" w:space="0" w:color="000000"/>
              <w:bottom w:val="single" w:sz="4" w:space="0" w:color="000000"/>
              <w:right w:val="single" w:sz="4" w:space="0" w:color="000000"/>
            </w:tcBorders>
          </w:tcPr>
          <w:p w14:paraId="5CA893F3" w14:textId="77777777" w:rsidR="009755F6" w:rsidRDefault="002F4F83">
            <w:pPr>
              <w:widowControl w:val="0"/>
            </w:pPr>
            <w:r>
              <w:t>1935 – 1940</w:t>
            </w:r>
          </w:p>
        </w:tc>
        <w:tc>
          <w:tcPr>
            <w:tcW w:w="2153" w:type="dxa"/>
            <w:tcBorders>
              <w:top w:val="single" w:sz="4" w:space="0" w:color="000000"/>
              <w:left w:val="single" w:sz="4" w:space="0" w:color="000000"/>
              <w:bottom w:val="single" w:sz="4" w:space="0" w:color="000000"/>
              <w:right w:val="single" w:sz="4" w:space="0" w:color="000000"/>
            </w:tcBorders>
          </w:tcPr>
          <w:p w14:paraId="4A40A918" w14:textId="77777777" w:rsidR="009755F6" w:rsidRDefault="002F4F83">
            <w:pPr>
              <w:widowControl w:val="0"/>
              <w:rPr>
                <w:highlight w:val="yellow"/>
              </w:rPr>
            </w:pPr>
            <w:r>
              <w:t>Fl 9530</w:t>
            </w:r>
          </w:p>
        </w:tc>
      </w:tr>
      <w:tr w:rsidR="009755F6" w14:paraId="627F64C4" w14:textId="77777777">
        <w:tc>
          <w:tcPr>
            <w:tcW w:w="4610" w:type="dxa"/>
            <w:tcBorders>
              <w:top w:val="single" w:sz="4" w:space="0" w:color="000000"/>
              <w:left w:val="single" w:sz="4" w:space="0" w:color="000000"/>
              <w:bottom w:val="single" w:sz="4" w:space="0" w:color="000000"/>
              <w:right w:val="single" w:sz="4" w:space="0" w:color="000000"/>
            </w:tcBorders>
          </w:tcPr>
          <w:p w14:paraId="00E4E263" w14:textId="77777777" w:rsidR="009755F6" w:rsidRDefault="002F4F83">
            <w:pPr>
              <w:widowControl w:val="0"/>
            </w:pPr>
            <w:r>
              <w:t>UB: Steuer- u. Schuldenstandstatus</w:t>
            </w:r>
          </w:p>
        </w:tc>
        <w:tc>
          <w:tcPr>
            <w:tcW w:w="2588" w:type="dxa"/>
            <w:tcBorders>
              <w:top w:val="single" w:sz="4" w:space="0" w:color="000000"/>
              <w:left w:val="single" w:sz="4" w:space="0" w:color="000000"/>
              <w:bottom w:val="single" w:sz="4" w:space="0" w:color="000000"/>
              <w:right w:val="single" w:sz="4" w:space="0" w:color="000000"/>
            </w:tcBorders>
          </w:tcPr>
          <w:p w14:paraId="67CD8DB6" w14:textId="77777777" w:rsidR="009755F6" w:rsidRDefault="002F4F83">
            <w:pPr>
              <w:widowControl w:val="0"/>
            </w:pPr>
            <w:r>
              <w:t>1935 – 1950</w:t>
            </w:r>
          </w:p>
        </w:tc>
        <w:tc>
          <w:tcPr>
            <w:tcW w:w="2153" w:type="dxa"/>
            <w:tcBorders>
              <w:top w:val="single" w:sz="4" w:space="0" w:color="000000"/>
              <w:left w:val="single" w:sz="4" w:space="0" w:color="000000"/>
              <w:bottom w:val="single" w:sz="4" w:space="0" w:color="000000"/>
              <w:right w:val="single" w:sz="4" w:space="0" w:color="000000"/>
            </w:tcBorders>
          </w:tcPr>
          <w:p w14:paraId="53C25D3A" w14:textId="77777777" w:rsidR="009755F6" w:rsidRDefault="002F4F83">
            <w:pPr>
              <w:widowControl w:val="0"/>
              <w:rPr>
                <w:highlight w:val="yellow"/>
              </w:rPr>
            </w:pPr>
            <w:r>
              <w:t>Fl 9530</w:t>
            </w:r>
          </w:p>
        </w:tc>
      </w:tr>
      <w:tr w:rsidR="009755F6" w14:paraId="6207D8F1" w14:textId="77777777">
        <w:tc>
          <w:tcPr>
            <w:tcW w:w="4610" w:type="dxa"/>
            <w:tcBorders>
              <w:top w:val="single" w:sz="4" w:space="0" w:color="000000"/>
              <w:left w:val="single" w:sz="4" w:space="0" w:color="000000"/>
              <w:bottom w:val="single" w:sz="4" w:space="0" w:color="000000"/>
              <w:right w:val="single" w:sz="4" w:space="0" w:color="000000"/>
            </w:tcBorders>
          </w:tcPr>
          <w:p w14:paraId="4C49A638" w14:textId="77777777" w:rsidR="009755F6" w:rsidRDefault="002F4F83">
            <w:pPr>
              <w:widowControl w:val="0"/>
            </w:pPr>
            <w:r>
              <w:t>Zuschüsse Ausgleichstock, Anträge</w:t>
            </w:r>
          </w:p>
        </w:tc>
        <w:tc>
          <w:tcPr>
            <w:tcW w:w="2588" w:type="dxa"/>
            <w:tcBorders>
              <w:top w:val="single" w:sz="4" w:space="0" w:color="000000"/>
              <w:left w:val="single" w:sz="4" w:space="0" w:color="000000"/>
              <w:bottom w:val="single" w:sz="4" w:space="0" w:color="000000"/>
              <w:right w:val="single" w:sz="4" w:space="0" w:color="000000"/>
            </w:tcBorders>
          </w:tcPr>
          <w:p w14:paraId="407A8537" w14:textId="77777777" w:rsidR="009755F6" w:rsidRDefault="002F4F83">
            <w:pPr>
              <w:widowControl w:val="0"/>
            </w:pPr>
            <w:r>
              <w:t xml:space="preserve">1948 – 1965 </w:t>
            </w:r>
          </w:p>
        </w:tc>
        <w:tc>
          <w:tcPr>
            <w:tcW w:w="2153" w:type="dxa"/>
            <w:tcBorders>
              <w:top w:val="single" w:sz="4" w:space="0" w:color="000000"/>
              <w:left w:val="single" w:sz="4" w:space="0" w:color="000000"/>
              <w:bottom w:val="single" w:sz="4" w:space="0" w:color="000000"/>
              <w:right w:val="single" w:sz="4" w:space="0" w:color="000000"/>
            </w:tcBorders>
          </w:tcPr>
          <w:p w14:paraId="375564C6" w14:textId="77777777" w:rsidR="009755F6" w:rsidRDefault="002F4F83">
            <w:pPr>
              <w:widowControl w:val="0"/>
              <w:rPr>
                <w:highlight w:val="yellow"/>
              </w:rPr>
            </w:pPr>
            <w:r>
              <w:t>Fl 2371</w:t>
            </w:r>
          </w:p>
        </w:tc>
      </w:tr>
      <w:tr w:rsidR="009755F6" w14:paraId="1B921A79" w14:textId="77777777">
        <w:tc>
          <w:tcPr>
            <w:tcW w:w="4610" w:type="dxa"/>
            <w:tcBorders>
              <w:top w:val="single" w:sz="4" w:space="0" w:color="000000"/>
              <w:left w:val="single" w:sz="4" w:space="0" w:color="000000"/>
              <w:bottom w:val="single" w:sz="4" w:space="0" w:color="000000"/>
              <w:right w:val="single" w:sz="4" w:space="0" w:color="000000"/>
            </w:tcBorders>
          </w:tcPr>
          <w:p w14:paraId="621A8DA9" w14:textId="77777777" w:rsidR="009755F6" w:rsidRDefault="002F4F83">
            <w:pPr>
              <w:widowControl w:val="0"/>
            </w:pPr>
            <w:r>
              <w:t>UB: Antrag Haftpflichtversicherung</w:t>
            </w:r>
          </w:p>
        </w:tc>
        <w:tc>
          <w:tcPr>
            <w:tcW w:w="2588" w:type="dxa"/>
            <w:tcBorders>
              <w:top w:val="single" w:sz="4" w:space="0" w:color="000000"/>
              <w:left w:val="single" w:sz="4" w:space="0" w:color="000000"/>
              <w:bottom w:val="single" w:sz="4" w:space="0" w:color="000000"/>
              <w:right w:val="single" w:sz="4" w:space="0" w:color="000000"/>
            </w:tcBorders>
          </w:tcPr>
          <w:p w14:paraId="2FB96CC1" w14:textId="77777777" w:rsidR="009755F6" w:rsidRDefault="002F4F83">
            <w:pPr>
              <w:widowControl w:val="0"/>
            </w:pPr>
            <w:r>
              <w:t>1935</w:t>
            </w:r>
          </w:p>
        </w:tc>
        <w:tc>
          <w:tcPr>
            <w:tcW w:w="2153" w:type="dxa"/>
            <w:tcBorders>
              <w:top w:val="single" w:sz="4" w:space="0" w:color="000000"/>
              <w:left w:val="single" w:sz="4" w:space="0" w:color="000000"/>
              <w:bottom w:val="single" w:sz="4" w:space="0" w:color="000000"/>
              <w:right w:val="single" w:sz="4" w:space="0" w:color="000000"/>
            </w:tcBorders>
          </w:tcPr>
          <w:p w14:paraId="778DF237" w14:textId="77777777" w:rsidR="009755F6" w:rsidRDefault="002F4F83">
            <w:pPr>
              <w:widowControl w:val="0"/>
            </w:pPr>
            <w:r>
              <w:t>Fl 1481</w:t>
            </w:r>
          </w:p>
        </w:tc>
      </w:tr>
      <w:tr w:rsidR="009755F6" w14:paraId="3708B882" w14:textId="77777777">
        <w:tc>
          <w:tcPr>
            <w:tcW w:w="4610" w:type="dxa"/>
            <w:tcBorders>
              <w:top w:val="single" w:sz="4" w:space="0" w:color="000000"/>
              <w:left w:val="single" w:sz="4" w:space="0" w:color="000000"/>
              <w:bottom w:val="single" w:sz="4" w:space="0" w:color="000000"/>
              <w:right w:val="single" w:sz="4" w:space="0" w:color="000000"/>
            </w:tcBorders>
          </w:tcPr>
          <w:p w14:paraId="4F0E5C69" w14:textId="77777777" w:rsidR="009755F6" w:rsidRDefault="002F4F83">
            <w:pPr>
              <w:widowControl w:val="0"/>
            </w:pPr>
            <w:r>
              <w:t>Umstellung Reichsmark Auswirkungen auf Vermögen</w:t>
            </w:r>
          </w:p>
        </w:tc>
        <w:tc>
          <w:tcPr>
            <w:tcW w:w="2588" w:type="dxa"/>
            <w:tcBorders>
              <w:top w:val="single" w:sz="4" w:space="0" w:color="000000"/>
              <w:left w:val="single" w:sz="4" w:space="0" w:color="000000"/>
              <w:bottom w:val="single" w:sz="4" w:space="0" w:color="000000"/>
              <w:right w:val="single" w:sz="4" w:space="0" w:color="000000"/>
            </w:tcBorders>
          </w:tcPr>
          <w:p w14:paraId="74FC1AC8" w14:textId="77777777" w:rsidR="009755F6" w:rsidRDefault="002F4F83">
            <w:pPr>
              <w:widowControl w:val="0"/>
            </w:pPr>
            <w:r>
              <w:t>1948</w:t>
            </w:r>
          </w:p>
          <w:p w14:paraId="069C676A"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3938119E" w14:textId="77777777" w:rsidR="009755F6" w:rsidRDefault="002F4F83">
            <w:pPr>
              <w:widowControl w:val="0"/>
            </w:pPr>
            <w:r>
              <w:t>Fl 1670</w:t>
            </w:r>
          </w:p>
        </w:tc>
      </w:tr>
      <w:tr w:rsidR="009755F6" w14:paraId="66E3F388" w14:textId="77777777">
        <w:tc>
          <w:tcPr>
            <w:tcW w:w="4610" w:type="dxa"/>
            <w:tcBorders>
              <w:top w:val="single" w:sz="4" w:space="0" w:color="000000"/>
              <w:left w:val="single" w:sz="4" w:space="0" w:color="000000"/>
              <w:bottom w:val="single" w:sz="4" w:space="0" w:color="000000"/>
              <w:right w:val="single" w:sz="4" w:space="0" w:color="000000"/>
            </w:tcBorders>
          </w:tcPr>
          <w:p w14:paraId="649B3275" w14:textId="77777777" w:rsidR="009755F6" w:rsidRDefault="002F4F83">
            <w:pPr>
              <w:widowControl w:val="0"/>
            </w:pPr>
            <w:r>
              <w:t xml:space="preserve">OB: Sportelrechnung </w:t>
            </w:r>
          </w:p>
        </w:tc>
        <w:tc>
          <w:tcPr>
            <w:tcW w:w="2588" w:type="dxa"/>
            <w:tcBorders>
              <w:top w:val="single" w:sz="4" w:space="0" w:color="000000"/>
              <w:left w:val="single" w:sz="4" w:space="0" w:color="000000"/>
              <w:bottom w:val="single" w:sz="4" w:space="0" w:color="000000"/>
              <w:right w:val="single" w:sz="4" w:space="0" w:color="000000"/>
            </w:tcBorders>
          </w:tcPr>
          <w:p w14:paraId="30EBAD8A" w14:textId="77777777" w:rsidR="009755F6" w:rsidRDefault="002F4F83">
            <w:pPr>
              <w:widowControl w:val="0"/>
            </w:pPr>
            <w:r>
              <w:t>1882 – 1939</w:t>
            </w:r>
          </w:p>
        </w:tc>
        <w:tc>
          <w:tcPr>
            <w:tcW w:w="2153" w:type="dxa"/>
            <w:tcBorders>
              <w:top w:val="single" w:sz="4" w:space="0" w:color="000000"/>
              <w:left w:val="single" w:sz="4" w:space="0" w:color="000000"/>
              <w:bottom w:val="single" w:sz="4" w:space="0" w:color="000000"/>
              <w:right w:val="single" w:sz="4" w:space="0" w:color="000000"/>
            </w:tcBorders>
          </w:tcPr>
          <w:p w14:paraId="5C6D4459" w14:textId="77777777" w:rsidR="009755F6" w:rsidRDefault="002F4F83">
            <w:pPr>
              <w:widowControl w:val="0"/>
            </w:pPr>
            <w:r>
              <w:t>Fl 1760</w:t>
            </w:r>
          </w:p>
        </w:tc>
      </w:tr>
      <w:tr w:rsidR="009755F6" w14:paraId="5B7BC143" w14:textId="77777777">
        <w:tc>
          <w:tcPr>
            <w:tcW w:w="4610" w:type="dxa"/>
            <w:tcBorders>
              <w:top w:val="single" w:sz="4" w:space="0" w:color="000000"/>
              <w:left w:val="single" w:sz="4" w:space="0" w:color="000000"/>
              <w:bottom w:val="single" w:sz="4" w:space="0" w:color="000000"/>
              <w:right w:val="single" w:sz="4" w:space="0" w:color="000000"/>
            </w:tcBorders>
          </w:tcPr>
          <w:p w14:paraId="52028325" w14:textId="77777777" w:rsidR="009755F6" w:rsidRDefault="002F4F83">
            <w:pPr>
              <w:widowControl w:val="0"/>
            </w:pPr>
            <w:r>
              <w:t>UB: Sportelverzeichnis</w:t>
            </w:r>
          </w:p>
        </w:tc>
        <w:tc>
          <w:tcPr>
            <w:tcW w:w="2588" w:type="dxa"/>
            <w:tcBorders>
              <w:top w:val="single" w:sz="4" w:space="0" w:color="000000"/>
              <w:left w:val="single" w:sz="4" w:space="0" w:color="000000"/>
              <w:bottom w:val="single" w:sz="4" w:space="0" w:color="000000"/>
              <w:right w:val="single" w:sz="4" w:space="0" w:color="000000"/>
            </w:tcBorders>
          </w:tcPr>
          <w:p w14:paraId="456DFB02" w14:textId="77777777" w:rsidR="009755F6" w:rsidRDefault="002F4F83">
            <w:pPr>
              <w:widowControl w:val="0"/>
            </w:pPr>
            <w:r>
              <w:t xml:space="preserve">1884 – 1903 </w:t>
            </w:r>
          </w:p>
        </w:tc>
        <w:tc>
          <w:tcPr>
            <w:tcW w:w="2153" w:type="dxa"/>
            <w:tcBorders>
              <w:top w:val="single" w:sz="4" w:space="0" w:color="000000"/>
              <w:left w:val="single" w:sz="4" w:space="0" w:color="000000"/>
              <w:bottom w:val="single" w:sz="4" w:space="0" w:color="000000"/>
              <w:right w:val="single" w:sz="4" w:space="0" w:color="000000"/>
            </w:tcBorders>
          </w:tcPr>
          <w:p w14:paraId="27434A07" w14:textId="77777777" w:rsidR="009755F6" w:rsidRDefault="002F4F83">
            <w:pPr>
              <w:widowControl w:val="0"/>
            </w:pPr>
            <w:r>
              <w:t>Fl 2902</w:t>
            </w:r>
          </w:p>
        </w:tc>
      </w:tr>
      <w:tr w:rsidR="009755F6" w14:paraId="159268A7" w14:textId="77777777">
        <w:tc>
          <w:tcPr>
            <w:tcW w:w="4610" w:type="dxa"/>
            <w:tcBorders>
              <w:top w:val="single" w:sz="4" w:space="0" w:color="000000"/>
              <w:left w:val="single" w:sz="4" w:space="0" w:color="000000"/>
              <w:bottom w:val="single" w:sz="4" w:space="0" w:color="000000"/>
              <w:right w:val="single" w:sz="4" w:space="0" w:color="000000"/>
            </w:tcBorders>
          </w:tcPr>
          <w:p w14:paraId="35B2158F" w14:textId="77777777" w:rsidR="009755F6" w:rsidRDefault="002F4F83">
            <w:pPr>
              <w:widowControl w:val="0"/>
            </w:pPr>
            <w:r>
              <w:t>UB: Beitreibung fremder Schulden</w:t>
            </w:r>
          </w:p>
        </w:tc>
        <w:tc>
          <w:tcPr>
            <w:tcW w:w="2588" w:type="dxa"/>
            <w:tcBorders>
              <w:top w:val="single" w:sz="4" w:space="0" w:color="000000"/>
              <w:left w:val="single" w:sz="4" w:space="0" w:color="000000"/>
              <w:bottom w:val="single" w:sz="4" w:space="0" w:color="000000"/>
              <w:right w:val="single" w:sz="4" w:space="0" w:color="000000"/>
            </w:tcBorders>
          </w:tcPr>
          <w:p w14:paraId="0BF1F036" w14:textId="77777777" w:rsidR="009755F6" w:rsidRDefault="002F4F83">
            <w:pPr>
              <w:widowControl w:val="0"/>
            </w:pPr>
            <w:r>
              <w:t xml:space="preserve">1851 – 1854 </w:t>
            </w:r>
          </w:p>
        </w:tc>
        <w:tc>
          <w:tcPr>
            <w:tcW w:w="2153" w:type="dxa"/>
            <w:tcBorders>
              <w:top w:val="single" w:sz="4" w:space="0" w:color="000000"/>
              <w:left w:val="single" w:sz="4" w:space="0" w:color="000000"/>
              <w:bottom w:val="single" w:sz="4" w:space="0" w:color="000000"/>
              <w:right w:val="single" w:sz="4" w:space="0" w:color="000000"/>
            </w:tcBorders>
          </w:tcPr>
          <w:p w14:paraId="5B98F240" w14:textId="77777777" w:rsidR="009755F6" w:rsidRDefault="002F4F83">
            <w:pPr>
              <w:widowControl w:val="0"/>
            </w:pPr>
            <w:r>
              <w:t>Fl 2023</w:t>
            </w:r>
          </w:p>
        </w:tc>
      </w:tr>
      <w:tr w:rsidR="009755F6" w14:paraId="658F3343" w14:textId="77777777">
        <w:tc>
          <w:tcPr>
            <w:tcW w:w="4610" w:type="dxa"/>
            <w:tcBorders>
              <w:top w:val="single" w:sz="4" w:space="0" w:color="000000"/>
              <w:left w:val="single" w:sz="4" w:space="0" w:color="000000"/>
              <w:bottom w:val="single" w:sz="4" w:space="0" w:color="000000"/>
              <w:right w:val="single" w:sz="4" w:space="0" w:color="000000"/>
            </w:tcBorders>
          </w:tcPr>
          <w:p w14:paraId="2CC59B9F" w14:textId="77777777" w:rsidR="009755F6" w:rsidRDefault="002F4F83">
            <w:pPr>
              <w:widowControl w:val="0"/>
            </w:pPr>
            <w:r>
              <w:t>UB: Fronregister</w:t>
            </w:r>
          </w:p>
        </w:tc>
        <w:tc>
          <w:tcPr>
            <w:tcW w:w="2588" w:type="dxa"/>
            <w:tcBorders>
              <w:top w:val="single" w:sz="4" w:space="0" w:color="000000"/>
              <w:left w:val="single" w:sz="4" w:space="0" w:color="000000"/>
              <w:bottom w:val="single" w:sz="4" w:space="0" w:color="000000"/>
              <w:right w:val="single" w:sz="4" w:space="0" w:color="000000"/>
            </w:tcBorders>
          </w:tcPr>
          <w:p w14:paraId="33EFEB25" w14:textId="77777777" w:rsidR="009755F6" w:rsidRDefault="002F4F83">
            <w:pPr>
              <w:widowControl w:val="0"/>
            </w:pPr>
            <w:r>
              <w:t xml:space="preserve">1868 – 1892 </w:t>
            </w:r>
          </w:p>
        </w:tc>
        <w:tc>
          <w:tcPr>
            <w:tcW w:w="2153" w:type="dxa"/>
            <w:tcBorders>
              <w:top w:val="single" w:sz="4" w:space="0" w:color="000000"/>
              <w:left w:val="single" w:sz="4" w:space="0" w:color="000000"/>
              <w:bottom w:val="single" w:sz="4" w:space="0" w:color="000000"/>
              <w:right w:val="single" w:sz="4" w:space="0" w:color="000000"/>
            </w:tcBorders>
          </w:tcPr>
          <w:p w14:paraId="161CAFC1" w14:textId="77777777" w:rsidR="009755F6" w:rsidRDefault="002F4F83">
            <w:pPr>
              <w:widowControl w:val="0"/>
            </w:pPr>
            <w:r>
              <w:t>Fl 1391</w:t>
            </w:r>
          </w:p>
        </w:tc>
      </w:tr>
      <w:tr w:rsidR="009755F6" w14:paraId="299EEF4C" w14:textId="77777777">
        <w:tc>
          <w:tcPr>
            <w:tcW w:w="4610" w:type="dxa"/>
            <w:tcBorders>
              <w:top w:val="single" w:sz="4" w:space="0" w:color="000000"/>
              <w:left w:val="single" w:sz="4" w:space="0" w:color="000000"/>
              <w:bottom w:val="single" w:sz="4" w:space="0" w:color="000000"/>
              <w:right w:val="single" w:sz="4" w:space="0" w:color="000000"/>
            </w:tcBorders>
          </w:tcPr>
          <w:p w14:paraId="41AE7B5D" w14:textId="77777777" w:rsidR="009755F6" w:rsidRDefault="002F4F83">
            <w:pPr>
              <w:widowControl w:val="0"/>
            </w:pPr>
            <w:r>
              <w:t>UB: Taglohnverzeichnis</w:t>
            </w:r>
          </w:p>
        </w:tc>
        <w:tc>
          <w:tcPr>
            <w:tcW w:w="2588" w:type="dxa"/>
            <w:tcBorders>
              <w:top w:val="single" w:sz="4" w:space="0" w:color="000000"/>
              <w:left w:val="single" w:sz="4" w:space="0" w:color="000000"/>
              <w:bottom w:val="single" w:sz="4" w:space="0" w:color="000000"/>
              <w:right w:val="single" w:sz="4" w:space="0" w:color="000000"/>
            </w:tcBorders>
          </w:tcPr>
          <w:p w14:paraId="5DBF7972" w14:textId="77777777" w:rsidR="009755F6" w:rsidRDefault="002F4F83">
            <w:pPr>
              <w:widowControl w:val="0"/>
            </w:pPr>
            <w:r>
              <w:t>1926 – 1929</w:t>
            </w:r>
          </w:p>
        </w:tc>
        <w:tc>
          <w:tcPr>
            <w:tcW w:w="2153" w:type="dxa"/>
            <w:tcBorders>
              <w:top w:val="single" w:sz="4" w:space="0" w:color="000000"/>
              <w:left w:val="single" w:sz="4" w:space="0" w:color="000000"/>
              <w:bottom w:val="single" w:sz="4" w:space="0" w:color="000000"/>
              <w:right w:val="single" w:sz="4" w:space="0" w:color="000000"/>
            </w:tcBorders>
          </w:tcPr>
          <w:p w14:paraId="15A30261" w14:textId="77777777" w:rsidR="009755F6" w:rsidRDefault="002F4F83">
            <w:pPr>
              <w:widowControl w:val="0"/>
            </w:pPr>
            <w:r>
              <w:t>Fl 1391</w:t>
            </w:r>
          </w:p>
        </w:tc>
      </w:tr>
      <w:tr w:rsidR="009755F6" w14:paraId="60176A6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4F08F4" w14:textId="77777777" w:rsidR="009755F6" w:rsidRDefault="002F4F83">
            <w:pPr>
              <w:pStyle w:val="berschrift3"/>
              <w:widowControl w:val="0"/>
            </w:pPr>
            <w:bookmarkStart w:id="236" w:name="_Toc89269243"/>
            <w:r>
              <w:t>Literatur</w:t>
            </w:r>
            <w:bookmarkEnd w:id="236"/>
          </w:p>
        </w:tc>
      </w:tr>
      <w:tr w:rsidR="009755F6" w14:paraId="4CDA80D3" w14:textId="77777777">
        <w:tc>
          <w:tcPr>
            <w:tcW w:w="4610" w:type="dxa"/>
            <w:tcBorders>
              <w:top w:val="single" w:sz="4" w:space="0" w:color="000000"/>
              <w:left w:val="single" w:sz="4" w:space="0" w:color="000000"/>
              <w:bottom w:val="single" w:sz="4" w:space="0" w:color="000000"/>
              <w:right w:val="single" w:sz="4" w:space="0" w:color="000000"/>
            </w:tcBorders>
          </w:tcPr>
          <w:p w14:paraId="7D590119" w14:textId="77777777" w:rsidR="009755F6" w:rsidRDefault="002F4F83">
            <w:pPr>
              <w:widowControl w:val="0"/>
            </w:pPr>
            <w:r>
              <w:t>Verwaltungsedikt 1822, Ausgabe 1891</w:t>
            </w:r>
          </w:p>
        </w:tc>
        <w:tc>
          <w:tcPr>
            <w:tcW w:w="2588" w:type="dxa"/>
            <w:tcBorders>
              <w:top w:val="single" w:sz="4" w:space="0" w:color="000000"/>
              <w:left w:val="single" w:sz="4" w:space="0" w:color="000000"/>
              <w:bottom w:val="single" w:sz="4" w:space="0" w:color="000000"/>
              <w:right w:val="single" w:sz="4" w:space="0" w:color="000000"/>
            </w:tcBorders>
          </w:tcPr>
          <w:p w14:paraId="5A8C1191" w14:textId="77777777" w:rsidR="009755F6" w:rsidRDefault="002F4F83">
            <w:pPr>
              <w:widowControl w:val="0"/>
            </w:pPr>
            <w:r>
              <w:t>1891</w:t>
            </w:r>
          </w:p>
        </w:tc>
        <w:tc>
          <w:tcPr>
            <w:tcW w:w="2153" w:type="dxa"/>
            <w:tcBorders>
              <w:top w:val="single" w:sz="4" w:space="0" w:color="000000"/>
              <w:left w:val="single" w:sz="4" w:space="0" w:color="000000"/>
              <w:bottom w:val="single" w:sz="4" w:space="0" w:color="000000"/>
              <w:right w:val="single" w:sz="4" w:space="0" w:color="000000"/>
            </w:tcBorders>
          </w:tcPr>
          <w:p w14:paraId="4A8AE0AF" w14:textId="77777777" w:rsidR="009755F6" w:rsidRDefault="002F4F83">
            <w:pPr>
              <w:widowControl w:val="0"/>
            </w:pPr>
            <w:r>
              <w:t>Fl 1400</w:t>
            </w:r>
          </w:p>
        </w:tc>
      </w:tr>
      <w:tr w:rsidR="009755F6" w14:paraId="77D2C549" w14:textId="77777777">
        <w:tc>
          <w:tcPr>
            <w:tcW w:w="4610" w:type="dxa"/>
            <w:tcBorders>
              <w:top w:val="single" w:sz="4" w:space="0" w:color="000000"/>
              <w:left w:val="single" w:sz="4" w:space="0" w:color="000000"/>
              <w:bottom w:val="single" w:sz="4" w:space="0" w:color="000000"/>
              <w:right w:val="single" w:sz="4" w:space="0" w:color="000000"/>
            </w:tcBorders>
          </w:tcPr>
          <w:p w14:paraId="758D0407" w14:textId="77777777" w:rsidR="009755F6" w:rsidRDefault="002F4F83">
            <w:pPr>
              <w:widowControl w:val="0"/>
            </w:pPr>
            <w:r>
              <w:t xml:space="preserve">Deutsche Gemeindeordnung  </w:t>
            </w:r>
          </w:p>
        </w:tc>
        <w:tc>
          <w:tcPr>
            <w:tcW w:w="2588" w:type="dxa"/>
            <w:tcBorders>
              <w:top w:val="single" w:sz="4" w:space="0" w:color="000000"/>
              <w:left w:val="single" w:sz="4" w:space="0" w:color="000000"/>
              <w:bottom w:val="single" w:sz="4" w:space="0" w:color="000000"/>
              <w:right w:val="single" w:sz="4" w:space="0" w:color="000000"/>
            </w:tcBorders>
          </w:tcPr>
          <w:p w14:paraId="3DE07788" w14:textId="77777777" w:rsidR="009755F6" w:rsidRDefault="002F4F83">
            <w:pPr>
              <w:widowControl w:val="0"/>
            </w:pPr>
            <w:r>
              <w:t>1935</w:t>
            </w:r>
          </w:p>
        </w:tc>
        <w:tc>
          <w:tcPr>
            <w:tcW w:w="2153" w:type="dxa"/>
            <w:tcBorders>
              <w:top w:val="single" w:sz="4" w:space="0" w:color="000000"/>
              <w:left w:val="single" w:sz="4" w:space="0" w:color="000000"/>
              <w:bottom w:val="single" w:sz="4" w:space="0" w:color="000000"/>
              <w:right w:val="single" w:sz="4" w:space="0" w:color="000000"/>
            </w:tcBorders>
          </w:tcPr>
          <w:p w14:paraId="675660F7" w14:textId="77777777" w:rsidR="009755F6" w:rsidRDefault="002F4F83">
            <w:pPr>
              <w:widowControl w:val="0"/>
            </w:pPr>
            <w:r>
              <w:t>Fl 1400</w:t>
            </w:r>
          </w:p>
        </w:tc>
      </w:tr>
      <w:tr w:rsidR="009755F6" w14:paraId="01E6C1AA" w14:textId="77777777">
        <w:tc>
          <w:tcPr>
            <w:tcW w:w="4610" w:type="dxa"/>
            <w:tcBorders>
              <w:top w:val="single" w:sz="4" w:space="0" w:color="000000"/>
              <w:left w:val="single" w:sz="4" w:space="0" w:color="000000"/>
              <w:bottom w:val="single" w:sz="4" w:space="0" w:color="000000"/>
              <w:right w:val="single" w:sz="4" w:space="0" w:color="000000"/>
            </w:tcBorders>
          </w:tcPr>
          <w:p w14:paraId="6BE76E63" w14:textId="77777777" w:rsidR="009755F6" w:rsidRDefault="002F4F83">
            <w:pPr>
              <w:widowControl w:val="0"/>
            </w:pPr>
            <w:r>
              <w:t xml:space="preserve">Handbuch für Gemeindebeamte, Band I – III </w:t>
            </w:r>
          </w:p>
        </w:tc>
        <w:tc>
          <w:tcPr>
            <w:tcW w:w="2588" w:type="dxa"/>
            <w:tcBorders>
              <w:top w:val="single" w:sz="4" w:space="0" w:color="000000"/>
              <w:left w:val="single" w:sz="4" w:space="0" w:color="000000"/>
              <w:bottom w:val="single" w:sz="4" w:space="0" w:color="000000"/>
              <w:right w:val="single" w:sz="4" w:space="0" w:color="000000"/>
            </w:tcBorders>
          </w:tcPr>
          <w:p w14:paraId="2882C952" w14:textId="77777777" w:rsidR="009755F6" w:rsidRDefault="002F4F83">
            <w:pPr>
              <w:widowControl w:val="0"/>
            </w:pPr>
            <w:r>
              <w:t>1873</w:t>
            </w:r>
          </w:p>
        </w:tc>
        <w:tc>
          <w:tcPr>
            <w:tcW w:w="2153" w:type="dxa"/>
            <w:tcBorders>
              <w:top w:val="single" w:sz="4" w:space="0" w:color="000000"/>
              <w:left w:val="single" w:sz="4" w:space="0" w:color="000000"/>
              <w:bottom w:val="single" w:sz="4" w:space="0" w:color="000000"/>
              <w:right w:val="single" w:sz="4" w:space="0" w:color="000000"/>
            </w:tcBorders>
          </w:tcPr>
          <w:p w14:paraId="3C722448" w14:textId="77777777" w:rsidR="009755F6" w:rsidRDefault="002F4F83">
            <w:pPr>
              <w:widowControl w:val="0"/>
            </w:pPr>
            <w:r>
              <w:t>Fl 1400</w:t>
            </w:r>
          </w:p>
        </w:tc>
      </w:tr>
      <w:tr w:rsidR="009755F6" w14:paraId="4396C1EB" w14:textId="77777777">
        <w:tc>
          <w:tcPr>
            <w:tcW w:w="4610" w:type="dxa"/>
            <w:tcBorders>
              <w:top w:val="single" w:sz="4" w:space="0" w:color="000000"/>
              <w:left w:val="single" w:sz="4" w:space="0" w:color="000000"/>
              <w:bottom w:val="single" w:sz="4" w:space="0" w:color="000000"/>
              <w:right w:val="single" w:sz="4" w:space="0" w:color="000000"/>
            </w:tcBorders>
          </w:tcPr>
          <w:p w14:paraId="0CA052A1" w14:textId="77777777" w:rsidR="009755F6" w:rsidRDefault="002F4F83">
            <w:pPr>
              <w:widowControl w:val="0"/>
            </w:pPr>
            <w:r>
              <w:t xml:space="preserve">Handbuch für Gemeindeverwaltung </w:t>
            </w:r>
          </w:p>
        </w:tc>
        <w:tc>
          <w:tcPr>
            <w:tcW w:w="2588" w:type="dxa"/>
            <w:tcBorders>
              <w:top w:val="single" w:sz="4" w:space="0" w:color="000000"/>
              <w:left w:val="single" w:sz="4" w:space="0" w:color="000000"/>
              <w:bottom w:val="single" w:sz="4" w:space="0" w:color="000000"/>
              <w:right w:val="single" w:sz="4" w:space="0" w:color="000000"/>
            </w:tcBorders>
          </w:tcPr>
          <w:p w14:paraId="7D8EA2FC" w14:textId="77777777" w:rsidR="009755F6" w:rsidRDefault="002F4F83">
            <w:pPr>
              <w:widowControl w:val="0"/>
            </w:pPr>
            <w:r>
              <w:t>1892</w:t>
            </w:r>
          </w:p>
        </w:tc>
        <w:tc>
          <w:tcPr>
            <w:tcW w:w="2153" w:type="dxa"/>
            <w:tcBorders>
              <w:top w:val="single" w:sz="4" w:space="0" w:color="000000"/>
              <w:left w:val="single" w:sz="4" w:space="0" w:color="000000"/>
              <w:bottom w:val="single" w:sz="4" w:space="0" w:color="000000"/>
              <w:right w:val="single" w:sz="4" w:space="0" w:color="000000"/>
            </w:tcBorders>
          </w:tcPr>
          <w:p w14:paraId="640F8CBB" w14:textId="77777777" w:rsidR="009755F6" w:rsidRDefault="002F4F83">
            <w:pPr>
              <w:widowControl w:val="0"/>
            </w:pPr>
            <w:r>
              <w:t>Fl 1400</w:t>
            </w:r>
          </w:p>
        </w:tc>
      </w:tr>
      <w:tr w:rsidR="009755F6" w14:paraId="7F3541C0" w14:textId="77777777">
        <w:tc>
          <w:tcPr>
            <w:tcW w:w="4610" w:type="dxa"/>
            <w:tcBorders>
              <w:top w:val="single" w:sz="4" w:space="0" w:color="000000"/>
              <w:left w:val="single" w:sz="4" w:space="0" w:color="000000"/>
              <w:bottom w:val="single" w:sz="4" w:space="0" w:color="000000"/>
              <w:right w:val="single" w:sz="4" w:space="0" w:color="000000"/>
            </w:tcBorders>
          </w:tcPr>
          <w:p w14:paraId="099A2200" w14:textId="77777777" w:rsidR="009755F6" w:rsidRDefault="002F4F83">
            <w:pPr>
              <w:widowControl w:val="0"/>
            </w:pPr>
            <w:r>
              <w:t>Handbuch für Ortsvorsteher, Band III, IV, V</w:t>
            </w:r>
          </w:p>
        </w:tc>
        <w:tc>
          <w:tcPr>
            <w:tcW w:w="2588" w:type="dxa"/>
            <w:tcBorders>
              <w:top w:val="single" w:sz="4" w:space="0" w:color="000000"/>
              <w:left w:val="single" w:sz="4" w:space="0" w:color="000000"/>
              <w:bottom w:val="single" w:sz="4" w:space="0" w:color="000000"/>
              <w:right w:val="single" w:sz="4" w:space="0" w:color="000000"/>
            </w:tcBorders>
          </w:tcPr>
          <w:p w14:paraId="7917145E" w14:textId="77777777" w:rsidR="009755F6" w:rsidRDefault="002F4F83">
            <w:pPr>
              <w:widowControl w:val="0"/>
            </w:pPr>
            <w:r>
              <w:t>1826</w:t>
            </w:r>
          </w:p>
        </w:tc>
        <w:tc>
          <w:tcPr>
            <w:tcW w:w="2153" w:type="dxa"/>
            <w:tcBorders>
              <w:top w:val="single" w:sz="4" w:space="0" w:color="000000"/>
              <w:left w:val="single" w:sz="4" w:space="0" w:color="000000"/>
              <w:bottom w:val="single" w:sz="4" w:space="0" w:color="000000"/>
              <w:right w:val="single" w:sz="4" w:space="0" w:color="000000"/>
            </w:tcBorders>
          </w:tcPr>
          <w:p w14:paraId="05754719" w14:textId="77777777" w:rsidR="009755F6" w:rsidRDefault="002F4F83">
            <w:pPr>
              <w:widowControl w:val="0"/>
            </w:pPr>
            <w:r>
              <w:t>Fl 1400</w:t>
            </w:r>
          </w:p>
        </w:tc>
      </w:tr>
      <w:tr w:rsidR="009755F6" w14:paraId="17AC09E4" w14:textId="77777777">
        <w:tc>
          <w:tcPr>
            <w:tcW w:w="4610" w:type="dxa"/>
            <w:tcBorders>
              <w:top w:val="single" w:sz="4" w:space="0" w:color="000000"/>
              <w:left w:val="single" w:sz="4" w:space="0" w:color="000000"/>
              <w:bottom w:val="single" w:sz="4" w:space="0" w:color="000000"/>
              <w:right w:val="single" w:sz="4" w:space="0" w:color="000000"/>
            </w:tcBorders>
          </w:tcPr>
          <w:p w14:paraId="39286161" w14:textId="77777777" w:rsidR="009755F6" w:rsidRDefault="002F4F83">
            <w:pPr>
              <w:widowControl w:val="0"/>
            </w:pPr>
            <w:r>
              <w:t xml:space="preserve">Verwaltungsedikt 1844-45 Band I, II     </w:t>
            </w:r>
          </w:p>
        </w:tc>
        <w:tc>
          <w:tcPr>
            <w:tcW w:w="2588" w:type="dxa"/>
            <w:tcBorders>
              <w:top w:val="single" w:sz="4" w:space="0" w:color="000000"/>
              <w:left w:val="single" w:sz="4" w:space="0" w:color="000000"/>
              <w:bottom w:val="single" w:sz="4" w:space="0" w:color="000000"/>
              <w:right w:val="single" w:sz="4" w:space="0" w:color="000000"/>
            </w:tcBorders>
          </w:tcPr>
          <w:p w14:paraId="5D2C9F2D" w14:textId="77777777" w:rsidR="009755F6" w:rsidRDefault="002F4F83">
            <w:pPr>
              <w:widowControl w:val="0"/>
            </w:pPr>
            <w:r>
              <w:t xml:space="preserve">1844 – 1845 </w:t>
            </w:r>
          </w:p>
        </w:tc>
        <w:tc>
          <w:tcPr>
            <w:tcW w:w="2153" w:type="dxa"/>
            <w:tcBorders>
              <w:top w:val="single" w:sz="4" w:space="0" w:color="000000"/>
              <w:left w:val="single" w:sz="4" w:space="0" w:color="000000"/>
              <w:bottom w:val="single" w:sz="4" w:space="0" w:color="000000"/>
              <w:right w:val="single" w:sz="4" w:space="0" w:color="000000"/>
            </w:tcBorders>
          </w:tcPr>
          <w:p w14:paraId="13E3727E" w14:textId="77777777" w:rsidR="009755F6" w:rsidRDefault="002F4F83">
            <w:pPr>
              <w:widowControl w:val="0"/>
            </w:pPr>
            <w:r>
              <w:t>Fl 1400</w:t>
            </w:r>
          </w:p>
        </w:tc>
      </w:tr>
      <w:tr w:rsidR="009755F6" w14:paraId="5CA9E858" w14:textId="77777777">
        <w:tc>
          <w:tcPr>
            <w:tcW w:w="4610" w:type="dxa"/>
            <w:tcBorders>
              <w:top w:val="single" w:sz="4" w:space="0" w:color="000000"/>
              <w:left w:val="single" w:sz="4" w:space="0" w:color="000000"/>
              <w:bottom w:val="single" w:sz="4" w:space="0" w:color="000000"/>
              <w:right w:val="single" w:sz="4" w:space="0" w:color="000000"/>
            </w:tcBorders>
          </w:tcPr>
          <w:p w14:paraId="3E04398F" w14:textId="77777777" w:rsidR="009755F6" w:rsidRDefault="002F4F83">
            <w:pPr>
              <w:widowControl w:val="0"/>
            </w:pPr>
            <w:r>
              <w:t xml:space="preserve">WGZ/ Die Gemeinde </w:t>
            </w:r>
          </w:p>
        </w:tc>
        <w:tc>
          <w:tcPr>
            <w:tcW w:w="2588" w:type="dxa"/>
            <w:tcBorders>
              <w:top w:val="single" w:sz="4" w:space="0" w:color="000000"/>
              <w:left w:val="single" w:sz="4" w:space="0" w:color="000000"/>
              <w:bottom w:val="single" w:sz="4" w:space="0" w:color="000000"/>
              <w:right w:val="single" w:sz="4" w:space="0" w:color="000000"/>
            </w:tcBorders>
          </w:tcPr>
          <w:p w14:paraId="4320F299" w14:textId="77777777" w:rsidR="009755F6" w:rsidRDefault="002F4F83">
            <w:pPr>
              <w:widowControl w:val="0"/>
            </w:pPr>
            <w:r>
              <w:t>1935 – 2010</w:t>
            </w:r>
          </w:p>
        </w:tc>
        <w:tc>
          <w:tcPr>
            <w:tcW w:w="2153" w:type="dxa"/>
            <w:tcBorders>
              <w:top w:val="single" w:sz="4" w:space="0" w:color="000000"/>
              <w:left w:val="single" w:sz="4" w:space="0" w:color="000000"/>
              <w:bottom w:val="single" w:sz="4" w:space="0" w:color="000000"/>
              <w:right w:val="single" w:sz="4" w:space="0" w:color="000000"/>
            </w:tcBorders>
          </w:tcPr>
          <w:p w14:paraId="6207B4A4" w14:textId="77777777" w:rsidR="009755F6" w:rsidRDefault="002F4F83">
            <w:pPr>
              <w:widowControl w:val="0"/>
            </w:pPr>
            <w:r>
              <w:t>Fl 1400</w:t>
            </w:r>
          </w:p>
        </w:tc>
      </w:tr>
      <w:tr w:rsidR="009755F6" w14:paraId="1CC58B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435FF7" w14:textId="77777777" w:rsidR="009755F6" w:rsidRDefault="002F4F83">
            <w:pPr>
              <w:pStyle w:val="berschrift3"/>
              <w:widowControl w:val="0"/>
              <w:rPr>
                <w:sz w:val="20"/>
                <w:szCs w:val="18"/>
              </w:rPr>
            </w:pPr>
            <w:bookmarkStart w:id="237" w:name="_Toc89269244"/>
            <w:r>
              <w:t>Fundstellen</w:t>
            </w:r>
            <w:bookmarkEnd w:id="237"/>
          </w:p>
        </w:tc>
      </w:tr>
      <w:tr w:rsidR="009755F6" w14:paraId="65406B3C" w14:textId="77777777">
        <w:tc>
          <w:tcPr>
            <w:tcW w:w="4610" w:type="dxa"/>
            <w:tcBorders>
              <w:top w:val="single" w:sz="4" w:space="0" w:color="000000"/>
              <w:left w:val="single" w:sz="4" w:space="0" w:color="000000"/>
              <w:bottom w:val="single" w:sz="4" w:space="0" w:color="000000"/>
              <w:right w:val="single" w:sz="4" w:space="0" w:color="000000"/>
            </w:tcBorders>
          </w:tcPr>
          <w:p w14:paraId="6182C8CF" w14:textId="77777777" w:rsidR="009755F6" w:rsidRDefault="002F4F83">
            <w:pPr>
              <w:widowControl w:val="0"/>
              <w:rPr>
                <w:szCs w:val="18"/>
              </w:rPr>
            </w:pPr>
            <w:r>
              <w:rPr>
                <w:szCs w:val="18"/>
              </w:rPr>
              <w:t xml:space="preserve">Online: </w:t>
            </w:r>
            <w:hyperlink w:anchor="_Vermögen_Gemeinde">
              <w:r>
                <w:rPr>
                  <w:rStyle w:val="Internetverknpfung"/>
                  <w:szCs w:val="18"/>
                </w:rPr>
                <w:t>Vermögen Gemeinde</w:t>
              </w:r>
            </w:hyperlink>
            <w:r>
              <w:rPr>
                <w:szCs w:val="18"/>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15EA2D5"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5699CC53" w14:textId="77777777" w:rsidR="009755F6" w:rsidRDefault="009755F6">
            <w:pPr>
              <w:widowControl w:val="0"/>
            </w:pPr>
          </w:p>
        </w:tc>
      </w:tr>
      <w:tr w:rsidR="009755F6" w14:paraId="11AE88C5" w14:textId="77777777">
        <w:tc>
          <w:tcPr>
            <w:tcW w:w="4610" w:type="dxa"/>
            <w:tcBorders>
              <w:top w:val="single" w:sz="4" w:space="0" w:color="000000"/>
              <w:left w:val="single" w:sz="4" w:space="0" w:color="000000"/>
              <w:bottom w:val="single" w:sz="4" w:space="0" w:color="000000"/>
              <w:right w:val="single" w:sz="4" w:space="0" w:color="000000"/>
            </w:tcBorders>
          </w:tcPr>
          <w:p w14:paraId="735EC9E4" w14:textId="77777777" w:rsidR="009755F6" w:rsidRDefault="002F4F83">
            <w:pPr>
              <w:widowControl w:val="0"/>
              <w:rPr>
                <w:szCs w:val="18"/>
              </w:rPr>
            </w:pPr>
            <w:r>
              <w:rPr>
                <w:szCs w:val="18"/>
              </w:rPr>
              <w:t xml:space="preserve">Online: </w:t>
            </w:r>
            <w:hyperlink w:anchor="_Gemeinde_1">
              <w:r>
                <w:rPr>
                  <w:rStyle w:val="Internetverknpfung"/>
                  <w:szCs w:val="18"/>
                </w:rPr>
                <w:t>Gemeinde</w:t>
              </w:r>
            </w:hyperlink>
            <w:r>
              <w:rPr>
                <w:szCs w:val="18"/>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6741BA7"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7F5597D3" w14:textId="77777777" w:rsidR="009755F6" w:rsidRDefault="009755F6">
            <w:pPr>
              <w:widowControl w:val="0"/>
            </w:pPr>
          </w:p>
        </w:tc>
      </w:tr>
    </w:tbl>
    <w:p w14:paraId="6FC19EA4" w14:textId="77777777" w:rsidR="009755F6" w:rsidRDefault="002F4F83" w:rsidP="007A5247">
      <w:pPr>
        <w:pStyle w:val="berschrift2"/>
      </w:pPr>
      <w:bookmarkStart w:id="238" w:name="_Toc89269245"/>
      <w:bookmarkStart w:id="239" w:name="_Toc89670291"/>
      <w:bookmarkStart w:id="240" w:name="_Toc89672677"/>
      <w:bookmarkStart w:id="241" w:name="_Toc91325682"/>
      <w:r>
        <w:t>Schultheißen/Bürgermeister, Bedienstete, Gemeinderäte</w:t>
      </w:r>
      <w:bookmarkEnd w:id="238"/>
      <w:bookmarkEnd w:id="239"/>
      <w:bookmarkEnd w:id="240"/>
      <w:bookmarkEnd w:id="241"/>
    </w:p>
    <w:tbl>
      <w:tblPr>
        <w:tblW w:w="9351" w:type="dxa"/>
        <w:tblInd w:w="-5" w:type="dxa"/>
        <w:tblLayout w:type="fixed"/>
        <w:tblLook w:val="04A0" w:firstRow="1" w:lastRow="0" w:firstColumn="1" w:lastColumn="0" w:noHBand="0" w:noVBand="1"/>
      </w:tblPr>
      <w:tblGrid>
        <w:gridCol w:w="4610"/>
        <w:gridCol w:w="2588"/>
        <w:gridCol w:w="2153"/>
      </w:tblGrid>
      <w:tr w:rsidR="009755F6" w14:paraId="1E28E12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EFF8CE" w14:textId="2BA3A2D1" w:rsidR="009755F6" w:rsidRDefault="002F4F83">
            <w:pPr>
              <w:pStyle w:val="berschrift3"/>
              <w:widowControl w:val="0"/>
              <w:rPr>
                <w:sz w:val="20"/>
                <w:szCs w:val="18"/>
              </w:rPr>
            </w:pPr>
            <w:bookmarkStart w:id="242" w:name="_Toc89269246"/>
            <w:r>
              <w:t>Akten: Verzeichnis Beamte</w:t>
            </w:r>
            <w:bookmarkEnd w:id="242"/>
          </w:p>
        </w:tc>
      </w:tr>
      <w:tr w:rsidR="009755F6" w14:paraId="0541AC66" w14:textId="77777777">
        <w:tc>
          <w:tcPr>
            <w:tcW w:w="4610" w:type="dxa"/>
            <w:tcBorders>
              <w:top w:val="single" w:sz="4" w:space="0" w:color="000000"/>
              <w:left w:val="single" w:sz="4" w:space="0" w:color="000000"/>
              <w:bottom w:val="single" w:sz="4" w:space="0" w:color="000000"/>
              <w:right w:val="single" w:sz="4" w:space="0" w:color="000000"/>
            </w:tcBorders>
          </w:tcPr>
          <w:p w14:paraId="2152B225" w14:textId="77777777" w:rsidR="009755F6" w:rsidRDefault="002F4F83">
            <w:pPr>
              <w:widowControl w:val="0"/>
            </w:pPr>
            <w:r>
              <w:t>UB: Gemeindebeamte</w:t>
            </w:r>
          </w:p>
        </w:tc>
        <w:tc>
          <w:tcPr>
            <w:tcW w:w="2588" w:type="dxa"/>
            <w:tcBorders>
              <w:top w:val="single" w:sz="4" w:space="0" w:color="000000"/>
              <w:left w:val="single" w:sz="4" w:space="0" w:color="000000"/>
              <w:bottom w:val="single" w:sz="4" w:space="0" w:color="000000"/>
              <w:right w:val="single" w:sz="4" w:space="0" w:color="000000"/>
            </w:tcBorders>
          </w:tcPr>
          <w:p w14:paraId="7C88FD85" w14:textId="77777777" w:rsidR="009755F6" w:rsidRDefault="002F4F83">
            <w:pPr>
              <w:widowControl w:val="0"/>
            </w:pPr>
            <w:r>
              <w:t>1823</w:t>
            </w:r>
          </w:p>
        </w:tc>
        <w:tc>
          <w:tcPr>
            <w:tcW w:w="2153" w:type="dxa"/>
            <w:tcBorders>
              <w:top w:val="single" w:sz="4" w:space="0" w:color="000000"/>
              <w:left w:val="single" w:sz="4" w:space="0" w:color="000000"/>
              <w:bottom w:val="single" w:sz="4" w:space="0" w:color="000000"/>
              <w:right w:val="single" w:sz="4" w:space="0" w:color="000000"/>
            </w:tcBorders>
          </w:tcPr>
          <w:p w14:paraId="2E72CD7B" w14:textId="77777777" w:rsidR="009755F6" w:rsidRDefault="002F4F83">
            <w:pPr>
              <w:widowControl w:val="0"/>
            </w:pPr>
            <w:r>
              <w:t>Fl 1300</w:t>
            </w:r>
          </w:p>
        </w:tc>
      </w:tr>
      <w:tr w:rsidR="009755F6" w14:paraId="1672F90B" w14:textId="77777777">
        <w:tc>
          <w:tcPr>
            <w:tcW w:w="4610" w:type="dxa"/>
            <w:tcBorders>
              <w:top w:val="single" w:sz="4" w:space="0" w:color="000000"/>
              <w:left w:val="single" w:sz="4" w:space="0" w:color="000000"/>
              <w:bottom w:val="single" w:sz="4" w:space="0" w:color="000000"/>
              <w:right w:val="single" w:sz="4" w:space="0" w:color="000000"/>
            </w:tcBorders>
          </w:tcPr>
          <w:p w14:paraId="437F67D2" w14:textId="77777777" w:rsidR="009755F6" w:rsidRDefault="002F4F83">
            <w:pPr>
              <w:widowControl w:val="0"/>
            </w:pPr>
            <w:r>
              <w:t>UB: Verzeichnis Gemeindediener</w:t>
            </w:r>
          </w:p>
        </w:tc>
        <w:tc>
          <w:tcPr>
            <w:tcW w:w="2588" w:type="dxa"/>
            <w:tcBorders>
              <w:top w:val="single" w:sz="4" w:space="0" w:color="000000"/>
              <w:left w:val="single" w:sz="4" w:space="0" w:color="000000"/>
              <w:bottom w:val="single" w:sz="4" w:space="0" w:color="000000"/>
              <w:right w:val="single" w:sz="4" w:space="0" w:color="000000"/>
            </w:tcBorders>
          </w:tcPr>
          <w:p w14:paraId="09BEC7EC" w14:textId="77777777" w:rsidR="009755F6" w:rsidRDefault="002F4F83">
            <w:pPr>
              <w:widowControl w:val="0"/>
            </w:pPr>
            <w:r>
              <w:t>1850 – 1932</w:t>
            </w:r>
          </w:p>
        </w:tc>
        <w:tc>
          <w:tcPr>
            <w:tcW w:w="2153" w:type="dxa"/>
            <w:tcBorders>
              <w:top w:val="single" w:sz="4" w:space="0" w:color="000000"/>
              <w:left w:val="single" w:sz="4" w:space="0" w:color="000000"/>
              <w:bottom w:val="single" w:sz="4" w:space="0" w:color="000000"/>
              <w:right w:val="single" w:sz="4" w:space="0" w:color="000000"/>
            </w:tcBorders>
          </w:tcPr>
          <w:p w14:paraId="77085A09" w14:textId="77777777" w:rsidR="009755F6" w:rsidRDefault="002F4F83">
            <w:pPr>
              <w:widowControl w:val="0"/>
            </w:pPr>
            <w:r>
              <w:t>Fl 1240</w:t>
            </w:r>
          </w:p>
        </w:tc>
      </w:tr>
      <w:tr w:rsidR="009755F6" w14:paraId="663BB6E9" w14:textId="77777777">
        <w:tc>
          <w:tcPr>
            <w:tcW w:w="4610" w:type="dxa"/>
            <w:tcBorders>
              <w:top w:val="single" w:sz="4" w:space="0" w:color="000000"/>
              <w:left w:val="single" w:sz="4" w:space="0" w:color="000000"/>
              <w:bottom w:val="single" w:sz="4" w:space="0" w:color="000000"/>
              <w:right w:val="single" w:sz="4" w:space="0" w:color="000000"/>
            </w:tcBorders>
          </w:tcPr>
          <w:p w14:paraId="53C8D284" w14:textId="77777777" w:rsidR="009755F6" w:rsidRDefault="002F4F83">
            <w:pPr>
              <w:widowControl w:val="0"/>
            </w:pPr>
            <w:r>
              <w:t>UB: Gemeindediener UB 1881</w:t>
            </w:r>
          </w:p>
        </w:tc>
        <w:tc>
          <w:tcPr>
            <w:tcW w:w="2588" w:type="dxa"/>
            <w:tcBorders>
              <w:top w:val="single" w:sz="4" w:space="0" w:color="000000"/>
              <w:left w:val="single" w:sz="4" w:space="0" w:color="000000"/>
              <w:bottom w:val="single" w:sz="4" w:space="0" w:color="000000"/>
              <w:right w:val="single" w:sz="4" w:space="0" w:color="000000"/>
            </w:tcBorders>
          </w:tcPr>
          <w:p w14:paraId="5A4102A5" w14:textId="77777777" w:rsidR="009755F6" w:rsidRDefault="002F4F83">
            <w:pPr>
              <w:widowControl w:val="0"/>
            </w:pPr>
            <w:r>
              <w:t>1881 ff</w:t>
            </w:r>
          </w:p>
        </w:tc>
        <w:tc>
          <w:tcPr>
            <w:tcW w:w="2153" w:type="dxa"/>
            <w:tcBorders>
              <w:top w:val="single" w:sz="4" w:space="0" w:color="000000"/>
              <w:left w:val="single" w:sz="4" w:space="0" w:color="000000"/>
              <w:bottom w:val="single" w:sz="4" w:space="0" w:color="000000"/>
              <w:right w:val="single" w:sz="4" w:space="0" w:color="000000"/>
            </w:tcBorders>
          </w:tcPr>
          <w:p w14:paraId="0B0F54FA" w14:textId="77777777" w:rsidR="009755F6" w:rsidRDefault="002F4F83">
            <w:pPr>
              <w:widowControl w:val="0"/>
            </w:pPr>
            <w:r>
              <w:t>Fl 1110</w:t>
            </w:r>
          </w:p>
        </w:tc>
      </w:tr>
      <w:tr w:rsidR="009755F6" w14:paraId="23EEEE2E" w14:textId="77777777">
        <w:tc>
          <w:tcPr>
            <w:tcW w:w="4610" w:type="dxa"/>
            <w:tcBorders>
              <w:top w:val="single" w:sz="4" w:space="0" w:color="000000"/>
              <w:left w:val="single" w:sz="4" w:space="0" w:color="000000"/>
              <w:bottom w:val="single" w:sz="4" w:space="0" w:color="000000"/>
              <w:right w:val="single" w:sz="4" w:space="0" w:color="000000"/>
            </w:tcBorders>
          </w:tcPr>
          <w:p w14:paraId="1BE4FC69" w14:textId="77777777" w:rsidR="009755F6" w:rsidRDefault="002F4F83">
            <w:pPr>
              <w:widowControl w:val="0"/>
            </w:pPr>
            <w:r>
              <w:t>OB: Übersicht GR u. Bedienstete</w:t>
            </w:r>
          </w:p>
        </w:tc>
        <w:tc>
          <w:tcPr>
            <w:tcW w:w="2588" w:type="dxa"/>
            <w:tcBorders>
              <w:top w:val="single" w:sz="4" w:space="0" w:color="000000"/>
              <w:left w:val="single" w:sz="4" w:space="0" w:color="000000"/>
              <w:bottom w:val="single" w:sz="4" w:space="0" w:color="000000"/>
              <w:right w:val="single" w:sz="4" w:space="0" w:color="000000"/>
            </w:tcBorders>
          </w:tcPr>
          <w:p w14:paraId="3AB413F9" w14:textId="77777777" w:rsidR="009755F6" w:rsidRDefault="002F4F83">
            <w:pPr>
              <w:widowControl w:val="0"/>
            </w:pPr>
            <w:r>
              <w:t>1855 – 1935</w:t>
            </w:r>
          </w:p>
        </w:tc>
        <w:tc>
          <w:tcPr>
            <w:tcW w:w="2153" w:type="dxa"/>
            <w:tcBorders>
              <w:top w:val="single" w:sz="4" w:space="0" w:color="000000"/>
              <w:left w:val="single" w:sz="4" w:space="0" w:color="000000"/>
              <w:bottom w:val="single" w:sz="4" w:space="0" w:color="000000"/>
              <w:right w:val="single" w:sz="4" w:space="0" w:color="000000"/>
            </w:tcBorders>
          </w:tcPr>
          <w:p w14:paraId="296F0A68" w14:textId="77777777" w:rsidR="009755F6" w:rsidRDefault="002F4F83">
            <w:pPr>
              <w:widowControl w:val="0"/>
            </w:pPr>
            <w:r>
              <w:t>Fl 1300</w:t>
            </w:r>
          </w:p>
        </w:tc>
      </w:tr>
      <w:tr w:rsidR="009755F6" w14:paraId="0D131F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342F9B" w14:textId="77777777" w:rsidR="009755F6" w:rsidRDefault="002F4F83">
            <w:pPr>
              <w:pStyle w:val="berschrift3"/>
              <w:widowControl w:val="0"/>
              <w:rPr>
                <w:rFonts w:cs="Arial"/>
                <w:sz w:val="20"/>
                <w:szCs w:val="20"/>
              </w:rPr>
            </w:pPr>
            <w:bookmarkStart w:id="243" w:name="_Toc89269247"/>
            <w:r>
              <w:t>Akten: Bürgermeister allgemein</w:t>
            </w:r>
            <w:bookmarkEnd w:id="243"/>
          </w:p>
        </w:tc>
      </w:tr>
      <w:tr w:rsidR="009755F6" w14:paraId="1BE56B0D" w14:textId="77777777">
        <w:tc>
          <w:tcPr>
            <w:tcW w:w="4610" w:type="dxa"/>
            <w:tcBorders>
              <w:top w:val="single" w:sz="4" w:space="0" w:color="000000"/>
              <w:left w:val="single" w:sz="4" w:space="0" w:color="000000"/>
              <w:bottom w:val="single" w:sz="4" w:space="0" w:color="000000"/>
              <w:right w:val="single" w:sz="4" w:space="0" w:color="000000"/>
            </w:tcBorders>
          </w:tcPr>
          <w:p w14:paraId="31A99BCC" w14:textId="77777777" w:rsidR="009755F6" w:rsidRDefault="002F4F83">
            <w:pPr>
              <w:widowControl w:val="0"/>
            </w:pPr>
            <w:r>
              <w:t>UB: Wenn jemand aus Wut über Strafe Sh mutwillig schädigt, zahlt Gde Ersatz</w:t>
            </w:r>
          </w:p>
        </w:tc>
        <w:tc>
          <w:tcPr>
            <w:tcW w:w="2588" w:type="dxa"/>
            <w:tcBorders>
              <w:top w:val="single" w:sz="4" w:space="0" w:color="000000"/>
              <w:left w:val="single" w:sz="4" w:space="0" w:color="000000"/>
              <w:bottom w:val="single" w:sz="4" w:space="0" w:color="000000"/>
              <w:right w:val="single" w:sz="4" w:space="0" w:color="000000"/>
            </w:tcBorders>
          </w:tcPr>
          <w:p w14:paraId="52CABCF8" w14:textId="77777777" w:rsidR="009755F6" w:rsidRDefault="002F4F83">
            <w:pPr>
              <w:widowControl w:val="0"/>
            </w:pPr>
            <w:r>
              <w:t>1820</w:t>
            </w:r>
          </w:p>
          <w:p w14:paraId="46C06A75" w14:textId="77777777" w:rsidR="009755F6" w:rsidRDefault="009755F6">
            <w:pPr>
              <w:pStyle w:val="berschrift3"/>
              <w:widowControl w:val="0"/>
              <w:rPr>
                <w:rFonts w:eastAsiaTheme="minorHAnsi" w:cstheme="minorBidi"/>
                <w:sz w:val="20"/>
                <w:szCs w:val="20"/>
              </w:rPr>
            </w:pPr>
          </w:p>
        </w:tc>
        <w:tc>
          <w:tcPr>
            <w:tcW w:w="2153" w:type="dxa"/>
            <w:tcBorders>
              <w:top w:val="single" w:sz="4" w:space="0" w:color="000000"/>
              <w:left w:val="single" w:sz="4" w:space="0" w:color="000000"/>
              <w:bottom w:val="single" w:sz="4" w:space="0" w:color="000000"/>
              <w:right w:val="single" w:sz="4" w:space="0" w:color="000000"/>
            </w:tcBorders>
          </w:tcPr>
          <w:p w14:paraId="5EC0E7B7" w14:textId="77777777" w:rsidR="009755F6" w:rsidRDefault="002F4F83">
            <w:pPr>
              <w:widowControl w:val="0"/>
            </w:pPr>
            <w:r>
              <w:t>Fl 6003</w:t>
            </w:r>
          </w:p>
          <w:p w14:paraId="29862FD3" w14:textId="77777777" w:rsidR="009755F6" w:rsidRDefault="009755F6">
            <w:pPr>
              <w:pStyle w:val="berschrift3"/>
              <w:widowControl w:val="0"/>
              <w:rPr>
                <w:rFonts w:eastAsiaTheme="minorHAnsi" w:cstheme="minorBidi"/>
                <w:sz w:val="20"/>
                <w:szCs w:val="20"/>
              </w:rPr>
            </w:pPr>
          </w:p>
        </w:tc>
      </w:tr>
      <w:tr w:rsidR="009755F6" w14:paraId="0A8E9BCB" w14:textId="77777777">
        <w:tc>
          <w:tcPr>
            <w:tcW w:w="4610" w:type="dxa"/>
            <w:tcBorders>
              <w:top w:val="single" w:sz="4" w:space="0" w:color="000000"/>
              <w:left w:val="single" w:sz="4" w:space="0" w:color="000000"/>
              <w:bottom w:val="single" w:sz="4" w:space="0" w:color="000000"/>
              <w:right w:val="single" w:sz="4" w:space="0" w:color="000000"/>
            </w:tcBorders>
          </w:tcPr>
          <w:p w14:paraId="4B488A71" w14:textId="77777777" w:rsidR="009755F6" w:rsidRDefault="002F4F83">
            <w:pPr>
              <w:widowControl w:val="0"/>
            </w:pPr>
            <w:r>
              <w:t>UB: Sonstige Anweisung an Sh</w:t>
            </w:r>
          </w:p>
        </w:tc>
        <w:tc>
          <w:tcPr>
            <w:tcW w:w="2588" w:type="dxa"/>
            <w:tcBorders>
              <w:top w:val="single" w:sz="4" w:space="0" w:color="000000"/>
              <w:left w:val="single" w:sz="4" w:space="0" w:color="000000"/>
              <w:bottom w:val="single" w:sz="4" w:space="0" w:color="000000"/>
              <w:right w:val="single" w:sz="4" w:space="0" w:color="000000"/>
            </w:tcBorders>
          </w:tcPr>
          <w:p w14:paraId="38F3FE26" w14:textId="77777777" w:rsidR="009755F6" w:rsidRDefault="002F4F83">
            <w:pPr>
              <w:widowControl w:val="0"/>
            </w:pPr>
            <w:r>
              <w:t>1820</w:t>
            </w:r>
          </w:p>
        </w:tc>
        <w:tc>
          <w:tcPr>
            <w:tcW w:w="2153" w:type="dxa"/>
            <w:tcBorders>
              <w:top w:val="single" w:sz="4" w:space="0" w:color="000000"/>
              <w:left w:val="single" w:sz="4" w:space="0" w:color="000000"/>
              <w:bottom w:val="single" w:sz="4" w:space="0" w:color="000000"/>
              <w:right w:val="single" w:sz="4" w:space="0" w:color="000000"/>
            </w:tcBorders>
          </w:tcPr>
          <w:p w14:paraId="0369BD44" w14:textId="77777777" w:rsidR="009755F6" w:rsidRDefault="002F4F83">
            <w:pPr>
              <w:widowControl w:val="0"/>
            </w:pPr>
            <w:r>
              <w:t>Fl.1200</w:t>
            </w:r>
          </w:p>
        </w:tc>
      </w:tr>
      <w:tr w:rsidR="009755F6" w14:paraId="32C72035" w14:textId="77777777">
        <w:tc>
          <w:tcPr>
            <w:tcW w:w="4610" w:type="dxa"/>
            <w:tcBorders>
              <w:top w:val="single" w:sz="4" w:space="0" w:color="000000"/>
              <w:left w:val="single" w:sz="4" w:space="0" w:color="000000"/>
              <w:bottom w:val="single" w:sz="4" w:space="0" w:color="000000"/>
              <w:right w:val="single" w:sz="4" w:space="0" w:color="000000"/>
            </w:tcBorders>
          </w:tcPr>
          <w:p w14:paraId="1BFB762B" w14:textId="77777777" w:rsidR="009755F6" w:rsidRDefault="002F4F83">
            <w:pPr>
              <w:widowControl w:val="0"/>
            </w:pPr>
            <w:r>
              <w:t>OB, UB: Neubesetzung Stelle UB wird wieder von OB getrennt</w:t>
            </w:r>
          </w:p>
        </w:tc>
        <w:tc>
          <w:tcPr>
            <w:tcW w:w="2588" w:type="dxa"/>
            <w:tcBorders>
              <w:top w:val="single" w:sz="4" w:space="0" w:color="000000"/>
              <w:left w:val="single" w:sz="4" w:space="0" w:color="000000"/>
              <w:bottom w:val="single" w:sz="4" w:space="0" w:color="000000"/>
              <w:right w:val="single" w:sz="4" w:space="0" w:color="000000"/>
            </w:tcBorders>
          </w:tcPr>
          <w:p w14:paraId="18F104AC" w14:textId="77777777" w:rsidR="009755F6" w:rsidRDefault="002F4F83">
            <w:pPr>
              <w:widowControl w:val="0"/>
            </w:pPr>
            <w:r>
              <w:t>1815</w:t>
            </w:r>
          </w:p>
        </w:tc>
        <w:tc>
          <w:tcPr>
            <w:tcW w:w="2153" w:type="dxa"/>
            <w:tcBorders>
              <w:top w:val="single" w:sz="4" w:space="0" w:color="000000"/>
              <w:left w:val="single" w:sz="4" w:space="0" w:color="000000"/>
              <w:bottom w:val="single" w:sz="4" w:space="0" w:color="000000"/>
              <w:right w:val="single" w:sz="4" w:space="0" w:color="000000"/>
            </w:tcBorders>
          </w:tcPr>
          <w:p w14:paraId="714D0509" w14:textId="77777777" w:rsidR="009755F6" w:rsidRDefault="002F4F83">
            <w:pPr>
              <w:widowControl w:val="0"/>
            </w:pPr>
            <w:r>
              <w:t>Fl 1200</w:t>
            </w:r>
          </w:p>
        </w:tc>
      </w:tr>
      <w:tr w:rsidR="009755F6" w14:paraId="482E4F9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C2B6780" w14:textId="77777777" w:rsidR="009755F6" w:rsidRDefault="002F4F83">
            <w:pPr>
              <w:pStyle w:val="berschrift3"/>
              <w:widowControl w:val="0"/>
              <w:rPr>
                <w:rFonts w:cs="Arial"/>
                <w:sz w:val="20"/>
                <w:szCs w:val="20"/>
              </w:rPr>
            </w:pPr>
            <w:bookmarkStart w:id="244" w:name="_Toc89269248"/>
            <w:r>
              <w:t>Akten: Bürgermeister einzeln</w:t>
            </w:r>
            <w:bookmarkEnd w:id="244"/>
          </w:p>
        </w:tc>
      </w:tr>
      <w:tr w:rsidR="009755F6" w14:paraId="23572EB7" w14:textId="77777777">
        <w:tc>
          <w:tcPr>
            <w:tcW w:w="4610" w:type="dxa"/>
            <w:tcBorders>
              <w:top w:val="single" w:sz="4" w:space="0" w:color="000000"/>
              <w:left w:val="single" w:sz="4" w:space="0" w:color="000000"/>
              <w:bottom w:val="single" w:sz="4" w:space="0" w:color="000000"/>
              <w:right w:val="single" w:sz="4" w:space="0" w:color="000000"/>
            </w:tcBorders>
          </w:tcPr>
          <w:p w14:paraId="33B07FF8" w14:textId="77777777" w:rsidR="009755F6" w:rsidRDefault="002F4F83">
            <w:pPr>
              <w:widowControl w:val="0"/>
              <w:rPr>
                <w:b/>
              </w:rPr>
            </w:pPr>
            <w:bookmarkStart w:id="245" w:name="_Toc89269249"/>
            <w:r>
              <w:t>UB: Ausweis Sh Josef Schmidt</w:t>
            </w:r>
            <w:bookmarkEnd w:id="245"/>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52A0957" w14:textId="77777777" w:rsidR="009755F6" w:rsidRDefault="002F4F83">
            <w:pPr>
              <w:widowControl w:val="0"/>
              <w:rPr>
                <w:b/>
              </w:rPr>
            </w:pPr>
            <w:bookmarkStart w:id="246" w:name="_Toc89269250"/>
            <w:r>
              <w:t>1831</w:t>
            </w:r>
            <w:bookmarkEnd w:id="246"/>
          </w:p>
        </w:tc>
        <w:tc>
          <w:tcPr>
            <w:tcW w:w="2153" w:type="dxa"/>
            <w:tcBorders>
              <w:top w:val="single" w:sz="4" w:space="0" w:color="000000"/>
              <w:left w:val="single" w:sz="4" w:space="0" w:color="000000"/>
              <w:bottom w:val="single" w:sz="4" w:space="0" w:color="000000"/>
              <w:right w:val="single" w:sz="4" w:space="0" w:color="000000"/>
            </w:tcBorders>
          </w:tcPr>
          <w:p w14:paraId="08B50395" w14:textId="77777777" w:rsidR="009755F6" w:rsidRDefault="002F4F83">
            <w:pPr>
              <w:widowControl w:val="0"/>
              <w:rPr>
                <w:b/>
              </w:rPr>
            </w:pPr>
            <w:bookmarkStart w:id="247" w:name="_Toc89269251"/>
            <w:r>
              <w:t>Fl 1200</w:t>
            </w:r>
            <w:bookmarkEnd w:id="247"/>
          </w:p>
        </w:tc>
      </w:tr>
      <w:tr w:rsidR="009755F6" w14:paraId="41B98893" w14:textId="77777777">
        <w:tc>
          <w:tcPr>
            <w:tcW w:w="4610" w:type="dxa"/>
            <w:tcBorders>
              <w:top w:val="single" w:sz="4" w:space="0" w:color="000000"/>
              <w:left w:val="single" w:sz="4" w:space="0" w:color="000000"/>
              <w:bottom w:val="single" w:sz="4" w:space="0" w:color="000000"/>
              <w:right w:val="single" w:sz="4" w:space="0" w:color="000000"/>
            </w:tcBorders>
          </w:tcPr>
          <w:p w14:paraId="62A7F62C" w14:textId="77777777" w:rsidR="009755F6" w:rsidRDefault="002F4F83">
            <w:pPr>
              <w:widowControl w:val="0"/>
              <w:rPr>
                <w:b/>
              </w:rPr>
            </w:pPr>
            <w:bookmarkStart w:id="248" w:name="_Toc89269252"/>
            <w:r>
              <w:t>UB: Beschwerde GR, dass Sh Schmid Steuereinbringer wird</w:t>
            </w:r>
            <w:bookmarkEnd w:id="248"/>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609BF210" w14:textId="77777777" w:rsidR="009755F6" w:rsidRDefault="002F4F83">
            <w:pPr>
              <w:widowControl w:val="0"/>
              <w:rPr>
                <w:b/>
              </w:rPr>
            </w:pPr>
            <w:bookmarkStart w:id="249" w:name="_Toc89269253"/>
            <w:r>
              <w:t>1840</w:t>
            </w:r>
            <w:bookmarkEnd w:id="249"/>
          </w:p>
        </w:tc>
        <w:tc>
          <w:tcPr>
            <w:tcW w:w="2153" w:type="dxa"/>
            <w:tcBorders>
              <w:top w:val="single" w:sz="4" w:space="0" w:color="000000"/>
              <w:left w:val="single" w:sz="4" w:space="0" w:color="000000"/>
              <w:bottom w:val="single" w:sz="4" w:space="0" w:color="000000"/>
              <w:right w:val="single" w:sz="4" w:space="0" w:color="000000"/>
            </w:tcBorders>
          </w:tcPr>
          <w:p w14:paraId="59A24839" w14:textId="77777777" w:rsidR="009755F6" w:rsidRDefault="002F4F83">
            <w:pPr>
              <w:widowControl w:val="0"/>
              <w:rPr>
                <w:b/>
              </w:rPr>
            </w:pPr>
            <w:bookmarkStart w:id="250" w:name="_Toc89269254"/>
            <w:r>
              <w:t>Fl 1200</w:t>
            </w:r>
            <w:bookmarkEnd w:id="250"/>
          </w:p>
        </w:tc>
      </w:tr>
      <w:tr w:rsidR="009755F6" w14:paraId="088FCA71" w14:textId="77777777">
        <w:tc>
          <w:tcPr>
            <w:tcW w:w="4610" w:type="dxa"/>
            <w:tcBorders>
              <w:top w:val="single" w:sz="4" w:space="0" w:color="000000"/>
              <w:left w:val="single" w:sz="4" w:space="0" w:color="000000"/>
              <w:bottom w:val="single" w:sz="4" w:space="0" w:color="000000"/>
              <w:right w:val="single" w:sz="4" w:space="0" w:color="000000"/>
            </w:tcBorders>
          </w:tcPr>
          <w:p w14:paraId="05B94F64" w14:textId="77777777" w:rsidR="009755F6" w:rsidRDefault="002F4F83">
            <w:pPr>
              <w:widowControl w:val="0"/>
              <w:rPr>
                <w:b/>
              </w:rPr>
            </w:pPr>
            <w:bookmarkStart w:id="251" w:name="_Toc89269255"/>
            <w:r>
              <w:t>UB: Unterschlagung Geld durch in Gant geratenen Sh Schmidt</w:t>
            </w:r>
            <w:bookmarkEnd w:id="251"/>
          </w:p>
        </w:tc>
        <w:tc>
          <w:tcPr>
            <w:tcW w:w="2588" w:type="dxa"/>
            <w:tcBorders>
              <w:top w:val="single" w:sz="4" w:space="0" w:color="000000"/>
              <w:left w:val="single" w:sz="4" w:space="0" w:color="000000"/>
              <w:bottom w:val="single" w:sz="4" w:space="0" w:color="000000"/>
              <w:right w:val="single" w:sz="4" w:space="0" w:color="000000"/>
            </w:tcBorders>
          </w:tcPr>
          <w:p w14:paraId="31275697" w14:textId="77777777" w:rsidR="009755F6" w:rsidRDefault="002F4F83">
            <w:pPr>
              <w:widowControl w:val="0"/>
              <w:rPr>
                <w:b/>
              </w:rPr>
            </w:pPr>
            <w:bookmarkStart w:id="252" w:name="_Toc89269256"/>
            <w:r>
              <w:t>1845</w:t>
            </w:r>
            <w:bookmarkEnd w:id="252"/>
          </w:p>
        </w:tc>
        <w:tc>
          <w:tcPr>
            <w:tcW w:w="2153" w:type="dxa"/>
            <w:tcBorders>
              <w:top w:val="single" w:sz="4" w:space="0" w:color="000000"/>
              <w:left w:val="single" w:sz="4" w:space="0" w:color="000000"/>
              <w:bottom w:val="single" w:sz="4" w:space="0" w:color="000000"/>
              <w:right w:val="single" w:sz="4" w:space="0" w:color="000000"/>
            </w:tcBorders>
          </w:tcPr>
          <w:p w14:paraId="4D31BF96" w14:textId="77777777" w:rsidR="009755F6" w:rsidRDefault="002F4F83">
            <w:pPr>
              <w:widowControl w:val="0"/>
              <w:rPr>
                <w:b/>
              </w:rPr>
            </w:pPr>
            <w:bookmarkStart w:id="253" w:name="_Toc89269257"/>
            <w:r>
              <w:t>Fl 1200</w:t>
            </w:r>
            <w:bookmarkEnd w:id="253"/>
          </w:p>
        </w:tc>
      </w:tr>
      <w:tr w:rsidR="009755F6" w14:paraId="17C2B544" w14:textId="77777777">
        <w:tc>
          <w:tcPr>
            <w:tcW w:w="4610" w:type="dxa"/>
            <w:tcBorders>
              <w:top w:val="single" w:sz="4" w:space="0" w:color="000000"/>
              <w:left w:val="single" w:sz="4" w:space="0" w:color="000000"/>
              <w:bottom w:val="single" w:sz="4" w:space="0" w:color="000000"/>
              <w:right w:val="single" w:sz="4" w:space="0" w:color="000000"/>
            </w:tcBorders>
          </w:tcPr>
          <w:p w14:paraId="0F560893" w14:textId="77777777" w:rsidR="009755F6" w:rsidRDefault="002F4F83">
            <w:pPr>
              <w:widowControl w:val="0"/>
              <w:rPr>
                <w:b/>
              </w:rPr>
            </w:pPr>
            <w:bookmarkStart w:id="254" w:name="_Toc89269258"/>
            <w:r>
              <w:t>UB: Unregelmäßigkeiten bei Gemeindepflege</w:t>
            </w:r>
            <w:bookmarkEnd w:id="254"/>
          </w:p>
        </w:tc>
        <w:tc>
          <w:tcPr>
            <w:tcW w:w="2588" w:type="dxa"/>
            <w:tcBorders>
              <w:top w:val="single" w:sz="4" w:space="0" w:color="000000"/>
              <w:left w:val="single" w:sz="4" w:space="0" w:color="000000"/>
              <w:bottom w:val="single" w:sz="4" w:space="0" w:color="000000"/>
              <w:right w:val="single" w:sz="4" w:space="0" w:color="000000"/>
            </w:tcBorders>
          </w:tcPr>
          <w:p w14:paraId="7293B9BA" w14:textId="77777777" w:rsidR="009755F6" w:rsidRDefault="002F4F83">
            <w:pPr>
              <w:widowControl w:val="0"/>
              <w:rPr>
                <w:b/>
              </w:rPr>
            </w:pPr>
            <w:bookmarkStart w:id="255" w:name="_Toc89269259"/>
            <w:r>
              <w:t>1848</w:t>
            </w:r>
            <w:bookmarkEnd w:id="255"/>
          </w:p>
        </w:tc>
        <w:tc>
          <w:tcPr>
            <w:tcW w:w="2153" w:type="dxa"/>
            <w:tcBorders>
              <w:top w:val="single" w:sz="4" w:space="0" w:color="000000"/>
              <w:left w:val="single" w:sz="4" w:space="0" w:color="000000"/>
              <w:bottom w:val="single" w:sz="4" w:space="0" w:color="000000"/>
              <w:right w:val="single" w:sz="4" w:space="0" w:color="000000"/>
            </w:tcBorders>
          </w:tcPr>
          <w:p w14:paraId="28491BF8" w14:textId="77777777" w:rsidR="009755F6" w:rsidRDefault="002F4F83">
            <w:pPr>
              <w:widowControl w:val="0"/>
              <w:rPr>
                <w:b/>
              </w:rPr>
            </w:pPr>
            <w:bookmarkStart w:id="256" w:name="_Toc89269260"/>
            <w:r>
              <w:t>Fl 1200</w:t>
            </w:r>
            <w:bookmarkEnd w:id="256"/>
          </w:p>
        </w:tc>
      </w:tr>
      <w:tr w:rsidR="009755F6" w14:paraId="65D386B2" w14:textId="77777777">
        <w:tc>
          <w:tcPr>
            <w:tcW w:w="4610" w:type="dxa"/>
            <w:tcBorders>
              <w:top w:val="single" w:sz="4" w:space="0" w:color="000000"/>
              <w:left w:val="single" w:sz="4" w:space="0" w:color="000000"/>
              <w:bottom w:val="single" w:sz="4" w:space="0" w:color="000000"/>
              <w:right w:val="single" w:sz="4" w:space="0" w:color="000000"/>
            </w:tcBorders>
          </w:tcPr>
          <w:p w14:paraId="23B09FB6" w14:textId="77777777" w:rsidR="009755F6" w:rsidRDefault="002F4F83">
            <w:pPr>
              <w:widowControl w:val="0"/>
              <w:rPr>
                <w:b/>
              </w:rPr>
            </w:pPr>
            <w:bookmarkStart w:id="257" w:name="_Toc89269261"/>
            <w:r>
              <w:t>UB: Vereidigter Steuereinbringer J. Kunz</w:t>
            </w:r>
            <w:bookmarkEnd w:id="257"/>
          </w:p>
        </w:tc>
        <w:tc>
          <w:tcPr>
            <w:tcW w:w="2588" w:type="dxa"/>
            <w:tcBorders>
              <w:top w:val="single" w:sz="4" w:space="0" w:color="000000"/>
              <w:left w:val="single" w:sz="4" w:space="0" w:color="000000"/>
              <w:bottom w:val="single" w:sz="4" w:space="0" w:color="000000"/>
              <w:right w:val="single" w:sz="4" w:space="0" w:color="000000"/>
            </w:tcBorders>
          </w:tcPr>
          <w:p w14:paraId="49EBD0D3" w14:textId="77777777" w:rsidR="009755F6" w:rsidRDefault="002F4F83">
            <w:pPr>
              <w:widowControl w:val="0"/>
              <w:rPr>
                <w:b/>
                <w:bCs/>
              </w:rPr>
            </w:pPr>
            <w:r>
              <w:t xml:space="preserve">1841 – 1844 </w:t>
            </w:r>
          </w:p>
        </w:tc>
        <w:tc>
          <w:tcPr>
            <w:tcW w:w="2153" w:type="dxa"/>
            <w:tcBorders>
              <w:top w:val="single" w:sz="4" w:space="0" w:color="000000"/>
              <w:left w:val="single" w:sz="4" w:space="0" w:color="000000"/>
              <w:bottom w:val="single" w:sz="4" w:space="0" w:color="000000"/>
              <w:right w:val="single" w:sz="4" w:space="0" w:color="000000"/>
            </w:tcBorders>
          </w:tcPr>
          <w:p w14:paraId="76B701F8" w14:textId="77777777" w:rsidR="009755F6" w:rsidRDefault="002F4F83">
            <w:pPr>
              <w:widowControl w:val="0"/>
              <w:rPr>
                <w:b/>
                <w:bCs/>
              </w:rPr>
            </w:pPr>
            <w:r>
              <w:t>Fl 2300</w:t>
            </w:r>
          </w:p>
        </w:tc>
      </w:tr>
      <w:tr w:rsidR="009755F6" w14:paraId="5B40ACCF" w14:textId="77777777">
        <w:tc>
          <w:tcPr>
            <w:tcW w:w="4610" w:type="dxa"/>
            <w:tcBorders>
              <w:top w:val="single" w:sz="4" w:space="0" w:color="000000"/>
              <w:left w:val="single" w:sz="4" w:space="0" w:color="000000"/>
              <w:bottom w:val="single" w:sz="4" w:space="0" w:color="000000"/>
              <w:right w:val="single" w:sz="4" w:space="0" w:color="000000"/>
            </w:tcBorders>
          </w:tcPr>
          <w:p w14:paraId="7EE34163" w14:textId="77777777" w:rsidR="009755F6" w:rsidRDefault="002F4F83">
            <w:pPr>
              <w:widowControl w:val="0"/>
              <w:rPr>
                <w:b/>
              </w:rPr>
            </w:pPr>
            <w:bookmarkStart w:id="258" w:name="_Toc89269262"/>
            <w:r>
              <w:lastRenderedPageBreak/>
              <w:t>UB: Restschulden BM-Witwe Kunz</w:t>
            </w:r>
            <w:bookmarkEnd w:id="258"/>
          </w:p>
        </w:tc>
        <w:tc>
          <w:tcPr>
            <w:tcW w:w="2588" w:type="dxa"/>
            <w:tcBorders>
              <w:top w:val="single" w:sz="4" w:space="0" w:color="000000"/>
              <w:left w:val="single" w:sz="4" w:space="0" w:color="000000"/>
              <w:bottom w:val="single" w:sz="4" w:space="0" w:color="000000"/>
              <w:right w:val="single" w:sz="4" w:space="0" w:color="000000"/>
            </w:tcBorders>
          </w:tcPr>
          <w:p w14:paraId="6F50744A" w14:textId="77777777" w:rsidR="009755F6" w:rsidRDefault="002F4F83">
            <w:pPr>
              <w:widowControl w:val="0"/>
              <w:rPr>
                <w:b/>
                <w:bCs/>
              </w:rPr>
            </w:pPr>
            <w:r>
              <w:t>1823</w:t>
            </w:r>
          </w:p>
        </w:tc>
        <w:tc>
          <w:tcPr>
            <w:tcW w:w="2153" w:type="dxa"/>
            <w:tcBorders>
              <w:top w:val="single" w:sz="4" w:space="0" w:color="000000"/>
              <w:left w:val="single" w:sz="4" w:space="0" w:color="000000"/>
              <w:bottom w:val="single" w:sz="4" w:space="0" w:color="000000"/>
              <w:right w:val="single" w:sz="4" w:space="0" w:color="000000"/>
            </w:tcBorders>
          </w:tcPr>
          <w:p w14:paraId="7C8A2880" w14:textId="77777777" w:rsidR="009755F6" w:rsidRDefault="002F4F83">
            <w:pPr>
              <w:widowControl w:val="0"/>
              <w:rPr>
                <w:b/>
                <w:bCs/>
              </w:rPr>
            </w:pPr>
            <w:r>
              <w:t>Fl 1200</w:t>
            </w:r>
          </w:p>
        </w:tc>
      </w:tr>
      <w:tr w:rsidR="009755F6" w14:paraId="52892725" w14:textId="77777777">
        <w:tc>
          <w:tcPr>
            <w:tcW w:w="4610" w:type="dxa"/>
            <w:tcBorders>
              <w:top w:val="single" w:sz="4" w:space="0" w:color="000000"/>
              <w:left w:val="single" w:sz="4" w:space="0" w:color="000000"/>
              <w:bottom w:val="single" w:sz="4" w:space="0" w:color="000000"/>
              <w:right w:val="single" w:sz="4" w:space="0" w:color="000000"/>
            </w:tcBorders>
          </w:tcPr>
          <w:p w14:paraId="5B327A35" w14:textId="77777777" w:rsidR="009755F6" w:rsidRDefault="002F4F83">
            <w:pPr>
              <w:widowControl w:val="0"/>
              <w:rPr>
                <w:b/>
              </w:rPr>
            </w:pPr>
            <w:bookmarkStart w:id="259" w:name="_Toc89269263"/>
            <w:r>
              <w:t>UB: Beschwerde Aufseher Geiger Gotteszell gegen Sh Schweizer UB wegen ungebührlichen Verhaltens</w:t>
            </w:r>
            <w:bookmarkEnd w:id="259"/>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3A872A81" w14:textId="77777777" w:rsidR="009755F6" w:rsidRDefault="002F4F83">
            <w:pPr>
              <w:widowControl w:val="0"/>
              <w:rPr>
                <w:b/>
              </w:rPr>
            </w:pPr>
            <w:bookmarkStart w:id="260" w:name="_Toc89269264"/>
            <w:r>
              <w:t>1845</w:t>
            </w:r>
            <w:bookmarkEnd w:id="260"/>
          </w:p>
        </w:tc>
        <w:tc>
          <w:tcPr>
            <w:tcW w:w="2153" w:type="dxa"/>
            <w:tcBorders>
              <w:top w:val="single" w:sz="4" w:space="0" w:color="000000"/>
              <w:left w:val="single" w:sz="4" w:space="0" w:color="000000"/>
              <w:bottom w:val="single" w:sz="4" w:space="0" w:color="000000"/>
              <w:right w:val="single" w:sz="4" w:space="0" w:color="000000"/>
            </w:tcBorders>
          </w:tcPr>
          <w:p w14:paraId="6E767C3D" w14:textId="77777777" w:rsidR="009755F6" w:rsidRDefault="002F4F83">
            <w:pPr>
              <w:widowControl w:val="0"/>
              <w:rPr>
                <w:b/>
              </w:rPr>
            </w:pPr>
            <w:bookmarkStart w:id="261" w:name="_Toc89269265"/>
            <w:r>
              <w:t>Fl 1230</w:t>
            </w:r>
            <w:bookmarkEnd w:id="261"/>
          </w:p>
        </w:tc>
      </w:tr>
      <w:tr w:rsidR="009755F6" w14:paraId="77A87AFA" w14:textId="77777777">
        <w:tc>
          <w:tcPr>
            <w:tcW w:w="4610" w:type="dxa"/>
            <w:tcBorders>
              <w:top w:val="single" w:sz="4" w:space="0" w:color="000000"/>
              <w:left w:val="single" w:sz="4" w:space="0" w:color="000000"/>
              <w:bottom w:val="single" w:sz="4" w:space="0" w:color="000000"/>
              <w:right w:val="single" w:sz="4" w:space="0" w:color="000000"/>
            </w:tcBorders>
          </w:tcPr>
          <w:p w14:paraId="72AFA15C" w14:textId="77777777" w:rsidR="009755F6" w:rsidRDefault="002F4F83">
            <w:pPr>
              <w:widowControl w:val="0"/>
              <w:rPr>
                <w:b/>
              </w:rPr>
            </w:pPr>
            <w:bookmarkStart w:id="262" w:name="_Toc89269266"/>
            <w:r>
              <w:t>OB: Rücktritt Sh Heinz mit Neubesetzung Pfandhilfsbeamter und Verwaltungsaktuar</w:t>
            </w:r>
            <w:bookmarkEnd w:id="262"/>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56CE4E57" w14:textId="77777777" w:rsidR="009755F6" w:rsidRDefault="002F4F83">
            <w:pPr>
              <w:widowControl w:val="0"/>
              <w:rPr>
                <w:b/>
              </w:rPr>
            </w:pPr>
            <w:bookmarkStart w:id="263" w:name="_Toc89269267"/>
            <w:r>
              <w:t>1877</w:t>
            </w:r>
            <w:bookmarkEnd w:id="263"/>
          </w:p>
        </w:tc>
        <w:tc>
          <w:tcPr>
            <w:tcW w:w="2153" w:type="dxa"/>
            <w:tcBorders>
              <w:top w:val="single" w:sz="4" w:space="0" w:color="000000"/>
              <w:left w:val="single" w:sz="4" w:space="0" w:color="000000"/>
              <w:bottom w:val="single" w:sz="4" w:space="0" w:color="000000"/>
              <w:right w:val="single" w:sz="4" w:space="0" w:color="000000"/>
            </w:tcBorders>
          </w:tcPr>
          <w:p w14:paraId="43A04CA0" w14:textId="77777777" w:rsidR="009755F6" w:rsidRDefault="002F4F83">
            <w:pPr>
              <w:widowControl w:val="0"/>
              <w:rPr>
                <w:b/>
                <w:bCs/>
              </w:rPr>
            </w:pPr>
            <w:r>
              <w:t>Fl 9120</w:t>
            </w:r>
          </w:p>
        </w:tc>
      </w:tr>
      <w:tr w:rsidR="009755F6" w14:paraId="74E62D7B" w14:textId="77777777">
        <w:tc>
          <w:tcPr>
            <w:tcW w:w="4610" w:type="dxa"/>
            <w:tcBorders>
              <w:top w:val="single" w:sz="4" w:space="0" w:color="000000"/>
              <w:left w:val="single" w:sz="4" w:space="0" w:color="000000"/>
              <w:bottom w:val="single" w:sz="4" w:space="0" w:color="000000"/>
              <w:right w:val="single" w:sz="4" w:space="0" w:color="000000"/>
            </w:tcBorders>
          </w:tcPr>
          <w:p w14:paraId="1582B565" w14:textId="77777777" w:rsidR="009755F6" w:rsidRDefault="002F4F83">
            <w:pPr>
              <w:widowControl w:val="0"/>
              <w:rPr>
                <w:b/>
                <w:bCs/>
              </w:rPr>
            </w:pPr>
            <w:r>
              <w:t>UB: Wahlakten 6. April 1930, BM Göhringer nicht mehr tragbar 18. Juli 1934 nach Widdern versetzt</w:t>
            </w:r>
          </w:p>
        </w:tc>
        <w:tc>
          <w:tcPr>
            <w:tcW w:w="2588" w:type="dxa"/>
            <w:tcBorders>
              <w:top w:val="single" w:sz="4" w:space="0" w:color="000000"/>
              <w:left w:val="single" w:sz="4" w:space="0" w:color="000000"/>
              <w:bottom w:val="single" w:sz="4" w:space="0" w:color="000000"/>
              <w:right w:val="single" w:sz="4" w:space="0" w:color="000000"/>
            </w:tcBorders>
          </w:tcPr>
          <w:p w14:paraId="52759ECF" w14:textId="77777777" w:rsidR="009755F6" w:rsidRDefault="002F4F83">
            <w:pPr>
              <w:widowControl w:val="0"/>
              <w:rPr>
                <w:b/>
              </w:rPr>
            </w:pPr>
            <w:bookmarkStart w:id="264" w:name="_Toc89269268"/>
            <w:r>
              <w:t>1930 – 1934</w:t>
            </w:r>
            <w:bookmarkEnd w:id="264"/>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55A511B" w14:textId="77777777" w:rsidR="009755F6" w:rsidRDefault="002F4F83">
            <w:pPr>
              <w:widowControl w:val="0"/>
              <w:rPr>
                <w:b/>
              </w:rPr>
            </w:pPr>
            <w:bookmarkStart w:id="265" w:name="_Toc89269269"/>
            <w:r>
              <w:t>Fl 1230</w:t>
            </w:r>
            <w:bookmarkEnd w:id="265"/>
          </w:p>
        </w:tc>
      </w:tr>
      <w:tr w:rsidR="009755F6" w14:paraId="784A1EFA" w14:textId="77777777">
        <w:tc>
          <w:tcPr>
            <w:tcW w:w="4610" w:type="dxa"/>
            <w:tcBorders>
              <w:top w:val="single" w:sz="4" w:space="0" w:color="000000"/>
              <w:left w:val="single" w:sz="4" w:space="0" w:color="000000"/>
              <w:bottom w:val="single" w:sz="4" w:space="0" w:color="000000"/>
              <w:right w:val="single" w:sz="4" w:space="0" w:color="000000"/>
            </w:tcBorders>
          </w:tcPr>
          <w:p w14:paraId="3D6BBC1F" w14:textId="77777777" w:rsidR="009755F6" w:rsidRDefault="002F4F83">
            <w:pPr>
              <w:widowControl w:val="0"/>
              <w:rPr>
                <w:b/>
                <w:bCs/>
              </w:rPr>
            </w:pPr>
            <w:r>
              <w:t>Besetzung Ortsvorsteher Stelle Leopold Sulzer Juli 1934, im Februar wurde er nach BM Richard Göhringer auch als BM bestellt</w:t>
            </w:r>
          </w:p>
        </w:tc>
        <w:tc>
          <w:tcPr>
            <w:tcW w:w="2588" w:type="dxa"/>
            <w:tcBorders>
              <w:top w:val="single" w:sz="4" w:space="0" w:color="000000"/>
              <w:left w:val="single" w:sz="4" w:space="0" w:color="000000"/>
              <w:bottom w:val="single" w:sz="4" w:space="0" w:color="000000"/>
              <w:right w:val="single" w:sz="4" w:space="0" w:color="000000"/>
            </w:tcBorders>
          </w:tcPr>
          <w:p w14:paraId="691CD597" w14:textId="77777777" w:rsidR="009755F6" w:rsidRDefault="002F4F83">
            <w:pPr>
              <w:widowControl w:val="0"/>
              <w:rPr>
                <w:b/>
              </w:rPr>
            </w:pPr>
            <w:bookmarkStart w:id="266" w:name="_Toc89269270"/>
            <w:r>
              <w:t>1934</w:t>
            </w:r>
            <w:bookmarkEnd w:id="266"/>
          </w:p>
        </w:tc>
        <w:tc>
          <w:tcPr>
            <w:tcW w:w="2153" w:type="dxa"/>
            <w:tcBorders>
              <w:top w:val="single" w:sz="4" w:space="0" w:color="000000"/>
              <w:left w:val="single" w:sz="4" w:space="0" w:color="000000"/>
              <w:bottom w:val="single" w:sz="4" w:space="0" w:color="000000"/>
              <w:right w:val="single" w:sz="4" w:space="0" w:color="000000"/>
            </w:tcBorders>
          </w:tcPr>
          <w:p w14:paraId="123AE404" w14:textId="77777777" w:rsidR="009755F6" w:rsidRDefault="002F4F83">
            <w:pPr>
              <w:widowControl w:val="0"/>
              <w:rPr>
                <w:b/>
              </w:rPr>
            </w:pPr>
            <w:bookmarkStart w:id="267" w:name="_Toc89269271"/>
            <w:r>
              <w:t>Fl 1230</w:t>
            </w:r>
            <w:bookmarkEnd w:id="267"/>
          </w:p>
        </w:tc>
      </w:tr>
      <w:tr w:rsidR="009755F6" w14:paraId="60831368" w14:textId="77777777">
        <w:tc>
          <w:tcPr>
            <w:tcW w:w="4610" w:type="dxa"/>
            <w:tcBorders>
              <w:top w:val="single" w:sz="4" w:space="0" w:color="000000"/>
              <w:left w:val="single" w:sz="4" w:space="0" w:color="000000"/>
              <w:bottom w:val="single" w:sz="4" w:space="0" w:color="000000"/>
              <w:right w:val="single" w:sz="4" w:space="0" w:color="000000"/>
            </w:tcBorders>
          </w:tcPr>
          <w:p w14:paraId="4E935F7F" w14:textId="77777777" w:rsidR="009755F6" w:rsidRDefault="002F4F83">
            <w:pPr>
              <w:widowControl w:val="0"/>
              <w:rPr>
                <w:b/>
                <w:bCs/>
              </w:rPr>
            </w:pPr>
            <w:r>
              <w:t>OB, UB: BM Leopold Sulzer (August 1934, Oktober 1934), Entlassung 1937 nach Langen, Kreis Friedrichshafen</w:t>
            </w:r>
          </w:p>
        </w:tc>
        <w:tc>
          <w:tcPr>
            <w:tcW w:w="2588" w:type="dxa"/>
            <w:tcBorders>
              <w:top w:val="single" w:sz="4" w:space="0" w:color="000000"/>
              <w:left w:val="single" w:sz="4" w:space="0" w:color="000000"/>
              <w:bottom w:val="single" w:sz="4" w:space="0" w:color="000000"/>
              <w:right w:val="single" w:sz="4" w:space="0" w:color="000000"/>
            </w:tcBorders>
          </w:tcPr>
          <w:p w14:paraId="06C35C96" w14:textId="77777777" w:rsidR="009755F6" w:rsidRDefault="002F4F83">
            <w:pPr>
              <w:widowControl w:val="0"/>
              <w:rPr>
                <w:b/>
              </w:rPr>
            </w:pPr>
            <w:bookmarkStart w:id="268" w:name="_Toc89269272"/>
            <w:r>
              <w:t>1934 – 1937</w:t>
            </w:r>
            <w:bookmarkEnd w:id="268"/>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FC3AAFB" w14:textId="77777777" w:rsidR="009755F6" w:rsidRDefault="002F4F83">
            <w:pPr>
              <w:widowControl w:val="0"/>
              <w:rPr>
                <w:b/>
              </w:rPr>
            </w:pPr>
            <w:bookmarkStart w:id="269" w:name="_Toc89269273"/>
            <w:r>
              <w:t>Fl 1230</w:t>
            </w:r>
            <w:bookmarkEnd w:id="269"/>
          </w:p>
        </w:tc>
      </w:tr>
      <w:tr w:rsidR="009755F6" w14:paraId="6BC0F35C" w14:textId="77777777">
        <w:tc>
          <w:tcPr>
            <w:tcW w:w="4610" w:type="dxa"/>
            <w:tcBorders>
              <w:top w:val="single" w:sz="4" w:space="0" w:color="000000"/>
              <w:left w:val="single" w:sz="4" w:space="0" w:color="000000"/>
              <w:bottom w:val="single" w:sz="4" w:space="0" w:color="000000"/>
              <w:right w:val="single" w:sz="4" w:space="0" w:color="000000"/>
            </w:tcBorders>
          </w:tcPr>
          <w:p w14:paraId="1F8C6DC7" w14:textId="77777777" w:rsidR="009755F6" w:rsidRDefault="002F4F83">
            <w:pPr>
              <w:widowControl w:val="0"/>
              <w:rPr>
                <w:b/>
              </w:rPr>
            </w:pPr>
            <w:bookmarkStart w:id="270" w:name="_Toc89269274"/>
            <w:r>
              <w:t>OB: Bürgschaft Sh Greiner</w:t>
            </w:r>
            <w:bookmarkEnd w:id="270"/>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695C1B78" w14:textId="77777777" w:rsidR="009755F6" w:rsidRDefault="002F4F83">
            <w:pPr>
              <w:widowControl w:val="0"/>
              <w:rPr>
                <w:b/>
              </w:rPr>
            </w:pPr>
            <w:bookmarkStart w:id="271" w:name="_Toc89269275"/>
            <w:r>
              <w:t>1872</w:t>
            </w:r>
            <w:bookmarkEnd w:id="271"/>
          </w:p>
        </w:tc>
        <w:tc>
          <w:tcPr>
            <w:tcW w:w="2153" w:type="dxa"/>
            <w:tcBorders>
              <w:top w:val="single" w:sz="4" w:space="0" w:color="000000"/>
              <w:left w:val="single" w:sz="4" w:space="0" w:color="000000"/>
              <w:bottom w:val="single" w:sz="4" w:space="0" w:color="000000"/>
              <w:right w:val="single" w:sz="4" w:space="0" w:color="000000"/>
            </w:tcBorders>
          </w:tcPr>
          <w:p w14:paraId="0D96C2EF" w14:textId="77777777" w:rsidR="009755F6" w:rsidRDefault="002F4F83">
            <w:pPr>
              <w:widowControl w:val="0"/>
              <w:rPr>
                <w:b/>
              </w:rPr>
            </w:pPr>
            <w:bookmarkStart w:id="272" w:name="_Toc89269276"/>
            <w:r>
              <w:t>Fl 1230</w:t>
            </w:r>
            <w:bookmarkEnd w:id="272"/>
          </w:p>
        </w:tc>
      </w:tr>
      <w:tr w:rsidR="009755F6" w14:paraId="1F9A12B1" w14:textId="77777777">
        <w:tc>
          <w:tcPr>
            <w:tcW w:w="4610" w:type="dxa"/>
            <w:tcBorders>
              <w:top w:val="single" w:sz="4" w:space="0" w:color="000000"/>
              <w:left w:val="single" w:sz="4" w:space="0" w:color="000000"/>
              <w:bottom w:val="single" w:sz="4" w:space="0" w:color="000000"/>
              <w:right w:val="single" w:sz="4" w:space="0" w:color="000000"/>
            </w:tcBorders>
          </w:tcPr>
          <w:p w14:paraId="6444F486" w14:textId="77777777" w:rsidR="009755F6" w:rsidRDefault="002F4F83">
            <w:pPr>
              <w:widowControl w:val="0"/>
              <w:rPr>
                <w:b/>
              </w:rPr>
            </w:pPr>
            <w:bookmarkStart w:id="273" w:name="_Toc89269277"/>
            <w:r>
              <w:t>UB: Bewerbung August Kuhn</w:t>
            </w:r>
            <w:bookmarkEnd w:id="273"/>
          </w:p>
        </w:tc>
        <w:tc>
          <w:tcPr>
            <w:tcW w:w="2588" w:type="dxa"/>
            <w:tcBorders>
              <w:top w:val="single" w:sz="4" w:space="0" w:color="000000"/>
              <w:left w:val="single" w:sz="4" w:space="0" w:color="000000"/>
              <w:bottom w:val="single" w:sz="4" w:space="0" w:color="000000"/>
              <w:right w:val="single" w:sz="4" w:space="0" w:color="000000"/>
            </w:tcBorders>
          </w:tcPr>
          <w:p w14:paraId="4465AC4B" w14:textId="77777777" w:rsidR="009755F6" w:rsidRDefault="002F4F83">
            <w:pPr>
              <w:widowControl w:val="0"/>
              <w:rPr>
                <w:b/>
              </w:rPr>
            </w:pPr>
            <w:bookmarkStart w:id="274" w:name="_Toc89269278"/>
            <w:r>
              <w:t>1914</w:t>
            </w:r>
            <w:bookmarkEnd w:id="274"/>
          </w:p>
        </w:tc>
        <w:tc>
          <w:tcPr>
            <w:tcW w:w="2153" w:type="dxa"/>
            <w:tcBorders>
              <w:top w:val="single" w:sz="4" w:space="0" w:color="000000"/>
              <w:left w:val="single" w:sz="4" w:space="0" w:color="000000"/>
              <w:bottom w:val="single" w:sz="4" w:space="0" w:color="000000"/>
              <w:right w:val="single" w:sz="4" w:space="0" w:color="000000"/>
            </w:tcBorders>
          </w:tcPr>
          <w:p w14:paraId="0B8F9D81" w14:textId="77777777" w:rsidR="009755F6" w:rsidRDefault="002F4F83">
            <w:pPr>
              <w:widowControl w:val="0"/>
              <w:rPr>
                <w:b/>
              </w:rPr>
            </w:pPr>
            <w:bookmarkStart w:id="275" w:name="_Toc89269279"/>
            <w:r>
              <w:t>Fl 1230</w:t>
            </w:r>
            <w:bookmarkEnd w:id="275"/>
          </w:p>
        </w:tc>
      </w:tr>
      <w:tr w:rsidR="009755F6" w14:paraId="5FC87C3C" w14:textId="77777777">
        <w:tc>
          <w:tcPr>
            <w:tcW w:w="4610" w:type="dxa"/>
            <w:tcBorders>
              <w:top w:val="single" w:sz="4" w:space="0" w:color="000000"/>
              <w:left w:val="single" w:sz="4" w:space="0" w:color="000000"/>
              <w:bottom w:val="single" w:sz="4" w:space="0" w:color="000000"/>
              <w:right w:val="single" w:sz="4" w:space="0" w:color="000000"/>
            </w:tcBorders>
          </w:tcPr>
          <w:p w14:paraId="74CBC5F2" w14:textId="77777777" w:rsidR="009755F6" w:rsidRDefault="002F4F83">
            <w:pPr>
              <w:widowControl w:val="0"/>
              <w:rPr>
                <w:b/>
              </w:rPr>
            </w:pPr>
            <w:bookmarkStart w:id="276" w:name="_Toc89269280"/>
            <w:r>
              <w:t>OB: Ruhestand Sh Christoph Beeh</w:t>
            </w:r>
            <w:bookmarkEnd w:id="276"/>
          </w:p>
        </w:tc>
        <w:tc>
          <w:tcPr>
            <w:tcW w:w="2588" w:type="dxa"/>
            <w:tcBorders>
              <w:top w:val="single" w:sz="4" w:space="0" w:color="000000"/>
              <w:left w:val="single" w:sz="4" w:space="0" w:color="000000"/>
              <w:bottom w:val="single" w:sz="4" w:space="0" w:color="000000"/>
              <w:right w:val="single" w:sz="4" w:space="0" w:color="000000"/>
            </w:tcBorders>
          </w:tcPr>
          <w:p w14:paraId="4875D737" w14:textId="77777777" w:rsidR="009755F6" w:rsidRDefault="002F4F83">
            <w:pPr>
              <w:widowControl w:val="0"/>
              <w:rPr>
                <w:b/>
              </w:rPr>
            </w:pPr>
            <w:bookmarkStart w:id="277" w:name="_Toc89269281"/>
            <w:r>
              <w:t>1930</w:t>
            </w:r>
            <w:bookmarkEnd w:id="277"/>
          </w:p>
        </w:tc>
        <w:tc>
          <w:tcPr>
            <w:tcW w:w="2153" w:type="dxa"/>
            <w:tcBorders>
              <w:top w:val="single" w:sz="4" w:space="0" w:color="000000"/>
              <w:left w:val="single" w:sz="4" w:space="0" w:color="000000"/>
              <w:bottom w:val="single" w:sz="4" w:space="0" w:color="000000"/>
              <w:right w:val="single" w:sz="4" w:space="0" w:color="000000"/>
            </w:tcBorders>
          </w:tcPr>
          <w:p w14:paraId="6BCE2E06" w14:textId="77777777" w:rsidR="009755F6" w:rsidRDefault="002F4F83">
            <w:pPr>
              <w:widowControl w:val="0"/>
              <w:rPr>
                <w:b/>
              </w:rPr>
            </w:pPr>
            <w:bookmarkStart w:id="278" w:name="_Toc89269282"/>
            <w:r>
              <w:t>Fl 1230</w:t>
            </w:r>
            <w:bookmarkEnd w:id="278"/>
          </w:p>
        </w:tc>
      </w:tr>
      <w:tr w:rsidR="009755F6" w14:paraId="62571FE3" w14:textId="77777777">
        <w:tc>
          <w:tcPr>
            <w:tcW w:w="4610" w:type="dxa"/>
            <w:tcBorders>
              <w:top w:val="single" w:sz="4" w:space="0" w:color="000000"/>
              <w:left w:val="single" w:sz="4" w:space="0" w:color="000000"/>
              <w:bottom w:val="single" w:sz="4" w:space="0" w:color="000000"/>
              <w:right w:val="single" w:sz="4" w:space="0" w:color="000000"/>
            </w:tcBorders>
          </w:tcPr>
          <w:p w14:paraId="295304E8" w14:textId="77777777" w:rsidR="009755F6" w:rsidRDefault="002F4F83">
            <w:pPr>
              <w:widowControl w:val="0"/>
              <w:rPr>
                <w:b/>
              </w:rPr>
            </w:pPr>
            <w:bookmarkStart w:id="279" w:name="_Toc89269283"/>
            <w:r>
              <w:t>Wahlakte BM Alfons Schmid</w:t>
            </w:r>
            <w:bookmarkEnd w:id="279"/>
          </w:p>
        </w:tc>
        <w:tc>
          <w:tcPr>
            <w:tcW w:w="2588" w:type="dxa"/>
            <w:tcBorders>
              <w:top w:val="single" w:sz="4" w:space="0" w:color="000000"/>
              <w:left w:val="single" w:sz="4" w:space="0" w:color="000000"/>
              <w:bottom w:val="single" w:sz="4" w:space="0" w:color="000000"/>
              <w:right w:val="single" w:sz="4" w:space="0" w:color="000000"/>
            </w:tcBorders>
          </w:tcPr>
          <w:p w14:paraId="70EFFC77" w14:textId="77777777" w:rsidR="009755F6" w:rsidRDefault="002F4F83">
            <w:pPr>
              <w:widowControl w:val="0"/>
              <w:rPr>
                <w:b/>
              </w:rPr>
            </w:pPr>
            <w:bookmarkStart w:id="280" w:name="_Toc89269284"/>
            <w:r>
              <w:t>1937</w:t>
            </w:r>
            <w:bookmarkEnd w:id="280"/>
          </w:p>
        </w:tc>
        <w:tc>
          <w:tcPr>
            <w:tcW w:w="2153" w:type="dxa"/>
            <w:tcBorders>
              <w:top w:val="single" w:sz="4" w:space="0" w:color="000000"/>
              <w:left w:val="single" w:sz="4" w:space="0" w:color="000000"/>
              <w:bottom w:val="single" w:sz="4" w:space="0" w:color="000000"/>
              <w:right w:val="single" w:sz="4" w:space="0" w:color="000000"/>
            </w:tcBorders>
          </w:tcPr>
          <w:p w14:paraId="41B5464F" w14:textId="77777777" w:rsidR="009755F6" w:rsidRDefault="002F4F83">
            <w:pPr>
              <w:widowControl w:val="0"/>
              <w:rPr>
                <w:b/>
              </w:rPr>
            </w:pPr>
            <w:bookmarkStart w:id="281" w:name="_Toc89269285"/>
            <w:r>
              <w:t>Fl 1230</w:t>
            </w:r>
            <w:bookmarkEnd w:id="281"/>
          </w:p>
        </w:tc>
      </w:tr>
      <w:tr w:rsidR="009755F6" w14:paraId="744CE800" w14:textId="77777777">
        <w:tc>
          <w:tcPr>
            <w:tcW w:w="4610" w:type="dxa"/>
            <w:tcBorders>
              <w:top w:val="single" w:sz="4" w:space="0" w:color="000000"/>
              <w:left w:val="single" w:sz="4" w:space="0" w:color="000000"/>
              <w:bottom w:val="single" w:sz="4" w:space="0" w:color="000000"/>
              <w:right w:val="single" w:sz="4" w:space="0" w:color="000000"/>
            </w:tcBorders>
          </w:tcPr>
          <w:p w14:paraId="436F237A" w14:textId="77777777" w:rsidR="009755F6" w:rsidRDefault="002F4F83">
            <w:pPr>
              <w:widowControl w:val="0"/>
              <w:rPr>
                <w:b/>
              </w:rPr>
            </w:pPr>
            <w:bookmarkStart w:id="282" w:name="_Toc89269286"/>
            <w:r>
              <w:t>BM-Vereidigung Georg Steeb Oktober 1945. Bewirbt sich nicht mehr März 1946</w:t>
            </w:r>
            <w:bookmarkEnd w:id="282"/>
          </w:p>
        </w:tc>
        <w:tc>
          <w:tcPr>
            <w:tcW w:w="2588" w:type="dxa"/>
            <w:tcBorders>
              <w:top w:val="single" w:sz="4" w:space="0" w:color="000000"/>
              <w:left w:val="single" w:sz="4" w:space="0" w:color="000000"/>
              <w:bottom w:val="single" w:sz="4" w:space="0" w:color="000000"/>
              <w:right w:val="single" w:sz="4" w:space="0" w:color="000000"/>
            </w:tcBorders>
          </w:tcPr>
          <w:p w14:paraId="19B0DB43" w14:textId="77777777" w:rsidR="009755F6" w:rsidRDefault="002F4F83">
            <w:pPr>
              <w:widowControl w:val="0"/>
              <w:rPr>
                <w:b/>
              </w:rPr>
            </w:pPr>
            <w:bookmarkStart w:id="283" w:name="_Toc89269287"/>
            <w:r>
              <w:t>1945 – 1946</w:t>
            </w:r>
            <w:bookmarkEnd w:id="283"/>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0D847F2" w14:textId="77777777" w:rsidR="009755F6" w:rsidRDefault="002F4F83">
            <w:pPr>
              <w:widowControl w:val="0"/>
              <w:rPr>
                <w:b/>
              </w:rPr>
            </w:pPr>
            <w:bookmarkStart w:id="284" w:name="_Toc89269288"/>
            <w:r>
              <w:t>Fl 1230</w:t>
            </w:r>
            <w:bookmarkEnd w:id="284"/>
          </w:p>
        </w:tc>
      </w:tr>
      <w:tr w:rsidR="009755F6" w14:paraId="531B9193" w14:textId="77777777">
        <w:tc>
          <w:tcPr>
            <w:tcW w:w="4610" w:type="dxa"/>
            <w:tcBorders>
              <w:top w:val="single" w:sz="4" w:space="0" w:color="000000"/>
              <w:left w:val="single" w:sz="4" w:space="0" w:color="000000"/>
              <w:bottom w:val="single" w:sz="4" w:space="0" w:color="000000"/>
              <w:right w:val="single" w:sz="4" w:space="0" w:color="000000"/>
            </w:tcBorders>
          </w:tcPr>
          <w:p w14:paraId="456D4714" w14:textId="77777777" w:rsidR="009755F6" w:rsidRDefault="002F4F83">
            <w:pPr>
              <w:widowControl w:val="0"/>
              <w:rPr>
                <w:b/>
              </w:rPr>
            </w:pPr>
            <w:bookmarkStart w:id="285" w:name="_Toc89269289"/>
            <w:r>
              <w:t>Übergabe-Prot von BM Steeb an BM Engelbert Dolderer Mai 1946</w:t>
            </w:r>
            <w:bookmarkEnd w:id="285"/>
          </w:p>
        </w:tc>
        <w:tc>
          <w:tcPr>
            <w:tcW w:w="2588" w:type="dxa"/>
            <w:tcBorders>
              <w:top w:val="single" w:sz="4" w:space="0" w:color="000000"/>
              <w:left w:val="single" w:sz="4" w:space="0" w:color="000000"/>
              <w:bottom w:val="single" w:sz="4" w:space="0" w:color="000000"/>
              <w:right w:val="single" w:sz="4" w:space="0" w:color="000000"/>
            </w:tcBorders>
          </w:tcPr>
          <w:p w14:paraId="0C4CA681" w14:textId="77777777" w:rsidR="009755F6" w:rsidRDefault="002F4F83">
            <w:pPr>
              <w:widowControl w:val="0"/>
              <w:rPr>
                <w:b/>
              </w:rPr>
            </w:pPr>
            <w:bookmarkStart w:id="286" w:name="_Toc89269290"/>
            <w:r>
              <w:t>1946</w:t>
            </w:r>
            <w:bookmarkEnd w:id="286"/>
          </w:p>
        </w:tc>
        <w:tc>
          <w:tcPr>
            <w:tcW w:w="2153" w:type="dxa"/>
            <w:tcBorders>
              <w:top w:val="single" w:sz="4" w:space="0" w:color="000000"/>
              <w:left w:val="single" w:sz="4" w:space="0" w:color="000000"/>
              <w:bottom w:val="single" w:sz="4" w:space="0" w:color="000000"/>
              <w:right w:val="single" w:sz="4" w:space="0" w:color="000000"/>
            </w:tcBorders>
          </w:tcPr>
          <w:p w14:paraId="739C6D57" w14:textId="77777777" w:rsidR="009755F6" w:rsidRDefault="002F4F83">
            <w:pPr>
              <w:widowControl w:val="0"/>
              <w:rPr>
                <w:b/>
              </w:rPr>
            </w:pPr>
            <w:bookmarkStart w:id="287" w:name="_Toc89269291"/>
            <w:r>
              <w:t>Fl 1230</w:t>
            </w:r>
            <w:bookmarkEnd w:id="287"/>
          </w:p>
        </w:tc>
      </w:tr>
      <w:tr w:rsidR="009755F6" w14:paraId="5090541A" w14:textId="77777777">
        <w:tc>
          <w:tcPr>
            <w:tcW w:w="4610" w:type="dxa"/>
            <w:tcBorders>
              <w:top w:val="single" w:sz="4" w:space="0" w:color="000000"/>
              <w:left w:val="single" w:sz="4" w:space="0" w:color="000000"/>
              <w:bottom w:val="single" w:sz="4" w:space="0" w:color="000000"/>
              <w:right w:val="single" w:sz="4" w:space="0" w:color="000000"/>
            </w:tcBorders>
          </w:tcPr>
          <w:p w14:paraId="63AC8EB0" w14:textId="77777777" w:rsidR="009755F6" w:rsidRDefault="002F4F83">
            <w:pPr>
              <w:widowControl w:val="0"/>
              <w:rPr>
                <w:b/>
              </w:rPr>
            </w:pPr>
            <w:bookmarkStart w:id="288" w:name="_Toc89269292"/>
            <w:r>
              <w:t>BM-Wahl Barth 1948 und Wiederwahl 1954</w:t>
            </w:r>
            <w:bookmarkEnd w:id="288"/>
          </w:p>
        </w:tc>
        <w:tc>
          <w:tcPr>
            <w:tcW w:w="2588" w:type="dxa"/>
            <w:tcBorders>
              <w:top w:val="single" w:sz="4" w:space="0" w:color="000000"/>
              <w:left w:val="single" w:sz="4" w:space="0" w:color="000000"/>
              <w:bottom w:val="single" w:sz="4" w:space="0" w:color="000000"/>
              <w:right w:val="single" w:sz="4" w:space="0" w:color="000000"/>
            </w:tcBorders>
          </w:tcPr>
          <w:p w14:paraId="6DEAF16B" w14:textId="77777777" w:rsidR="009755F6" w:rsidRDefault="002F4F83">
            <w:pPr>
              <w:widowControl w:val="0"/>
              <w:rPr>
                <w:b/>
              </w:rPr>
            </w:pPr>
            <w:bookmarkStart w:id="289" w:name="_Toc89269293"/>
            <w:r>
              <w:t>1948 – 1954</w:t>
            </w:r>
            <w:bookmarkEnd w:id="289"/>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93C7CE5" w14:textId="77777777" w:rsidR="009755F6" w:rsidRDefault="002F4F83">
            <w:pPr>
              <w:widowControl w:val="0"/>
              <w:rPr>
                <w:b/>
              </w:rPr>
            </w:pPr>
            <w:bookmarkStart w:id="290" w:name="_Toc89269294"/>
            <w:r>
              <w:t>Fl 1230</w:t>
            </w:r>
            <w:bookmarkEnd w:id="290"/>
          </w:p>
        </w:tc>
      </w:tr>
      <w:tr w:rsidR="009755F6" w14:paraId="1CFBDF67" w14:textId="77777777">
        <w:tc>
          <w:tcPr>
            <w:tcW w:w="4610" w:type="dxa"/>
            <w:tcBorders>
              <w:top w:val="single" w:sz="4" w:space="0" w:color="000000"/>
              <w:left w:val="single" w:sz="4" w:space="0" w:color="000000"/>
              <w:bottom w:val="single" w:sz="4" w:space="0" w:color="000000"/>
              <w:right w:val="single" w:sz="4" w:space="0" w:color="000000"/>
            </w:tcBorders>
          </w:tcPr>
          <w:p w14:paraId="4BF74D66" w14:textId="77777777" w:rsidR="009755F6" w:rsidRDefault="002F4F83">
            <w:pPr>
              <w:widowControl w:val="0"/>
              <w:rPr>
                <w:b/>
              </w:rPr>
            </w:pPr>
            <w:bookmarkStart w:id="291" w:name="_Toc89269295"/>
            <w:r>
              <w:t>Wahl BM Alois Schuller 1966</w:t>
            </w:r>
            <w:bookmarkEnd w:id="291"/>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696127BB" w14:textId="77777777" w:rsidR="009755F6" w:rsidRDefault="002F4F83">
            <w:pPr>
              <w:widowControl w:val="0"/>
              <w:rPr>
                <w:b/>
              </w:rPr>
            </w:pPr>
            <w:bookmarkStart w:id="292" w:name="_Toc89269296"/>
            <w:r>
              <w:t>1966</w:t>
            </w:r>
            <w:bookmarkEnd w:id="292"/>
          </w:p>
        </w:tc>
        <w:tc>
          <w:tcPr>
            <w:tcW w:w="2153" w:type="dxa"/>
            <w:tcBorders>
              <w:top w:val="single" w:sz="4" w:space="0" w:color="000000"/>
              <w:left w:val="single" w:sz="4" w:space="0" w:color="000000"/>
              <w:bottom w:val="single" w:sz="4" w:space="0" w:color="000000"/>
              <w:right w:val="single" w:sz="4" w:space="0" w:color="000000"/>
            </w:tcBorders>
          </w:tcPr>
          <w:p w14:paraId="4F3E1D6E" w14:textId="77777777" w:rsidR="009755F6" w:rsidRDefault="002F4F83">
            <w:pPr>
              <w:widowControl w:val="0"/>
              <w:rPr>
                <w:b/>
              </w:rPr>
            </w:pPr>
            <w:bookmarkStart w:id="293" w:name="_Toc89269297"/>
            <w:r>
              <w:t>Fl 1231</w:t>
            </w:r>
            <w:bookmarkEnd w:id="293"/>
          </w:p>
        </w:tc>
      </w:tr>
      <w:tr w:rsidR="009755F6" w14:paraId="393A23F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B62F1D" w14:textId="77777777" w:rsidR="009755F6" w:rsidRDefault="002F4F83">
            <w:pPr>
              <w:pStyle w:val="berschrift3"/>
              <w:widowControl w:val="0"/>
              <w:rPr>
                <w:rFonts w:cs="Arial"/>
                <w:b/>
                <w:bCs/>
                <w:sz w:val="20"/>
                <w:szCs w:val="20"/>
              </w:rPr>
            </w:pPr>
            <w:bookmarkStart w:id="294" w:name="_Toc89269298"/>
            <w:r>
              <w:t>Akten: Gemeinderäte allgemein</w:t>
            </w:r>
            <w:bookmarkEnd w:id="294"/>
          </w:p>
        </w:tc>
      </w:tr>
      <w:tr w:rsidR="009755F6" w14:paraId="1A995B81" w14:textId="77777777">
        <w:tc>
          <w:tcPr>
            <w:tcW w:w="4610" w:type="dxa"/>
            <w:tcBorders>
              <w:top w:val="single" w:sz="4" w:space="0" w:color="000000"/>
              <w:left w:val="single" w:sz="4" w:space="0" w:color="000000"/>
              <w:bottom w:val="single" w:sz="4" w:space="0" w:color="000000"/>
              <w:right w:val="single" w:sz="4" w:space="0" w:color="000000"/>
            </w:tcBorders>
          </w:tcPr>
          <w:p w14:paraId="06823F3B" w14:textId="77777777" w:rsidR="009755F6" w:rsidRDefault="002F4F83">
            <w:pPr>
              <w:widowControl w:val="0"/>
              <w:rPr>
                <w:b/>
              </w:rPr>
            </w:pPr>
            <w:bookmarkStart w:id="295" w:name="_Toc89269299"/>
            <w:r>
              <w:t>GR-Eid</w:t>
            </w:r>
            <w:bookmarkEnd w:id="295"/>
          </w:p>
        </w:tc>
        <w:tc>
          <w:tcPr>
            <w:tcW w:w="2588" w:type="dxa"/>
            <w:tcBorders>
              <w:top w:val="single" w:sz="4" w:space="0" w:color="000000"/>
              <w:left w:val="single" w:sz="4" w:space="0" w:color="000000"/>
              <w:bottom w:val="single" w:sz="4" w:space="0" w:color="000000"/>
              <w:right w:val="single" w:sz="4" w:space="0" w:color="000000"/>
            </w:tcBorders>
          </w:tcPr>
          <w:p w14:paraId="4DC06A03" w14:textId="77777777" w:rsidR="009755F6" w:rsidRDefault="002F4F83">
            <w:pPr>
              <w:widowControl w:val="0"/>
              <w:rPr>
                <w:b/>
              </w:rPr>
            </w:pPr>
            <w:bookmarkStart w:id="296" w:name="_Toc89269300"/>
            <w:r>
              <w:t>1821</w:t>
            </w:r>
            <w:bookmarkEnd w:id="296"/>
          </w:p>
        </w:tc>
        <w:tc>
          <w:tcPr>
            <w:tcW w:w="2153" w:type="dxa"/>
            <w:tcBorders>
              <w:top w:val="single" w:sz="4" w:space="0" w:color="000000"/>
              <w:left w:val="single" w:sz="4" w:space="0" w:color="000000"/>
              <w:bottom w:val="single" w:sz="4" w:space="0" w:color="000000"/>
              <w:right w:val="single" w:sz="4" w:space="0" w:color="000000"/>
            </w:tcBorders>
          </w:tcPr>
          <w:p w14:paraId="69AFDC0A" w14:textId="77777777" w:rsidR="009755F6" w:rsidRDefault="002F4F83">
            <w:pPr>
              <w:widowControl w:val="0"/>
              <w:rPr>
                <w:b/>
              </w:rPr>
            </w:pPr>
            <w:bookmarkStart w:id="297" w:name="_Toc89269301"/>
            <w:r>
              <w:t>Fl 1220</w:t>
            </w:r>
            <w:bookmarkEnd w:id="297"/>
          </w:p>
        </w:tc>
      </w:tr>
      <w:tr w:rsidR="009755F6" w14:paraId="62C10BF7" w14:textId="77777777">
        <w:tc>
          <w:tcPr>
            <w:tcW w:w="4610" w:type="dxa"/>
            <w:tcBorders>
              <w:top w:val="single" w:sz="4" w:space="0" w:color="000000"/>
              <w:left w:val="single" w:sz="4" w:space="0" w:color="000000"/>
              <w:bottom w:val="single" w:sz="4" w:space="0" w:color="000000"/>
              <w:right w:val="single" w:sz="4" w:space="0" w:color="000000"/>
            </w:tcBorders>
          </w:tcPr>
          <w:p w14:paraId="08581E9C" w14:textId="77777777" w:rsidR="009755F6" w:rsidRDefault="002F4F83">
            <w:pPr>
              <w:widowControl w:val="0"/>
              <w:rPr>
                <w:b/>
              </w:rPr>
            </w:pPr>
            <w:bookmarkStart w:id="298" w:name="_Toc89269302"/>
            <w:r>
              <w:t>GR-Vereidigung III. Reich</w:t>
            </w:r>
            <w:bookmarkEnd w:id="298"/>
          </w:p>
        </w:tc>
        <w:tc>
          <w:tcPr>
            <w:tcW w:w="2588" w:type="dxa"/>
            <w:tcBorders>
              <w:top w:val="single" w:sz="4" w:space="0" w:color="000000"/>
              <w:left w:val="single" w:sz="4" w:space="0" w:color="000000"/>
              <w:bottom w:val="single" w:sz="4" w:space="0" w:color="000000"/>
              <w:right w:val="single" w:sz="4" w:space="0" w:color="000000"/>
            </w:tcBorders>
          </w:tcPr>
          <w:p w14:paraId="379B09BC" w14:textId="77777777" w:rsidR="009755F6" w:rsidRDefault="002F4F83">
            <w:pPr>
              <w:widowControl w:val="0"/>
            </w:pPr>
            <w:bookmarkStart w:id="299" w:name="_Toc89269303"/>
            <w:r>
              <w:t>1</w:t>
            </w:r>
            <w:bookmarkEnd w:id="299"/>
            <w:r>
              <w:t>933</w:t>
            </w:r>
          </w:p>
        </w:tc>
        <w:tc>
          <w:tcPr>
            <w:tcW w:w="2153" w:type="dxa"/>
            <w:tcBorders>
              <w:top w:val="single" w:sz="4" w:space="0" w:color="000000"/>
              <w:left w:val="single" w:sz="4" w:space="0" w:color="000000"/>
              <w:bottom w:val="single" w:sz="4" w:space="0" w:color="000000"/>
              <w:right w:val="single" w:sz="4" w:space="0" w:color="000000"/>
            </w:tcBorders>
          </w:tcPr>
          <w:p w14:paraId="51D13A93" w14:textId="77777777" w:rsidR="009755F6" w:rsidRDefault="002F4F83">
            <w:pPr>
              <w:widowControl w:val="0"/>
              <w:rPr>
                <w:b/>
              </w:rPr>
            </w:pPr>
            <w:bookmarkStart w:id="300" w:name="_Toc89269304"/>
            <w:r>
              <w:t>Fl 12</w:t>
            </w:r>
            <w:bookmarkEnd w:id="300"/>
            <w:r>
              <w:t>04</w:t>
            </w:r>
          </w:p>
        </w:tc>
      </w:tr>
      <w:tr w:rsidR="009755F6" w14:paraId="43CE7615" w14:textId="77777777">
        <w:tc>
          <w:tcPr>
            <w:tcW w:w="4610" w:type="dxa"/>
            <w:tcBorders>
              <w:top w:val="single" w:sz="4" w:space="0" w:color="000000"/>
              <w:left w:val="single" w:sz="4" w:space="0" w:color="000000"/>
              <w:bottom w:val="single" w:sz="4" w:space="0" w:color="000000"/>
              <w:right w:val="single" w:sz="4" w:space="0" w:color="000000"/>
            </w:tcBorders>
          </w:tcPr>
          <w:p w14:paraId="22F4F885" w14:textId="77777777" w:rsidR="009755F6" w:rsidRDefault="002F4F83">
            <w:pPr>
              <w:widowControl w:val="0"/>
              <w:rPr>
                <w:b/>
              </w:rPr>
            </w:pPr>
            <w:bookmarkStart w:id="301" w:name="_Toc89269305"/>
            <w:r>
              <w:t>UB: Aufwandsentschädigung</w:t>
            </w:r>
            <w:bookmarkEnd w:id="301"/>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2AEECE79" w14:textId="77777777" w:rsidR="009755F6" w:rsidRDefault="002F4F83">
            <w:pPr>
              <w:widowControl w:val="0"/>
              <w:rPr>
                <w:b/>
              </w:rPr>
            </w:pPr>
            <w:bookmarkStart w:id="302" w:name="_Toc89269306"/>
            <w:r>
              <w:t>1825</w:t>
            </w:r>
            <w:bookmarkEnd w:id="302"/>
          </w:p>
        </w:tc>
        <w:tc>
          <w:tcPr>
            <w:tcW w:w="2153" w:type="dxa"/>
            <w:tcBorders>
              <w:top w:val="single" w:sz="4" w:space="0" w:color="000000"/>
              <w:left w:val="single" w:sz="4" w:space="0" w:color="000000"/>
              <w:bottom w:val="single" w:sz="4" w:space="0" w:color="000000"/>
              <w:right w:val="single" w:sz="4" w:space="0" w:color="000000"/>
            </w:tcBorders>
          </w:tcPr>
          <w:p w14:paraId="2673CEBA" w14:textId="77777777" w:rsidR="009755F6" w:rsidRDefault="002F4F83">
            <w:pPr>
              <w:widowControl w:val="0"/>
              <w:rPr>
                <w:b/>
              </w:rPr>
            </w:pPr>
            <w:bookmarkStart w:id="303" w:name="_Toc89269307"/>
            <w:r>
              <w:t>Fl 1210</w:t>
            </w:r>
            <w:bookmarkEnd w:id="303"/>
          </w:p>
        </w:tc>
      </w:tr>
      <w:tr w:rsidR="009755F6" w14:paraId="50EE47B3" w14:textId="77777777">
        <w:tc>
          <w:tcPr>
            <w:tcW w:w="4610" w:type="dxa"/>
            <w:tcBorders>
              <w:top w:val="single" w:sz="4" w:space="0" w:color="000000"/>
              <w:left w:val="single" w:sz="4" w:space="0" w:color="000000"/>
              <w:bottom w:val="single" w:sz="4" w:space="0" w:color="000000"/>
              <w:right w:val="single" w:sz="4" w:space="0" w:color="000000"/>
            </w:tcBorders>
          </w:tcPr>
          <w:p w14:paraId="6294EC87" w14:textId="77777777" w:rsidR="009755F6" w:rsidRDefault="002F4F83">
            <w:pPr>
              <w:widowControl w:val="0"/>
              <w:rPr>
                <w:b/>
              </w:rPr>
            </w:pPr>
            <w:bookmarkStart w:id="304" w:name="_Toc89269308"/>
            <w:r>
              <w:t>Einführungsrede GR</w:t>
            </w:r>
            <w:bookmarkEnd w:id="304"/>
          </w:p>
        </w:tc>
        <w:tc>
          <w:tcPr>
            <w:tcW w:w="2588" w:type="dxa"/>
            <w:tcBorders>
              <w:top w:val="single" w:sz="4" w:space="0" w:color="000000"/>
              <w:left w:val="single" w:sz="4" w:space="0" w:color="000000"/>
              <w:bottom w:val="single" w:sz="4" w:space="0" w:color="000000"/>
              <w:right w:val="single" w:sz="4" w:space="0" w:color="000000"/>
            </w:tcBorders>
          </w:tcPr>
          <w:p w14:paraId="0642DC46" w14:textId="77777777" w:rsidR="009755F6" w:rsidRDefault="002F4F83">
            <w:pPr>
              <w:widowControl w:val="0"/>
              <w:rPr>
                <w:b/>
              </w:rPr>
            </w:pPr>
            <w:bookmarkStart w:id="305" w:name="_Toc89269309"/>
            <w:r>
              <w:t>1956</w:t>
            </w:r>
            <w:bookmarkEnd w:id="305"/>
          </w:p>
        </w:tc>
        <w:tc>
          <w:tcPr>
            <w:tcW w:w="2153" w:type="dxa"/>
            <w:tcBorders>
              <w:top w:val="single" w:sz="4" w:space="0" w:color="000000"/>
              <w:left w:val="single" w:sz="4" w:space="0" w:color="000000"/>
              <w:bottom w:val="single" w:sz="4" w:space="0" w:color="000000"/>
              <w:right w:val="single" w:sz="4" w:space="0" w:color="000000"/>
            </w:tcBorders>
          </w:tcPr>
          <w:p w14:paraId="4E092C1E" w14:textId="77777777" w:rsidR="009755F6" w:rsidRDefault="002F4F83">
            <w:pPr>
              <w:widowControl w:val="0"/>
              <w:rPr>
                <w:b/>
              </w:rPr>
            </w:pPr>
            <w:bookmarkStart w:id="306" w:name="_Toc89269310"/>
            <w:r>
              <w:t>Fl 1220</w:t>
            </w:r>
            <w:bookmarkEnd w:id="306"/>
          </w:p>
        </w:tc>
      </w:tr>
      <w:tr w:rsidR="009755F6" w14:paraId="43CD25CB" w14:textId="77777777">
        <w:tc>
          <w:tcPr>
            <w:tcW w:w="4610" w:type="dxa"/>
            <w:tcBorders>
              <w:top w:val="single" w:sz="4" w:space="0" w:color="000000"/>
              <w:left w:val="single" w:sz="4" w:space="0" w:color="000000"/>
              <w:bottom w:val="single" w:sz="4" w:space="0" w:color="000000"/>
              <w:right w:val="single" w:sz="4" w:space="0" w:color="000000"/>
            </w:tcBorders>
          </w:tcPr>
          <w:p w14:paraId="60417ED5" w14:textId="77777777" w:rsidR="009755F6" w:rsidRDefault="002F4F83">
            <w:pPr>
              <w:widowControl w:val="0"/>
              <w:rPr>
                <w:b/>
              </w:rPr>
            </w:pPr>
            <w:bookmarkStart w:id="307" w:name="_Toc89269311"/>
            <w:r>
              <w:t>Festlegung Zahl der GR</w:t>
            </w:r>
            <w:bookmarkEnd w:id="307"/>
          </w:p>
        </w:tc>
        <w:tc>
          <w:tcPr>
            <w:tcW w:w="2588" w:type="dxa"/>
            <w:tcBorders>
              <w:top w:val="single" w:sz="4" w:space="0" w:color="000000"/>
              <w:left w:val="single" w:sz="4" w:space="0" w:color="000000"/>
              <w:bottom w:val="single" w:sz="4" w:space="0" w:color="000000"/>
              <w:right w:val="single" w:sz="4" w:space="0" w:color="000000"/>
            </w:tcBorders>
          </w:tcPr>
          <w:p w14:paraId="4BABA54B" w14:textId="77777777" w:rsidR="009755F6" w:rsidRDefault="002F4F83">
            <w:pPr>
              <w:widowControl w:val="0"/>
              <w:rPr>
                <w:b/>
              </w:rPr>
            </w:pPr>
            <w:bookmarkStart w:id="308" w:name="_Toc89269312"/>
            <w:r>
              <w:t>1931</w:t>
            </w:r>
            <w:bookmarkEnd w:id="308"/>
          </w:p>
        </w:tc>
        <w:tc>
          <w:tcPr>
            <w:tcW w:w="2153" w:type="dxa"/>
            <w:tcBorders>
              <w:top w:val="single" w:sz="4" w:space="0" w:color="000000"/>
              <w:left w:val="single" w:sz="4" w:space="0" w:color="000000"/>
              <w:bottom w:val="single" w:sz="4" w:space="0" w:color="000000"/>
              <w:right w:val="single" w:sz="4" w:space="0" w:color="000000"/>
            </w:tcBorders>
          </w:tcPr>
          <w:p w14:paraId="12F10803" w14:textId="77777777" w:rsidR="009755F6" w:rsidRDefault="002F4F83">
            <w:pPr>
              <w:widowControl w:val="0"/>
              <w:rPr>
                <w:b/>
              </w:rPr>
            </w:pPr>
            <w:bookmarkStart w:id="309" w:name="_Toc89269313"/>
            <w:r>
              <w:t>Fl 1220</w:t>
            </w:r>
            <w:bookmarkEnd w:id="309"/>
          </w:p>
        </w:tc>
      </w:tr>
      <w:tr w:rsidR="009755F6" w14:paraId="320943D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2FBA42" w14:textId="77777777" w:rsidR="009755F6" w:rsidRDefault="002F4F83">
            <w:pPr>
              <w:pStyle w:val="berschrift3"/>
              <w:widowControl w:val="0"/>
              <w:rPr>
                <w:rFonts w:cs="Arial"/>
                <w:bCs/>
                <w:sz w:val="20"/>
                <w:szCs w:val="20"/>
              </w:rPr>
            </w:pPr>
            <w:bookmarkStart w:id="310" w:name="_Toc89269314"/>
            <w:r>
              <w:t>Akten: Gemeinderatswahlen</w:t>
            </w:r>
            <w:bookmarkEnd w:id="310"/>
          </w:p>
        </w:tc>
      </w:tr>
      <w:tr w:rsidR="009755F6" w14:paraId="17BC8477" w14:textId="77777777">
        <w:tc>
          <w:tcPr>
            <w:tcW w:w="4610" w:type="dxa"/>
            <w:tcBorders>
              <w:top w:val="single" w:sz="4" w:space="0" w:color="000000"/>
              <w:left w:val="single" w:sz="4" w:space="0" w:color="000000"/>
              <w:bottom w:val="single" w:sz="4" w:space="0" w:color="000000"/>
              <w:right w:val="single" w:sz="4" w:space="0" w:color="000000"/>
            </w:tcBorders>
          </w:tcPr>
          <w:p w14:paraId="287BEB4B" w14:textId="77777777" w:rsidR="009755F6" w:rsidRDefault="002F4F83">
            <w:pPr>
              <w:widowControl w:val="0"/>
              <w:rPr>
                <w:b/>
              </w:rPr>
            </w:pPr>
            <w:bookmarkStart w:id="311" w:name="_Toc89269315"/>
            <w:r>
              <w:t>GR-Wahlen 1901-33 1946, 1947, 1951, 1953, 1956, 1962, 1965, 1968</w:t>
            </w:r>
            <w:bookmarkEnd w:id="311"/>
          </w:p>
        </w:tc>
        <w:tc>
          <w:tcPr>
            <w:tcW w:w="2588" w:type="dxa"/>
            <w:tcBorders>
              <w:top w:val="single" w:sz="4" w:space="0" w:color="000000"/>
              <w:left w:val="single" w:sz="4" w:space="0" w:color="000000"/>
              <w:bottom w:val="single" w:sz="4" w:space="0" w:color="000000"/>
              <w:right w:val="single" w:sz="4" w:space="0" w:color="000000"/>
            </w:tcBorders>
          </w:tcPr>
          <w:p w14:paraId="34FE5677" w14:textId="77777777" w:rsidR="009755F6" w:rsidRDefault="002F4F83">
            <w:pPr>
              <w:widowControl w:val="0"/>
              <w:rPr>
                <w:b/>
              </w:rPr>
            </w:pPr>
            <w:bookmarkStart w:id="312" w:name="_Toc89269316"/>
            <w:r>
              <w:t>1901 – 1933, 1946 - 1968</w:t>
            </w:r>
            <w:bookmarkEnd w:id="312"/>
          </w:p>
        </w:tc>
        <w:tc>
          <w:tcPr>
            <w:tcW w:w="2153" w:type="dxa"/>
            <w:tcBorders>
              <w:top w:val="single" w:sz="4" w:space="0" w:color="000000"/>
              <w:left w:val="single" w:sz="4" w:space="0" w:color="000000"/>
              <w:bottom w:val="single" w:sz="4" w:space="0" w:color="000000"/>
              <w:right w:val="single" w:sz="4" w:space="0" w:color="000000"/>
            </w:tcBorders>
          </w:tcPr>
          <w:p w14:paraId="1C47F23E" w14:textId="77777777" w:rsidR="009755F6" w:rsidRDefault="002F4F83">
            <w:pPr>
              <w:widowControl w:val="0"/>
            </w:pPr>
            <w:r>
              <w:t>Fl 1206</w:t>
            </w:r>
          </w:p>
          <w:p w14:paraId="0F24F44A" w14:textId="77777777" w:rsidR="009755F6" w:rsidRDefault="009755F6">
            <w:pPr>
              <w:widowControl w:val="0"/>
            </w:pPr>
          </w:p>
        </w:tc>
      </w:tr>
      <w:tr w:rsidR="009755F6" w14:paraId="0E6999AA" w14:textId="77777777">
        <w:tc>
          <w:tcPr>
            <w:tcW w:w="4610" w:type="dxa"/>
            <w:tcBorders>
              <w:top w:val="single" w:sz="4" w:space="0" w:color="000000"/>
              <w:left w:val="single" w:sz="4" w:space="0" w:color="000000"/>
              <w:bottom w:val="single" w:sz="4" w:space="0" w:color="000000"/>
              <w:right w:val="single" w:sz="4" w:space="0" w:color="000000"/>
            </w:tcBorders>
          </w:tcPr>
          <w:p w14:paraId="36328AF2" w14:textId="77777777" w:rsidR="009755F6" w:rsidRDefault="002F4F83">
            <w:pPr>
              <w:widowControl w:val="0"/>
              <w:rPr>
                <w:b/>
              </w:rPr>
            </w:pPr>
            <w:bookmarkStart w:id="313" w:name="_Toc89269317"/>
            <w:r>
              <w:t>GR u. Bürgerausschuss</w:t>
            </w:r>
            <w:bookmarkEnd w:id="313"/>
          </w:p>
        </w:tc>
        <w:tc>
          <w:tcPr>
            <w:tcW w:w="2588" w:type="dxa"/>
            <w:tcBorders>
              <w:top w:val="single" w:sz="4" w:space="0" w:color="000000"/>
              <w:left w:val="single" w:sz="4" w:space="0" w:color="000000"/>
              <w:bottom w:val="single" w:sz="4" w:space="0" w:color="000000"/>
              <w:right w:val="single" w:sz="4" w:space="0" w:color="000000"/>
            </w:tcBorders>
          </w:tcPr>
          <w:p w14:paraId="4C0924DA" w14:textId="77777777" w:rsidR="009755F6" w:rsidRDefault="002F4F83">
            <w:pPr>
              <w:widowControl w:val="0"/>
              <w:rPr>
                <w:b/>
              </w:rPr>
            </w:pPr>
            <w:bookmarkStart w:id="314" w:name="_Toc89269318"/>
            <w:r>
              <w:t>1817 – 1899</w:t>
            </w:r>
            <w:bookmarkEnd w:id="314"/>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15D7AF37" w14:textId="77777777" w:rsidR="009755F6" w:rsidRDefault="002F4F83">
            <w:pPr>
              <w:widowControl w:val="0"/>
              <w:rPr>
                <w:b/>
                <w:bCs/>
              </w:rPr>
            </w:pPr>
            <w:r>
              <w:t>Fl 1206</w:t>
            </w:r>
          </w:p>
        </w:tc>
      </w:tr>
      <w:tr w:rsidR="009755F6" w14:paraId="6DB29AA4" w14:textId="77777777">
        <w:tc>
          <w:tcPr>
            <w:tcW w:w="4610" w:type="dxa"/>
            <w:tcBorders>
              <w:top w:val="single" w:sz="4" w:space="0" w:color="000000"/>
              <w:left w:val="single" w:sz="4" w:space="0" w:color="000000"/>
              <w:bottom w:val="single" w:sz="4" w:space="0" w:color="000000"/>
              <w:right w:val="single" w:sz="4" w:space="0" w:color="000000"/>
            </w:tcBorders>
          </w:tcPr>
          <w:p w14:paraId="0438C995" w14:textId="77777777" w:rsidR="009755F6" w:rsidRDefault="002F4F83">
            <w:pPr>
              <w:widowControl w:val="0"/>
              <w:rPr>
                <w:b/>
              </w:rPr>
            </w:pPr>
            <w:bookmarkStart w:id="315" w:name="_Toc89269321"/>
            <w:r>
              <w:t>OB: Wahlen OB I 1860 – 1914, II 1914 – 1936</w:t>
            </w:r>
            <w:bookmarkEnd w:id="315"/>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199FCCC" w14:textId="77777777" w:rsidR="009755F6" w:rsidRDefault="002F4F83">
            <w:pPr>
              <w:widowControl w:val="0"/>
              <w:rPr>
                <w:b/>
              </w:rPr>
            </w:pPr>
            <w:bookmarkStart w:id="316" w:name="_Toc89269322"/>
            <w:r>
              <w:t>1860 – 1936</w:t>
            </w:r>
            <w:bookmarkEnd w:id="316"/>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B83E344" w14:textId="77777777" w:rsidR="009755F6" w:rsidRDefault="002F4F83">
            <w:pPr>
              <w:widowControl w:val="0"/>
            </w:pPr>
            <w:r>
              <w:t>Fl 1206</w:t>
            </w:r>
          </w:p>
        </w:tc>
      </w:tr>
      <w:tr w:rsidR="009755F6" w14:paraId="1AD21CA1" w14:textId="77777777">
        <w:tc>
          <w:tcPr>
            <w:tcW w:w="4610" w:type="dxa"/>
            <w:tcBorders>
              <w:top w:val="single" w:sz="4" w:space="0" w:color="000000"/>
              <w:left w:val="single" w:sz="4" w:space="0" w:color="000000"/>
              <w:bottom w:val="single" w:sz="4" w:space="0" w:color="000000"/>
              <w:right w:val="single" w:sz="4" w:space="0" w:color="000000"/>
            </w:tcBorders>
          </w:tcPr>
          <w:p w14:paraId="77E377D7" w14:textId="77777777" w:rsidR="009755F6" w:rsidRDefault="002F4F83">
            <w:pPr>
              <w:widowControl w:val="0"/>
              <w:rPr>
                <w:b/>
                <w:bCs/>
              </w:rPr>
            </w:pPr>
            <w:r>
              <w:t xml:space="preserve">OB: Bürgerausschusswahl, GR-Wahl 1887 – 1928, 1857 – 1899, 1883 – 1906 </w:t>
            </w:r>
          </w:p>
        </w:tc>
        <w:tc>
          <w:tcPr>
            <w:tcW w:w="2588" w:type="dxa"/>
            <w:tcBorders>
              <w:top w:val="single" w:sz="4" w:space="0" w:color="000000"/>
              <w:left w:val="single" w:sz="4" w:space="0" w:color="000000"/>
              <w:bottom w:val="single" w:sz="4" w:space="0" w:color="000000"/>
              <w:right w:val="single" w:sz="4" w:space="0" w:color="000000"/>
            </w:tcBorders>
          </w:tcPr>
          <w:p w14:paraId="6C797375" w14:textId="77777777" w:rsidR="009755F6" w:rsidRDefault="002F4F83">
            <w:pPr>
              <w:widowControl w:val="0"/>
              <w:rPr>
                <w:b/>
              </w:rPr>
            </w:pPr>
            <w:bookmarkStart w:id="317" w:name="_Toc89269323"/>
            <w:r>
              <w:t>1887 – 1906</w:t>
            </w:r>
            <w:bookmarkEnd w:id="317"/>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A4F2F31" w14:textId="77777777" w:rsidR="009755F6" w:rsidRDefault="002F4F83">
            <w:pPr>
              <w:widowControl w:val="0"/>
            </w:pPr>
            <w:r>
              <w:t>Fl 1220</w:t>
            </w:r>
          </w:p>
        </w:tc>
      </w:tr>
      <w:tr w:rsidR="009755F6" w14:paraId="129B158C" w14:textId="77777777">
        <w:tc>
          <w:tcPr>
            <w:tcW w:w="4610" w:type="dxa"/>
            <w:tcBorders>
              <w:top w:val="single" w:sz="4" w:space="0" w:color="000000"/>
              <w:left w:val="single" w:sz="4" w:space="0" w:color="000000"/>
              <w:bottom w:val="single" w:sz="4" w:space="0" w:color="000000"/>
              <w:right w:val="single" w:sz="4" w:space="0" w:color="000000"/>
            </w:tcBorders>
          </w:tcPr>
          <w:p w14:paraId="09A11E50" w14:textId="77777777" w:rsidR="009755F6" w:rsidRDefault="002F4F83">
            <w:pPr>
              <w:widowControl w:val="0"/>
              <w:rPr>
                <w:b/>
              </w:rPr>
            </w:pPr>
            <w:bookmarkStart w:id="318" w:name="_Toc89269324"/>
            <w:r>
              <w:t>OB: GR-Wahl 1933, Gesamt- u. Teilgemeinden</w:t>
            </w:r>
            <w:bookmarkEnd w:id="318"/>
          </w:p>
        </w:tc>
        <w:tc>
          <w:tcPr>
            <w:tcW w:w="2588" w:type="dxa"/>
            <w:tcBorders>
              <w:top w:val="single" w:sz="4" w:space="0" w:color="000000"/>
              <w:left w:val="single" w:sz="4" w:space="0" w:color="000000"/>
              <w:bottom w:val="single" w:sz="4" w:space="0" w:color="000000"/>
              <w:right w:val="single" w:sz="4" w:space="0" w:color="000000"/>
            </w:tcBorders>
          </w:tcPr>
          <w:p w14:paraId="0514A407" w14:textId="77777777" w:rsidR="009755F6" w:rsidRDefault="002F4F83">
            <w:pPr>
              <w:widowControl w:val="0"/>
              <w:rPr>
                <w:b/>
              </w:rPr>
            </w:pPr>
            <w:bookmarkStart w:id="319" w:name="_Toc89269325"/>
            <w:r>
              <w:t>1933</w:t>
            </w:r>
            <w:bookmarkEnd w:id="319"/>
          </w:p>
        </w:tc>
        <w:tc>
          <w:tcPr>
            <w:tcW w:w="2153" w:type="dxa"/>
            <w:tcBorders>
              <w:top w:val="single" w:sz="4" w:space="0" w:color="000000"/>
              <w:left w:val="single" w:sz="4" w:space="0" w:color="000000"/>
              <w:bottom w:val="single" w:sz="4" w:space="0" w:color="000000"/>
              <w:right w:val="single" w:sz="4" w:space="0" w:color="000000"/>
            </w:tcBorders>
          </w:tcPr>
          <w:p w14:paraId="03E56688" w14:textId="77777777" w:rsidR="009755F6" w:rsidRDefault="002F4F83">
            <w:pPr>
              <w:widowControl w:val="0"/>
            </w:pPr>
            <w:r>
              <w:t>Fl 1220</w:t>
            </w:r>
          </w:p>
        </w:tc>
      </w:tr>
      <w:tr w:rsidR="009755F6" w14:paraId="3E0C29C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9660CB" w14:textId="77777777" w:rsidR="009755F6" w:rsidRDefault="002F4F83">
            <w:pPr>
              <w:pStyle w:val="berschrift3"/>
              <w:widowControl w:val="0"/>
              <w:rPr>
                <w:rFonts w:cs="Arial"/>
                <w:sz w:val="20"/>
              </w:rPr>
            </w:pPr>
            <w:bookmarkStart w:id="320" w:name="_Toc89269326"/>
            <w:r>
              <w:t>Akten: Bürgerausschuss</w:t>
            </w:r>
            <w:bookmarkEnd w:id="320"/>
          </w:p>
        </w:tc>
      </w:tr>
      <w:tr w:rsidR="009755F6" w14:paraId="2C5054B2" w14:textId="77777777">
        <w:tc>
          <w:tcPr>
            <w:tcW w:w="4610" w:type="dxa"/>
            <w:tcBorders>
              <w:top w:val="single" w:sz="4" w:space="0" w:color="000000"/>
              <w:left w:val="single" w:sz="4" w:space="0" w:color="000000"/>
              <w:bottom w:val="single" w:sz="4" w:space="0" w:color="000000"/>
              <w:right w:val="single" w:sz="4" w:space="0" w:color="000000"/>
            </w:tcBorders>
          </w:tcPr>
          <w:p w14:paraId="73ABB5EB" w14:textId="77777777" w:rsidR="009755F6" w:rsidRDefault="002F4F83">
            <w:pPr>
              <w:widowControl w:val="0"/>
              <w:rPr>
                <w:b/>
                <w:bCs/>
              </w:rPr>
            </w:pPr>
            <w:r>
              <w:t>UB: Mitglieder Bürgerausschuss</w:t>
            </w:r>
          </w:p>
        </w:tc>
        <w:tc>
          <w:tcPr>
            <w:tcW w:w="2588" w:type="dxa"/>
            <w:tcBorders>
              <w:top w:val="single" w:sz="4" w:space="0" w:color="000000"/>
              <w:left w:val="single" w:sz="4" w:space="0" w:color="000000"/>
              <w:bottom w:val="single" w:sz="4" w:space="0" w:color="000000"/>
              <w:right w:val="single" w:sz="4" w:space="0" w:color="000000"/>
            </w:tcBorders>
          </w:tcPr>
          <w:p w14:paraId="1D6EF787" w14:textId="77777777" w:rsidR="009755F6" w:rsidRDefault="002F4F83">
            <w:pPr>
              <w:widowControl w:val="0"/>
              <w:rPr>
                <w:b/>
              </w:rPr>
            </w:pPr>
            <w:bookmarkStart w:id="321" w:name="_Toc89269327"/>
            <w:r>
              <w:t>1891 – 1905</w:t>
            </w:r>
            <w:bookmarkEnd w:id="321"/>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51AB2F6" w14:textId="77777777" w:rsidR="009755F6" w:rsidRDefault="002F4F83">
            <w:pPr>
              <w:widowControl w:val="0"/>
            </w:pPr>
            <w:r>
              <w:t>Fl 1220</w:t>
            </w:r>
          </w:p>
        </w:tc>
      </w:tr>
      <w:tr w:rsidR="009755F6" w14:paraId="0B437F59" w14:textId="77777777">
        <w:tc>
          <w:tcPr>
            <w:tcW w:w="4610" w:type="dxa"/>
            <w:tcBorders>
              <w:top w:val="single" w:sz="4" w:space="0" w:color="000000"/>
              <w:left w:val="single" w:sz="4" w:space="0" w:color="000000"/>
              <w:bottom w:val="single" w:sz="4" w:space="0" w:color="000000"/>
              <w:right w:val="single" w:sz="4" w:space="0" w:color="000000"/>
            </w:tcBorders>
          </w:tcPr>
          <w:p w14:paraId="20CDF587" w14:textId="77777777" w:rsidR="009755F6" w:rsidRDefault="002F4F83">
            <w:pPr>
              <w:widowControl w:val="0"/>
              <w:rPr>
                <w:b/>
                <w:bCs/>
              </w:rPr>
            </w:pPr>
            <w:r>
              <w:t xml:space="preserve">UB: Bürgerausschusswahlen  </w:t>
            </w:r>
          </w:p>
        </w:tc>
        <w:tc>
          <w:tcPr>
            <w:tcW w:w="2588" w:type="dxa"/>
            <w:tcBorders>
              <w:top w:val="single" w:sz="4" w:space="0" w:color="000000"/>
              <w:left w:val="single" w:sz="4" w:space="0" w:color="000000"/>
              <w:bottom w:val="single" w:sz="4" w:space="0" w:color="000000"/>
              <w:right w:val="single" w:sz="4" w:space="0" w:color="000000"/>
            </w:tcBorders>
          </w:tcPr>
          <w:p w14:paraId="1850ECC0" w14:textId="77777777" w:rsidR="009755F6" w:rsidRDefault="002F4F83">
            <w:pPr>
              <w:widowControl w:val="0"/>
              <w:rPr>
                <w:b/>
              </w:rPr>
            </w:pPr>
            <w:bookmarkStart w:id="322" w:name="_Toc89269328"/>
            <w:r>
              <w:t>1900 – 1918</w:t>
            </w:r>
            <w:bookmarkEnd w:id="322"/>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39737C5" w14:textId="77777777" w:rsidR="009755F6" w:rsidRDefault="002F4F83">
            <w:pPr>
              <w:widowControl w:val="0"/>
            </w:pPr>
            <w:r>
              <w:t>Fl 1220</w:t>
            </w:r>
          </w:p>
        </w:tc>
      </w:tr>
      <w:tr w:rsidR="009755F6" w14:paraId="706FB684" w14:textId="77777777">
        <w:tc>
          <w:tcPr>
            <w:tcW w:w="4610" w:type="dxa"/>
            <w:tcBorders>
              <w:top w:val="single" w:sz="4" w:space="0" w:color="000000"/>
              <w:left w:val="single" w:sz="4" w:space="0" w:color="000000"/>
              <w:bottom w:val="single" w:sz="4" w:space="0" w:color="000000"/>
              <w:right w:val="single" w:sz="4" w:space="0" w:color="000000"/>
            </w:tcBorders>
          </w:tcPr>
          <w:p w14:paraId="377939B2" w14:textId="77777777" w:rsidR="009755F6" w:rsidRDefault="002F4F83">
            <w:pPr>
              <w:widowControl w:val="0"/>
              <w:rPr>
                <w:b/>
                <w:bCs/>
              </w:rPr>
            </w:pPr>
            <w:r>
              <w:t xml:space="preserve">OB: Bürgerausschusswahl, Grat 1887 – 1928, 1857 - 1899, 1883 – 1906 </w:t>
            </w:r>
          </w:p>
        </w:tc>
        <w:tc>
          <w:tcPr>
            <w:tcW w:w="2588" w:type="dxa"/>
            <w:tcBorders>
              <w:top w:val="single" w:sz="4" w:space="0" w:color="000000"/>
              <w:left w:val="single" w:sz="4" w:space="0" w:color="000000"/>
              <w:bottom w:val="single" w:sz="4" w:space="0" w:color="000000"/>
              <w:right w:val="single" w:sz="4" w:space="0" w:color="000000"/>
            </w:tcBorders>
          </w:tcPr>
          <w:p w14:paraId="40A73CA1" w14:textId="77777777" w:rsidR="009755F6" w:rsidRDefault="002F4F83">
            <w:pPr>
              <w:widowControl w:val="0"/>
              <w:rPr>
                <w:b/>
              </w:rPr>
            </w:pPr>
            <w:bookmarkStart w:id="323" w:name="_Toc89269329"/>
            <w:r>
              <w:t>1887 – 1906</w:t>
            </w:r>
            <w:bookmarkEnd w:id="323"/>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ACDB398" w14:textId="77777777" w:rsidR="009755F6" w:rsidRDefault="002F4F83">
            <w:pPr>
              <w:widowControl w:val="0"/>
            </w:pPr>
            <w:r>
              <w:t>Fl 1220</w:t>
            </w:r>
          </w:p>
        </w:tc>
      </w:tr>
      <w:tr w:rsidR="009755F6" w14:paraId="5DD9689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B9E02A" w14:textId="77777777" w:rsidR="009755F6" w:rsidRDefault="002F4F83">
            <w:pPr>
              <w:pStyle w:val="berschrift3"/>
              <w:widowControl w:val="0"/>
              <w:rPr>
                <w:sz w:val="20"/>
              </w:rPr>
            </w:pPr>
            <w:bookmarkStart w:id="324" w:name="_Toc89269330"/>
            <w:r>
              <w:t>Akten: Verwaltungsaktuar</w:t>
            </w:r>
            <w:bookmarkEnd w:id="324"/>
          </w:p>
        </w:tc>
      </w:tr>
      <w:tr w:rsidR="009755F6" w14:paraId="745A36C2" w14:textId="77777777">
        <w:tc>
          <w:tcPr>
            <w:tcW w:w="4610" w:type="dxa"/>
            <w:tcBorders>
              <w:top w:val="single" w:sz="4" w:space="0" w:color="000000"/>
              <w:left w:val="single" w:sz="4" w:space="0" w:color="000000"/>
              <w:bottom w:val="single" w:sz="4" w:space="0" w:color="000000"/>
              <w:right w:val="single" w:sz="4" w:space="0" w:color="000000"/>
            </w:tcBorders>
          </w:tcPr>
          <w:p w14:paraId="788F92E5" w14:textId="77777777" w:rsidR="009755F6" w:rsidRDefault="002F4F83">
            <w:pPr>
              <w:widowControl w:val="0"/>
              <w:rPr>
                <w:b/>
              </w:rPr>
            </w:pPr>
            <w:bookmarkStart w:id="325" w:name="_Toc89269331"/>
            <w:r>
              <w:t>Entlohnung Aktuar</w:t>
            </w:r>
            <w:bookmarkEnd w:id="325"/>
            <w:r>
              <w:t xml:space="preserve">        </w:t>
            </w:r>
            <w:r>
              <w:tab/>
            </w:r>
            <w:r>
              <w:tab/>
            </w:r>
            <w:r>
              <w:tab/>
            </w:r>
            <w:r>
              <w:tab/>
            </w:r>
          </w:p>
        </w:tc>
        <w:tc>
          <w:tcPr>
            <w:tcW w:w="2588" w:type="dxa"/>
            <w:tcBorders>
              <w:top w:val="single" w:sz="4" w:space="0" w:color="000000"/>
              <w:left w:val="single" w:sz="4" w:space="0" w:color="000000"/>
              <w:bottom w:val="single" w:sz="4" w:space="0" w:color="000000"/>
              <w:right w:val="single" w:sz="4" w:space="0" w:color="000000"/>
            </w:tcBorders>
          </w:tcPr>
          <w:p w14:paraId="3703540D" w14:textId="77777777" w:rsidR="009755F6" w:rsidRDefault="002F4F83">
            <w:pPr>
              <w:widowControl w:val="0"/>
              <w:rPr>
                <w:b/>
              </w:rPr>
            </w:pPr>
            <w:bookmarkStart w:id="326" w:name="_Toc89269332"/>
            <w:r>
              <w:t>1827</w:t>
            </w:r>
            <w:bookmarkEnd w:id="326"/>
          </w:p>
        </w:tc>
        <w:tc>
          <w:tcPr>
            <w:tcW w:w="2153" w:type="dxa"/>
            <w:tcBorders>
              <w:top w:val="single" w:sz="4" w:space="0" w:color="000000"/>
              <w:left w:val="single" w:sz="4" w:space="0" w:color="000000"/>
              <w:bottom w:val="single" w:sz="4" w:space="0" w:color="000000"/>
              <w:right w:val="single" w:sz="4" w:space="0" w:color="000000"/>
            </w:tcBorders>
          </w:tcPr>
          <w:p w14:paraId="15BC501D" w14:textId="77777777" w:rsidR="009755F6" w:rsidRDefault="002F4F83">
            <w:pPr>
              <w:widowControl w:val="0"/>
            </w:pPr>
            <w:r>
              <w:t>Fl 1200</w:t>
            </w:r>
          </w:p>
        </w:tc>
      </w:tr>
      <w:tr w:rsidR="009755F6" w14:paraId="559D22EB" w14:textId="77777777">
        <w:tc>
          <w:tcPr>
            <w:tcW w:w="4610" w:type="dxa"/>
            <w:tcBorders>
              <w:top w:val="single" w:sz="4" w:space="0" w:color="000000"/>
              <w:left w:val="single" w:sz="4" w:space="0" w:color="000000"/>
              <w:bottom w:val="single" w:sz="4" w:space="0" w:color="000000"/>
              <w:right w:val="single" w:sz="4" w:space="0" w:color="000000"/>
            </w:tcBorders>
          </w:tcPr>
          <w:p w14:paraId="43F3A298" w14:textId="77777777" w:rsidR="009755F6" w:rsidRDefault="002F4F83">
            <w:pPr>
              <w:widowControl w:val="0"/>
              <w:rPr>
                <w:b/>
              </w:rPr>
            </w:pPr>
            <w:bookmarkStart w:id="327" w:name="_Toc89269333"/>
            <w:r>
              <w:t>Nachfolge Verwaltungsaktuar Merz</w:t>
            </w:r>
            <w:bookmarkEnd w:id="327"/>
            <w:r>
              <w:t xml:space="preserve">   </w:t>
            </w:r>
            <w:r>
              <w:tab/>
            </w:r>
            <w:r>
              <w:tab/>
            </w:r>
          </w:p>
        </w:tc>
        <w:tc>
          <w:tcPr>
            <w:tcW w:w="2588" w:type="dxa"/>
            <w:tcBorders>
              <w:top w:val="single" w:sz="4" w:space="0" w:color="000000"/>
              <w:left w:val="single" w:sz="4" w:space="0" w:color="000000"/>
              <w:bottom w:val="single" w:sz="4" w:space="0" w:color="000000"/>
              <w:right w:val="single" w:sz="4" w:space="0" w:color="000000"/>
            </w:tcBorders>
          </w:tcPr>
          <w:p w14:paraId="74B16D45" w14:textId="77777777" w:rsidR="009755F6" w:rsidRDefault="002F4F83">
            <w:pPr>
              <w:widowControl w:val="0"/>
              <w:rPr>
                <w:b/>
              </w:rPr>
            </w:pPr>
            <w:bookmarkStart w:id="328" w:name="_Toc89269334"/>
            <w:r>
              <w:t>1836</w:t>
            </w:r>
            <w:bookmarkEnd w:id="328"/>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5B9D7EB" w14:textId="77777777" w:rsidR="009755F6" w:rsidRDefault="002F4F83">
            <w:pPr>
              <w:widowControl w:val="0"/>
            </w:pPr>
            <w:r>
              <w:t>Fl 1200</w:t>
            </w:r>
          </w:p>
        </w:tc>
      </w:tr>
      <w:tr w:rsidR="009755F6" w14:paraId="3E46CF07" w14:textId="77777777">
        <w:tc>
          <w:tcPr>
            <w:tcW w:w="4610" w:type="dxa"/>
            <w:tcBorders>
              <w:top w:val="single" w:sz="4" w:space="0" w:color="000000"/>
              <w:left w:val="single" w:sz="4" w:space="0" w:color="000000"/>
              <w:bottom w:val="single" w:sz="4" w:space="0" w:color="000000"/>
              <w:right w:val="single" w:sz="4" w:space="0" w:color="000000"/>
            </w:tcBorders>
          </w:tcPr>
          <w:p w14:paraId="08517554" w14:textId="77777777" w:rsidR="009755F6" w:rsidRDefault="002F4F83">
            <w:pPr>
              <w:widowControl w:val="0"/>
            </w:pPr>
            <w:r>
              <w:t xml:space="preserve">OB: Verwaltungsaktuar Billmann scheidet wegen Dienstunfähigkeit aus </w:t>
            </w:r>
          </w:p>
        </w:tc>
        <w:tc>
          <w:tcPr>
            <w:tcW w:w="2588" w:type="dxa"/>
            <w:tcBorders>
              <w:top w:val="single" w:sz="4" w:space="0" w:color="000000"/>
              <w:left w:val="single" w:sz="4" w:space="0" w:color="000000"/>
              <w:bottom w:val="single" w:sz="4" w:space="0" w:color="000000"/>
              <w:right w:val="single" w:sz="4" w:space="0" w:color="000000"/>
            </w:tcBorders>
          </w:tcPr>
          <w:p w14:paraId="380ED6D5" w14:textId="77777777" w:rsidR="009755F6" w:rsidRDefault="002F4F83">
            <w:pPr>
              <w:widowControl w:val="0"/>
              <w:rPr>
                <w:b/>
              </w:rPr>
            </w:pPr>
            <w:bookmarkStart w:id="329" w:name="_Toc89269335"/>
            <w:r>
              <w:t>1876</w:t>
            </w:r>
            <w:bookmarkEnd w:id="329"/>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C546F83" w14:textId="77777777" w:rsidR="009755F6" w:rsidRDefault="002F4F83">
            <w:pPr>
              <w:widowControl w:val="0"/>
            </w:pPr>
            <w:r>
              <w:t>Fl 1230</w:t>
            </w:r>
          </w:p>
        </w:tc>
      </w:tr>
      <w:tr w:rsidR="009755F6" w14:paraId="1E19265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D812299" w14:textId="77777777" w:rsidR="009755F6" w:rsidRDefault="002F4F83">
            <w:pPr>
              <w:pStyle w:val="berschrift3"/>
              <w:widowControl w:val="0"/>
              <w:rPr>
                <w:sz w:val="20"/>
              </w:rPr>
            </w:pPr>
            <w:bookmarkStart w:id="330" w:name="_Toc89269336"/>
            <w:r>
              <w:t>Akten</w:t>
            </w:r>
            <w:r>
              <w:rPr>
                <w:shd w:val="clear" w:color="auto" w:fill="D0CECE"/>
              </w:rPr>
              <w:t>: Gemein</w:t>
            </w:r>
            <w:r>
              <w:t>depfleger</w:t>
            </w:r>
            <w:bookmarkEnd w:id="330"/>
          </w:p>
        </w:tc>
      </w:tr>
      <w:tr w:rsidR="009755F6" w14:paraId="08429261" w14:textId="77777777">
        <w:tc>
          <w:tcPr>
            <w:tcW w:w="4610" w:type="dxa"/>
            <w:tcBorders>
              <w:top w:val="single" w:sz="4" w:space="0" w:color="000000"/>
              <w:left w:val="single" w:sz="4" w:space="0" w:color="000000"/>
              <w:bottom w:val="single" w:sz="4" w:space="0" w:color="000000"/>
              <w:right w:val="single" w:sz="4" w:space="0" w:color="000000"/>
            </w:tcBorders>
          </w:tcPr>
          <w:p w14:paraId="45E1B55F" w14:textId="77777777" w:rsidR="009755F6" w:rsidRDefault="002F4F83">
            <w:pPr>
              <w:widowControl w:val="0"/>
              <w:rPr>
                <w:b/>
                <w:bCs/>
              </w:rPr>
            </w:pPr>
            <w:r>
              <w:t xml:space="preserve">UB: Wahl Gemeindepfleger </w:t>
            </w:r>
          </w:p>
        </w:tc>
        <w:tc>
          <w:tcPr>
            <w:tcW w:w="2588" w:type="dxa"/>
            <w:tcBorders>
              <w:top w:val="single" w:sz="4" w:space="0" w:color="000000"/>
              <w:left w:val="single" w:sz="4" w:space="0" w:color="000000"/>
              <w:bottom w:val="single" w:sz="4" w:space="0" w:color="000000"/>
              <w:right w:val="single" w:sz="4" w:space="0" w:color="000000"/>
            </w:tcBorders>
          </w:tcPr>
          <w:p w14:paraId="7EF7D373" w14:textId="77777777" w:rsidR="009755F6" w:rsidRDefault="002F4F83">
            <w:pPr>
              <w:widowControl w:val="0"/>
              <w:rPr>
                <w:b/>
              </w:rPr>
            </w:pPr>
            <w:bookmarkStart w:id="331" w:name="_Toc89269337"/>
            <w:r>
              <w:t>1822 – 1834</w:t>
            </w:r>
            <w:bookmarkEnd w:id="331"/>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477F019" w14:textId="77777777" w:rsidR="009755F6" w:rsidRDefault="002F4F83">
            <w:pPr>
              <w:widowControl w:val="0"/>
            </w:pPr>
            <w:r>
              <w:t>Fl 1240</w:t>
            </w:r>
          </w:p>
        </w:tc>
      </w:tr>
      <w:tr w:rsidR="009755F6" w14:paraId="17CFB69D" w14:textId="77777777">
        <w:tc>
          <w:tcPr>
            <w:tcW w:w="4610" w:type="dxa"/>
            <w:tcBorders>
              <w:top w:val="single" w:sz="4" w:space="0" w:color="000000"/>
              <w:left w:val="single" w:sz="4" w:space="0" w:color="000000"/>
              <w:bottom w:val="single" w:sz="4" w:space="0" w:color="000000"/>
              <w:right w:val="single" w:sz="4" w:space="0" w:color="000000"/>
            </w:tcBorders>
          </w:tcPr>
          <w:p w14:paraId="7CF6358D" w14:textId="77777777" w:rsidR="009755F6" w:rsidRDefault="002F4F83">
            <w:pPr>
              <w:widowControl w:val="0"/>
              <w:rPr>
                <w:b/>
                <w:bCs/>
              </w:rPr>
            </w:pPr>
            <w:r>
              <w:t>OB: Wahl Gemeindepfleger</w:t>
            </w:r>
          </w:p>
        </w:tc>
        <w:tc>
          <w:tcPr>
            <w:tcW w:w="2588" w:type="dxa"/>
            <w:tcBorders>
              <w:top w:val="single" w:sz="4" w:space="0" w:color="000000"/>
              <w:left w:val="single" w:sz="4" w:space="0" w:color="000000"/>
              <w:bottom w:val="single" w:sz="4" w:space="0" w:color="000000"/>
              <w:right w:val="single" w:sz="4" w:space="0" w:color="000000"/>
            </w:tcBorders>
          </w:tcPr>
          <w:p w14:paraId="0C7169C5" w14:textId="77777777" w:rsidR="009755F6" w:rsidRDefault="002F4F83">
            <w:pPr>
              <w:widowControl w:val="0"/>
              <w:rPr>
                <w:b/>
              </w:rPr>
            </w:pPr>
            <w:bookmarkStart w:id="332" w:name="_Toc89269338"/>
            <w:r>
              <w:t>1840 – 1928</w:t>
            </w:r>
            <w:bookmarkEnd w:id="332"/>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5F374AB" w14:textId="77777777" w:rsidR="009755F6" w:rsidRDefault="002F4F83">
            <w:pPr>
              <w:widowControl w:val="0"/>
            </w:pPr>
            <w:r>
              <w:t>Fl 1240</w:t>
            </w:r>
          </w:p>
        </w:tc>
      </w:tr>
      <w:tr w:rsidR="009755F6" w14:paraId="67D706EE" w14:textId="77777777">
        <w:tc>
          <w:tcPr>
            <w:tcW w:w="4610" w:type="dxa"/>
            <w:tcBorders>
              <w:top w:val="single" w:sz="4" w:space="0" w:color="000000"/>
              <w:left w:val="single" w:sz="4" w:space="0" w:color="000000"/>
              <w:bottom w:val="single" w:sz="4" w:space="0" w:color="000000"/>
              <w:right w:val="single" w:sz="4" w:space="0" w:color="000000"/>
            </w:tcBorders>
          </w:tcPr>
          <w:p w14:paraId="169D6D7E" w14:textId="77777777" w:rsidR="009755F6" w:rsidRDefault="002F4F83">
            <w:pPr>
              <w:widowControl w:val="0"/>
              <w:rPr>
                <w:b/>
                <w:bCs/>
              </w:rPr>
            </w:pPr>
            <w:r>
              <w:t xml:space="preserve">UB: Kaution Gemeindepfleger Schmid  </w:t>
            </w:r>
          </w:p>
        </w:tc>
        <w:tc>
          <w:tcPr>
            <w:tcW w:w="2588" w:type="dxa"/>
            <w:tcBorders>
              <w:top w:val="single" w:sz="4" w:space="0" w:color="000000"/>
              <w:left w:val="single" w:sz="4" w:space="0" w:color="000000"/>
              <w:bottom w:val="single" w:sz="4" w:space="0" w:color="000000"/>
              <w:right w:val="single" w:sz="4" w:space="0" w:color="000000"/>
            </w:tcBorders>
          </w:tcPr>
          <w:p w14:paraId="307E470D" w14:textId="77777777" w:rsidR="009755F6" w:rsidRDefault="002F4F83">
            <w:pPr>
              <w:widowControl w:val="0"/>
              <w:rPr>
                <w:b/>
              </w:rPr>
            </w:pPr>
            <w:bookmarkStart w:id="333" w:name="_Toc89269339"/>
            <w:r>
              <w:t>1845</w:t>
            </w:r>
            <w:bookmarkEnd w:id="333"/>
          </w:p>
        </w:tc>
        <w:tc>
          <w:tcPr>
            <w:tcW w:w="2153" w:type="dxa"/>
            <w:tcBorders>
              <w:top w:val="single" w:sz="4" w:space="0" w:color="000000"/>
              <w:left w:val="single" w:sz="4" w:space="0" w:color="000000"/>
              <w:bottom w:val="single" w:sz="4" w:space="0" w:color="000000"/>
              <w:right w:val="single" w:sz="4" w:space="0" w:color="000000"/>
            </w:tcBorders>
          </w:tcPr>
          <w:p w14:paraId="7778941D" w14:textId="77777777" w:rsidR="009755F6" w:rsidRDefault="002F4F83">
            <w:pPr>
              <w:widowControl w:val="0"/>
            </w:pPr>
            <w:r>
              <w:t>Fl 1300</w:t>
            </w:r>
          </w:p>
        </w:tc>
      </w:tr>
      <w:tr w:rsidR="009755F6" w14:paraId="18CDFFB3" w14:textId="77777777">
        <w:tc>
          <w:tcPr>
            <w:tcW w:w="4610" w:type="dxa"/>
            <w:tcBorders>
              <w:top w:val="single" w:sz="4" w:space="0" w:color="000000"/>
              <w:left w:val="single" w:sz="4" w:space="0" w:color="000000"/>
              <w:bottom w:val="single" w:sz="4" w:space="0" w:color="000000"/>
              <w:right w:val="single" w:sz="4" w:space="0" w:color="000000"/>
            </w:tcBorders>
          </w:tcPr>
          <w:p w14:paraId="3F31D5F7" w14:textId="77777777" w:rsidR="009755F6" w:rsidRDefault="002F4F83">
            <w:pPr>
              <w:widowControl w:val="0"/>
              <w:rPr>
                <w:b/>
                <w:bCs/>
              </w:rPr>
            </w:pPr>
            <w:r>
              <w:t xml:space="preserve">OB: Bestellung L. Ocker als Nachfolger von Vater </w:t>
            </w:r>
            <w:r>
              <w:lastRenderedPageBreak/>
              <w:t xml:space="preserve">Bernhard Ocker    </w:t>
            </w:r>
          </w:p>
        </w:tc>
        <w:tc>
          <w:tcPr>
            <w:tcW w:w="2588" w:type="dxa"/>
            <w:tcBorders>
              <w:top w:val="single" w:sz="4" w:space="0" w:color="000000"/>
              <w:left w:val="single" w:sz="4" w:space="0" w:color="000000"/>
              <w:bottom w:val="single" w:sz="4" w:space="0" w:color="000000"/>
              <w:right w:val="single" w:sz="4" w:space="0" w:color="000000"/>
            </w:tcBorders>
          </w:tcPr>
          <w:p w14:paraId="75EA4815" w14:textId="77777777" w:rsidR="009755F6" w:rsidRDefault="002F4F83">
            <w:pPr>
              <w:widowControl w:val="0"/>
              <w:rPr>
                <w:b/>
              </w:rPr>
            </w:pPr>
            <w:bookmarkStart w:id="334" w:name="_Toc89269340"/>
            <w:r>
              <w:lastRenderedPageBreak/>
              <w:t>1893</w:t>
            </w:r>
            <w:bookmarkEnd w:id="334"/>
          </w:p>
        </w:tc>
        <w:tc>
          <w:tcPr>
            <w:tcW w:w="2153" w:type="dxa"/>
            <w:tcBorders>
              <w:top w:val="single" w:sz="4" w:space="0" w:color="000000"/>
              <w:left w:val="single" w:sz="4" w:space="0" w:color="000000"/>
              <w:bottom w:val="single" w:sz="4" w:space="0" w:color="000000"/>
              <w:right w:val="single" w:sz="4" w:space="0" w:color="000000"/>
            </w:tcBorders>
          </w:tcPr>
          <w:p w14:paraId="37DC484A" w14:textId="77777777" w:rsidR="009755F6" w:rsidRDefault="002F4F83">
            <w:pPr>
              <w:widowControl w:val="0"/>
            </w:pPr>
            <w:r>
              <w:t>Fl 1240</w:t>
            </w:r>
          </w:p>
        </w:tc>
      </w:tr>
      <w:tr w:rsidR="009755F6" w14:paraId="724FEF7C" w14:textId="77777777">
        <w:tc>
          <w:tcPr>
            <w:tcW w:w="4610" w:type="dxa"/>
            <w:tcBorders>
              <w:top w:val="single" w:sz="4" w:space="0" w:color="000000"/>
              <w:left w:val="single" w:sz="4" w:space="0" w:color="000000"/>
              <w:bottom w:val="single" w:sz="4" w:space="0" w:color="000000"/>
              <w:right w:val="single" w:sz="4" w:space="0" w:color="000000"/>
            </w:tcBorders>
          </w:tcPr>
          <w:p w14:paraId="31D72E13" w14:textId="77777777" w:rsidR="009755F6" w:rsidRDefault="002F4F83">
            <w:pPr>
              <w:widowControl w:val="0"/>
              <w:rPr>
                <w:b/>
                <w:bCs/>
              </w:rPr>
            </w:pPr>
            <w:r>
              <w:lastRenderedPageBreak/>
              <w:t xml:space="preserve">UB: Neubesetzung Gemeindepfleger </w:t>
            </w:r>
          </w:p>
        </w:tc>
        <w:tc>
          <w:tcPr>
            <w:tcW w:w="2588" w:type="dxa"/>
            <w:tcBorders>
              <w:top w:val="single" w:sz="4" w:space="0" w:color="000000"/>
              <w:left w:val="single" w:sz="4" w:space="0" w:color="000000"/>
              <w:bottom w:val="single" w:sz="4" w:space="0" w:color="000000"/>
              <w:right w:val="single" w:sz="4" w:space="0" w:color="000000"/>
            </w:tcBorders>
          </w:tcPr>
          <w:p w14:paraId="270F63A6" w14:textId="77777777" w:rsidR="009755F6" w:rsidRDefault="002F4F83">
            <w:pPr>
              <w:widowControl w:val="0"/>
              <w:rPr>
                <w:b/>
              </w:rPr>
            </w:pPr>
            <w:bookmarkStart w:id="335" w:name="_Toc89269341"/>
            <w:r>
              <w:t>1930</w:t>
            </w:r>
            <w:bookmarkEnd w:id="335"/>
          </w:p>
        </w:tc>
        <w:tc>
          <w:tcPr>
            <w:tcW w:w="2153" w:type="dxa"/>
            <w:tcBorders>
              <w:top w:val="single" w:sz="4" w:space="0" w:color="000000"/>
              <w:left w:val="single" w:sz="4" w:space="0" w:color="000000"/>
              <w:bottom w:val="single" w:sz="4" w:space="0" w:color="000000"/>
              <w:right w:val="single" w:sz="4" w:space="0" w:color="000000"/>
            </w:tcBorders>
          </w:tcPr>
          <w:p w14:paraId="146E9B7E" w14:textId="77777777" w:rsidR="009755F6" w:rsidRDefault="002F4F83">
            <w:pPr>
              <w:widowControl w:val="0"/>
            </w:pPr>
            <w:r>
              <w:t>Fl 1240</w:t>
            </w:r>
          </w:p>
        </w:tc>
      </w:tr>
      <w:tr w:rsidR="009755F6" w14:paraId="22A4782C" w14:textId="77777777">
        <w:tc>
          <w:tcPr>
            <w:tcW w:w="4610" w:type="dxa"/>
            <w:tcBorders>
              <w:top w:val="single" w:sz="4" w:space="0" w:color="000000"/>
              <w:left w:val="single" w:sz="4" w:space="0" w:color="000000"/>
              <w:bottom w:val="single" w:sz="4" w:space="0" w:color="000000"/>
              <w:right w:val="single" w:sz="4" w:space="0" w:color="000000"/>
            </w:tcBorders>
          </w:tcPr>
          <w:p w14:paraId="7FA36985" w14:textId="77777777" w:rsidR="009755F6" w:rsidRDefault="002F4F83">
            <w:pPr>
              <w:widowControl w:val="0"/>
            </w:pPr>
            <w:r>
              <w:t xml:space="preserve">UB: Kaution Leonhard Schurr  </w:t>
            </w:r>
          </w:p>
        </w:tc>
        <w:tc>
          <w:tcPr>
            <w:tcW w:w="2588" w:type="dxa"/>
            <w:tcBorders>
              <w:top w:val="single" w:sz="4" w:space="0" w:color="000000"/>
              <w:left w:val="single" w:sz="4" w:space="0" w:color="000000"/>
              <w:bottom w:val="single" w:sz="4" w:space="0" w:color="000000"/>
              <w:right w:val="single" w:sz="4" w:space="0" w:color="000000"/>
            </w:tcBorders>
          </w:tcPr>
          <w:p w14:paraId="3B140EB9" w14:textId="77777777" w:rsidR="009755F6" w:rsidRDefault="002F4F83">
            <w:pPr>
              <w:widowControl w:val="0"/>
              <w:rPr>
                <w:b/>
              </w:rPr>
            </w:pPr>
            <w:bookmarkStart w:id="336" w:name="_Toc89269342"/>
            <w:r>
              <w:t>1900</w:t>
            </w:r>
            <w:bookmarkEnd w:id="336"/>
          </w:p>
        </w:tc>
        <w:tc>
          <w:tcPr>
            <w:tcW w:w="2153" w:type="dxa"/>
            <w:tcBorders>
              <w:top w:val="single" w:sz="4" w:space="0" w:color="000000"/>
              <w:left w:val="single" w:sz="4" w:space="0" w:color="000000"/>
              <w:bottom w:val="single" w:sz="4" w:space="0" w:color="000000"/>
              <w:right w:val="single" w:sz="4" w:space="0" w:color="000000"/>
            </w:tcBorders>
          </w:tcPr>
          <w:p w14:paraId="0B85AF58" w14:textId="77777777" w:rsidR="009755F6" w:rsidRDefault="002F4F83">
            <w:pPr>
              <w:widowControl w:val="0"/>
            </w:pPr>
            <w:r>
              <w:t>Fl 1240</w:t>
            </w:r>
          </w:p>
        </w:tc>
      </w:tr>
      <w:tr w:rsidR="009755F6" w14:paraId="63F43954" w14:textId="77777777">
        <w:tc>
          <w:tcPr>
            <w:tcW w:w="4610" w:type="dxa"/>
            <w:tcBorders>
              <w:top w:val="single" w:sz="4" w:space="0" w:color="000000"/>
              <w:left w:val="single" w:sz="4" w:space="0" w:color="000000"/>
              <w:bottom w:val="single" w:sz="4" w:space="0" w:color="000000"/>
              <w:right w:val="single" w:sz="4" w:space="0" w:color="000000"/>
            </w:tcBorders>
          </w:tcPr>
          <w:p w14:paraId="1AA2E21D" w14:textId="77777777" w:rsidR="009755F6" w:rsidRDefault="002F4F83">
            <w:pPr>
              <w:widowControl w:val="0"/>
              <w:rPr>
                <w:b/>
                <w:bCs/>
              </w:rPr>
            </w:pPr>
            <w:r>
              <w:t>Gemeindepfleger Otto Barth Krankenversicherung</w:t>
            </w:r>
          </w:p>
        </w:tc>
        <w:tc>
          <w:tcPr>
            <w:tcW w:w="2588" w:type="dxa"/>
            <w:tcBorders>
              <w:top w:val="single" w:sz="4" w:space="0" w:color="000000"/>
              <w:left w:val="single" w:sz="4" w:space="0" w:color="000000"/>
              <w:bottom w:val="single" w:sz="4" w:space="0" w:color="000000"/>
              <w:right w:val="single" w:sz="4" w:space="0" w:color="000000"/>
            </w:tcBorders>
          </w:tcPr>
          <w:p w14:paraId="75C939DD" w14:textId="77777777" w:rsidR="009755F6" w:rsidRDefault="002F4F83">
            <w:pPr>
              <w:widowControl w:val="0"/>
              <w:rPr>
                <w:b/>
              </w:rPr>
            </w:pPr>
            <w:bookmarkStart w:id="337" w:name="_Toc89269343"/>
            <w:r>
              <w:t>1936 – 1961</w:t>
            </w:r>
            <w:bookmarkEnd w:id="337"/>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3BDD07E" w14:textId="77777777" w:rsidR="009755F6" w:rsidRDefault="002F4F83">
            <w:pPr>
              <w:widowControl w:val="0"/>
            </w:pPr>
            <w:r>
              <w:t>Fl 1240</w:t>
            </w:r>
          </w:p>
        </w:tc>
      </w:tr>
      <w:tr w:rsidR="009755F6" w14:paraId="2E04EED7" w14:textId="77777777">
        <w:tc>
          <w:tcPr>
            <w:tcW w:w="4610" w:type="dxa"/>
            <w:tcBorders>
              <w:top w:val="single" w:sz="4" w:space="0" w:color="000000"/>
              <w:left w:val="single" w:sz="4" w:space="0" w:color="000000"/>
              <w:bottom w:val="single" w:sz="4" w:space="0" w:color="000000"/>
              <w:right w:val="single" w:sz="4" w:space="0" w:color="000000"/>
            </w:tcBorders>
          </w:tcPr>
          <w:p w14:paraId="2B483744" w14:textId="77777777" w:rsidR="009755F6" w:rsidRDefault="002F4F83">
            <w:pPr>
              <w:widowControl w:val="0"/>
              <w:rPr>
                <w:b/>
              </w:rPr>
            </w:pPr>
            <w:bookmarkStart w:id="338" w:name="_Toc89269344"/>
            <w:r>
              <w:t>Gemeindepfleger Lahner</w:t>
            </w:r>
            <w:bookmarkEnd w:id="338"/>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C7CE6D3" w14:textId="77777777" w:rsidR="009755F6" w:rsidRDefault="002F4F83">
            <w:pPr>
              <w:widowControl w:val="0"/>
              <w:rPr>
                <w:b/>
              </w:rPr>
            </w:pPr>
            <w:bookmarkStart w:id="339" w:name="_Toc89269345"/>
            <w:r>
              <w:t>1962 – 1966</w:t>
            </w:r>
            <w:bookmarkEnd w:id="339"/>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EAFEC31" w14:textId="77777777" w:rsidR="009755F6" w:rsidRDefault="002F4F83">
            <w:pPr>
              <w:widowControl w:val="0"/>
            </w:pPr>
            <w:r>
              <w:t>Fl 1240</w:t>
            </w:r>
          </w:p>
        </w:tc>
      </w:tr>
      <w:tr w:rsidR="009755F6" w14:paraId="00E7D4E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4B7C2F" w14:textId="77777777" w:rsidR="009755F6" w:rsidRDefault="002F4F83">
            <w:pPr>
              <w:pStyle w:val="berschrift3"/>
              <w:widowControl w:val="0"/>
            </w:pPr>
            <w:bookmarkStart w:id="340" w:name="_Toc89269346"/>
            <w:r>
              <w:t>Akten: Mitarbeiter einzeln</w:t>
            </w:r>
            <w:bookmarkEnd w:id="340"/>
          </w:p>
        </w:tc>
      </w:tr>
      <w:tr w:rsidR="009755F6" w14:paraId="049B4C06" w14:textId="77777777">
        <w:tc>
          <w:tcPr>
            <w:tcW w:w="4610" w:type="dxa"/>
            <w:tcBorders>
              <w:top w:val="single" w:sz="4" w:space="0" w:color="000000"/>
              <w:left w:val="single" w:sz="4" w:space="0" w:color="000000"/>
              <w:bottom w:val="single" w:sz="4" w:space="0" w:color="000000"/>
              <w:right w:val="single" w:sz="4" w:space="0" w:color="000000"/>
            </w:tcBorders>
          </w:tcPr>
          <w:p w14:paraId="58DF030C" w14:textId="77777777" w:rsidR="009755F6" w:rsidRDefault="002F4F83">
            <w:pPr>
              <w:widowControl w:val="0"/>
              <w:rPr>
                <w:b/>
              </w:rPr>
            </w:pPr>
            <w:bookmarkStart w:id="341" w:name="_Toc89269347"/>
            <w:r>
              <w:t>OB: Amtsboteneid, Formular</w:t>
            </w:r>
            <w:bookmarkEnd w:id="341"/>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E84C37D" w14:textId="77777777" w:rsidR="009755F6" w:rsidRDefault="002F4F83">
            <w:pPr>
              <w:widowControl w:val="0"/>
              <w:rPr>
                <w:b/>
              </w:rPr>
            </w:pPr>
            <w:bookmarkStart w:id="342" w:name="_Toc89269348"/>
            <w:r>
              <w:t>1860</w:t>
            </w:r>
            <w:bookmarkEnd w:id="342"/>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64C9FCD" w14:textId="77777777" w:rsidR="009755F6" w:rsidRDefault="002F4F83">
            <w:pPr>
              <w:widowControl w:val="0"/>
            </w:pPr>
            <w:r>
              <w:t>Fl 1247</w:t>
            </w:r>
          </w:p>
        </w:tc>
      </w:tr>
      <w:tr w:rsidR="009755F6" w14:paraId="7E8FD340" w14:textId="77777777">
        <w:tc>
          <w:tcPr>
            <w:tcW w:w="4610" w:type="dxa"/>
            <w:tcBorders>
              <w:top w:val="single" w:sz="4" w:space="0" w:color="000000"/>
              <w:left w:val="single" w:sz="4" w:space="0" w:color="000000"/>
              <w:bottom w:val="single" w:sz="4" w:space="0" w:color="000000"/>
              <w:right w:val="single" w:sz="4" w:space="0" w:color="000000"/>
            </w:tcBorders>
          </w:tcPr>
          <w:p w14:paraId="54C03FC5" w14:textId="77777777" w:rsidR="009755F6" w:rsidRDefault="002F4F83">
            <w:pPr>
              <w:widowControl w:val="0"/>
            </w:pPr>
            <w:r>
              <w:t xml:space="preserve">OB: Feldschütz Waibel wird Amtsenthebung angedroht </w:t>
            </w:r>
          </w:p>
        </w:tc>
        <w:tc>
          <w:tcPr>
            <w:tcW w:w="2588" w:type="dxa"/>
            <w:tcBorders>
              <w:top w:val="single" w:sz="4" w:space="0" w:color="000000"/>
              <w:left w:val="single" w:sz="4" w:space="0" w:color="000000"/>
              <w:bottom w:val="single" w:sz="4" w:space="0" w:color="000000"/>
              <w:right w:val="single" w:sz="4" w:space="0" w:color="000000"/>
            </w:tcBorders>
          </w:tcPr>
          <w:p w14:paraId="6E5B4E3E" w14:textId="77777777" w:rsidR="009755F6" w:rsidRDefault="002F4F83">
            <w:pPr>
              <w:widowControl w:val="0"/>
              <w:rPr>
                <w:b/>
              </w:rPr>
            </w:pPr>
            <w:bookmarkStart w:id="343" w:name="_Toc89269349"/>
            <w:r>
              <w:t>1892</w:t>
            </w:r>
            <w:bookmarkEnd w:id="343"/>
          </w:p>
        </w:tc>
        <w:tc>
          <w:tcPr>
            <w:tcW w:w="2153" w:type="dxa"/>
            <w:tcBorders>
              <w:top w:val="single" w:sz="4" w:space="0" w:color="000000"/>
              <w:left w:val="single" w:sz="4" w:space="0" w:color="000000"/>
              <w:bottom w:val="single" w:sz="4" w:space="0" w:color="000000"/>
              <w:right w:val="single" w:sz="4" w:space="0" w:color="000000"/>
            </w:tcBorders>
          </w:tcPr>
          <w:p w14:paraId="3FD58D05" w14:textId="77777777" w:rsidR="009755F6" w:rsidRDefault="002F4F83">
            <w:pPr>
              <w:widowControl w:val="0"/>
            </w:pPr>
            <w:r>
              <w:t>Fl 1285</w:t>
            </w:r>
          </w:p>
        </w:tc>
      </w:tr>
      <w:tr w:rsidR="009755F6" w14:paraId="4C175075" w14:textId="77777777">
        <w:tc>
          <w:tcPr>
            <w:tcW w:w="4610" w:type="dxa"/>
            <w:tcBorders>
              <w:top w:val="single" w:sz="4" w:space="0" w:color="000000"/>
              <w:left w:val="single" w:sz="4" w:space="0" w:color="000000"/>
              <w:bottom w:val="single" w:sz="4" w:space="0" w:color="000000"/>
              <w:right w:val="single" w:sz="4" w:space="0" w:color="000000"/>
            </w:tcBorders>
          </w:tcPr>
          <w:p w14:paraId="6EA847AA" w14:textId="77777777" w:rsidR="009755F6" w:rsidRDefault="002F4F83">
            <w:pPr>
              <w:widowControl w:val="0"/>
            </w:pPr>
            <w:r>
              <w:t xml:space="preserve">Fronmeister Röhrle 1957, Seiter 1950 (gibt wegen Streit mit Vorgänger auf), Fronmeister Barth 1935  </w:t>
            </w:r>
          </w:p>
        </w:tc>
        <w:tc>
          <w:tcPr>
            <w:tcW w:w="2588" w:type="dxa"/>
            <w:tcBorders>
              <w:top w:val="single" w:sz="4" w:space="0" w:color="000000"/>
              <w:left w:val="single" w:sz="4" w:space="0" w:color="000000"/>
              <w:bottom w:val="single" w:sz="4" w:space="0" w:color="000000"/>
              <w:right w:val="single" w:sz="4" w:space="0" w:color="000000"/>
            </w:tcBorders>
          </w:tcPr>
          <w:p w14:paraId="48D24A0E" w14:textId="77777777" w:rsidR="009755F6" w:rsidRDefault="002F4F83">
            <w:pPr>
              <w:widowControl w:val="0"/>
              <w:rPr>
                <w:b/>
              </w:rPr>
            </w:pPr>
            <w:bookmarkStart w:id="344" w:name="_Toc89269350"/>
            <w:r>
              <w:t>1935 – 1957</w:t>
            </w:r>
            <w:bookmarkEnd w:id="344"/>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66FDA52" w14:textId="77777777" w:rsidR="009755F6" w:rsidRDefault="002F4F83">
            <w:pPr>
              <w:widowControl w:val="0"/>
            </w:pPr>
            <w:r>
              <w:t>Fl 1266</w:t>
            </w:r>
          </w:p>
        </w:tc>
      </w:tr>
      <w:tr w:rsidR="009755F6" w14:paraId="761AF1AD" w14:textId="77777777">
        <w:tc>
          <w:tcPr>
            <w:tcW w:w="4610" w:type="dxa"/>
            <w:tcBorders>
              <w:top w:val="single" w:sz="4" w:space="0" w:color="000000"/>
              <w:left w:val="single" w:sz="4" w:space="0" w:color="000000"/>
              <w:bottom w:val="single" w:sz="4" w:space="0" w:color="000000"/>
              <w:right w:val="single" w:sz="4" w:space="0" w:color="000000"/>
            </w:tcBorders>
          </w:tcPr>
          <w:p w14:paraId="35767C16" w14:textId="77777777" w:rsidR="009755F6" w:rsidRDefault="002F4F83">
            <w:pPr>
              <w:widowControl w:val="0"/>
            </w:pPr>
            <w:r>
              <w:t>Angestellte Krauß 1937 – 1966, Jonetz 1963 – 1965, Wruss 1961 – 1963, Windmüller 1957 – 1960, Maier 1957 – 1960, Münsch 1957 – 1959, Barth 1954 – 1956, Dennochweiler 1943 – 1956, Schäfer 1944 – 1948, Leissle 1942 – 1943, Krieg 1942</w:t>
            </w:r>
          </w:p>
        </w:tc>
        <w:tc>
          <w:tcPr>
            <w:tcW w:w="2588" w:type="dxa"/>
            <w:tcBorders>
              <w:top w:val="single" w:sz="4" w:space="0" w:color="000000"/>
              <w:left w:val="single" w:sz="4" w:space="0" w:color="000000"/>
              <w:bottom w:val="single" w:sz="4" w:space="0" w:color="000000"/>
              <w:right w:val="single" w:sz="4" w:space="0" w:color="000000"/>
            </w:tcBorders>
          </w:tcPr>
          <w:p w14:paraId="1D831AD5" w14:textId="77777777" w:rsidR="009755F6" w:rsidRDefault="002F4F83">
            <w:pPr>
              <w:widowControl w:val="0"/>
              <w:rPr>
                <w:b/>
              </w:rPr>
            </w:pPr>
            <w:bookmarkStart w:id="345" w:name="_Toc89269351"/>
            <w:r>
              <w:t>1937 – 1965</w:t>
            </w:r>
            <w:bookmarkEnd w:id="345"/>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9A911C1" w14:textId="77777777" w:rsidR="009755F6" w:rsidRDefault="002F4F83">
            <w:pPr>
              <w:widowControl w:val="0"/>
            </w:pPr>
            <w:r>
              <w:t>Fl 1245</w:t>
            </w:r>
          </w:p>
        </w:tc>
      </w:tr>
      <w:tr w:rsidR="009755F6" w14:paraId="2BBA6A6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2B66E84" w14:textId="77777777" w:rsidR="009755F6" w:rsidRDefault="002F4F83">
            <w:pPr>
              <w:pStyle w:val="berschrift3"/>
              <w:widowControl w:val="0"/>
            </w:pPr>
            <w:bookmarkStart w:id="346" w:name="_Toc89269352"/>
            <w:r>
              <w:t>Akten: Amtsboten</w:t>
            </w:r>
            <w:bookmarkEnd w:id="346"/>
          </w:p>
        </w:tc>
      </w:tr>
      <w:tr w:rsidR="009755F6" w14:paraId="5B501340" w14:textId="77777777">
        <w:tc>
          <w:tcPr>
            <w:tcW w:w="4610" w:type="dxa"/>
            <w:tcBorders>
              <w:top w:val="single" w:sz="4" w:space="0" w:color="000000"/>
              <w:left w:val="single" w:sz="4" w:space="0" w:color="000000"/>
              <w:bottom w:val="single" w:sz="4" w:space="0" w:color="000000"/>
              <w:right w:val="single" w:sz="4" w:space="0" w:color="000000"/>
            </w:tcBorders>
          </w:tcPr>
          <w:p w14:paraId="299026CB" w14:textId="77777777" w:rsidR="009755F6" w:rsidRDefault="002F4F83">
            <w:pPr>
              <w:widowControl w:val="0"/>
            </w:pPr>
            <w:r>
              <w:t xml:space="preserve">Wohlfahrth 1950, Schmid 1952, Wimmer und Stegmaier 1952 – 1963, Herzig 1946 – 1952 </w:t>
            </w:r>
          </w:p>
        </w:tc>
        <w:tc>
          <w:tcPr>
            <w:tcW w:w="2588" w:type="dxa"/>
            <w:tcBorders>
              <w:top w:val="single" w:sz="4" w:space="0" w:color="000000"/>
              <w:left w:val="single" w:sz="4" w:space="0" w:color="000000"/>
              <w:bottom w:val="single" w:sz="4" w:space="0" w:color="000000"/>
              <w:right w:val="single" w:sz="4" w:space="0" w:color="000000"/>
            </w:tcBorders>
          </w:tcPr>
          <w:p w14:paraId="1A2D0786" w14:textId="77777777" w:rsidR="009755F6" w:rsidRDefault="002F4F83">
            <w:pPr>
              <w:widowControl w:val="0"/>
              <w:rPr>
                <w:b/>
              </w:rPr>
            </w:pPr>
            <w:bookmarkStart w:id="347" w:name="_Toc89269353"/>
            <w:r>
              <w:t>1950 – 1963</w:t>
            </w:r>
            <w:bookmarkEnd w:id="347"/>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4C8667FC" w14:textId="77777777" w:rsidR="009755F6" w:rsidRDefault="002F4F83">
            <w:pPr>
              <w:widowControl w:val="0"/>
            </w:pPr>
            <w:r>
              <w:t>Fl 1247</w:t>
            </w:r>
          </w:p>
        </w:tc>
      </w:tr>
      <w:tr w:rsidR="009755F6" w14:paraId="2704F907" w14:textId="77777777">
        <w:tc>
          <w:tcPr>
            <w:tcW w:w="4610" w:type="dxa"/>
            <w:tcBorders>
              <w:top w:val="single" w:sz="4" w:space="0" w:color="000000"/>
              <w:left w:val="single" w:sz="4" w:space="0" w:color="000000"/>
              <w:bottom w:val="single" w:sz="4" w:space="0" w:color="000000"/>
              <w:right w:val="single" w:sz="4" w:space="0" w:color="000000"/>
            </w:tcBorders>
          </w:tcPr>
          <w:p w14:paraId="29FF5CE3" w14:textId="77777777" w:rsidR="009755F6" w:rsidRDefault="002F4F83">
            <w:pPr>
              <w:widowControl w:val="0"/>
            </w:pPr>
            <w:r>
              <w:t xml:space="preserve">UB: Beanstandung Amtsbotenkleidung </w:t>
            </w:r>
          </w:p>
        </w:tc>
        <w:tc>
          <w:tcPr>
            <w:tcW w:w="2588" w:type="dxa"/>
            <w:tcBorders>
              <w:top w:val="single" w:sz="4" w:space="0" w:color="000000"/>
              <w:left w:val="single" w:sz="4" w:space="0" w:color="000000"/>
              <w:bottom w:val="single" w:sz="4" w:space="0" w:color="000000"/>
              <w:right w:val="single" w:sz="4" w:space="0" w:color="000000"/>
            </w:tcBorders>
          </w:tcPr>
          <w:p w14:paraId="449B33C0" w14:textId="77777777" w:rsidR="009755F6" w:rsidRDefault="002F4F83">
            <w:pPr>
              <w:widowControl w:val="0"/>
              <w:rPr>
                <w:b/>
              </w:rPr>
            </w:pPr>
            <w:bookmarkStart w:id="348" w:name="_Toc89269354"/>
            <w:r>
              <w:t>1830</w:t>
            </w:r>
            <w:bookmarkEnd w:id="348"/>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111D2AF0" w14:textId="77777777" w:rsidR="009755F6" w:rsidRDefault="002F4F83">
            <w:pPr>
              <w:widowControl w:val="0"/>
            </w:pPr>
            <w:r>
              <w:t>Fl 1280</w:t>
            </w:r>
          </w:p>
        </w:tc>
      </w:tr>
      <w:tr w:rsidR="009755F6" w14:paraId="167CBB60" w14:textId="77777777">
        <w:tc>
          <w:tcPr>
            <w:tcW w:w="4610" w:type="dxa"/>
            <w:tcBorders>
              <w:top w:val="single" w:sz="4" w:space="0" w:color="000000"/>
              <w:left w:val="single" w:sz="4" w:space="0" w:color="000000"/>
              <w:bottom w:val="single" w:sz="4" w:space="0" w:color="000000"/>
              <w:right w:val="single" w:sz="4" w:space="0" w:color="000000"/>
            </w:tcBorders>
          </w:tcPr>
          <w:p w14:paraId="04D25218" w14:textId="77777777" w:rsidR="009755F6" w:rsidRDefault="002F4F83">
            <w:pPr>
              <w:widowControl w:val="0"/>
            </w:pPr>
            <w:r>
              <w:t xml:space="preserve">UB: Ehrengabe Poldienerwitwe Bieg </w:t>
            </w:r>
          </w:p>
        </w:tc>
        <w:tc>
          <w:tcPr>
            <w:tcW w:w="2588" w:type="dxa"/>
            <w:tcBorders>
              <w:top w:val="single" w:sz="4" w:space="0" w:color="000000"/>
              <w:left w:val="single" w:sz="4" w:space="0" w:color="000000"/>
              <w:bottom w:val="single" w:sz="4" w:space="0" w:color="000000"/>
              <w:right w:val="single" w:sz="4" w:space="0" w:color="000000"/>
            </w:tcBorders>
          </w:tcPr>
          <w:p w14:paraId="13A42050" w14:textId="77777777" w:rsidR="009755F6" w:rsidRDefault="002F4F83">
            <w:pPr>
              <w:widowControl w:val="0"/>
              <w:rPr>
                <w:b/>
              </w:rPr>
            </w:pPr>
            <w:bookmarkStart w:id="349" w:name="_Toc89269355"/>
            <w:r>
              <w:t>1921</w:t>
            </w:r>
            <w:bookmarkEnd w:id="349"/>
          </w:p>
        </w:tc>
        <w:tc>
          <w:tcPr>
            <w:tcW w:w="2153" w:type="dxa"/>
            <w:tcBorders>
              <w:top w:val="single" w:sz="4" w:space="0" w:color="000000"/>
              <w:left w:val="single" w:sz="4" w:space="0" w:color="000000"/>
              <w:bottom w:val="single" w:sz="4" w:space="0" w:color="000000"/>
              <w:right w:val="single" w:sz="4" w:space="0" w:color="000000"/>
            </w:tcBorders>
          </w:tcPr>
          <w:p w14:paraId="1A785C61" w14:textId="77777777" w:rsidR="009755F6" w:rsidRDefault="002F4F83">
            <w:pPr>
              <w:widowControl w:val="0"/>
            </w:pPr>
            <w:r>
              <w:t>Fl 1166</w:t>
            </w:r>
          </w:p>
        </w:tc>
      </w:tr>
      <w:tr w:rsidR="009755F6" w14:paraId="30CD27FB" w14:textId="77777777" w:rsidTr="0066244A">
        <w:tc>
          <w:tcPr>
            <w:tcW w:w="4610" w:type="dxa"/>
            <w:tcBorders>
              <w:top w:val="single" w:sz="4" w:space="0" w:color="000000"/>
              <w:left w:val="single" w:sz="4" w:space="0" w:color="000000"/>
              <w:bottom w:val="single" w:sz="4" w:space="0" w:color="000000"/>
              <w:right w:val="single" w:sz="4" w:space="0" w:color="000000"/>
            </w:tcBorders>
          </w:tcPr>
          <w:p w14:paraId="4A2D05F3" w14:textId="77777777" w:rsidR="009755F6" w:rsidRDefault="002F4F83">
            <w:pPr>
              <w:widowControl w:val="0"/>
            </w:pPr>
            <w:r>
              <w:t xml:space="preserve">Amtsbote Schmid, Dienstvertrag </w:t>
            </w:r>
          </w:p>
        </w:tc>
        <w:tc>
          <w:tcPr>
            <w:tcW w:w="2588" w:type="dxa"/>
            <w:tcBorders>
              <w:top w:val="single" w:sz="4" w:space="0" w:color="000000"/>
              <w:left w:val="single" w:sz="4" w:space="0" w:color="000000"/>
              <w:bottom w:val="single" w:sz="4" w:space="0" w:color="000000"/>
              <w:right w:val="single" w:sz="4" w:space="0" w:color="000000"/>
            </w:tcBorders>
            <w:shd w:val="clear" w:color="auto" w:fill="FFFF00"/>
          </w:tcPr>
          <w:p w14:paraId="3C4A1E55" w14:textId="77777777" w:rsidR="009755F6" w:rsidRDefault="002F4F83">
            <w:pPr>
              <w:widowControl w:val="0"/>
              <w:rPr>
                <w:b/>
              </w:rPr>
            </w:pPr>
            <w:bookmarkStart w:id="350" w:name="_Toc89269356"/>
            <w:r w:rsidRPr="0066244A">
              <w:t>??</w:t>
            </w:r>
            <w:bookmarkEnd w:id="350"/>
          </w:p>
        </w:tc>
        <w:tc>
          <w:tcPr>
            <w:tcW w:w="2153" w:type="dxa"/>
            <w:tcBorders>
              <w:top w:val="single" w:sz="4" w:space="0" w:color="000000"/>
              <w:left w:val="single" w:sz="4" w:space="0" w:color="000000"/>
              <w:bottom w:val="single" w:sz="4" w:space="0" w:color="000000"/>
              <w:right w:val="single" w:sz="4" w:space="0" w:color="000000"/>
            </w:tcBorders>
          </w:tcPr>
          <w:p w14:paraId="027A81AB" w14:textId="77777777" w:rsidR="009755F6" w:rsidRDefault="002F4F83">
            <w:pPr>
              <w:widowControl w:val="0"/>
            </w:pPr>
            <w:r>
              <w:t>Fl 1247</w:t>
            </w:r>
          </w:p>
        </w:tc>
      </w:tr>
      <w:tr w:rsidR="009755F6" w14:paraId="0236C79C" w14:textId="77777777">
        <w:tc>
          <w:tcPr>
            <w:tcW w:w="4610" w:type="dxa"/>
            <w:tcBorders>
              <w:top w:val="single" w:sz="4" w:space="0" w:color="000000"/>
              <w:left w:val="single" w:sz="4" w:space="0" w:color="000000"/>
              <w:bottom w:val="single" w:sz="4" w:space="0" w:color="000000"/>
              <w:right w:val="single" w:sz="4" w:space="0" w:color="000000"/>
            </w:tcBorders>
          </w:tcPr>
          <w:p w14:paraId="49839E21" w14:textId="77777777" w:rsidR="009755F6" w:rsidRDefault="002F4F83">
            <w:pPr>
              <w:widowControl w:val="0"/>
            </w:pPr>
            <w:r>
              <w:t xml:space="preserve">UB: Amtsbote - Nachtwächter    </w:t>
            </w:r>
          </w:p>
        </w:tc>
        <w:tc>
          <w:tcPr>
            <w:tcW w:w="2588" w:type="dxa"/>
            <w:tcBorders>
              <w:top w:val="single" w:sz="4" w:space="0" w:color="000000"/>
              <w:left w:val="single" w:sz="4" w:space="0" w:color="000000"/>
              <w:bottom w:val="single" w:sz="4" w:space="0" w:color="000000"/>
              <w:right w:val="single" w:sz="4" w:space="0" w:color="000000"/>
            </w:tcBorders>
          </w:tcPr>
          <w:p w14:paraId="59562F94" w14:textId="77777777" w:rsidR="009755F6" w:rsidRDefault="002F4F83">
            <w:pPr>
              <w:widowControl w:val="0"/>
              <w:rPr>
                <w:b/>
              </w:rPr>
            </w:pPr>
            <w:bookmarkStart w:id="351" w:name="_Toc89269357"/>
            <w:r>
              <w:t>1911 – 1941</w:t>
            </w:r>
            <w:bookmarkEnd w:id="351"/>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A6C2791" w14:textId="77777777" w:rsidR="009755F6" w:rsidRDefault="002F4F83">
            <w:pPr>
              <w:widowControl w:val="0"/>
            </w:pPr>
            <w:r>
              <w:t>Fl 1247</w:t>
            </w:r>
          </w:p>
        </w:tc>
      </w:tr>
      <w:tr w:rsidR="009755F6" w14:paraId="7B660BB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946EA9" w14:textId="77777777" w:rsidR="009755F6" w:rsidRDefault="002F4F83">
            <w:pPr>
              <w:pStyle w:val="berschrift3"/>
              <w:widowControl w:val="0"/>
            </w:pPr>
            <w:bookmarkStart w:id="352" w:name="_Toc89269358"/>
            <w:r>
              <w:t>Akten: Lehrlinge</w:t>
            </w:r>
            <w:bookmarkEnd w:id="352"/>
          </w:p>
        </w:tc>
      </w:tr>
      <w:tr w:rsidR="009755F6" w14:paraId="6422B339" w14:textId="77777777">
        <w:tc>
          <w:tcPr>
            <w:tcW w:w="4610" w:type="dxa"/>
            <w:tcBorders>
              <w:top w:val="single" w:sz="4" w:space="0" w:color="000000"/>
              <w:left w:val="single" w:sz="4" w:space="0" w:color="000000"/>
              <w:bottom w:val="single" w:sz="4" w:space="0" w:color="000000"/>
              <w:right w:val="single" w:sz="4" w:space="0" w:color="000000"/>
            </w:tcBorders>
          </w:tcPr>
          <w:p w14:paraId="14DC0613" w14:textId="77777777" w:rsidR="009755F6" w:rsidRDefault="002F4F83">
            <w:pPr>
              <w:widowControl w:val="0"/>
            </w:pPr>
            <w:r>
              <w:t>Kandidat Kaiser, Iggingen</w:t>
            </w:r>
          </w:p>
        </w:tc>
        <w:tc>
          <w:tcPr>
            <w:tcW w:w="2588" w:type="dxa"/>
            <w:tcBorders>
              <w:top w:val="single" w:sz="4" w:space="0" w:color="000000"/>
              <w:left w:val="single" w:sz="4" w:space="0" w:color="000000"/>
              <w:bottom w:val="single" w:sz="4" w:space="0" w:color="000000"/>
              <w:right w:val="single" w:sz="4" w:space="0" w:color="000000"/>
            </w:tcBorders>
          </w:tcPr>
          <w:p w14:paraId="57E1BDAC" w14:textId="77777777" w:rsidR="009755F6" w:rsidRDefault="002F4F83">
            <w:pPr>
              <w:widowControl w:val="0"/>
              <w:rPr>
                <w:b/>
              </w:rPr>
            </w:pPr>
            <w:bookmarkStart w:id="353" w:name="_Toc89269359"/>
            <w:r>
              <w:t>1948 – 1949</w:t>
            </w:r>
            <w:bookmarkEnd w:id="353"/>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A366739" w14:textId="77777777" w:rsidR="009755F6" w:rsidRDefault="002F4F83">
            <w:pPr>
              <w:widowControl w:val="0"/>
            </w:pPr>
            <w:r>
              <w:t>Fl 1243</w:t>
            </w:r>
          </w:p>
        </w:tc>
      </w:tr>
      <w:tr w:rsidR="009755F6" w14:paraId="70431283" w14:textId="77777777">
        <w:tc>
          <w:tcPr>
            <w:tcW w:w="4610" w:type="dxa"/>
            <w:tcBorders>
              <w:top w:val="single" w:sz="4" w:space="0" w:color="000000"/>
              <w:left w:val="single" w:sz="4" w:space="0" w:color="000000"/>
              <w:bottom w:val="single" w:sz="4" w:space="0" w:color="000000"/>
              <w:right w:val="single" w:sz="4" w:space="0" w:color="000000"/>
            </w:tcBorders>
          </w:tcPr>
          <w:p w14:paraId="2242706B" w14:textId="77777777" w:rsidR="009755F6" w:rsidRDefault="002F4F83">
            <w:pPr>
              <w:widowControl w:val="0"/>
            </w:pPr>
            <w:r>
              <w:t xml:space="preserve">Lehrlinge Lauber, Kucher, Ohrenberger 1940, Wingert und Rückgeber 1934    </w:t>
            </w:r>
          </w:p>
        </w:tc>
        <w:tc>
          <w:tcPr>
            <w:tcW w:w="2588" w:type="dxa"/>
            <w:tcBorders>
              <w:top w:val="single" w:sz="4" w:space="0" w:color="000000"/>
              <w:left w:val="single" w:sz="4" w:space="0" w:color="000000"/>
              <w:bottom w:val="single" w:sz="4" w:space="0" w:color="000000"/>
              <w:right w:val="single" w:sz="4" w:space="0" w:color="000000"/>
            </w:tcBorders>
          </w:tcPr>
          <w:p w14:paraId="69DF831F" w14:textId="77777777" w:rsidR="009755F6" w:rsidRDefault="002F4F83">
            <w:pPr>
              <w:widowControl w:val="0"/>
              <w:rPr>
                <w:b/>
              </w:rPr>
            </w:pPr>
            <w:bookmarkStart w:id="354" w:name="_Toc89269360"/>
            <w:r>
              <w:t>1934 – 1940</w:t>
            </w:r>
            <w:bookmarkEnd w:id="354"/>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EB63CB0" w14:textId="77777777" w:rsidR="009755F6" w:rsidRDefault="002F4F83">
            <w:pPr>
              <w:widowControl w:val="0"/>
            </w:pPr>
            <w:r>
              <w:t>Fl 1243</w:t>
            </w:r>
          </w:p>
        </w:tc>
      </w:tr>
      <w:tr w:rsidR="009755F6" w14:paraId="62F3528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82A1EFA" w14:textId="77777777" w:rsidR="009755F6" w:rsidRDefault="002F4F83">
            <w:pPr>
              <w:pStyle w:val="berschrift3"/>
              <w:widowControl w:val="0"/>
            </w:pPr>
            <w:bookmarkStart w:id="355" w:name="_Toc89269361"/>
            <w:r>
              <w:t>Literatur</w:t>
            </w:r>
            <w:bookmarkEnd w:id="355"/>
          </w:p>
        </w:tc>
      </w:tr>
      <w:tr w:rsidR="009755F6" w14:paraId="673AE2EF" w14:textId="77777777">
        <w:tc>
          <w:tcPr>
            <w:tcW w:w="4610" w:type="dxa"/>
            <w:tcBorders>
              <w:top w:val="single" w:sz="4" w:space="0" w:color="000000"/>
              <w:left w:val="single" w:sz="4" w:space="0" w:color="000000"/>
              <w:bottom w:val="single" w:sz="4" w:space="0" w:color="000000"/>
              <w:right w:val="single" w:sz="4" w:space="0" w:color="000000"/>
            </w:tcBorders>
          </w:tcPr>
          <w:p w14:paraId="2BB212F5" w14:textId="77777777" w:rsidR="009755F6" w:rsidRDefault="009755F6">
            <w:pPr>
              <w:pStyle w:val="berschrift3"/>
              <w:widowControl w:val="0"/>
            </w:pPr>
          </w:p>
        </w:tc>
        <w:tc>
          <w:tcPr>
            <w:tcW w:w="2588" w:type="dxa"/>
            <w:tcBorders>
              <w:top w:val="single" w:sz="4" w:space="0" w:color="000000"/>
              <w:left w:val="single" w:sz="4" w:space="0" w:color="000000"/>
              <w:bottom w:val="single" w:sz="4" w:space="0" w:color="000000"/>
              <w:right w:val="single" w:sz="4" w:space="0" w:color="000000"/>
            </w:tcBorders>
          </w:tcPr>
          <w:p w14:paraId="698E1BE4" w14:textId="77777777" w:rsidR="009755F6" w:rsidRDefault="009755F6">
            <w:pPr>
              <w:pStyle w:val="berschrift3"/>
              <w:widowControl w:val="0"/>
            </w:pPr>
          </w:p>
        </w:tc>
        <w:tc>
          <w:tcPr>
            <w:tcW w:w="2153" w:type="dxa"/>
            <w:tcBorders>
              <w:top w:val="single" w:sz="4" w:space="0" w:color="000000"/>
              <w:left w:val="single" w:sz="4" w:space="0" w:color="000000"/>
              <w:bottom w:val="single" w:sz="4" w:space="0" w:color="000000"/>
              <w:right w:val="single" w:sz="4" w:space="0" w:color="000000"/>
            </w:tcBorders>
          </w:tcPr>
          <w:p w14:paraId="0BD0E055" w14:textId="77777777" w:rsidR="009755F6" w:rsidRDefault="009755F6">
            <w:pPr>
              <w:pStyle w:val="berschrift3"/>
              <w:widowControl w:val="0"/>
            </w:pPr>
          </w:p>
        </w:tc>
      </w:tr>
      <w:tr w:rsidR="009755F6" w14:paraId="5DF0E83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20E4A8" w14:textId="77777777" w:rsidR="009755F6" w:rsidRDefault="002F4F83">
            <w:pPr>
              <w:pStyle w:val="berschrift3"/>
              <w:widowControl w:val="0"/>
              <w:rPr>
                <w:sz w:val="20"/>
                <w:szCs w:val="18"/>
              </w:rPr>
            </w:pPr>
            <w:bookmarkStart w:id="356" w:name="_Toc89269362"/>
            <w:r>
              <w:t>Fundstellen</w:t>
            </w:r>
            <w:bookmarkEnd w:id="356"/>
          </w:p>
        </w:tc>
      </w:tr>
      <w:tr w:rsidR="009755F6" w14:paraId="093F5750" w14:textId="77777777">
        <w:tc>
          <w:tcPr>
            <w:tcW w:w="4610" w:type="dxa"/>
            <w:tcBorders>
              <w:top w:val="single" w:sz="4" w:space="0" w:color="000000"/>
              <w:left w:val="single" w:sz="4" w:space="0" w:color="000000"/>
              <w:bottom w:val="single" w:sz="4" w:space="0" w:color="000000"/>
              <w:right w:val="single" w:sz="4" w:space="0" w:color="000000"/>
            </w:tcBorders>
          </w:tcPr>
          <w:p w14:paraId="7E0917A9" w14:textId="77777777" w:rsidR="009755F6" w:rsidRDefault="002F4F83">
            <w:pPr>
              <w:widowControl w:val="0"/>
            </w:pPr>
            <w:r>
              <w:t xml:space="preserve">Online: </w:t>
            </w:r>
            <w:hyperlink w:anchor="_Gemeindediener_2">
              <w:r>
                <w:rPr>
                  <w:rStyle w:val="Internetverknpfung"/>
                </w:rPr>
                <w:t>Gemeindediener</w:t>
              </w:r>
            </w:hyperlink>
            <w: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3DDDA981" w14:textId="77777777" w:rsidR="009755F6" w:rsidRDefault="002F4F83">
            <w:pPr>
              <w:widowControl w:val="0"/>
            </w:pPr>
            <w:r>
              <w:tab/>
            </w:r>
          </w:p>
        </w:tc>
        <w:tc>
          <w:tcPr>
            <w:tcW w:w="2153" w:type="dxa"/>
            <w:tcBorders>
              <w:top w:val="single" w:sz="4" w:space="0" w:color="000000"/>
              <w:left w:val="single" w:sz="4" w:space="0" w:color="000000"/>
              <w:bottom w:val="single" w:sz="4" w:space="0" w:color="000000"/>
              <w:right w:val="single" w:sz="4" w:space="0" w:color="000000"/>
            </w:tcBorders>
          </w:tcPr>
          <w:p w14:paraId="7BBC7E1F" w14:textId="77777777" w:rsidR="009755F6" w:rsidRDefault="002F4F83">
            <w:pPr>
              <w:widowControl w:val="0"/>
            </w:pPr>
            <w:r>
              <w:tab/>
            </w:r>
          </w:p>
        </w:tc>
      </w:tr>
      <w:tr w:rsidR="009755F6" w14:paraId="134E3E00" w14:textId="77777777">
        <w:tc>
          <w:tcPr>
            <w:tcW w:w="4610" w:type="dxa"/>
            <w:tcBorders>
              <w:top w:val="single" w:sz="4" w:space="0" w:color="000000"/>
              <w:left w:val="single" w:sz="4" w:space="0" w:color="000000"/>
              <w:bottom w:val="single" w:sz="4" w:space="0" w:color="000000"/>
              <w:right w:val="single" w:sz="4" w:space="0" w:color="000000"/>
            </w:tcBorders>
          </w:tcPr>
          <w:p w14:paraId="5E0548D7" w14:textId="77777777" w:rsidR="009755F6" w:rsidRDefault="002F4F83">
            <w:pPr>
              <w:widowControl w:val="0"/>
            </w:pPr>
            <w:r>
              <w:t>Rathaus Böbingen: Registratur in 022.130</w:t>
            </w:r>
          </w:p>
        </w:tc>
        <w:tc>
          <w:tcPr>
            <w:tcW w:w="2588" w:type="dxa"/>
            <w:tcBorders>
              <w:top w:val="single" w:sz="4" w:space="0" w:color="000000"/>
              <w:left w:val="single" w:sz="4" w:space="0" w:color="000000"/>
              <w:bottom w:val="single" w:sz="4" w:space="0" w:color="000000"/>
              <w:right w:val="single" w:sz="4" w:space="0" w:color="000000"/>
            </w:tcBorders>
          </w:tcPr>
          <w:p w14:paraId="0BC84377"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1CD0DA2A" w14:textId="77777777" w:rsidR="009755F6" w:rsidRDefault="009755F6">
            <w:pPr>
              <w:widowControl w:val="0"/>
            </w:pPr>
          </w:p>
        </w:tc>
      </w:tr>
      <w:tr w:rsidR="009755F6" w14:paraId="037AA493" w14:textId="77777777">
        <w:tc>
          <w:tcPr>
            <w:tcW w:w="4610" w:type="dxa"/>
            <w:tcBorders>
              <w:top w:val="single" w:sz="4" w:space="0" w:color="000000"/>
              <w:left w:val="single" w:sz="4" w:space="0" w:color="000000"/>
              <w:bottom w:val="single" w:sz="4" w:space="0" w:color="000000"/>
              <w:right w:val="single" w:sz="4" w:space="0" w:color="000000"/>
            </w:tcBorders>
          </w:tcPr>
          <w:p w14:paraId="3BAD3714" w14:textId="77777777" w:rsidR="009755F6" w:rsidRDefault="002F4F83">
            <w:pPr>
              <w:widowControl w:val="0"/>
            </w:pPr>
            <w:r>
              <w:t>Rathaus Böbingen: Registratur in 024.1</w:t>
            </w:r>
          </w:p>
        </w:tc>
        <w:tc>
          <w:tcPr>
            <w:tcW w:w="2588" w:type="dxa"/>
            <w:tcBorders>
              <w:top w:val="single" w:sz="4" w:space="0" w:color="000000"/>
              <w:left w:val="single" w:sz="4" w:space="0" w:color="000000"/>
              <w:bottom w:val="single" w:sz="4" w:space="0" w:color="000000"/>
              <w:right w:val="single" w:sz="4" w:space="0" w:color="000000"/>
            </w:tcBorders>
          </w:tcPr>
          <w:p w14:paraId="7F26D321" w14:textId="77777777" w:rsidR="009755F6" w:rsidRDefault="009755F6">
            <w:pPr>
              <w:widowControl w:val="0"/>
            </w:pPr>
          </w:p>
        </w:tc>
        <w:tc>
          <w:tcPr>
            <w:tcW w:w="2153" w:type="dxa"/>
            <w:tcBorders>
              <w:top w:val="single" w:sz="4" w:space="0" w:color="000000"/>
              <w:left w:val="single" w:sz="4" w:space="0" w:color="000000"/>
              <w:bottom w:val="single" w:sz="4" w:space="0" w:color="000000"/>
              <w:right w:val="single" w:sz="4" w:space="0" w:color="000000"/>
            </w:tcBorders>
          </w:tcPr>
          <w:p w14:paraId="0F7E832A" w14:textId="77777777" w:rsidR="009755F6" w:rsidRDefault="009755F6">
            <w:pPr>
              <w:widowControl w:val="0"/>
            </w:pPr>
          </w:p>
        </w:tc>
      </w:tr>
    </w:tbl>
    <w:p w14:paraId="1308455E" w14:textId="77777777" w:rsidR="009755F6" w:rsidRDefault="009755F6"/>
    <w:p w14:paraId="3F59CFD6" w14:textId="77777777" w:rsidR="009755F6" w:rsidRDefault="009755F6"/>
    <w:p w14:paraId="7387106B" w14:textId="77777777" w:rsidR="009755F6" w:rsidRDefault="009755F6"/>
    <w:p w14:paraId="1F8DC43F" w14:textId="77777777" w:rsidR="009755F6" w:rsidRDefault="009755F6"/>
    <w:p w14:paraId="1CAE639B" w14:textId="77777777" w:rsidR="009755F6" w:rsidRDefault="009755F6"/>
    <w:p w14:paraId="692FE60E" w14:textId="77777777" w:rsidR="009755F6" w:rsidRDefault="009755F6"/>
    <w:p w14:paraId="6D99A27E" w14:textId="77777777" w:rsidR="009755F6" w:rsidRDefault="009755F6"/>
    <w:p w14:paraId="39FB9BD5" w14:textId="77777777" w:rsidR="009755F6" w:rsidRDefault="009755F6"/>
    <w:p w14:paraId="04960F20" w14:textId="77777777" w:rsidR="009755F6" w:rsidRDefault="009755F6"/>
    <w:p w14:paraId="0BCF02D0" w14:textId="77777777" w:rsidR="009755F6" w:rsidRDefault="009755F6"/>
    <w:p w14:paraId="1FABA448" w14:textId="77777777" w:rsidR="009755F6" w:rsidRDefault="009755F6"/>
    <w:p w14:paraId="16CA12E9" w14:textId="77777777" w:rsidR="009755F6" w:rsidRDefault="009755F6"/>
    <w:p w14:paraId="61442353" w14:textId="77777777" w:rsidR="009755F6" w:rsidRDefault="009755F6"/>
    <w:p w14:paraId="0E0C0737" w14:textId="77777777" w:rsidR="009755F6" w:rsidRDefault="009755F6"/>
    <w:p w14:paraId="7E7D7735" w14:textId="77777777" w:rsidR="009755F6" w:rsidRDefault="002F4F83" w:rsidP="00B35CD2">
      <w:pPr>
        <w:pStyle w:val="berschrift1"/>
      </w:pPr>
      <w:bookmarkStart w:id="357" w:name="_Toc91325683"/>
      <w:r>
        <w:lastRenderedPageBreak/>
        <w:t>Bürger</w:t>
      </w:r>
      <w:bookmarkEnd w:id="357"/>
      <w:r>
        <w:t xml:space="preserve"> </w:t>
      </w:r>
    </w:p>
    <w:p w14:paraId="2E532F3B" w14:textId="3BCCB943" w:rsidR="009755F6" w:rsidRDefault="002F4F83" w:rsidP="007A5247">
      <w:pPr>
        <w:pStyle w:val="berschrift2"/>
      </w:pPr>
      <w:bookmarkStart w:id="358" w:name="_Toc91325684"/>
      <w:r>
        <w:t>Bürgerlisten, Inventuren und Teilungen</w:t>
      </w:r>
      <w:bookmarkEnd w:id="358"/>
    </w:p>
    <w:tbl>
      <w:tblPr>
        <w:tblW w:w="9351" w:type="dxa"/>
        <w:tblInd w:w="-5" w:type="dxa"/>
        <w:tblLayout w:type="fixed"/>
        <w:tblLook w:val="04A0" w:firstRow="1" w:lastRow="0" w:firstColumn="1" w:lastColumn="0" w:noHBand="0" w:noVBand="1"/>
      </w:tblPr>
      <w:tblGrid>
        <w:gridCol w:w="4813"/>
        <w:gridCol w:w="2551"/>
        <w:gridCol w:w="1987"/>
      </w:tblGrid>
      <w:tr w:rsidR="009755F6" w14:paraId="016D23B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847B164" w14:textId="74456B73" w:rsidR="009755F6" w:rsidRDefault="002F4F83">
            <w:pPr>
              <w:pStyle w:val="berschrift3"/>
              <w:widowControl w:val="0"/>
            </w:pPr>
            <w:bookmarkStart w:id="359" w:name="_Toc89269366"/>
            <w:r>
              <w:t>Akten: Volkszählungen</w:t>
            </w:r>
            <w:bookmarkEnd w:id="359"/>
          </w:p>
        </w:tc>
      </w:tr>
      <w:tr w:rsidR="009755F6" w14:paraId="66920199" w14:textId="77777777">
        <w:tc>
          <w:tcPr>
            <w:tcW w:w="4813" w:type="dxa"/>
            <w:tcBorders>
              <w:top w:val="single" w:sz="4" w:space="0" w:color="000000"/>
              <w:left w:val="single" w:sz="4" w:space="0" w:color="000000"/>
              <w:bottom w:val="single" w:sz="4" w:space="0" w:color="000000"/>
              <w:right w:val="single" w:sz="4" w:space="0" w:color="000000"/>
            </w:tcBorders>
          </w:tcPr>
          <w:p w14:paraId="52FF1963" w14:textId="77777777" w:rsidR="009755F6" w:rsidRDefault="002F4F83">
            <w:pPr>
              <w:widowControl w:val="0"/>
            </w:pPr>
            <w:r>
              <w:t>OB: Volkszählungen (1890, 1938)</w:t>
            </w:r>
          </w:p>
        </w:tc>
        <w:tc>
          <w:tcPr>
            <w:tcW w:w="2551" w:type="dxa"/>
            <w:tcBorders>
              <w:top w:val="single" w:sz="4" w:space="0" w:color="000000"/>
              <w:left w:val="single" w:sz="4" w:space="0" w:color="000000"/>
              <w:bottom w:val="single" w:sz="4" w:space="0" w:color="000000"/>
              <w:right w:val="single" w:sz="4" w:space="0" w:color="000000"/>
            </w:tcBorders>
          </w:tcPr>
          <w:p w14:paraId="1F7DCDE0" w14:textId="77777777" w:rsidR="009755F6" w:rsidRDefault="002F4F83">
            <w:pPr>
              <w:widowControl w:val="0"/>
            </w:pPr>
            <w:r>
              <w:t xml:space="preserve">1890 – 1938 </w:t>
            </w:r>
          </w:p>
        </w:tc>
        <w:tc>
          <w:tcPr>
            <w:tcW w:w="1987" w:type="dxa"/>
            <w:tcBorders>
              <w:top w:val="single" w:sz="4" w:space="0" w:color="000000"/>
              <w:left w:val="single" w:sz="4" w:space="0" w:color="000000"/>
              <w:bottom w:val="single" w:sz="4" w:space="0" w:color="000000"/>
              <w:right w:val="single" w:sz="4" w:space="0" w:color="000000"/>
            </w:tcBorders>
          </w:tcPr>
          <w:p w14:paraId="384FC053" w14:textId="77777777" w:rsidR="009755F6" w:rsidRDefault="002F4F83">
            <w:pPr>
              <w:widowControl w:val="0"/>
              <w:rPr>
                <w:b/>
              </w:rPr>
            </w:pPr>
            <w:bookmarkStart w:id="360" w:name="_Toc89269367"/>
            <w:r>
              <w:t>Fl 9510</w:t>
            </w:r>
            <w:bookmarkEnd w:id="360"/>
          </w:p>
        </w:tc>
      </w:tr>
      <w:tr w:rsidR="009755F6" w14:paraId="47F56FBD" w14:textId="77777777">
        <w:tc>
          <w:tcPr>
            <w:tcW w:w="4813" w:type="dxa"/>
            <w:tcBorders>
              <w:top w:val="single" w:sz="4" w:space="0" w:color="000000"/>
              <w:left w:val="single" w:sz="4" w:space="0" w:color="000000"/>
              <w:bottom w:val="single" w:sz="4" w:space="0" w:color="000000"/>
              <w:right w:val="single" w:sz="4" w:space="0" w:color="000000"/>
            </w:tcBorders>
          </w:tcPr>
          <w:p w14:paraId="0A54356F" w14:textId="77777777" w:rsidR="009755F6" w:rsidRDefault="002F4F83">
            <w:pPr>
              <w:widowControl w:val="0"/>
            </w:pPr>
            <w:r>
              <w:t xml:space="preserve">UB: Volkszählungen (1925 – 1946, 1950, 1961) </w:t>
            </w:r>
          </w:p>
        </w:tc>
        <w:tc>
          <w:tcPr>
            <w:tcW w:w="2551" w:type="dxa"/>
            <w:tcBorders>
              <w:top w:val="single" w:sz="4" w:space="0" w:color="000000"/>
              <w:left w:val="single" w:sz="4" w:space="0" w:color="000000"/>
              <w:bottom w:val="single" w:sz="4" w:space="0" w:color="000000"/>
              <w:right w:val="single" w:sz="4" w:space="0" w:color="000000"/>
            </w:tcBorders>
          </w:tcPr>
          <w:p w14:paraId="5B92978C" w14:textId="77777777" w:rsidR="009755F6" w:rsidRDefault="002F4F83">
            <w:pPr>
              <w:widowControl w:val="0"/>
            </w:pPr>
            <w:r>
              <w:t xml:space="preserve">1925 – 1961 </w:t>
            </w:r>
          </w:p>
        </w:tc>
        <w:tc>
          <w:tcPr>
            <w:tcW w:w="1987" w:type="dxa"/>
            <w:tcBorders>
              <w:top w:val="single" w:sz="4" w:space="0" w:color="000000"/>
              <w:left w:val="single" w:sz="4" w:space="0" w:color="000000"/>
              <w:bottom w:val="single" w:sz="4" w:space="0" w:color="000000"/>
              <w:right w:val="single" w:sz="4" w:space="0" w:color="000000"/>
            </w:tcBorders>
          </w:tcPr>
          <w:p w14:paraId="21CCC6DA" w14:textId="77777777" w:rsidR="009755F6" w:rsidRDefault="002F4F83">
            <w:pPr>
              <w:widowControl w:val="0"/>
              <w:rPr>
                <w:b/>
              </w:rPr>
            </w:pPr>
            <w:bookmarkStart w:id="361" w:name="_Toc89269368"/>
            <w:r>
              <w:t>Fl 9510</w:t>
            </w:r>
            <w:bookmarkEnd w:id="361"/>
          </w:p>
        </w:tc>
      </w:tr>
      <w:tr w:rsidR="009755F6" w14:paraId="3AFAD3CF" w14:textId="77777777">
        <w:tc>
          <w:tcPr>
            <w:tcW w:w="4813" w:type="dxa"/>
            <w:tcBorders>
              <w:top w:val="single" w:sz="4" w:space="0" w:color="000000"/>
              <w:left w:val="single" w:sz="4" w:space="0" w:color="000000"/>
              <w:bottom w:val="single" w:sz="4" w:space="0" w:color="000000"/>
              <w:right w:val="single" w:sz="4" w:space="0" w:color="000000"/>
            </w:tcBorders>
          </w:tcPr>
          <w:p w14:paraId="2DCC77A2" w14:textId="77777777" w:rsidR="009755F6" w:rsidRDefault="002F4F83">
            <w:pPr>
              <w:widowControl w:val="0"/>
            </w:pPr>
            <w:r>
              <w:t>UB: Volkszählungen (1830, 1895, 1900, 1905, 1910,1917)</w:t>
            </w:r>
          </w:p>
        </w:tc>
        <w:tc>
          <w:tcPr>
            <w:tcW w:w="2551" w:type="dxa"/>
            <w:tcBorders>
              <w:top w:val="single" w:sz="4" w:space="0" w:color="000000"/>
              <w:left w:val="single" w:sz="4" w:space="0" w:color="000000"/>
              <w:bottom w:val="single" w:sz="4" w:space="0" w:color="000000"/>
              <w:right w:val="single" w:sz="4" w:space="0" w:color="000000"/>
            </w:tcBorders>
          </w:tcPr>
          <w:p w14:paraId="181650C1" w14:textId="77777777" w:rsidR="009755F6" w:rsidRDefault="002F4F83">
            <w:pPr>
              <w:widowControl w:val="0"/>
            </w:pPr>
            <w:r>
              <w:t>1830 – 1917</w:t>
            </w:r>
          </w:p>
        </w:tc>
        <w:tc>
          <w:tcPr>
            <w:tcW w:w="1987" w:type="dxa"/>
            <w:tcBorders>
              <w:top w:val="single" w:sz="4" w:space="0" w:color="000000"/>
              <w:left w:val="single" w:sz="4" w:space="0" w:color="000000"/>
              <w:bottom w:val="single" w:sz="4" w:space="0" w:color="000000"/>
              <w:right w:val="single" w:sz="4" w:space="0" w:color="000000"/>
            </w:tcBorders>
          </w:tcPr>
          <w:p w14:paraId="2B24B9DB" w14:textId="77777777" w:rsidR="009755F6" w:rsidRDefault="002F4F83">
            <w:pPr>
              <w:widowControl w:val="0"/>
            </w:pPr>
            <w:bookmarkStart w:id="362" w:name="_Toc89269369"/>
            <w:r>
              <w:t>Fl 9510</w:t>
            </w:r>
            <w:bookmarkEnd w:id="362"/>
          </w:p>
        </w:tc>
      </w:tr>
      <w:tr w:rsidR="009755F6" w14:paraId="2DA135FB" w14:textId="77777777">
        <w:tc>
          <w:tcPr>
            <w:tcW w:w="4813" w:type="dxa"/>
            <w:tcBorders>
              <w:top w:val="single" w:sz="4" w:space="0" w:color="000000"/>
              <w:left w:val="single" w:sz="4" w:space="0" w:color="000000"/>
              <w:bottom w:val="single" w:sz="4" w:space="0" w:color="000000"/>
              <w:right w:val="single" w:sz="4" w:space="0" w:color="000000"/>
            </w:tcBorders>
          </w:tcPr>
          <w:p w14:paraId="439C9074" w14:textId="77777777" w:rsidR="009755F6" w:rsidRDefault="002F4F83">
            <w:pPr>
              <w:widowControl w:val="0"/>
            </w:pPr>
            <w:r>
              <w:t>UB: Anzahl Haushalte (1930, 1933)</w:t>
            </w:r>
          </w:p>
        </w:tc>
        <w:tc>
          <w:tcPr>
            <w:tcW w:w="2551" w:type="dxa"/>
            <w:tcBorders>
              <w:top w:val="single" w:sz="4" w:space="0" w:color="000000"/>
              <w:left w:val="single" w:sz="4" w:space="0" w:color="000000"/>
              <w:bottom w:val="single" w:sz="4" w:space="0" w:color="000000"/>
              <w:right w:val="single" w:sz="4" w:space="0" w:color="000000"/>
            </w:tcBorders>
          </w:tcPr>
          <w:p w14:paraId="685E8D54" w14:textId="77777777" w:rsidR="009755F6" w:rsidRDefault="002F4F83">
            <w:pPr>
              <w:widowControl w:val="0"/>
            </w:pPr>
            <w:r>
              <w:t xml:space="preserve">1930 – 1933 </w:t>
            </w:r>
          </w:p>
        </w:tc>
        <w:tc>
          <w:tcPr>
            <w:tcW w:w="1987" w:type="dxa"/>
            <w:tcBorders>
              <w:top w:val="single" w:sz="4" w:space="0" w:color="000000"/>
              <w:left w:val="single" w:sz="4" w:space="0" w:color="000000"/>
              <w:bottom w:val="single" w:sz="4" w:space="0" w:color="000000"/>
              <w:right w:val="single" w:sz="4" w:space="0" w:color="000000"/>
            </w:tcBorders>
          </w:tcPr>
          <w:p w14:paraId="0E60AB88" w14:textId="77777777" w:rsidR="009755F6" w:rsidRDefault="002F4F83">
            <w:pPr>
              <w:widowControl w:val="0"/>
            </w:pPr>
            <w:bookmarkStart w:id="363" w:name="_Toc89269370"/>
            <w:r>
              <w:t>Fl 9510</w:t>
            </w:r>
            <w:bookmarkEnd w:id="363"/>
          </w:p>
        </w:tc>
      </w:tr>
      <w:tr w:rsidR="009755F6" w14:paraId="13A7268A" w14:textId="77777777">
        <w:tc>
          <w:tcPr>
            <w:tcW w:w="4813" w:type="dxa"/>
            <w:tcBorders>
              <w:top w:val="single" w:sz="4" w:space="0" w:color="000000"/>
              <w:left w:val="single" w:sz="4" w:space="0" w:color="000000"/>
              <w:bottom w:val="single" w:sz="4" w:space="0" w:color="000000"/>
              <w:right w:val="single" w:sz="4" w:space="0" w:color="000000"/>
            </w:tcBorders>
          </w:tcPr>
          <w:p w14:paraId="1CA0B328" w14:textId="77777777" w:rsidR="009755F6" w:rsidRDefault="002F4F83">
            <w:pPr>
              <w:widowControl w:val="0"/>
            </w:pPr>
            <w:r>
              <w:t>UB: Gemeindestatistik</w:t>
            </w:r>
          </w:p>
        </w:tc>
        <w:tc>
          <w:tcPr>
            <w:tcW w:w="2551" w:type="dxa"/>
            <w:tcBorders>
              <w:top w:val="single" w:sz="4" w:space="0" w:color="000000"/>
              <w:left w:val="single" w:sz="4" w:space="0" w:color="000000"/>
              <w:bottom w:val="single" w:sz="4" w:space="0" w:color="000000"/>
              <w:right w:val="single" w:sz="4" w:space="0" w:color="000000"/>
            </w:tcBorders>
          </w:tcPr>
          <w:p w14:paraId="5C05B842" w14:textId="77777777" w:rsidR="009755F6" w:rsidRDefault="002F4F83">
            <w:pPr>
              <w:widowControl w:val="0"/>
            </w:pPr>
            <w:r>
              <w:t>1949</w:t>
            </w:r>
          </w:p>
        </w:tc>
        <w:tc>
          <w:tcPr>
            <w:tcW w:w="1987" w:type="dxa"/>
            <w:tcBorders>
              <w:top w:val="single" w:sz="4" w:space="0" w:color="000000"/>
              <w:left w:val="single" w:sz="4" w:space="0" w:color="000000"/>
              <w:bottom w:val="single" w:sz="4" w:space="0" w:color="000000"/>
              <w:right w:val="single" w:sz="4" w:space="0" w:color="000000"/>
            </w:tcBorders>
          </w:tcPr>
          <w:p w14:paraId="627A94B1" w14:textId="77777777" w:rsidR="009755F6" w:rsidRDefault="002F4F83">
            <w:pPr>
              <w:widowControl w:val="0"/>
            </w:pPr>
            <w:r>
              <w:t>Fl 9510</w:t>
            </w:r>
          </w:p>
        </w:tc>
      </w:tr>
      <w:tr w:rsidR="009755F6" w14:paraId="35EE37E6" w14:textId="77777777">
        <w:tc>
          <w:tcPr>
            <w:tcW w:w="4813" w:type="dxa"/>
            <w:tcBorders>
              <w:top w:val="single" w:sz="4" w:space="0" w:color="000000"/>
              <w:left w:val="single" w:sz="4" w:space="0" w:color="000000"/>
              <w:bottom w:val="single" w:sz="4" w:space="0" w:color="000000"/>
              <w:right w:val="single" w:sz="4" w:space="0" w:color="000000"/>
            </w:tcBorders>
          </w:tcPr>
          <w:p w14:paraId="0E7E469D" w14:textId="77777777" w:rsidR="009755F6" w:rsidRDefault="002F4F83">
            <w:pPr>
              <w:widowControl w:val="0"/>
            </w:pPr>
            <w:r>
              <w:t>OB, UB: Anzahl Haushalte mit Geburten und Kindern</w:t>
            </w:r>
          </w:p>
        </w:tc>
        <w:tc>
          <w:tcPr>
            <w:tcW w:w="2551" w:type="dxa"/>
            <w:tcBorders>
              <w:top w:val="single" w:sz="4" w:space="0" w:color="000000"/>
              <w:left w:val="single" w:sz="4" w:space="0" w:color="000000"/>
              <w:bottom w:val="single" w:sz="4" w:space="0" w:color="000000"/>
              <w:right w:val="single" w:sz="4" w:space="0" w:color="000000"/>
            </w:tcBorders>
          </w:tcPr>
          <w:p w14:paraId="1D67BDA5" w14:textId="77777777" w:rsidR="009755F6" w:rsidRDefault="002F4F83">
            <w:pPr>
              <w:widowControl w:val="0"/>
              <w:rPr>
                <w:b/>
              </w:rPr>
            </w:pPr>
            <w:bookmarkStart w:id="364" w:name="_Toc89269371"/>
            <w:r>
              <w:t>1937</w:t>
            </w:r>
            <w:bookmarkEnd w:id="364"/>
          </w:p>
        </w:tc>
        <w:tc>
          <w:tcPr>
            <w:tcW w:w="1987" w:type="dxa"/>
            <w:tcBorders>
              <w:top w:val="single" w:sz="4" w:space="0" w:color="000000"/>
              <w:left w:val="single" w:sz="4" w:space="0" w:color="000000"/>
              <w:bottom w:val="single" w:sz="4" w:space="0" w:color="000000"/>
              <w:right w:val="single" w:sz="4" w:space="0" w:color="000000"/>
            </w:tcBorders>
          </w:tcPr>
          <w:p w14:paraId="2FE316CB" w14:textId="77777777" w:rsidR="009755F6" w:rsidRDefault="002F4F83">
            <w:pPr>
              <w:widowControl w:val="0"/>
            </w:pPr>
            <w:r>
              <w:t>Fl 1160</w:t>
            </w:r>
          </w:p>
        </w:tc>
      </w:tr>
      <w:tr w:rsidR="009755F6" w14:paraId="3DCED4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E33758" w14:textId="77777777" w:rsidR="009755F6" w:rsidRDefault="002F4F83">
            <w:pPr>
              <w:pStyle w:val="berschrift3"/>
              <w:widowControl w:val="0"/>
            </w:pPr>
            <w:bookmarkStart w:id="365" w:name="_Toc89269372"/>
            <w:r>
              <w:t>Akten: Einwohnerlisten</w:t>
            </w:r>
            <w:bookmarkEnd w:id="365"/>
          </w:p>
        </w:tc>
      </w:tr>
      <w:tr w:rsidR="009755F6" w14:paraId="2B4A69CD" w14:textId="77777777">
        <w:tc>
          <w:tcPr>
            <w:tcW w:w="4813" w:type="dxa"/>
            <w:tcBorders>
              <w:top w:val="single" w:sz="4" w:space="0" w:color="000000"/>
              <w:left w:val="single" w:sz="4" w:space="0" w:color="000000"/>
              <w:bottom w:val="single" w:sz="4" w:space="0" w:color="000000"/>
              <w:right w:val="single" w:sz="4" w:space="0" w:color="000000"/>
            </w:tcBorders>
          </w:tcPr>
          <w:p w14:paraId="42C2DDE6" w14:textId="77777777" w:rsidR="009755F6" w:rsidRDefault="002F4F83">
            <w:pPr>
              <w:widowControl w:val="0"/>
            </w:pPr>
            <w:r>
              <w:t>OB: Verzeichnis Rekonquisitionsgebühren</w:t>
            </w:r>
          </w:p>
        </w:tc>
        <w:tc>
          <w:tcPr>
            <w:tcW w:w="2551" w:type="dxa"/>
            <w:tcBorders>
              <w:top w:val="single" w:sz="4" w:space="0" w:color="000000"/>
              <w:left w:val="single" w:sz="4" w:space="0" w:color="000000"/>
              <w:bottom w:val="single" w:sz="4" w:space="0" w:color="000000"/>
              <w:right w:val="single" w:sz="4" w:space="0" w:color="000000"/>
            </w:tcBorders>
          </w:tcPr>
          <w:p w14:paraId="48C79898" w14:textId="77777777" w:rsidR="009755F6" w:rsidRDefault="002F4F83">
            <w:pPr>
              <w:widowControl w:val="0"/>
              <w:rPr>
                <w:b/>
              </w:rPr>
            </w:pPr>
            <w:bookmarkStart w:id="366" w:name="_Toc89269373"/>
            <w:r>
              <w:t>1893</w:t>
            </w:r>
            <w:bookmarkEnd w:id="366"/>
          </w:p>
        </w:tc>
        <w:tc>
          <w:tcPr>
            <w:tcW w:w="1987" w:type="dxa"/>
            <w:tcBorders>
              <w:top w:val="single" w:sz="4" w:space="0" w:color="000000"/>
              <w:left w:val="single" w:sz="4" w:space="0" w:color="000000"/>
              <w:bottom w:val="single" w:sz="4" w:space="0" w:color="000000"/>
              <w:right w:val="single" w:sz="4" w:space="0" w:color="000000"/>
            </w:tcBorders>
          </w:tcPr>
          <w:p w14:paraId="2C35E978" w14:textId="77777777" w:rsidR="009755F6" w:rsidRDefault="002F4F83">
            <w:pPr>
              <w:widowControl w:val="0"/>
              <w:rPr>
                <w:b/>
              </w:rPr>
            </w:pPr>
            <w:bookmarkStart w:id="367" w:name="_Toc89269374"/>
            <w:r>
              <w:t>Fl 1170</w:t>
            </w:r>
            <w:bookmarkEnd w:id="367"/>
          </w:p>
        </w:tc>
      </w:tr>
      <w:tr w:rsidR="009755F6" w14:paraId="1D4A2868" w14:textId="77777777">
        <w:tc>
          <w:tcPr>
            <w:tcW w:w="4813" w:type="dxa"/>
            <w:tcBorders>
              <w:top w:val="single" w:sz="4" w:space="0" w:color="000000"/>
              <w:left w:val="single" w:sz="4" w:space="0" w:color="000000"/>
              <w:bottom w:val="single" w:sz="4" w:space="0" w:color="000000"/>
              <w:right w:val="single" w:sz="4" w:space="0" w:color="000000"/>
            </w:tcBorders>
          </w:tcPr>
          <w:p w14:paraId="60C9A2B4" w14:textId="77777777" w:rsidR="009755F6" w:rsidRDefault="002F4F83">
            <w:pPr>
              <w:widowControl w:val="0"/>
            </w:pPr>
            <w:r>
              <w:t xml:space="preserve">UB: An- und Abmeldungen Einzelakten </w:t>
            </w:r>
          </w:p>
        </w:tc>
        <w:tc>
          <w:tcPr>
            <w:tcW w:w="2551" w:type="dxa"/>
            <w:tcBorders>
              <w:top w:val="single" w:sz="4" w:space="0" w:color="000000"/>
              <w:left w:val="single" w:sz="4" w:space="0" w:color="000000"/>
              <w:bottom w:val="single" w:sz="4" w:space="0" w:color="000000"/>
              <w:right w:val="single" w:sz="4" w:space="0" w:color="000000"/>
            </w:tcBorders>
          </w:tcPr>
          <w:p w14:paraId="3273CD4D" w14:textId="77777777" w:rsidR="009755F6" w:rsidRDefault="002F4F83">
            <w:pPr>
              <w:widowControl w:val="0"/>
              <w:rPr>
                <w:b/>
              </w:rPr>
            </w:pPr>
            <w:bookmarkStart w:id="368" w:name="_Toc89269375"/>
            <w:r>
              <w:t>1902 – 1942</w:t>
            </w:r>
            <w:bookmarkEnd w:id="368"/>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F97CAC2" w14:textId="77777777" w:rsidR="009755F6" w:rsidRDefault="002F4F83">
            <w:pPr>
              <w:widowControl w:val="0"/>
              <w:rPr>
                <w:b/>
              </w:rPr>
            </w:pPr>
            <w:bookmarkStart w:id="369" w:name="_Toc89269376"/>
            <w:r>
              <w:t>Fl 1170</w:t>
            </w:r>
            <w:bookmarkEnd w:id="369"/>
          </w:p>
        </w:tc>
      </w:tr>
      <w:tr w:rsidR="009755F6" w14:paraId="6037251D" w14:textId="77777777">
        <w:tc>
          <w:tcPr>
            <w:tcW w:w="4813" w:type="dxa"/>
            <w:tcBorders>
              <w:top w:val="single" w:sz="4" w:space="0" w:color="000000"/>
              <w:left w:val="single" w:sz="4" w:space="0" w:color="000000"/>
              <w:bottom w:val="single" w:sz="4" w:space="0" w:color="000000"/>
              <w:right w:val="single" w:sz="4" w:space="0" w:color="000000"/>
            </w:tcBorders>
          </w:tcPr>
          <w:p w14:paraId="40FCCC89" w14:textId="77777777" w:rsidR="009755F6" w:rsidRDefault="002F4F83">
            <w:pPr>
              <w:widowControl w:val="0"/>
            </w:pPr>
            <w:r>
              <w:t>UB: Meldeverzeichnis</w:t>
            </w:r>
          </w:p>
        </w:tc>
        <w:tc>
          <w:tcPr>
            <w:tcW w:w="2551" w:type="dxa"/>
            <w:tcBorders>
              <w:top w:val="single" w:sz="4" w:space="0" w:color="000000"/>
              <w:left w:val="single" w:sz="4" w:space="0" w:color="000000"/>
              <w:bottom w:val="single" w:sz="4" w:space="0" w:color="000000"/>
              <w:right w:val="single" w:sz="4" w:space="0" w:color="000000"/>
            </w:tcBorders>
          </w:tcPr>
          <w:p w14:paraId="3D3F8ACC" w14:textId="77777777" w:rsidR="009755F6" w:rsidRDefault="002F4F83">
            <w:pPr>
              <w:widowControl w:val="0"/>
              <w:rPr>
                <w:b/>
              </w:rPr>
            </w:pPr>
            <w:bookmarkStart w:id="370" w:name="_Toc89269377"/>
            <w:r>
              <w:t>1925 – 1929</w:t>
            </w:r>
            <w:bookmarkEnd w:id="37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9BC8495" w14:textId="77777777" w:rsidR="009755F6" w:rsidRDefault="002F4F83">
            <w:pPr>
              <w:widowControl w:val="0"/>
              <w:rPr>
                <w:b/>
              </w:rPr>
            </w:pPr>
            <w:bookmarkStart w:id="371" w:name="_Toc89269378"/>
            <w:r>
              <w:t>Fl 1170</w:t>
            </w:r>
            <w:bookmarkEnd w:id="371"/>
          </w:p>
        </w:tc>
      </w:tr>
      <w:tr w:rsidR="009755F6" w14:paraId="6D6527A9" w14:textId="77777777">
        <w:tc>
          <w:tcPr>
            <w:tcW w:w="4813" w:type="dxa"/>
            <w:tcBorders>
              <w:top w:val="single" w:sz="4" w:space="0" w:color="000000"/>
              <w:left w:val="single" w:sz="4" w:space="0" w:color="000000"/>
              <w:bottom w:val="single" w:sz="4" w:space="0" w:color="000000"/>
              <w:right w:val="single" w:sz="4" w:space="0" w:color="000000"/>
            </w:tcBorders>
          </w:tcPr>
          <w:p w14:paraId="3E97B356" w14:textId="77777777" w:rsidR="009755F6" w:rsidRDefault="002F4F83">
            <w:pPr>
              <w:widowControl w:val="0"/>
            </w:pPr>
            <w:r>
              <w:t xml:space="preserve">UB: Einwohnerkartei </w:t>
            </w:r>
          </w:p>
        </w:tc>
        <w:tc>
          <w:tcPr>
            <w:tcW w:w="2551" w:type="dxa"/>
            <w:tcBorders>
              <w:top w:val="single" w:sz="4" w:space="0" w:color="000000"/>
              <w:left w:val="single" w:sz="4" w:space="0" w:color="000000"/>
              <w:bottom w:val="single" w:sz="4" w:space="0" w:color="000000"/>
              <w:right w:val="single" w:sz="4" w:space="0" w:color="000000"/>
            </w:tcBorders>
          </w:tcPr>
          <w:p w14:paraId="5CC7B000" w14:textId="77777777" w:rsidR="009755F6" w:rsidRDefault="002F4F83">
            <w:pPr>
              <w:widowControl w:val="0"/>
              <w:rPr>
                <w:b/>
              </w:rPr>
            </w:pPr>
            <w:bookmarkStart w:id="372" w:name="_Toc89269379"/>
            <w:r>
              <w:t>1940</w:t>
            </w:r>
            <w:bookmarkEnd w:id="372"/>
          </w:p>
        </w:tc>
        <w:tc>
          <w:tcPr>
            <w:tcW w:w="1987" w:type="dxa"/>
            <w:tcBorders>
              <w:top w:val="single" w:sz="4" w:space="0" w:color="000000"/>
              <w:left w:val="single" w:sz="4" w:space="0" w:color="000000"/>
              <w:bottom w:val="single" w:sz="4" w:space="0" w:color="000000"/>
              <w:right w:val="single" w:sz="4" w:space="0" w:color="000000"/>
            </w:tcBorders>
          </w:tcPr>
          <w:p w14:paraId="73B7CDF5" w14:textId="77777777" w:rsidR="009755F6" w:rsidRDefault="002F4F83">
            <w:pPr>
              <w:widowControl w:val="0"/>
              <w:rPr>
                <w:b/>
              </w:rPr>
            </w:pPr>
            <w:bookmarkStart w:id="373" w:name="_Toc89269380"/>
            <w:r>
              <w:t>Fl 1170</w:t>
            </w:r>
            <w:bookmarkEnd w:id="373"/>
          </w:p>
        </w:tc>
      </w:tr>
      <w:tr w:rsidR="009755F6" w14:paraId="3D68CEFF" w14:textId="77777777">
        <w:tc>
          <w:tcPr>
            <w:tcW w:w="4813" w:type="dxa"/>
            <w:tcBorders>
              <w:top w:val="single" w:sz="4" w:space="0" w:color="000000"/>
              <w:left w:val="single" w:sz="4" w:space="0" w:color="000000"/>
              <w:bottom w:val="single" w:sz="4" w:space="0" w:color="000000"/>
              <w:right w:val="single" w:sz="4" w:space="0" w:color="000000"/>
            </w:tcBorders>
          </w:tcPr>
          <w:p w14:paraId="5CAF81BE" w14:textId="77777777" w:rsidR="009755F6" w:rsidRDefault="002F4F83">
            <w:pPr>
              <w:widowControl w:val="0"/>
            </w:pPr>
            <w:r>
              <w:t>OB: An- und Abmeldungen</w:t>
            </w:r>
          </w:p>
        </w:tc>
        <w:tc>
          <w:tcPr>
            <w:tcW w:w="2551" w:type="dxa"/>
            <w:tcBorders>
              <w:top w:val="single" w:sz="4" w:space="0" w:color="000000"/>
              <w:left w:val="single" w:sz="4" w:space="0" w:color="000000"/>
              <w:bottom w:val="single" w:sz="4" w:space="0" w:color="000000"/>
              <w:right w:val="single" w:sz="4" w:space="0" w:color="000000"/>
            </w:tcBorders>
          </w:tcPr>
          <w:p w14:paraId="54113FE5" w14:textId="77777777" w:rsidR="009755F6" w:rsidRDefault="002F4F83">
            <w:pPr>
              <w:widowControl w:val="0"/>
              <w:rPr>
                <w:b/>
              </w:rPr>
            </w:pPr>
            <w:bookmarkStart w:id="374" w:name="_Toc89269381"/>
            <w:r>
              <w:t>1914 – 1933</w:t>
            </w:r>
            <w:bookmarkEnd w:id="374"/>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4CD2748" w14:textId="77777777" w:rsidR="009755F6" w:rsidRDefault="002F4F83">
            <w:pPr>
              <w:widowControl w:val="0"/>
              <w:rPr>
                <w:b/>
              </w:rPr>
            </w:pPr>
            <w:bookmarkStart w:id="375" w:name="_Toc89269382"/>
            <w:r>
              <w:t>Fl 1160</w:t>
            </w:r>
            <w:bookmarkEnd w:id="375"/>
          </w:p>
        </w:tc>
      </w:tr>
      <w:tr w:rsidR="009755F6" w14:paraId="3590C5C1" w14:textId="77777777">
        <w:tc>
          <w:tcPr>
            <w:tcW w:w="4813" w:type="dxa"/>
            <w:tcBorders>
              <w:top w:val="single" w:sz="4" w:space="0" w:color="000000"/>
              <w:left w:val="single" w:sz="4" w:space="0" w:color="000000"/>
              <w:bottom w:val="single" w:sz="4" w:space="0" w:color="000000"/>
              <w:right w:val="single" w:sz="4" w:space="0" w:color="000000"/>
            </w:tcBorders>
          </w:tcPr>
          <w:p w14:paraId="78D9DE4E" w14:textId="77777777" w:rsidR="009755F6" w:rsidRDefault="002F4F83">
            <w:pPr>
              <w:widowControl w:val="0"/>
            </w:pPr>
            <w:r>
              <w:t xml:space="preserve">OB: Zuzug Listen </w:t>
            </w:r>
          </w:p>
        </w:tc>
        <w:tc>
          <w:tcPr>
            <w:tcW w:w="2551" w:type="dxa"/>
            <w:tcBorders>
              <w:top w:val="single" w:sz="4" w:space="0" w:color="000000"/>
              <w:left w:val="single" w:sz="4" w:space="0" w:color="000000"/>
              <w:bottom w:val="single" w:sz="4" w:space="0" w:color="000000"/>
              <w:right w:val="single" w:sz="4" w:space="0" w:color="000000"/>
            </w:tcBorders>
          </w:tcPr>
          <w:p w14:paraId="59325616" w14:textId="77777777" w:rsidR="009755F6" w:rsidRDefault="002F4F83">
            <w:pPr>
              <w:widowControl w:val="0"/>
              <w:rPr>
                <w:b/>
              </w:rPr>
            </w:pPr>
            <w:bookmarkStart w:id="376" w:name="_Toc89269383"/>
            <w:r>
              <w:t>1885 – 1906</w:t>
            </w:r>
            <w:bookmarkEnd w:id="376"/>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B1D7EA7" w14:textId="77777777" w:rsidR="009755F6" w:rsidRDefault="002F4F83">
            <w:pPr>
              <w:widowControl w:val="0"/>
              <w:rPr>
                <w:b/>
              </w:rPr>
            </w:pPr>
            <w:bookmarkStart w:id="377" w:name="_Toc89269384"/>
            <w:r>
              <w:t>Fl 1160</w:t>
            </w:r>
            <w:bookmarkEnd w:id="377"/>
          </w:p>
        </w:tc>
      </w:tr>
      <w:tr w:rsidR="009755F6" w14:paraId="1BA95DB4" w14:textId="77777777">
        <w:tc>
          <w:tcPr>
            <w:tcW w:w="4813" w:type="dxa"/>
            <w:tcBorders>
              <w:top w:val="single" w:sz="4" w:space="0" w:color="000000"/>
              <w:left w:val="single" w:sz="4" w:space="0" w:color="000000"/>
              <w:bottom w:val="single" w:sz="4" w:space="0" w:color="000000"/>
              <w:right w:val="single" w:sz="4" w:space="0" w:color="000000"/>
            </w:tcBorders>
          </w:tcPr>
          <w:p w14:paraId="0DFF44F9" w14:textId="77777777" w:rsidR="009755F6" w:rsidRDefault="002F4F83">
            <w:pPr>
              <w:widowControl w:val="0"/>
            </w:pPr>
            <w:r>
              <w:t xml:space="preserve">OB, UB: Jahrgänge </w:t>
            </w:r>
            <w:r>
              <w:rPr>
                <w:bCs/>
              </w:rPr>
              <w:t>1896 - 1928</w:t>
            </w:r>
            <w:r>
              <w:t>, Parteigenossen und Evakuierte</w:t>
            </w:r>
          </w:p>
        </w:tc>
        <w:tc>
          <w:tcPr>
            <w:tcW w:w="2551" w:type="dxa"/>
            <w:tcBorders>
              <w:top w:val="single" w:sz="4" w:space="0" w:color="000000"/>
              <w:left w:val="single" w:sz="4" w:space="0" w:color="000000"/>
              <w:bottom w:val="single" w:sz="4" w:space="0" w:color="000000"/>
              <w:right w:val="single" w:sz="4" w:space="0" w:color="000000"/>
            </w:tcBorders>
          </w:tcPr>
          <w:p w14:paraId="1505BF5B" w14:textId="77777777" w:rsidR="009755F6" w:rsidRDefault="002F4F83">
            <w:pPr>
              <w:widowControl w:val="0"/>
            </w:pPr>
            <w:bookmarkStart w:id="378" w:name="_Toc89269385"/>
            <w:r>
              <w:rPr>
                <w:color w:val="000000"/>
              </w:rPr>
              <w:t>o</w:t>
            </w:r>
            <w:bookmarkEnd w:id="378"/>
            <w:r>
              <w:rPr>
                <w:color w:val="000000"/>
              </w:rPr>
              <w:t>.A.</w:t>
            </w:r>
          </w:p>
        </w:tc>
        <w:tc>
          <w:tcPr>
            <w:tcW w:w="1987" w:type="dxa"/>
            <w:tcBorders>
              <w:top w:val="single" w:sz="4" w:space="0" w:color="000000"/>
              <w:left w:val="single" w:sz="4" w:space="0" w:color="000000"/>
              <w:bottom w:val="single" w:sz="4" w:space="0" w:color="000000"/>
              <w:right w:val="single" w:sz="4" w:space="0" w:color="000000"/>
            </w:tcBorders>
          </w:tcPr>
          <w:p w14:paraId="188AB0B2" w14:textId="77777777" w:rsidR="009755F6" w:rsidRDefault="002F4F83">
            <w:pPr>
              <w:widowControl w:val="0"/>
              <w:rPr>
                <w:b/>
              </w:rPr>
            </w:pPr>
            <w:bookmarkStart w:id="379" w:name="_Toc89269386"/>
            <w:r>
              <w:t>Fl 6000</w:t>
            </w:r>
            <w:bookmarkEnd w:id="379"/>
          </w:p>
        </w:tc>
      </w:tr>
      <w:tr w:rsidR="009755F6" w14:paraId="7B057DE0" w14:textId="77777777">
        <w:tc>
          <w:tcPr>
            <w:tcW w:w="4813" w:type="dxa"/>
            <w:tcBorders>
              <w:top w:val="single" w:sz="4" w:space="0" w:color="000000"/>
              <w:left w:val="single" w:sz="4" w:space="0" w:color="000000"/>
              <w:bottom w:val="single" w:sz="4" w:space="0" w:color="000000"/>
              <w:right w:val="single" w:sz="4" w:space="0" w:color="000000"/>
            </w:tcBorders>
          </w:tcPr>
          <w:p w14:paraId="4B7C8F57" w14:textId="77777777" w:rsidR="009755F6" w:rsidRDefault="002F4F83">
            <w:pPr>
              <w:widowControl w:val="0"/>
            </w:pPr>
            <w:r>
              <w:t xml:space="preserve">UB: Verzeichnis wohnsteuerpflichtiger Einwohner </w:t>
            </w:r>
          </w:p>
        </w:tc>
        <w:tc>
          <w:tcPr>
            <w:tcW w:w="2551" w:type="dxa"/>
            <w:tcBorders>
              <w:top w:val="single" w:sz="4" w:space="0" w:color="000000"/>
              <w:left w:val="single" w:sz="4" w:space="0" w:color="000000"/>
              <w:bottom w:val="single" w:sz="4" w:space="0" w:color="000000"/>
              <w:right w:val="single" w:sz="4" w:space="0" w:color="000000"/>
            </w:tcBorders>
          </w:tcPr>
          <w:p w14:paraId="0493EB5A" w14:textId="77777777" w:rsidR="009755F6" w:rsidRDefault="002F4F83">
            <w:pPr>
              <w:widowControl w:val="0"/>
              <w:rPr>
                <w:b/>
              </w:rPr>
            </w:pPr>
            <w:bookmarkStart w:id="380" w:name="_Toc89269387"/>
            <w:r>
              <w:t>1905</w:t>
            </w:r>
            <w:bookmarkEnd w:id="380"/>
          </w:p>
        </w:tc>
        <w:tc>
          <w:tcPr>
            <w:tcW w:w="1987" w:type="dxa"/>
            <w:tcBorders>
              <w:top w:val="single" w:sz="4" w:space="0" w:color="000000"/>
              <w:left w:val="single" w:sz="4" w:space="0" w:color="000000"/>
              <w:bottom w:val="single" w:sz="4" w:space="0" w:color="000000"/>
              <w:right w:val="single" w:sz="4" w:space="0" w:color="000000"/>
            </w:tcBorders>
          </w:tcPr>
          <w:p w14:paraId="39B8A101" w14:textId="77777777" w:rsidR="009755F6" w:rsidRDefault="002F4F83">
            <w:pPr>
              <w:widowControl w:val="0"/>
              <w:rPr>
                <w:b/>
              </w:rPr>
            </w:pPr>
            <w:bookmarkStart w:id="381" w:name="_Toc89269388"/>
            <w:r>
              <w:t>Fl 2600</w:t>
            </w:r>
            <w:bookmarkEnd w:id="381"/>
          </w:p>
        </w:tc>
      </w:tr>
      <w:tr w:rsidR="009755F6" w14:paraId="0F9D6E5E" w14:textId="77777777">
        <w:tc>
          <w:tcPr>
            <w:tcW w:w="4813" w:type="dxa"/>
            <w:tcBorders>
              <w:top w:val="single" w:sz="4" w:space="0" w:color="000000"/>
              <w:left w:val="single" w:sz="4" w:space="0" w:color="000000"/>
              <w:bottom w:val="single" w:sz="4" w:space="0" w:color="000000"/>
              <w:right w:val="single" w:sz="4" w:space="0" w:color="000000"/>
            </w:tcBorders>
          </w:tcPr>
          <w:p w14:paraId="1CBAE467" w14:textId="77777777" w:rsidR="009755F6" w:rsidRDefault="002F4F83">
            <w:pPr>
              <w:widowControl w:val="0"/>
            </w:pPr>
            <w:r>
              <w:t xml:space="preserve">OB: Verzeichnis wohnsteuerpflichtiger Einwohner </w:t>
            </w:r>
          </w:p>
        </w:tc>
        <w:tc>
          <w:tcPr>
            <w:tcW w:w="2551" w:type="dxa"/>
            <w:tcBorders>
              <w:top w:val="single" w:sz="4" w:space="0" w:color="000000"/>
              <w:left w:val="single" w:sz="4" w:space="0" w:color="000000"/>
              <w:bottom w:val="single" w:sz="4" w:space="0" w:color="000000"/>
              <w:right w:val="single" w:sz="4" w:space="0" w:color="000000"/>
            </w:tcBorders>
          </w:tcPr>
          <w:p w14:paraId="48D8F7CB" w14:textId="77777777" w:rsidR="009755F6" w:rsidRDefault="002F4F83">
            <w:pPr>
              <w:widowControl w:val="0"/>
              <w:rPr>
                <w:b/>
              </w:rPr>
            </w:pPr>
            <w:bookmarkStart w:id="382" w:name="_Toc89269389"/>
            <w:r>
              <w:t>1840 – 1926</w:t>
            </w:r>
            <w:bookmarkEnd w:id="382"/>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6A6FF50" w14:textId="77777777" w:rsidR="009755F6" w:rsidRDefault="002F4F83">
            <w:pPr>
              <w:widowControl w:val="0"/>
              <w:rPr>
                <w:b/>
              </w:rPr>
            </w:pPr>
            <w:bookmarkStart w:id="383" w:name="_Toc89269390"/>
            <w:r>
              <w:t>Fl 2600</w:t>
            </w:r>
            <w:bookmarkEnd w:id="383"/>
          </w:p>
        </w:tc>
      </w:tr>
      <w:tr w:rsidR="009755F6" w14:paraId="7B761B1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9FB882" w14:textId="77777777" w:rsidR="009755F6" w:rsidRDefault="002F4F83">
            <w:pPr>
              <w:pStyle w:val="berschrift3"/>
              <w:widowControl w:val="0"/>
            </w:pPr>
            <w:bookmarkStart w:id="384" w:name="_Toc89269391"/>
            <w:r>
              <w:t>Akten: Bürgerlisten</w:t>
            </w:r>
            <w:bookmarkEnd w:id="384"/>
          </w:p>
        </w:tc>
      </w:tr>
      <w:tr w:rsidR="009755F6" w14:paraId="6056BBAB" w14:textId="77777777">
        <w:tc>
          <w:tcPr>
            <w:tcW w:w="4813" w:type="dxa"/>
            <w:tcBorders>
              <w:top w:val="single" w:sz="4" w:space="0" w:color="000000"/>
              <w:left w:val="single" w:sz="4" w:space="0" w:color="000000"/>
              <w:bottom w:val="single" w:sz="4" w:space="0" w:color="000000"/>
              <w:right w:val="single" w:sz="4" w:space="0" w:color="000000"/>
            </w:tcBorders>
          </w:tcPr>
          <w:p w14:paraId="7CF9D5E2" w14:textId="77777777" w:rsidR="009755F6" w:rsidRDefault="002F4F83">
            <w:pPr>
              <w:widowControl w:val="0"/>
            </w:pPr>
            <w:r>
              <w:t xml:space="preserve">OB: Bürgerverzeichnis </w:t>
            </w:r>
          </w:p>
        </w:tc>
        <w:tc>
          <w:tcPr>
            <w:tcW w:w="2551" w:type="dxa"/>
            <w:tcBorders>
              <w:top w:val="single" w:sz="4" w:space="0" w:color="000000"/>
              <w:left w:val="single" w:sz="4" w:space="0" w:color="000000"/>
              <w:bottom w:val="single" w:sz="4" w:space="0" w:color="000000"/>
              <w:right w:val="single" w:sz="4" w:space="0" w:color="000000"/>
            </w:tcBorders>
          </w:tcPr>
          <w:p w14:paraId="178F369D" w14:textId="77777777" w:rsidR="009755F6" w:rsidRDefault="002F4F83">
            <w:pPr>
              <w:widowControl w:val="0"/>
              <w:rPr>
                <w:b/>
              </w:rPr>
            </w:pPr>
            <w:bookmarkStart w:id="385" w:name="_Toc89269392"/>
            <w:r>
              <w:t>1828 – 1886</w:t>
            </w:r>
            <w:bookmarkEnd w:id="38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C2EF415" w14:textId="77777777" w:rsidR="009755F6" w:rsidRDefault="002F4F83">
            <w:pPr>
              <w:widowControl w:val="0"/>
              <w:rPr>
                <w:b/>
              </w:rPr>
            </w:pPr>
            <w:bookmarkStart w:id="386" w:name="_Toc89269393"/>
            <w:r>
              <w:t>Fl 1170</w:t>
            </w:r>
            <w:bookmarkEnd w:id="386"/>
          </w:p>
        </w:tc>
      </w:tr>
      <w:tr w:rsidR="009755F6" w14:paraId="716327FF" w14:textId="77777777">
        <w:tc>
          <w:tcPr>
            <w:tcW w:w="4813" w:type="dxa"/>
            <w:tcBorders>
              <w:top w:val="single" w:sz="4" w:space="0" w:color="000000"/>
              <w:left w:val="single" w:sz="4" w:space="0" w:color="000000"/>
              <w:bottom w:val="single" w:sz="4" w:space="0" w:color="000000"/>
              <w:right w:val="single" w:sz="4" w:space="0" w:color="000000"/>
            </w:tcBorders>
          </w:tcPr>
          <w:p w14:paraId="7A6A7AA4" w14:textId="77777777" w:rsidR="009755F6" w:rsidRDefault="002F4F83">
            <w:pPr>
              <w:widowControl w:val="0"/>
            </w:pPr>
            <w:r>
              <w:t xml:space="preserve">UB: Bürgerliste 1828, 1856 – 1885, 1885 – 1934 </w:t>
            </w:r>
          </w:p>
        </w:tc>
        <w:tc>
          <w:tcPr>
            <w:tcW w:w="2551" w:type="dxa"/>
            <w:tcBorders>
              <w:top w:val="single" w:sz="4" w:space="0" w:color="000000"/>
              <w:left w:val="single" w:sz="4" w:space="0" w:color="000000"/>
              <w:bottom w:val="single" w:sz="4" w:space="0" w:color="000000"/>
              <w:right w:val="single" w:sz="4" w:space="0" w:color="000000"/>
            </w:tcBorders>
          </w:tcPr>
          <w:p w14:paraId="61EFD884" w14:textId="77777777" w:rsidR="009755F6" w:rsidRDefault="002F4F83">
            <w:pPr>
              <w:widowControl w:val="0"/>
              <w:rPr>
                <w:b/>
              </w:rPr>
            </w:pPr>
            <w:bookmarkStart w:id="387" w:name="_Toc89269394"/>
            <w:r>
              <w:t>1828 – 1934</w:t>
            </w:r>
            <w:bookmarkEnd w:id="387"/>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952325E" w14:textId="77777777" w:rsidR="009755F6" w:rsidRDefault="002F4F83">
            <w:pPr>
              <w:widowControl w:val="0"/>
              <w:rPr>
                <w:b/>
              </w:rPr>
            </w:pPr>
            <w:bookmarkStart w:id="388" w:name="_Toc89269395"/>
            <w:r>
              <w:t>Fl 1170</w:t>
            </w:r>
            <w:bookmarkEnd w:id="388"/>
          </w:p>
        </w:tc>
      </w:tr>
      <w:tr w:rsidR="009755F6" w14:paraId="4D950D24" w14:textId="77777777">
        <w:tc>
          <w:tcPr>
            <w:tcW w:w="4813" w:type="dxa"/>
            <w:tcBorders>
              <w:top w:val="single" w:sz="4" w:space="0" w:color="000000"/>
              <w:left w:val="single" w:sz="4" w:space="0" w:color="000000"/>
              <w:bottom w:val="single" w:sz="4" w:space="0" w:color="000000"/>
              <w:right w:val="single" w:sz="4" w:space="0" w:color="000000"/>
            </w:tcBorders>
          </w:tcPr>
          <w:p w14:paraId="04025867" w14:textId="77777777" w:rsidR="009755F6" w:rsidRDefault="002F4F83">
            <w:pPr>
              <w:widowControl w:val="0"/>
            </w:pPr>
            <w:r>
              <w:t xml:space="preserve">OB: Verzeichnis Gemeindebürger OB und ZI   </w:t>
            </w:r>
          </w:p>
        </w:tc>
        <w:tc>
          <w:tcPr>
            <w:tcW w:w="2551" w:type="dxa"/>
            <w:tcBorders>
              <w:top w:val="single" w:sz="4" w:space="0" w:color="000000"/>
              <w:left w:val="single" w:sz="4" w:space="0" w:color="000000"/>
              <w:bottom w:val="single" w:sz="4" w:space="0" w:color="000000"/>
              <w:right w:val="single" w:sz="4" w:space="0" w:color="000000"/>
            </w:tcBorders>
          </w:tcPr>
          <w:p w14:paraId="69061725" w14:textId="77777777" w:rsidR="009755F6" w:rsidRDefault="002F4F83">
            <w:pPr>
              <w:widowControl w:val="0"/>
              <w:rPr>
                <w:b/>
              </w:rPr>
            </w:pPr>
            <w:bookmarkStart w:id="389" w:name="_Toc89269396"/>
            <w:r>
              <w:t>1886</w:t>
            </w:r>
            <w:bookmarkEnd w:id="389"/>
          </w:p>
        </w:tc>
        <w:tc>
          <w:tcPr>
            <w:tcW w:w="1987" w:type="dxa"/>
            <w:tcBorders>
              <w:top w:val="single" w:sz="4" w:space="0" w:color="000000"/>
              <w:left w:val="single" w:sz="4" w:space="0" w:color="000000"/>
              <w:bottom w:val="single" w:sz="4" w:space="0" w:color="000000"/>
              <w:right w:val="single" w:sz="4" w:space="0" w:color="000000"/>
            </w:tcBorders>
          </w:tcPr>
          <w:p w14:paraId="29B2DB55" w14:textId="77777777" w:rsidR="009755F6" w:rsidRDefault="002F4F83">
            <w:pPr>
              <w:widowControl w:val="0"/>
              <w:rPr>
                <w:b/>
              </w:rPr>
            </w:pPr>
            <w:bookmarkStart w:id="390" w:name="_Toc89269397"/>
            <w:r>
              <w:t>Fl 1170</w:t>
            </w:r>
            <w:bookmarkEnd w:id="390"/>
          </w:p>
        </w:tc>
      </w:tr>
      <w:tr w:rsidR="009755F6" w14:paraId="4E3130E3" w14:textId="77777777">
        <w:tc>
          <w:tcPr>
            <w:tcW w:w="4813" w:type="dxa"/>
            <w:tcBorders>
              <w:top w:val="single" w:sz="4" w:space="0" w:color="000000"/>
              <w:left w:val="single" w:sz="4" w:space="0" w:color="000000"/>
              <w:bottom w:val="single" w:sz="4" w:space="0" w:color="000000"/>
              <w:right w:val="single" w:sz="4" w:space="0" w:color="000000"/>
            </w:tcBorders>
          </w:tcPr>
          <w:p w14:paraId="6A25FFEF" w14:textId="77777777" w:rsidR="009755F6" w:rsidRDefault="002F4F83">
            <w:pPr>
              <w:widowControl w:val="0"/>
            </w:pPr>
            <w:r>
              <w:t xml:space="preserve">UB: Huldigungslisten           </w:t>
            </w:r>
          </w:p>
        </w:tc>
        <w:tc>
          <w:tcPr>
            <w:tcW w:w="2551" w:type="dxa"/>
            <w:tcBorders>
              <w:top w:val="single" w:sz="4" w:space="0" w:color="000000"/>
              <w:left w:val="single" w:sz="4" w:space="0" w:color="000000"/>
              <w:bottom w:val="single" w:sz="4" w:space="0" w:color="000000"/>
              <w:right w:val="single" w:sz="4" w:space="0" w:color="000000"/>
            </w:tcBorders>
          </w:tcPr>
          <w:p w14:paraId="4ED85634" w14:textId="77777777" w:rsidR="009755F6" w:rsidRDefault="002F4F83">
            <w:pPr>
              <w:widowControl w:val="0"/>
              <w:rPr>
                <w:b/>
              </w:rPr>
            </w:pPr>
            <w:bookmarkStart w:id="391" w:name="_Toc89269398"/>
            <w:r>
              <w:t>1898 – 1913</w:t>
            </w:r>
            <w:bookmarkEnd w:id="391"/>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C6FF5AF" w14:textId="77777777" w:rsidR="009755F6" w:rsidRDefault="002F4F83">
            <w:pPr>
              <w:widowControl w:val="0"/>
              <w:rPr>
                <w:b/>
              </w:rPr>
            </w:pPr>
            <w:bookmarkStart w:id="392" w:name="_Toc89269399"/>
            <w:r>
              <w:t>Fl 1170</w:t>
            </w:r>
            <w:bookmarkEnd w:id="392"/>
          </w:p>
        </w:tc>
      </w:tr>
      <w:tr w:rsidR="009755F6" w14:paraId="3E9C4F75" w14:textId="77777777">
        <w:tc>
          <w:tcPr>
            <w:tcW w:w="4813" w:type="dxa"/>
            <w:tcBorders>
              <w:top w:val="single" w:sz="4" w:space="0" w:color="000000"/>
              <w:left w:val="single" w:sz="4" w:space="0" w:color="000000"/>
              <w:bottom w:val="single" w:sz="4" w:space="0" w:color="000000"/>
              <w:right w:val="single" w:sz="4" w:space="0" w:color="000000"/>
            </w:tcBorders>
          </w:tcPr>
          <w:p w14:paraId="502D4709" w14:textId="77777777" w:rsidR="009755F6" w:rsidRDefault="002F4F83">
            <w:pPr>
              <w:widowControl w:val="0"/>
            </w:pPr>
            <w:r>
              <w:t>OB: Verzeichnis. außerhalb wohnender Bürger</w:t>
            </w:r>
          </w:p>
        </w:tc>
        <w:tc>
          <w:tcPr>
            <w:tcW w:w="2551" w:type="dxa"/>
            <w:tcBorders>
              <w:top w:val="single" w:sz="4" w:space="0" w:color="000000"/>
              <w:left w:val="single" w:sz="4" w:space="0" w:color="000000"/>
              <w:bottom w:val="single" w:sz="4" w:space="0" w:color="000000"/>
              <w:right w:val="single" w:sz="4" w:space="0" w:color="000000"/>
            </w:tcBorders>
          </w:tcPr>
          <w:p w14:paraId="740B048D" w14:textId="77777777" w:rsidR="009755F6" w:rsidRDefault="002F4F83">
            <w:pPr>
              <w:widowControl w:val="0"/>
              <w:rPr>
                <w:b/>
              </w:rPr>
            </w:pPr>
            <w:bookmarkStart w:id="393" w:name="_Toc89269400"/>
            <w:r>
              <w:t>1886 – 1903</w:t>
            </w:r>
            <w:bookmarkEnd w:id="393"/>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5BA7EB8" w14:textId="77777777" w:rsidR="009755F6" w:rsidRDefault="002F4F83">
            <w:pPr>
              <w:widowControl w:val="0"/>
              <w:rPr>
                <w:b/>
              </w:rPr>
            </w:pPr>
            <w:bookmarkStart w:id="394" w:name="_Toc89269401"/>
            <w:r>
              <w:t>Fl 1170</w:t>
            </w:r>
            <w:bookmarkEnd w:id="394"/>
          </w:p>
        </w:tc>
      </w:tr>
      <w:tr w:rsidR="009755F6" w14:paraId="1CE12644" w14:textId="77777777">
        <w:tc>
          <w:tcPr>
            <w:tcW w:w="4813" w:type="dxa"/>
            <w:tcBorders>
              <w:top w:val="single" w:sz="4" w:space="0" w:color="000000"/>
              <w:left w:val="single" w:sz="4" w:space="0" w:color="000000"/>
              <w:bottom w:val="single" w:sz="4" w:space="0" w:color="000000"/>
              <w:right w:val="single" w:sz="4" w:space="0" w:color="000000"/>
            </w:tcBorders>
          </w:tcPr>
          <w:p w14:paraId="0DA10397" w14:textId="77777777" w:rsidR="009755F6" w:rsidRDefault="002F4F83">
            <w:pPr>
              <w:widowControl w:val="0"/>
            </w:pPr>
            <w:r>
              <w:t>UB: Verzeichnis. außerhalb wohnender Bürger</w:t>
            </w:r>
          </w:p>
        </w:tc>
        <w:tc>
          <w:tcPr>
            <w:tcW w:w="2551" w:type="dxa"/>
            <w:tcBorders>
              <w:top w:val="single" w:sz="4" w:space="0" w:color="000000"/>
              <w:left w:val="single" w:sz="4" w:space="0" w:color="000000"/>
              <w:bottom w:val="single" w:sz="4" w:space="0" w:color="000000"/>
              <w:right w:val="single" w:sz="4" w:space="0" w:color="000000"/>
            </w:tcBorders>
          </w:tcPr>
          <w:p w14:paraId="7513614A" w14:textId="77777777" w:rsidR="009755F6" w:rsidRDefault="002F4F83">
            <w:pPr>
              <w:widowControl w:val="0"/>
              <w:rPr>
                <w:b/>
              </w:rPr>
            </w:pPr>
            <w:bookmarkStart w:id="395" w:name="_Toc89269402"/>
            <w:r>
              <w:t>1886 – 1903</w:t>
            </w:r>
            <w:bookmarkEnd w:id="39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3883EE2" w14:textId="77777777" w:rsidR="009755F6" w:rsidRDefault="002F4F83">
            <w:pPr>
              <w:widowControl w:val="0"/>
              <w:rPr>
                <w:b/>
              </w:rPr>
            </w:pPr>
            <w:bookmarkStart w:id="396" w:name="_Toc89269403"/>
            <w:r>
              <w:t>Fl 1170</w:t>
            </w:r>
            <w:bookmarkEnd w:id="396"/>
          </w:p>
        </w:tc>
      </w:tr>
      <w:tr w:rsidR="009755F6" w14:paraId="1A4D66A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85C118" w14:textId="77777777" w:rsidR="009755F6" w:rsidRDefault="002F4F83">
            <w:pPr>
              <w:pStyle w:val="berschrift3"/>
              <w:widowControl w:val="0"/>
            </w:pPr>
            <w:bookmarkStart w:id="397" w:name="_Toc89269404"/>
            <w:r>
              <w:t>Akten: Aufnahmen</w:t>
            </w:r>
            <w:bookmarkEnd w:id="397"/>
          </w:p>
        </w:tc>
      </w:tr>
      <w:tr w:rsidR="009755F6" w14:paraId="4CBDB41F" w14:textId="77777777">
        <w:tc>
          <w:tcPr>
            <w:tcW w:w="4813" w:type="dxa"/>
            <w:tcBorders>
              <w:top w:val="single" w:sz="4" w:space="0" w:color="000000"/>
              <w:left w:val="single" w:sz="4" w:space="0" w:color="000000"/>
              <w:bottom w:val="single" w:sz="4" w:space="0" w:color="000000"/>
              <w:right w:val="single" w:sz="4" w:space="0" w:color="000000"/>
            </w:tcBorders>
          </w:tcPr>
          <w:p w14:paraId="2667B93C" w14:textId="77777777" w:rsidR="009755F6" w:rsidRDefault="002F4F83">
            <w:pPr>
              <w:widowControl w:val="0"/>
              <w:rPr>
                <w:szCs w:val="22"/>
              </w:rPr>
            </w:pPr>
            <w:r>
              <w:t>UB: Jährlich statt 2 Obstbäume je neuen Bürger 24 Xr., da genug Bäume da sind</w:t>
            </w:r>
          </w:p>
        </w:tc>
        <w:tc>
          <w:tcPr>
            <w:tcW w:w="2551" w:type="dxa"/>
            <w:tcBorders>
              <w:top w:val="single" w:sz="4" w:space="0" w:color="000000"/>
              <w:left w:val="single" w:sz="4" w:space="0" w:color="000000"/>
              <w:bottom w:val="single" w:sz="4" w:space="0" w:color="000000"/>
              <w:right w:val="single" w:sz="4" w:space="0" w:color="000000"/>
            </w:tcBorders>
          </w:tcPr>
          <w:p w14:paraId="7439FED9" w14:textId="77777777" w:rsidR="009755F6" w:rsidRDefault="002F4F83">
            <w:pPr>
              <w:widowControl w:val="0"/>
              <w:rPr>
                <w:b/>
              </w:rPr>
            </w:pPr>
            <w:bookmarkStart w:id="398" w:name="_Toc89269405"/>
            <w:r>
              <w:t>1844</w:t>
            </w:r>
            <w:bookmarkEnd w:id="398"/>
          </w:p>
        </w:tc>
        <w:tc>
          <w:tcPr>
            <w:tcW w:w="1987" w:type="dxa"/>
            <w:tcBorders>
              <w:top w:val="single" w:sz="4" w:space="0" w:color="000000"/>
              <w:left w:val="single" w:sz="4" w:space="0" w:color="000000"/>
              <w:bottom w:val="single" w:sz="4" w:space="0" w:color="000000"/>
              <w:right w:val="single" w:sz="4" w:space="0" w:color="000000"/>
            </w:tcBorders>
          </w:tcPr>
          <w:p w14:paraId="6FF2B2AE" w14:textId="77777777" w:rsidR="009755F6" w:rsidRDefault="002F4F83">
            <w:pPr>
              <w:widowControl w:val="0"/>
              <w:rPr>
                <w:szCs w:val="22"/>
                <w:u w:val="single"/>
              </w:rPr>
            </w:pPr>
            <w:bookmarkStart w:id="399" w:name="_Toc89269406"/>
            <w:r>
              <w:t>Fl 1170</w:t>
            </w:r>
            <w:bookmarkEnd w:id="399"/>
          </w:p>
        </w:tc>
      </w:tr>
      <w:tr w:rsidR="009755F6" w14:paraId="3E1596AF" w14:textId="77777777">
        <w:tc>
          <w:tcPr>
            <w:tcW w:w="4813" w:type="dxa"/>
            <w:tcBorders>
              <w:top w:val="single" w:sz="4" w:space="0" w:color="000000"/>
              <w:left w:val="single" w:sz="4" w:space="0" w:color="000000"/>
              <w:bottom w:val="single" w:sz="4" w:space="0" w:color="000000"/>
              <w:right w:val="single" w:sz="4" w:space="0" w:color="000000"/>
            </w:tcBorders>
          </w:tcPr>
          <w:p w14:paraId="24B3ED4B" w14:textId="77777777" w:rsidR="009755F6" w:rsidRDefault="002F4F83">
            <w:pPr>
              <w:widowControl w:val="0"/>
              <w:rPr>
                <w:szCs w:val="22"/>
              </w:rPr>
            </w:pPr>
            <w:r>
              <w:t>UB: Bürgerrechtsannahme (nur teilw. erhalten)</w:t>
            </w:r>
          </w:p>
        </w:tc>
        <w:tc>
          <w:tcPr>
            <w:tcW w:w="2551" w:type="dxa"/>
            <w:tcBorders>
              <w:top w:val="single" w:sz="4" w:space="0" w:color="000000"/>
              <w:left w:val="single" w:sz="4" w:space="0" w:color="000000"/>
              <w:bottom w:val="single" w:sz="4" w:space="0" w:color="000000"/>
              <w:right w:val="single" w:sz="4" w:space="0" w:color="000000"/>
            </w:tcBorders>
          </w:tcPr>
          <w:p w14:paraId="25A31C88" w14:textId="77777777" w:rsidR="009755F6" w:rsidRDefault="002F4F83">
            <w:pPr>
              <w:widowControl w:val="0"/>
              <w:rPr>
                <w:b/>
              </w:rPr>
            </w:pPr>
            <w:bookmarkStart w:id="400" w:name="_Toc89269407"/>
            <w:r>
              <w:t>1858 – 1914</w:t>
            </w:r>
            <w:bookmarkEnd w:id="40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D8A4F6A" w14:textId="77777777" w:rsidR="009755F6" w:rsidRDefault="002F4F83">
            <w:pPr>
              <w:widowControl w:val="0"/>
              <w:rPr>
                <w:szCs w:val="22"/>
                <w:u w:val="single"/>
              </w:rPr>
            </w:pPr>
            <w:bookmarkStart w:id="401" w:name="_Toc89269408"/>
            <w:r>
              <w:t>Fl 1170</w:t>
            </w:r>
            <w:bookmarkEnd w:id="401"/>
          </w:p>
        </w:tc>
      </w:tr>
      <w:tr w:rsidR="009755F6" w14:paraId="771AB214" w14:textId="77777777">
        <w:tc>
          <w:tcPr>
            <w:tcW w:w="4813" w:type="dxa"/>
            <w:tcBorders>
              <w:top w:val="single" w:sz="4" w:space="0" w:color="000000"/>
              <w:left w:val="single" w:sz="4" w:space="0" w:color="000000"/>
              <w:bottom w:val="single" w:sz="4" w:space="0" w:color="000000"/>
              <w:right w:val="single" w:sz="4" w:space="0" w:color="000000"/>
            </w:tcBorders>
          </w:tcPr>
          <w:p w14:paraId="5D42971B" w14:textId="77777777" w:rsidR="009755F6" w:rsidRDefault="002F4F83">
            <w:pPr>
              <w:widowControl w:val="0"/>
              <w:rPr>
                <w:szCs w:val="22"/>
              </w:rPr>
            </w:pPr>
            <w:r>
              <w:t>UB: Geburtsbriefe etc., Nr. 1-169 mit Index</w:t>
            </w:r>
          </w:p>
        </w:tc>
        <w:tc>
          <w:tcPr>
            <w:tcW w:w="2551" w:type="dxa"/>
            <w:tcBorders>
              <w:top w:val="single" w:sz="4" w:space="0" w:color="000000"/>
              <w:left w:val="single" w:sz="4" w:space="0" w:color="000000"/>
              <w:bottom w:val="single" w:sz="4" w:space="0" w:color="000000"/>
              <w:right w:val="single" w:sz="4" w:space="0" w:color="000000"/>
            </w:tcBorders>
          </w:tcPr>
          <w:p w14:paraId="5EABD759" w14:textId="77777777" w:rsidR="009755F6" w:rsidRDefault="002F4F83">
            <w:pPr>
              <w:widowControl w:val="0"/>
              <w:rPr>
                <w:b/>
              </w:rPr>
            </w:pPr>
            <w:bookmarkStart w:id="402" w:name="_Toc89269409"/>
            <w:r>
              <w:t>1810 – 1871</w:t>
            </w:r>
            <w:bookmarkEnd w:id="402"/>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1716ACC" w14:textId="77777777" w:rsidR="009755F6" w:rsidRDefault="002F4F83">
            <w:pPr>
              <w:widowControl w:val="0"/>
              <w:rPr>
                <w:szCs w:val="22"/>
                <w:u w:val="single"/>
              </w:rPr>
            </w:pPr>
            <w:bookmarkStart w:id="403" w:name="_Toc89269410"/>
            <w:r>
              <w:t>Fl 1174</w:t>
            </w:r>
            <w:bookmarkEnd w:id="403"/>
          </w:p>
        </w:tc>
      </w:tr>
      <w:tr w:rsidR="009755F6" w14:paraId="478F444F" w14:textId="77777777">
        <w:tc>
          <w:tcPr>
            <w:tcW w:w="4813" w:type="dxa"/>
            <w:tcBorders>
              <w:top w:val="single" w:sz="4" w:space="0" w:color="000000"/>
              <w:left w:val="single" w:sz="4" w:space="0" w:color="000000"/>
              <w:bottom w:val="single" w:sz="4" w:space="0" w:color="000000"/>
              <w:right w:val="single" w:sz="4" w:space="0" w:color="000000"/>
            </w:tcBorders>
          </w:tcPr>
          <w:p w14:paraId="562E9C48" w14:textId="77777777" w:rsidR="009755F6" w:rsidRDefault="002F4F83">
            <w:pPr>
              <w:widowControl w:val="0"/>
              <w:rPr>
                <w:szCs w:val="22"/>
              </w:rPr>
            </w:pPr>
            <w:r>
              <w:t>UB: Geburtsbriefe, Nr. 136-143</w:t>
            </w:r>
          </w:p>
        </w:tc>
        <w:tc>
          <w:tcPr>
            <w:tcW w:w="2551" w:type="dxa"/>
            <w:tcBorders>
              <w:top w:val="single" w:sz="4" w:space="0" w:color="000000"/>
              <w:left w:val="single" w:sz="4" w:space="0" w:color="000000"/>
              <w:bottom w:val="single" w:sz="4" w:space="0" w:color="000000"/>
              <w:right w:val="single" w:sz="4" w:space="0" w:color="000000"/>
            </w:tcBorders>
          </w:tcPr>
          <w:p w14:paraId="552E54A4" w14:textId="77777777" w:rsidR="009755F6" w:rsidRDefault="002F4F83">
            <w:pPr>
              <w:widowControl w:val="0"/>
              <w:rPr>
                <w:b/>
              </w:rPr>
            </w:pPr>
            <w:bookmarkStart w:id="404" w:name="_Toc89269411"/>
            <w:r>
              <w:t>1870 – 1873</w:t>
            </w:r>
            <w:bookmarkEnd w:id="404"/>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D71F34A" w14:textId="77777777" w:rsidR="009755F6" w:rsidRDefault="002F4F83">
            <w:pPr>
              <w:widowControl w:val="0"/>
              <w:rPr>
                <w:szCs w:val="22"/>
                <w:u w:val="single"/>
              </w:rPr>
            </w:pPr>
            <w:bookmarkStart w:id="405" w:name="_Toc89269412"/>
            <w:r>
              <w:t>Fl 1170</w:t>
            </w:r>
            <w:bookmarkEnd w:id="405"/>
          </w:p>
        </w:tc>
      </w:tr>
      <w:tr w:rsidR="009755F6" w14:paraId="3425E1EE" w14:textId="77777777">
        <w:tc>
          <w:tcPr>
            <w:tcW w:w="4813" w:type="dxa"/>
            <w:tcBorders>
              <w:top w:val="single" w:sz="4" w:space="0" w:color="000000"/>
              <w:left w:val="single" w:sz="4" w:space="0" w:color="000000"/>
              <w:bottom w:val="single" w:sz="4" w:space="0" w:color="000000"/>
              <w:right w:val="single" w:sz="4" w:space="0" w:color="000000"/>
            </w:tcBorders>
          </w:tcPr>
          <w:p w14:paraId="5E3C703A" w14:textId="77777777" w:rsidR="009755F6" w:rsidRDefault="002F4F83">
            <w:pPr>
              <w:widowControl w:val="0"/>
              <w:rPr>
                <w:szCs w:val="22"/>
              </w:rPr>
            </w:pPr>
            <w:r>
              <w:t>UB: Anträge auf Bürgerrecht</w:t>
            </w:r>
          </w:p>
        </w:tc>
        <w:tc>
          <w:tcPr>
            <w:tcW w:w="2551" w:type="dxa"/>
            <w:tcBorders>
              <w:top w:val="single" w:sz="4" w:space="0" w:color="000000"/>
              <w:left w:val="single" w:sz="4" w:space="0" w:color="000000"/>
              <w:bottom w:val="single" w:sz="4" w:space="0" w:color="000000"/>
              <w:right w:val="single" w:sz="4" w:space="0" w:color="000000"/>
            </w:tcBorders>
          </w:tcPr>
          <w:p w14:paraId="4FAA3FA1" w14:textId="77777777" w:rsidR="009755F6" w:rsidRDefault="002F4F83">
            <w:pPr>
              <w:widowControl w:val="0"/>
              <w:rPr>
                <w:b/>
              </w:rPr>
            </w:pPr>
            <w:bookmarkStart w:id="406" w:name="_Toc89269413"/>
            <w:r>
              <w:t>1815 – 1825</w:t>
            </w:r>
            <w:bookmarkEnd w:id="406"/>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157E62B" w14:textId="77777777" w:rsidR="009755F6" w:rsidRDefault="002F4F83">
            <w:pPr>
              <w:widowControl w:val="0"/>
              <w:rPr>
                <w:szCs w:val="22"/>
                <w:u w:val="single"/>
              </w:rPr>
            </w:pPr>
            <w:bookmarkStart w:id="407" w:name="_Toc89269414"/>
            <w:r>
              <w:t>Fl 1170</w:t>
            </w:r>
            <w:bookmarkEnd w:id="407"/>
          </w:p>
        </w:tc>
      </w:tr>
      <w:tr w:rsidR="009755F6" w14:paraId="547862CE" w14:textId="77777777">
        <w:tc>
          <w:tcPr>
            <w:tcW w:w="4813" w:type="dxa"/>
            <w:tcBorders>
              <w:top w:val="single" w:sz="4" w:space="0" w:color="000000"/>
              <w:left w:val="single" w:sz="4" w:space="0" w:color="000000"/>
              <w:bottom w:val="single" w:sz="4" w:space="0" w:color="000000"/>
              <w:right w:val="single" w:sz="4" w:space="0" w:color="000000"/>
            </w:tcBorders>
          </w:tcPr>
          <w:p w14:paraId="2C5926ED" w14:textId="77777777" w:rsidR="009755F6" w:rsidRDefault="002F4F83">
            <w:pPr>
              <w:widowControl w:val="0"/>
              <w:rPr>
                <w:szCs w:val="22"/>
              </w:rPr>
            </w:pPr>
            <w:r>
              <w:t>OB: Liste Bürger durch Heirat</w:t>
            </w:r>
          </w:p>
        </w:tc>
        <w:tc>
          <w:tcPr>
            <w:tcW w:w="2551" w:type="dxa"/>
            <w:tcBorders>
              <w:top w:val="single" w:sz="4" w:space="0" w:color="000000"/>
              <w:left w:val="single" w:sz="4" w:space="0" w:color="000000"/>
              <w:bottom w:val="single" w:sz="4" w:space="0" w:color="000000"/>
              <w:right w:val="single" w:sz="4" w:space="0" w:color="000000"/>
            </w:tcBorders>
          </w:tcPr>
          <w:p w14:paraId="7337262A" w14:textId="77777777" w:rsidR="009755F6" w:rsidRDefault="002F4F83">
            <w:pPr>
              <w:widowControl w:val="0"/>
              <w:rPr>
                <w:b/>
              </w:rPr>
            </w:pPr>
            <w:bookmarkStart w:id="408" w:name="_Toc89269415"/>
            <w:r>
              <w:t>1820 – 1873</w:t>
            </w:r>
            <w:bookmarkEnd w:id="408"/>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5C011D2" w14:textId="77777777" w:rsidR="009755F6" w:rsidRDefault="002F4F83">
            <w:pPr>
              <w:widowControl w:val="0"/>
              <w:rPr>
                <w:szCs w:val="22"/>
                <w:u w:val="single"/>
              </w:rPr>
            </w:pPr>
            <w:bookmarkStart w:id="409" w:name="_Toc89269416"/>
            <w:r>
              <w:t>Fl 1170</w:t>
            </w:r>
            <w:bookmarkEnd w:id="409"/>
          </w:p>
        </w:tc>
      </w:tr>
      <w:tr w:rsidR="009755F6" w14:paraId="54FC5E28" w14:textId="77777777">
        <w:tc>
          <w:tcPr>
            <w:tcW w:w="4813" w:type="dxa"/>
            <w:tcBorders>
              <w:top w:val="single" w:sz="4" w:space="0" w:color="000000"/>
              <w:left w:val="single" w:sz="4" w:space="0" w:color="000000"/>
              <w:bottom w:val="single" w:sz="4" w:space="0" w:color="000000"/>
              <w:right w:val="single" w:sz="4" w:space="0" w:color="000000"/>
            </w:tcBorders>
          </w:tcPr>
          <w:p w14:paraId="2973578C" w14:textId="77777777" w:rsidR="009755F6" w:rsidRDefault="002F4F83">
            <w:pPr>
              <w:widowControl w:val="0"/>
              <w:rPr>
                <w:szCs w:val="22"/>
              </w:rPr>
            </w:pPr>
            <w:r>
              <w:t>UB: Bürgerrechtsurkunden</w:t>
            </w:r>
          </w:p>
        </w:tc>
        <w:tc>
          <w:tcPr>
            <w:tcW w:w="2551" w:type="dxa"/>
            <w:tcBorders>
              <w:top w:val="single" w:sz="4" w:space="0" w:color="000000"/>
              <w:left w:val="single" w:sz="4" w:space="0" w:color="000000"/>
              <w:bottom w:val="single" w:sz="4" w:space="0" w:color="000000"/>
              <w:right w:val="single" w:sz="4" w:space="0" w:color="000000"/>
            </w:tcBorders>
          </w:tcPr>
          <w:p w14:paraId="48F2601D" w14:textId="77777777" w:rsidR="009755F6" w:rsidRDefault="002F4F83">
            <w:pPr>
              <w:widowControl w:val="0"/>
              <w:rPr>
                <w:b/>
              </w:rPr>
            </w:pPr>
            <w:bookmarkStart w:id="410" w:name="_Toc89269417"/>
            <w:r>
              <w:t>1880 – 1922</w:t>
            </w:r>
            <w:bookmarkEnd w:id="41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55E129A" w14:textId="77777777" w:rsidR="009755F6" w:rsidRDefault="002F4F83">
            <w:pPr>
              <w:widowControl w:val="0"/>
              <w:rPr>
                <w:szCs w:val="22"/>
                <w:u w:val="single"/>
              </w:rPr>
            </w:pPr>
            <w:bookmarkStart w:id="411" w:name="_Toc89269418"/>
            <w:r>
              <w:t>Fl 1170</w:t>
            </w:r>
            <w:bookmarkEnd w:id="411"/>
          </w:p>
        </w:tc>
      </w:tr>
      <w:tr w:rsidR="009755F6" w14:paraId="7167208B" w14:textId="77777777">
        <w:tc>
          <w:tcPr>
            <w:tcW w:w="4813" w:type="dxa"/>
            <w:tcBorders>
              <w:top w:val="single" w:sz="4" w:space="0" w:color="000000"/>
              <w:left w:val="single" w:sz="4" w:space="0" w:color="000000"/>
              <w:bottom w:val="single" w:sz="4" w:space="0" w:color="000000"/>
              <w:right w:val="single" w:sz="4" w:space="0" w:color="000000"/>
            </w:tcBorders>
          </w:tcPr>
          <w:p w14:paraId="70B517EB" w14:textId="77777777" w:rsidR="009755F6" w:rsidRDefault="002F4F83">
            <w:pPr>
              <w:widowControl w:val="0"/>
              <w:rPr>
                <w:szCs w:val="22"/>
              </w:rPr>
            </w:pPr>
            <w:r>
              <w:t xml:space="preserve">OB: Geburtsbriefe nicht geordnet </w:t>
            </w:r>
          </w:p>
        </w:tc>
        <w:tc>
          <w:tcPr>
            <w:tcW w:w="2551" w:type="dxa"/>
            <w:tcBorders>
              <w:top w:val="single" w:sz="4" w:space="0" w:color="000000"/>
              <w:left w:val="single" w:sz="4" w:space="0" w:color="000000"/>
              <w:bottom w:val="single" w:sz="4" w:space="0" w:color="000000"/>
              <w:right w:val="single" w:sz="4" w:space="0" w:color="000000"/>
            </w:tcBorders>
          </w:tcPr>
          <w:p w14:paraId="6E638815" w14:textId="77777777" w:rsidR="009755F6" w:rsidRDefault="002F4F83">
            <w:pPr>
              <w:widowControl w:val="0"/>
              <w:rPr>
                <w:b/>
                <w:bCs/>
              </w:rPr>
            </w:pPr>
            <w:r>
              <w:t xml:space="preserve">1820 – 1870 </w:t>
            </w:r>
          </w:p>
        </w:tc>
        <w:tc>
          <w:tcPr>
            <w:tcW w:w="1987" w:type="dxa"/>
            <w:tcBorders>
              <w:top w:val="single" w:sz="4" w:space="0" w:color="000000"/>
              <w:left w:val="single" w:sz="4" w:space="0" w:color="000000"/>
              <w:bottom w:val="single" w:sz="4" w:space="0" w:color="000000"/>
              <w:right w:val="single" w:sz="4" w:space="0" w:color="000000"/>
            </w:tcBorders>
          </w:tcPr>
          <w:p w14:paraId="7B687540" w14:textId="77777777" w:rsidR="009755F6" w:rsidRDefault="002F4F83">
            <w:pPr>
              <w:widowControl w:val="0"/>
              <w:rPr>
                <w:szCs w:val="22"/>
                <w:u w:val="single"/>
              </w:rPr>
            </w:pPr>
            <w:bookmarkStart w:id="412" w:name="_Toc89269419"/>
            <w:r>
              <w:t>Fl 1170</w:t>
            </w:r>
            <w:bookmarkEnd w:id="412"/>
          </w:p>
        </w:tc>
      </w:tr>
      <w:tr w:rsidR="009755F6" w14:paraId="16438759" w14:textId="77777777">
        <w:tc>
          <w:tcPr>
            <w:tcW w:w="4813" w:type="dxa"/>
            <w:tcBorders>
              <w:top w:val="single" w:sz="4" w:space="0" w:color="000000"/>
              <w:left w:val="single" w:sz="4" w:space="0" w:color="000000"/>
              <w:bottom w:val="single" w:sz="4" w:space="0" w:color="000000"/>
              <w:right w:val="single" w:sz="4" w:space="0" w:color="000000"/>
            </w:tcBorders>
          </w:tcPr>
          <w:p w14:paraId="1C585DEC" w14:textId="77777777" w:rsidR="009755F6" w:rsidRDefault="002F4F83">
            <w:pPr>
              <w:widowControl w:val="0"/>
            </w:pPr>
            <w:r>
              <w:t xml:space="preserve">OB: Bürgerrechtssachen </w:t>
            </w:r>
          </w:p>
        </w:tc>
        <w:tc>
          <w:tcPr>
            <w:tcW w:w="2551" w:type="dxa"/>
            <w:tcBorders>
              <w:top w:val="single" w:sz="4" w:space="0" w:color="000000"/>
              <w:left w:val="single" w:sz="4" w:space="0" w:color="000000"/>
              <w:bottom w:val="single" w:sz="4" w:space="0" w:color="000000"/>
              <w:right w:val="single" w:sz="4" w:space="0" w:color="000000"/>
            </w:tcBorders>
          </w:tcPr>
          <w:p w14:paraId="0517F018" w14:textId="77777777" w:rsidR="009755F6" w:rsidRDefault="002F4F83">
            <w:pPr>
              <w:widowControl w:val="0"/>
              <w:rPr>
                <w:b/>
                <w:bCs/>
              </w:rPr>
            </w:pPr>
            <w:r>
              <w:t xml:space="preserve">1885 – 1918 </w:t>
            </w:r>
          </w:p>
        </w:tc>
        <w:tc>
          <w:tcPr>
            <w:tcW w:w="1987" w:type="dxa"/>
            <w:tcBorders>
              <w:top w:val="single" w:sz="4" w:space="0" w:color="000000"/>
              <w:left w:val="single" w:sz="4" w:space="0" w:color="000000"/>
              <w:bottom w:val="single" w:sz="4" w:space="0" w:color="000000"/>
              <w:right w:val="single" w:sz="4" w:space="0" w:color="000000"/>
            </w:tcBorders>
          </w:tcPr>
          <w:p w14:paraId="02627588" w14:textId="77777777" w:rsidR="009755F6" w:rsidRDefault="002F4F83">
            <w:pPr>
              <w:widowControl w:val="0"/>
              <w:rPr>
                <w:szCs w:val="22"/>
                <w:u w:val="single"/>
              </w:rPr>
            </w:pPr>
            <w:bookmarkStart w:id="413" w:name="_Toc89269420"/>
            <w:r>
              <w:t>Fl 1170</w:t>
            </w:r>
            <w:bookmarkEnd w:id="413"/>
          </w:p>
        </w:tc>
      </w:tr>
      <w:tr w:rsidR="009755F6" w14:paraId="149D610F" w14:textId="77777777">
        <w:tc>
          <w:tcPr>
            <w:tcW w:w="4813" w:type="dxa"/>
            <w:tcBorders>
              <w:top w:val="single" w:sz="4" w:space="0" w:color="000000"/>
              <w:left w:val="single" w:sz="4" w:space="0" w:color="000000"/>
              <w:bottom w:val="single" w:sz="4" w:space="0" w:color="000000"/>
              <w:right w:val="single" w:sz="4" w:space="0" w:color="000000"/>
            </w:tcBorders>
          </w:tcPr>
          <w:p w14:paraId="37AC29DE" w14:textId="77777777" w:rsidR="009755F6" w:rsidRDefault="002F4F83">
            <w:pPr>
              <w:widowControl w:val="0"/>
            </w:pPr>
            <w:r>
              <w:t xml:space="preserve">OB: Liste Neuaufnahmen </w:t>
            </w:r>
          </w:p>
        </w:tc>
        <w:tc>
          <w:tcPr>
            <w:tcW w:w="2551" w:type="dxa"/>
            <w:tcBorders>
              <w:top w:val="single" w:sz="4" w:space="0" w:color="000000"/>
              <w:left w:val="single" w:sz="4" w:space="0" w:color="000000"/>
              <w:bottom w:val="single" w:sz="4" w:space="0" w:color="000000"/>
              <w:right w:val="single" w:sz="4" w:space="0" w:color="000000"/>
            </w:tcBorders>
          </w:tcPr>
          <w:p w14:paraId="62CEED88" w14:textId="77777777" w:rsidR="009755F6" w:rsidRDefault="002F4F83">
            <w:pPr>
              <w:widowControl w:val="0"/>
              <w:rPr>
                <w:b/>
                <w:bCs/>
              </w:rPr>
            </w:pPr>
            <w:r>
              <w:t xml:space="preserve">1886 – 1918 </w:t>
            </w:r>
          </w:p>
        </w:tc>
        <w:tc>
          <w:tcPr>
            <w:tcW w:w="1987" w:type="dxa"/>
            <w:tcBorders>
              <w:top w:val="single" w:sz="4" w:space="0" w:color="000000"/>
              <w:left w:val="single" w:sz="4" w:space="0" w:color="000000"/>
              <w:bottom w:val="single" w:sz="4" w:space="0" w:color="000000"/>
              <w:right w:val="single" w:sz="4" w:space="0" w:color="000000"/>
            </w:tcBorders>
          </w:tcPr>
          <w:p w14:paraId="377B69FA" w14:textId="77777777" w:rsidR="009755F6" w:rsidRDefault="002F4F83">
            <w:pPr>
              <w:widowControl w:val="0"/>
              <w:rPr>
                <w:szCs w:val="22"/>
                <w:u w:val="single"/>
              </w:rPr>
            </w:pPr>
            <w:bookmarkStart w:id="414" w:name="_Toc89269421"/>
            <w:r>
              <w:t>Fl 1170</w:t>
            </w:r>
            <w:bookmarkEnd w:id="414"/>
          </w:p>
        </w:tc>
      </w:tr>
      <w:tr w:rsidR="009755F6" w14:paraId="1216C1F1" w14:textId="77777777">
        <w:tc>
          <w:tcPr>
            <w:tcW w:w="4813" w:type="dxa"/>
            <w:tcBorders>
              <w:top w:val="single" w:sz="4" w:space="0" w:color="000000"/>
              <w:left w:val="single" w:sz="4" w:space="0" w:color="000000"/>
              <w:bottom w:val="single" w:sz="4" w:space="0" w:color="000000"/>
              <w:right w:val="single" w:sz="4" w:space="0" w:color="000000"/>
            </w:tcBorders>
          </w:tcPr>
          <w:p w14:paraId="74A129A1" w14:textId="77777777" w:rsidR="009755F6" w:rsidRDefault="002F4F83">
            <w:pPr>
              <w:widowControl w:val="0"/>
            </w:pPr>
            <w:r>
              <w:t>UB: Bürgerrecht A. Müller, war in USA, retour</w:t>
            </w:r>
          </w:p>
        </w:tc>
        <w:tc>
          <w:tcPr>
            <w:tcW w:w="2551" w:type="dxa"/>
            <w:tcBorders>
              <w:top w:val="single" w:sz="4" w:space="0" w:color="000000"/>
              <w:left w:val="single" w:sz="4" w:space="0" w:color="000000"/>
              <w:bottom w:val="single" w:sz="4" w:space="0" w:color="000000"/>
              <w:right w:val="single" w:sz="4" w:space="0" w:color="000000"/>
            </w:tcBorders>
          </w:tcPr>
          <w:p w14:paraId="65C6F3A2" w14:textId="77777777" w:rsidR="009755F6" w:rsidRDefault="002F4F83">
            <w:pPr>
              <w:widowControl w:val="0"/>
              <w:rPr>
                <w:b/>
              </w:rPr>
            </w:pPr>
            <w:r>
              <w:rPr>
                <w:bCs/>
              </w:rPr>
              <w:t>1895</w:t>
            </w:r>
          </w:p>
        </w:tc>
        <w:tc>
          <w:tcPr>
            <w:tcW w:w="1987" w:type="dxa"/>
            <w:tcBorders>
              <w:top w:val="single" w:sz="4" w:space="0" w:color="000000"/>
              <w:left w:val="single" w:sz="4" w:space="0" w:color="000000"/>
              <w:bottom w:val="single" w:sz="4" w:space="0" w:color="000000"/>
              <w:right w:val="single" w:sz="4" w:space="0" w:color="000000"/>
            </w:tcBorders>
          </w:tcPr>
          <w:p w14:paraId="1C7D684B" w14:textId="77777777" w:rsidR="009755F6" w:rsidRDefault="002F4F83">
            <w:pPr>
              <w:widowControl w:val="0"/>
              <w:rPr>
                <w:szCs w:val="22"/>
                <w:u w:val="single"/>
              </w:rPr>
            </w:pPr>
            <w:bookmarkStart w:id="415" w:name="_Toc89269423"/>
            <w:r>
              <w:t>Fl 1170</w:t>
            </w:r>
            <w:bookmarkEnd w:id="415"/>
          </w:p>
        </w:tc>
      </w:tr>
      <w:tr w:rsidR="009755F6" w14:paraId="3AE80BA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1AF2FA" w14:textId="77777777" w:rsidR="009755F6" w:rsidRDefault="002F4F83">
            <w:pPr>
              <w:pStyle w:val="berschrift3"/>
              <w:widowControl w:val="0"/>
            </w:pPr>
            <w:bookmarkStart w:id="416" w:name="_Toc89269424"/>
            <w:r>
              <w:t>Akten: Wegzug</w:t>
            </w:r>
            <w:bookmarkEnd w:id="416"/>
          </w:p>
        </w:tc>
      </w:tr>
      <w:tr w:rsidR="009755F6" w14:paraId="6D3C750D" w14:textId="77777777">
        <w:tc>
          <w:tcPr>
            <w:tcW w:w="4813" w:type="dxa"/>
            <w:tcBorders>
              <w:top w:val="single" w:sz="4" w:space="0" w:color="000000"/>
              <w:left w:val="single" w:sz="4" w:space="0" w:color="000000"/>
              <w:bottom w:val="single" w:sz="4" w:space="0" w:color="000000"/>
              <w:right w:val="single" w:sz="4" w:space="0" w:color="000000"/>
            </w:tcBorders>
          </w:tcPr>
          <w:p w14:paraId="7314E827" w14:textId="77777777" w:rsidR="009755F6" w:rsidRDefault="002F4F83">
            <w:pPr>
              <w:widowControl w:val="0"/>
            </w:pPr>
            <w:r>
              <w:t xml:space="preserve">UB: Bürgerverzichte </w:t>
            </w:r>
          </w:p>
        </w:tc>
        <w:tc>
          <w:tcPr>
            <w:tcW w:w="2551" w:type="dxa"/>
            <w:tcBorders>
              <w:top w:val="single" w:sz="4" w:space="0" w:color="000000"/>
              <w:left w:val="single" w:sz="4" w:space="0" w:color="000000"/>
              <w:bottom w:val="single" w:sz="4" w:space="0" w:color="000000"/>
              <w:right w:val="single" w:sz="4" w:space="0" w:color="000000"/>
            </w:tcBorders>
          </w:tcPr>
          <w:p w14:paraId="041B0720" w14:textId="77777777" w:rsidR="009755F6" w:rsidRDefault="002F4F83">
            <w:pPr>
              <w:widowControl w:val="0"/>
              <w:rPr>
                <w:b/>
                <w:bCs/>
              </w:rPr>
            </w:pPr>
            <w:r>
              <w:t xml:space="preserve">1904 – 1944 </w:t>
            </w:r>
          </w:p>
        </w:tc>
        <w:tc>
          <w:tcPr>
            <w:tcW w:w="1987" w:type="dxa"/>
            <w:tcBorders>
              <w:top w:val="single" w:sz="4" w:space="0" w:color="000000"/>
              <w:left w:val="single" w:sz="4" w:space="0" w:color="000000"/>
              <w:bottom w:val="single" w:sz="4" w:space="0" w:color="000000"/>
              <w:right w:val="single" w:sz="4" w:space="0" w:color="000000"/>
            </w:tcBorders>
          </w:tcPr>
          <w:p w14:paraId="1BECF9EB" w14:textId="77777777" w:rsidR="009755F6" w:rsidRDefault="002F4F83">
            <w:pPr>
              <w:widowControl w:val="0"/>
              <w:rPr>
                <w:szCs w:val="22"/>
                <w:u w:val="single"/>
              </w:rPr>
            </w:pPr>
            <w:bookmarkStart w:id="417" w:name="_Toc89269425"/>
            <w:r>
              <w:t>Fl 1170</w:t>
            </w:r>
            <w:bookmarkEnd w:id="417"/>
          </w:p>
        </w:tc>
      </w:tr>
      <w:tr w:rsidR="009755F6" w14:paraId="1AE35D2D" w14:textId="77777777">
        <w:tc>
          <w:tcPr>
            <w:tcW w:w="4813" w:type="dxa"/>
            <w:tcBorders>
              <w:top w:val="single" w:sz="4" w:space="0" w:color="000000"/>
              <w:left w:val="single" w:sz="4" w:space="0" w:color="000000"/>
              <w:bottom w:val="single" w:sz="4" w:space="0" w:color="000000"/>
              <w:right w:val="single" w:sz="4" w:space="0" w:color="000000"/>
            </w:tcBorders>
          </w:tcPr>
          <w:p w14:paraId="436354E8" w14:textId="77777777" w:rsidR="009755F6" w:rsidRDefault="002F4F83">
            <w:pPr>
              <w:widowControl w:val="0"/>
            </w:pPr>
            <w:r>
              <w:t>OB: Heimatscheine (Mitteilung über Ausstellung)</w:t>
            </w:r>
          </w:p>
        </w:tc>
        <w:tc>
          <w:tcPr>
            <w:tcW w:w="2551" w:type="dxa"/>
            <w:tcBorders>
              <w:top w:val="single" w:sz="4" w:space="0" w:color="000000"/>
              <w:left w:val="single" w:sz="4" w:space="0" w:color="000000"/>
              <w:bottom w:val="single" w:sz="4" w:space="0" w:color="000000"/>
              <w:right w:val="single" w:sz="4" w:space="0" w:color="000000"/>
            </w:tcBorders>
          </w:tcPr>
          <w:p w14:paraId="54BD1262" w14:textId="77777777" w:rsidR="009755F6" w:rsidRDefault="002F4F83">
            <w:pPr>
              <w:widowControl w:val="0"/>
              <w:rPr>
                <w:b/>
                <w:bCs/>
              </w:rPr>
            </w:pPr>
            <w:r>
              <w:t xml:space="preserve">1898 – 1943 </w:t>
            </w:r>
          </w:p>
        </w:tc>
        <w:tc>
          <w:tcPr>
            <w:tcW w:w="1987" w:type="dxa"/>
            <w:tcBorders>
              <w:top w:val="single" w:sz="4" w:space="0" w:color="000000"/>
              <w:left w:val="single" w:sz="4" w:space="0" w:color="000000"/>
              <w:bottom w:val="single" w:sz="4" w:space="0" w:color="000000"/>
              <w:right w:val="single" w:sz="4" w:space="0" w:color="000000"/>
            </w:tcBorders>
          </w:tcPr>
          <w:p w14:paraId="74772C17" w14:textId="77777777" w:rsidR="009755F6" w:rsidRDefault="002F4F83">
            <w:pPr>
              <w:widowControl w:val="0"/>
              <w:rPr>
                <w:b/>
              </w:rPr>
            </w:pPr>
            <w:bookmarkStart w:id="418" w:name="_Toc89269426"/>
            <w:r>
              <w:t>Fl 1170</w:t>
            </w:r>
            <w:bookmarkEnd w:id="418"/>
          </w:p>
        </w:tc>
      </w:tr>
      <w:tr w:rsidR="009755F6" w14:paraId="18663D0B" w14:textId="77777777">
        <w:tc>
          <w:tcPr>
            <w:tcW w:w="4813" w:type="dxa"/>
            <w:tcBorders>
              <w:top w:val="single" w:sz="4" w:space="0" w:color="000000"/>
              <w:left w:val="single" w:sz="4" w:space="0" w:color="000000"/>
              <w:bottom w:val="single" w:sz="4" w:space="0" w:color="000000"/>
              <w:right w:val="single" w:sz="4" w:space="0" w:color="000000"/>
            </w:tcBorders>
          </w:tcPr>
          <w:p w14:paraId="1F7A53B4" w14:textId="77777777" w:rsidR="009755F6" w:rsidRDefault="002F4F83">
            <w:pPr>
              <w:widowControl w:val="0"/>
            </w:pPr>
            <w:r>
              <w:t>OB: Bürgerverzichtsliste (teilweise Urkunden)</w:t>
            </w:r>
          </w:p>
        </w:tc>
        <w:tc>
          <w:tcPr>
            <w:tcW w:w="2551" w:type="dxa"/>
            <w:tcBorders>
              <w:top w:val="single" w:sz="4" w:space="0" w:color="000000"/>
              <w:left w:val="single" w:sz="4" w:space="0" w:color="000000"/>
              <w:bottom w:val="single" w:sz="4" w:space="0" w:color="000000"/>
              <w:right w:val="single" w:sz="4" w:space="0" w:color="000000"/>
            </w:tcBorders>
          </w:tcPr>
          <w:p w14:paraId="32E9D764" w14:textId="77777777" w:rsidR="009755F6" w:rsidRDefault="002F4F83">
            <w:pPr>
              <w:widowControl w:val="0"/>
              <w:rPr>
                <w:b/>
                <w:bCs/>
              </w:rPr>
            </w:pPr>
            <w:r>
              <w:t xml:space="preserve">1842 – 1875 </w:t>
            </w:r>
          </w:p>
        </w:tc>
        <w:tc>
          <w:tcPr>
            <w:tcW w:w="1987" w:type="dxa"/>
            <w:tcBorders>
              <w:top w:val="single" w:sz="4" w:space="0" w:color="000000"/>
              <w:left w:val="single" w:sz="4" w:space="0" w:color="000000"/>
              <w:bottom w:val="single" w:sz="4" w:space="0" w:color="000000"/>
              <w:right w:val="single" w:sz="4" w:space="0" w:color="000000"/>
            </w:tcBorders>
          </w:tcPr>
          <w:p w14:paraId="4FF8D73E" w14:textId="77777777" w:rsidR="009755F6" w:rsidRDefault="002F4F83">
            <w:pPr>
              <w:widowControl w:val="0"/>
              <w:rPr>
                <w:b/>
              </w:rPr>
            </w:pPr>
            <w:bookmarkStart w:id="419" w:name="_Toc89269427"/>
            <w:r>
              <w:t>Fl 1170</w:t>
            </w:r>
            <w:bookmarkEnd w:id="419"/>
          </w:p>
        </w:tc>
      </w:tr>
      <w:tr w:rsidR="009755F6" w14:paraId="7460D000" w14:textId="77777777">
        <w:tc>
          <w:tcPr>
            <w:tcW w:w="4813" w:type="dxa"/>
            <w:tcBorders>
              <w:top w:val="single" w:sz="4" w:space="0" w:color="000000"/>
              <w:left w:val="single" w:sz="4" w:space="0" w:color="000000"/>
              <w:bottom w:val="single" w:sz="4" w:space="0" w:color="000000"/>
              <w:right w:val="single" w:sz="4" w:space="0" w:color="000000"/>
            </w:tcBorders>
          </w:tcPr>
          <w:p w14:paraId="25408878" w14:textId="77777777" w:rsidR="009755F6" w:rsidRDefault="002F4F83">
            <w:pPr>
              <w:widowControl w:val="0"/>
            </w:pPr>
            <w:r>
              <w:t>OB: Bürgerverzichte bei Auswanderung Liste und Urkunden</w:t>
            </w:r>
          </w:p>
        </w:tc>
        <w:tc>
          <w:tcPr>
            <w:tcW w:w="2551" w:type="dxa"/>
            <w:tcBorders>
              <w:top w:val="single" w:sz="4" w:space="0" w:color="000000"/>
              <w:left w:val="single" w:sz="4" w:space="0" w:color="000000"/>
              <w:bottom w:val="single" w:sz="4" w:space="0" w:color="000000"/>
              <w:right w:val="single" w:sz="4" w:space="0" w:color="000000"/>
            </w:tcBorders>
          </w:tcPr>
          <w:p w14:paraId="37C02349" w14:textId="77777777" w:rsidR="009755F6" w:rsidRDefault="002F4F83">
            <w:pPr>
              <w:widowControl w:val="0"/>
            </w:pPr>
            <w:r>
              <w:t xml:space="preserve">1852 – 1874 </w:t>
            </w:r>
          </w:p>
          <w:p w14:paraId="61166A2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3F26030" w14:textId="77777777" w:rsidR="009755F6" w:rsidRDefault="002F4F83">
            <w:pPr>
              <w:widowControl w:val="0"/>
              <w:rPr>
                <w:b/>
              </w:rPr>
            </w:pPr>
            <w:bookmarkStart w:id="420" w:name="_Toc89269428"/>
            <w:r>
              <w:t>Fl 1170</w:t>
            </w:r>
            <w:bookmarkEnd w:id="420"/>
          </w:p>
        </w:tc>
      </w:tr>
      <w:tr w:rsidR="009755F6" w14:paraId="46588E21" w14:textId="77777777">
        <w:tc>
          <w:tcPr>
            <w:tcW w:w="4813" w:type="dxa"/>
            <w:tcBorders>
              <w:top w:val="single" w:sz="4" w:space="0" w:color="000000"/>
              <w:left w:val="single" w:sz="4" w:space="0" w:color="000000"/>
              <w:bottom w:val="single" w:sz="4" w:space="0" w:color="000000"/>
              <w:right w:val="single" w:sz="4" w:space="0" w:color="000000"/>
            </w:tcBorders>
          </w:tcPr>
          <w:p w14:paraId="4118838A" w14:textId="77777777" w:rsidR="009755F6" w:rsidRDefault="002F4F83">
            <w:pPr>
              <w:widowControl w:val="0"/>
            </w:pPr>
            <w:r>
              <w:t>Liste Ausgewanderte</w:t>
            </w:r>
          </w:p>
        </w:tc>
        <w:tc>
          <w:tcPr>
            <w:tcW w:w="2551" w:type="dxa"/>
            <w:tcBorders>
              <w:top w:val="single" w:sz="4" w:space="0" w:color="000000"/>
              <w:left w:val="single" w:sz="4" w:space="0" w:color="000000"/>
              <w:bottom w:val="single" w:sz="4" w:space="0" w:color="000000"/>
              <w:right w:val="single" w:sz="4" w:space="0" w:color="000000"/>
            </w:tcBorders>
          </w:tcPr>
          <w:p w14:paraId="647B2291" w14:textId="77777777" w:rsidR="009755F6" w:rsidRDefault="002F4F83">
            <w:pPr>
              <w:widowControl w:val="0"/>
              <w:rPr>
                <w:b/>
              </w:rPr>
            </w:pPr>
            <w:bookmarkStart w:id="421" w:name="_Toc89269429"/>
            <w:r>
              <w:t>1935 – 1938</w:t>
            </w:r>
            <w:bookmarkEnd w:id="421"/>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2EA01EB" w14:textId="77777777" w:rsidR="009755F6" w:rsidRDefault="002F4F83">
            <w:pPr>
              <w:widowControl w:val="0"/>
              <w:rPr>
                <w:b/>
              </w:rPr>
            </w:pPr>
            <w:bookmarkStart w:id="422" w:name="_Toc89269430"/>
            <w:r>
              <w:t>Fl 1033</w:t>
            </w:r>
            <w:bookmarkEnd w:id="422"/>
          </w:p>
        </w:tc>
      </w:tr>
      <w:tr w:rsidR="009755F6" w14:paraId="1C4465FA" w14:textId="77777777">
        <w:tc>
          <w:tcPr>
            <w:tcW w:w="4813" w:type="dxa"/>
            <w:tcBorders>
              <w:top w:val="single" w:sz="4" w:space="0" w:color="000000"/>
              <w:left w:val="single" w:sz="4" w:space="0" w:color="000000"/>
              <w:bottom w:val="single" w:sz="4" w:space="0" w:color="000000"/>
              <w:right w:val="single" w:sz="4" w:space="0" w:color="000000"/>
            </w:tcBorders>
          </w:tcPr>
          <w:p w14:paraId="4E516832" w14:textId="77777777" w:rsidR="009755F6" w:rsidRDefault="002F4F83">
            <w:pPr>
              <w:widowControl w:val="0"/>
            </w:pPr>
            <w:r>
              <w:t>UB: Metzger Besler will in Schweiz 1891</w:t>
            </w:r>
          </w:p>
        </w:tc>
        <w:tc>
          <w:tcPr>
            <w:tcW w:w="2551" w:type="dxa"/>
            <w:tcBorders>
              <w:top w:val="single" w:sz="4" w:space="0" w:color="000000"/>
              <w:left w:val="single" w:sz="4" w:space="0" w:color="000000"/>
              <w:bottom w:val="single" w:sz="4" w:space="0" w:color="000000"/>
              <w:right w:val="single" w:sz="4" w:space="0" w:color="000000"/>
            </w:tcBorders>
          </w:tcPr>
          <w:p w14:paraId="241728B2" w14:textId="77777777" w:rsidR="009755F6" w:rsidRDefault="002F4F83">
            <w:pPr>
              <w:widowControl w:val="0"/>
              <w:rPr>
                <w:b/>
                <w:bCs/>
              </w:rPr>
            </w:pPr>
            <w:r>
              <w:t>1891</w:t>
            </w:r>
          </w:p>
        </w:tc>
        <w:tc>
          <w:tcPr>
            <w:tcW w:w="1987" w:type="dxa"/>
            <w:tcBorders>
              <w:top w:val="single" w:sz="4" w:space="0" w:color="000000"/>
              <w:left w:val="single" w:sz="4" w:space="0" w:color="000000"/>
              <w:bottom w:val="single" w:sz="4" w:space="0" w:color="000000"/>
              <w:right w:val="single" w:sz="4" w:space="0" w:color="000000"/>
            </w:tcBorders>
          </w:tcPr>
          <w:p w14:paraId="27810909" w14:textId="77777777" w:rsidR="009755F6" w:rsidRDefault="002F4F83">
            <w:pPr>
              <w:widowControl w:val="0"/>
              <w:rPr>
                <w:b/>
              </w:rPr>
            </w:pPr>
            <w:bookmarkStart w:id="423" w:name="_Toc89269431"/>
            <w:r>
              <w:t>Fl 1170</w:t>
            </w:r>
            <w:bookmarkEnd w:id="423"/>
          </w:p>
        </w:tc>
      </w:tr>
      <w:tr w:rsidR="009755F6" w14:paraId="7E976D5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08FB25" w14:textId="77777777" w:rsidR="009755F6" w:rsidRDefault="002F4F83">
            <w:pPr>
              <w:pStyle w:val="berschrift3"/>
              <w:widowControl w:val="0"/>
            </w:pPr>
            <w:bookmarkStart w:id="424" w:name="_Toc89269432"/>
            <w:r>
              <w:lastRenderedPageBreak/>
              <w:t>Akten: Ausländer</w:t>
            </w:r>
            <w:bookmarkEnd w:id="424"/>
          </w:p>
        </w:tc>
      </w:tr>
      <w:tr w:rsidR="009755F6" w14:paraId="4994B162" w14:textId="77777777">
        <w:tc>
          <w:tcPr>
            <w:tcW w:w="4813" w:type="dxa"/>
            <w:tcBorders>
              <w:top w:val="single" w:sz="4" w:space="0" w:color="000000"/>
              <w:left w:val="single" w:sz="4" w:space="0" w:color="000000"/>
              <w:bottom w:val="single" w:sz="4" w:space="0" w:color="000000"/>
              <w:right w:val="single" w:sz="4" w:space="0" w:color="000000"/>
            </w:tcBorders>
          </w:tcPr>
          <w:p w14:paraId="1249A315" w14:textId="77777777" w:rsidR="009755F6" w:rsidRDefault="002F4F83">
            <w:pPr>
              <w:widowControl w:val="0"/>
            </w:pPr>
            <w:r>
              <w:t>OB, UB: Ausländer in OB und UB</w:t>
            </w:r>
          </w:p>
        </w:tc>
        <w:tc>
          <w:tcPr>
            <w:tcW w:w="2551" w:type="dxa"/>
            <w:tcBorders>
              <w:top w:val="single" w:sz="4" w:space="0" w:color="000000"/>
              <w:left w:val="single" w:sz="4" w:space="0" w:color="000000"/>
              <w:bottom w:val="single" w:sz="4" w:space="0" w:color="000000"/>
              <w:right w:val="single" w:sz="4" w:space="0" w:color="000000"/>
            </w:tcBorders>
          </w:tcPr>
          <w:p w14:paraId="2E020A69" w14:textId="77777777" w:rsidR="009755F6" w:rsidRDefault="002F4F83">
            <w:pPr>
              <w:widowControl w:val="0"/>
            </w:pPr>
            <w:r>
              <w:t>1939 – 1947</w:t>
            </w:r>
          </w:p>
        </w:tc>
        <w:tc>
          <w:tcPr>
            <w:tcW w:w="1987" w:type="dxa"/>
            <w:tcBorders>
              <w:top w:val="single" w:sz="4" w:space="0" w:color="000000"/>
              <w:left w:val="single" w:sz="4" w:space="0" w:color="000000"/>
              <w:bottom w:val="single" w:sz="4" w:space="0" w:color="000000"/>
              <w:right w:val="single" w:sz="4" w:space="0" w:color="000000"/>
            </w:tcBorders>
          </w:tcPr>
          <w:p w14:paraId="1F563750" w14:textId="77777777" w:rsidR="009755F6" w:rsidRDefault="002F4F83">
            <w:pPr>
              <w:widowControl w:val="0"/>
              <w:rPr>
                <w:b/>
              </w:rPr>
            </w:pPr>
            <w:bookmarkStart w:id="425" w:name="_Toc89269433"/>
            <w:r>
              <w:t>Fl 1170</w:t>
            </w:r>
            <w:bookmarkEnd w:id="425"/>
          </w:p>
        </w:tc>
      </w:tr>
      <w:tr w:rsidR="009755F6" w14:paraId="259E61B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865D4B7" w14:textId="77777777" w:rsidR="009755F6" w:rsidRDefault="002F4F83">
            <w:pPr>
              <w:pStyle w:val="berschrift3"/>
              <w:widowControl w:val="0"/>
            </w:pPr>
            <w:bookmarkStart w:id="426" w:name="_Toc89269434"/>
            <w:r>
              <w:t>Akten: Standesamt</w:t>
            </w:r>
            <w:bookmarkEnd w:id="426"/>
          </w:p>
        </w:tc>
      </w:tr>
      <w:tr w:rsidR="009755F6" w14:paraId="3DBC74C5" w14:textId="77777777">
        <w:tc>
          <w:tcPr>
            <w:tcW w:w="4813" w:type="dxa"/>
            <w:tcBorders>
              <w:top w:val="single" w:sz="4" w:space="0" w:color="000000"/>
              <w:left w:val="single" w:sz="4" w:space="0" w:color="000000"/>
              <w:bottom w:val="single" w:sz="4" w:space="0" w:color="000000"/>
              <w:right w:val="single" w:sz="4" w:space="0" w:color="000000"/>
            </w:tcBorders>
          </w:tcPr>
          <w:p w14:paraId="4816D51C" w14:textId="77777777" w:rsidR="009755F6" w:rsidRDefault="002F4F83">
            <w:pPr>
              <w:widowControl w:val="0"/>
            </w:pPr>
            <w:r>
              <w:t xml:space="preserve">OB: Beil Familienregister </w:t>
            </w:r>
          </w:p>
        </w:tc>
        <w:tc>
          <w:tcPr>
            <w:tcW w:w="2551" w:type="dxa"/>
            <w:tcBorders>
              <w:top w:val="single" w:sz="4" w:space="0" w:color="000000"/>
              <w:left w:val="single" w:sz="4" w:space="0" w:color="000000"/>
              <w:bottom w:val="single" w:sz="4" w:space="0" w:color="000000"/>
              <w:right w:val="single" w:sz="4" w:space="0" w:color="000000"/>
            </w:tcBorders>
          </w:tcPr>
          <w:p w14:paraId="2EFA7F25" w14:textId="77777777" w:rsidR="009755F6" w:rsidRDefault="002F4F83">
            <w:pPr>
              <w:widowControl w:val="0"/>
            </w:pPr>
            <w:r>
              <w:t xml:space="preserve">1873 – 1938 </w:t>
            </w:r>
          </w:p>
        </w:tc>
        <w:tc>
          <w:tcPr>
            <w:tcW w:w="1987" w:type="dxa"/>
            <w:tcBorders>
              <w:top w:val="single" w:sz="4" w:space="0" w:color="000000"/>
              <w:left w:val="single" w:sz="4" w:space="0" w:color="000000"/>
              <w:bottom w:val="single" w:sz="4" w:space="0" w:color="000000"/>
              <w:right w:val="single" w:sz="4" w:space="0" w:color="000000"/>
            </w:tcBorders>
          </w:tcPr>
          <w:p w14:paraId="5AEC7E77" w14:textId="77777777" w:rsidR="009755F6" w:rsidRDefault="002F4F83">
            <w:pPr>
              <w:widowControl w:val="0"/>
              <w:rPr>
                <w:b/>
              </w:rPr>
            </w:pPr>
            <w:bookmarkStart w:id="427" w:name="_Toc89269435"/>
            <w:r>
              <w:t>Fl 9140</w:t>
            </w:r>
            <w:bookmarkEnd w:id="427"/>
          </w:p>
        </w:tc>
      </w:tr>
      <w:tr w:rsidR="009755F6" w14:paraId="1B06D9EC" w14:textId="77777777">
        <w:tc>
          <w:tcPr>
            <w:tcW w:w="4813" w:type="dxa"/>
            <w:tcBorders>
              <w:top w:val="single" w:sz="4" w:space="0" w:color="000000"/>
              <w:left w:val="single" w:sz="4" w:space="0" w:color="000000"/>
              <w:bottom w:val="single" w:sz="4" w:space="0" w:color="000000"/>
              <w:right w:val="single" w:sz="4" w:space="0" w:color="000000"/>
            </w:tcBorders>
          </w:tcPr>
          <w:p w14:paraId="01D885BB" w14:textId="77777777" w:rsidR="009755F6" w:rsidRDefault="002F4F83">
            <w:pPr>
              <w:widowControl w:val="0"/>
            </w:pPr>
            <w:r>
              <w:t xml:space="preserve">UB: Auswärtstrauungen Liste </w:t>
            </w:r>
          </w:p>
        </w:tc>
        <w:tc>
          <w:tcPr>
            <w:tcW w:w="2551" w:type="dxa"/>
            <w:tcBorders>
              <w:top w:val="single" w:sz="4" w:space="0" w:color="000000"/>
              <w:left w:val="single" w:sz="4" w:space="0" w:color="000000"/>
              <w:bottom w:val="single" w:sz="4" w:space="0" w:color="000000"/>
              <w:right w:val="single" w:sz="4" w:space="0" w:color="000000"/>
            </w:tcBorders>
          </w:tcPr>
          <w:p w14:paraId="6A8F1A71" w14:textId="77777777" w:rsidR="009755F6" w:rsidRDefault="002F4F83">
            <w:pPr>
              <w:widowControl w:val="0"/>
            </w:pPr>
            <w:r>
              <w:t xml:space="preserve">1872 – 1877 </w:t>
            </w:r>
          </w:p>
        </w:tc>
        <w:tc>
          <w:tcPr>
            <w:tcW w:w="1987" w:type="dxa"/>
            <w:tcBorders>
              <w:top w:val="single" w:sz="4" w:space="0" w:color="000000"/>
              <w:left w:val="single" w:sz="4" w:space="0" w:color="000000"/>
              <w:bottom w:val="single" w:sz="4" w:space="0" w:color="000000"/>
              <w:right w:val="single" w:sz="4" w:space="0" w:color="000000"/>
            </w:tcBorders>
          </w:tcPr>
          <w:p w14:paraId="0EF65425" w14:textId="77777777" w:rsidR="009755F6" w:rsidRDefault="002F4F83">
            <w:pPr>
              <w:widowControl w:val="0"/>
              <w:rPr>
                <w:b/>
              </w:rPr>
            </w:pPr>
            <w:bookmarkStart w:id="428" w:name="_Toc89269436"/>
            <w:r>
              <w:t>Fl 9140</w:t>
            </w:r>
            <w:bookmarkEnd w:id="428"/>
          </w:p>
        </w:tc>
      </w:tr>
      <w:tr w:rsidR="009755F6" w14:paraId="370843D6" w14:textId="77777777">
        <w:tc>
          <w:tcPr>
            <w:tcW w:w="4813" w:type="dxa"/>
            <w:tcBorders>
              <w:top w:val="single" w:sz="4" w:space="0" w:color="000000"/>
              <w:left w:val="single" w:sz="4" w:space="0" w:color="000000"/>
              <w:bottom w:val="single" w:sz="4" w:space="0" w:color="000000"/>
              <w:right w:val="single" w:sz="4" w:space="0" w:color="000000"/>
            </w:tcBorders>
          </w:tcPr>
          <w:p w14:paraId="70E2FB56" w14:textId="77777777" w:rsidR="009755F6" w:rsidRDefault="002F4F83">
            <w:pPr>
              <w:widowControl w:val="0"/>
            </w:pPr>
            <w:r>
              <w:t xml:space="preserve">OB: Beil Sterberegister </w:t>
            </w:r>
          </w:p>
        </w:tc>
        <w:tc>
          <w:tcPr>
            <w:tcW w:w="2551" w:type="dxa"/>
            <w:tcBorders>
              <w:top w:val="single" w:sz="4" w:space="0" w:color="000000"/>
              <w:left w:val="single" w:sz="4" w:space="0" w:color="000000"/>
              <w:bottom w:val="single" w:sz="4" w:space="0" w:color="000000"/>
              <w:right w:val="single" w:sz="4" w:space="0" w:color="000000"/>
            </w:tcBorders>
          </w:tcPr>
          <w:p w14:paraId="4ED112D2" w14:textId="77777777" w:rsidR="009755F6" w:rsidRDefault="002F4F83">
            <w:pPr>
              <w:widowControl w:val="0"/>
            </w:pPr>
            <w:r>
              <w:t xml:space="preserve">1878 – 1934 </w:t>
            </w:r>
          </w:p>
        </w:tc>
        <w:tc>
          <w:tcPr>
            <w:tcW w:w="1987" w:type="dxa"/>
            <w:tcBorders>
              <w:top w:val="single" w:sz="4" w:space="0" w:color="000000"/>
              <w:left w:val="single" w:sz="4" w:space="0" w:color="000000"/>
              <w:bottom w:val="single" w:sz="4" w:space="0" w:color="000000"/>
              <w:right w:val="single" w:sz="4" w:space="0" w:color="000000"/>
            </w:tcBorders>
          </w:tcPr>
          <w:p w14:paraId="45CBD070" w14:textId="77777777" w:rsidR="009755F6" w:rsidRDefault="002F4F83">
            <w:pPr>
              <w:widowControl w:val="0"/>
              <w:rPr>
                <w:b/>
              </w:rPr>
            </w:pPr>
            <w:bookmarkStart w:id="429" w:name="_Toc89269437"/>
            <w:r>
              <w:t>Fl 9140</w:t>
            </w:r>
            <w:bookmarkEnd w:id="429"/>
          </w:p>
        </w:tc>
      </w:tr>
      <w:tr w:rsidR="009755F6" w14:paraId="11DC363B" w14:textId="77777777">
        <w:tc>
          <w:tcPr>
            <w:tcW w:w="4813" w:type="dxa"/>
            <w:tcBorders>
              <w:top w:val="single" w:sz="4" w:space="0" w:color="000000"/>
              <w:left w:val="single" w:sz="4" w:space="0" w:color="000000"/>
              <w:bottom w:val="single" w:sz="4" w:space="0" w:color="000000"/>
              <w:right w:val="single" w:sz="4" w:space="0" w:color="000000"/>
            </w:tcBorders>
          </w:tcPr>
          <w:p w14:paraId="531F38D7" w14:textId="77777777" w:rsidR="009755F6" w:rsidRDefault="002F4F83">
            <w:pPr>
              <w:widowControl w:val="0"/>
            </w:pPr>
            <w:r>
              <w:t>OB: Heiratsregister Beil</w:t>
            </w:r>
          </w:p>
        </w:tc>
        <w:tc>
          <w:tcPr>
            <w:tcW w:w="2551" w:type="dxa"/>
            <w:tcBorders>
              <w:top w:val="single" w:sz="4" w:space="0" w:color="000000"/>
              <w:left w:val="single" w:sz="4" w:space="0" w:color="000000"/>
              <w:bottom w:val="single" w:sz="4" w:space="0" w:color="000000"/>
              <w:right w:val="single" w:sz="4" w:space="0" w:color="000000"/>
            </w:tcBorders>
          </w:tcPr>
          <w:p w14:paraId="6FD4709C" w14:textId="77777777" w:rsidR="009755F6" w:rsidRDefault="002F4F83">
            <w:pPr>
              <w:widowControl w:val="0"/>
            </w:pPr>
            <w:r>
              <w:t xml:space="preserve">1876 – 1938 </w:t>
            </w:r>
          </w:p>
        </w:tc>
        <w:tc>
          <w:tcPr>
            <w:tcW w:w="1987" w:type="dxa"/>
            <w:tcBorders>
              <w:top w:val="single" w:sz="4" w:space="0" w:color="000000"/>
              <w:left w:val="single" w:sz="4" w:space="0" w:color="000000"/>
              <w:bottom w:val="single" w:sz="4" w:space="0" w:color="000000"/>
              <w:right w:val="single" w:sz="4" w:space="0" w:color="000000"/>
            </w:tcBorders>
          </w:tcPr>
          <w:p w14:paraId="43F10F13" w14:textId="77777777" w:rsidR="009755F6" w:rsidRDefault="002F4F83">
            <w:pPr>
              <w:widowControl w:val="0"/>
              <w:rPr>
                <w:b/>
              </w:rPr>
            </w:pPr>
            <w:bookmarkStart w:id="430" w:name="_Toc89269438"/>
            <w:r>
              <w:t>Fl 9140</w:t>
            </w:r>
            <w:bookmarkEnd w:id="430"/>
          </w:p>
        </w:tc>
      </w:tr>
      <w:tr w:rsidR="009755F6" w14:paraId="6137A5FE" w14:textId="77777777">
        <w:tc>
          <w:tcPr>
            <w:tcW w:w="4813" w:type="dxa"/>
            <w:tcBorders>
              <w:top w:val="single" w:sz="4" w:space="0" w:color="000000"/>
              <w:left w:val="single" w:sz="4" w:space="0" w:color="000000"/>
              <w:bottom w:val="single" w:sz="4" w:space="0" w:color="000000"/>
              <w:right w:val="single" w:sz="4" w:space="0" w:color="000000"/>
            </w:tcBorders>
          </w:tcPr>
          <w:p w14:paraId="48191F3E" w14:textId="77777777" w:rsidR="009755F6" w:rsidRDefault="002F4F83">
            <w:pPr>
              <w:widowControl w:val="0"/>
            </w:pPr>
            <w:r>
              <w:t xml:space="preserve">UB: Aufgebotsverzeichnis </w:t>
            </w:r>
          </w:p>
        </w:tc>
        <w:tc>
          <w:tcPr>
            <w:tcW w:w="2551" w:type="dxa"/>
            <w:tcBorders>
              <w:top w:val="single" w:sz="4" w:space="0" w:color="000000"/>
              <w:left w:val="single" w:sz="4" w:space="0" w:color="000000"/>
              <w:bottom w:val="single" w:sz="4" w:space="0" w:color="000000"/>
              <w:right w:val="single" w:sz="4" w:space="0" w:color="000000"/>
            </w:tcBorders>
          </w:tcPr>
          <w:p w14:paraId="06D07501" w14:textId="77777777" w:rsidR="009755F6" w:rsidRDefault="002F4F83">
            <w:pPr>
              <w:widowControl w:val="0"/>
            </w:pPr>
            <w:r>
              <w:t xml:space="preserve">1876 – 1900 </w:t>
            </w:r>
          </w:p>
        </w:tc>
        <w:tc>
          <w:tcPr>
            <w:tcW w:w="1987" w:type="dxa"/>
            <w:tcBorders>
              <w:top w:val="single" w:sz="4" w:space="0" w:color="000000"/>
              <w:left w:val="single" w:sz="4" w:space="0" w:color="000000"/>
              <w:bottom w:val="single" w:sz="4" w:space="0" w:color="000000"/>
              <w:right w:val="single" w:sz="4" w:space="0" w:color="000000"/>
            </w:tcBorders>
          </w:tcPr>
          <w:p w14:paraId="062554EC" w14:textId="77777777" w:rsidR="009755F6" w:rsidRDefault="002F4F83">
            <w:pPr>
              <w:widowControl w:val="0"/>
              <w:rPr>
                <w:b/>
              </w:rPr>
            </w:pPr>
            <w:bookmarkStart w:id="431" w:name="_Toc89269439"/>
            <w:r>
              <w:t>Fl 9140</w:t>
            </w:r>
            <w:bookmarkEnd w:id="431"/>
          </w:p>
        </w:tc>
      </w:tr>
      <w:tr w:rsidR="009755F6" w14:paraId="7A3A4C70" w14:textId="77777777">
        <w:tc>
          <w:tcPr>
            <w:tcW w:w="4813" w:type="dxa"/>
            <w:tcBorders>
              <w:top w:val="single" w:sz="4" w:space="0" w:color="000000"/>
              <w:left w:val="single" w:sz="4" w:space="0" w:color="000000"/>
              <w:bottom w:val="single" w:sz="4" w:space="0" w:color="000000"/>
              <w:right w:val="single" w:sz="4" w:space="0" w:color="000000"/>
            </w:tcBorders>
          </w:tcPr>
          <w:p w14:paraId="2EE7ED52" w14:textId="77777777" w:rsidR="009755F6" w:rsidRDefault="002F4F83">
            <w:pPr>
              <w:widowControl w:val="0"/>
            </w:pPr>
            <w:r>
              <w:t xml:space="preserve">Beil. Geburtenregister </w:t>
            </w:r>
          </w:p>
        </w:tc>
        <w:tc>
          <w:tcPr>
            <w:tcW w:w="2551" w:type="dxa"/>
            <w:tcBorders>
              <w:top w:val="single" w:sz="4" w:space="0" w:color="000000"/>
              <w:left w:val="single" w:sz="4" w:space="0" w:color="000000"/>
              <w:bottom w:val="single" w:sz="4" w:space="0" w:color="000000"/>
              <w:right w:val="single" w:sz="4" w:space="0" w:color="000000"/>
            </w:tcBorders>
          </w:tcPr>
          <w:p w14:paraId="128839C9" w14:textId="77777777" w:rsidR="009755F6" w:rsidRDefault="002F4F83">
            <w:pPr>
              <w:widowControl w:val="0"/>
            </w:pPr>
            <w:r>
              <w:t xml:space="preserve">1876 – 1939 </w:t>
            </w:r>
          </w:p>
        </w:tc>
        <w:tc>
          <w:tcPr>
            <w:tcW w:w="1987" w:type="dxa"/>
            <w:tcBorders>
              <w:top w:val="single" w:sz="4" w:space="0" w:color="000000"/>
              <w:left w:val="single" w:sz="4" w:space="0" w:color="000000"/>
              <w:bottom w:val="single" w:sz="4" w:space="0" w:color="000000"/>
              <w:right w:val="single" w:sz="4" w:space="0" w:color="000000"/>
            </w:tcBorders>
          </w:tcPr>
          <w:p w14:paraId="0F1D8314" w14:textId="77777777" w:rsidR="009755F6" w:rsidRDefault="002F4F83">
            <w:pPr>
              <w:widowControl w:val="0"/>
              <w:rPr>
                <w:b/>
              </w:rPr>
            </w:pPr>
            <w:bookmarkStart w:id="432" w:name="_Toc89269440"/>
            <w:r>
              <w:t>Fl 9140</w:t>
            </w:r>
            <w:bookmarkEnd w:id="432"/>
          </w:p>
        </w:tc>
      </w:tr>
      <w:tr w:rsidR="009755F6" w14:paraId="0F8111E2" w14:textId="77777777">
        <w:tc>
          <w:tcPr>
            <w:tcW w:w="4813" w:type="dxa"/>
            <w:tcBorders>
              <w:top w:val="single" w:sz="4" w:space="0" w:color="000000"/>
              <w:left w:val="single" w:sz="4" w:space="0" w:color="000000"/>
              <w:bottom w:val="single" w:sz="4" w:space="0" w:color="000000"/>
              <w:right w:val="single" w:sz="4" w:space="0" w:color="000000"/>
            </w:tcBorders>
          </w:tcPr>
          <w:p w14:paraId="29934B0B" w14:textId="77777777" w:rsidR="009755F6" w:rsidRDefault="002F4F83">
            <w:pPr>
              <w:widowControl w:val="0"/>
            </w:pPr>
            <w:r>
              <w:t>UB: Vaterschaftsklage V. König</w:t>
            </w:r>
          </w:p>
        </w:tc>
        <w:tc>
          <w:tcPr>
            <w:tcW w:w="2551" w:type="dxa"/>
            <w:tcBorders>
              <w:top w:val="single" w:sz="4" w:space="0" w:color="000000"/>
              <w:left w:val="single" w:sz="4" w:space="0" w:color="000000"/>
              <w:bottom w:val="single" w:sz="4" w:space="0" w:color="000000"/>
              <w:right w:val="single" w:sz="4" w:space="0" w:color="000000"/>
            </w:tcBorders>
          </w:tcPr>
          <w:p w14:paraId="12B29D45" w14:textId="77777777" w:rsidR="009755F6" w:rsidRDefault="002F4F83">
            <w:pPr>
              <w:widowControl w:val="0"/>
            </w:pPr>
            <w:r>
              <w:t>1887</w:t>
            </w:r>
          </w:p>
        </w:tc>
        <w:tc>
          <w:tcPr>
            <w:tcW w:w="1987" w:type="dxa"/>
            <w:tcBorders>
              <w:top w:val="single" w:sz="4" w:space="0" w:color="000000"/>
              <w:left w:val="single" w:sz="4" w:space="0" w:color="000000"/>
              <w:bottom w:val="single" w:sz="4" w:space="0" w:color="000000"/>
              <w:right w:val="single" w:sz="4" w:space="0" w:color="000000"/>
            </w:tcBorders>
          </w:tcPr>
          <w:p w14:paraId="6948235A" w14:textId="77777777" w:rsidR="009755F6" w:rsidRDefault="002F4F83">
            <w:pPr>
              <w:widowControl w:val="0"/>
              <w:rPr>
                <w:b/>
              </w:rPr>
            </w:pPr>
            <w:bookmarkStart w:id="433" w:name="_Toc89269441"/>
            <w:r>
              <w:t>Fl 9130</w:t>
            </w:r>
            <w:bookmarkEnd w:id="433"/>
          </w:p>
        </w:tc>
      </w:tr>
      <w:tr w:rsidR="009755F6" w14:paraId="0B51501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97CAF0" w14:textId="77777777" w:rsidR="009755F6" w:rsidRDefault="002F4F83">
            <w:pPr>
              <w:pStyle w:val="berschrift3"/>
              <w:widowControl w:val="0"/>
            </w:pPr>
            <w:bookmarkStart w:id="434" w:name="_Toc89269442"/>
            <w:r>
              <w:t>Akten: Ausweise</w:t>
            </w:r>
            <w:bookmarkEnd w:id="434"/>
          </w:p>
        </w:tc>
      </w:tr>
      <w:tr w:rsidR="009755F6" w14:paraId="214D3396" w14:textId="77777777">
        <w:tc>
          <w:tcPr>
            <w:tcW w:w="4813" w:type="dxa"/>
            <w:tcBorders>
              <w:top w:val="single" w:sz="4" w:space="0" w:color="000000"/>
              <w:left w:val="single" w:sz="4" w:space="0" w:color="000000"/>
              <w:bottom w:val="single" w:sz="4" w:space="0" w:color="000000"/>
              <w:right w:val="single" w:sz="4" w:space="0" w:color="000000"/>
            </w:tcBorders>
          </w:tcPr>
          <w:p w14:paraId="497AB309" w14:textId="77777777" w:rsidR="009755F6" w:rsidRDefault="002F4F83">
            <w:pPr>
              <w:widowControl w:val="0"/>
            </w:pPr>
            <w:r>
              <w:t xml:space="preserve">Kennkarten-Anträge mit Bild u. Fingerabdruck  </w:t>
            </w:r>
          </w:p>
        </w:tc>
        <w:tc>
          <w:tcPr>
            <w:tcW w:w="2551" w:type="dxa"/>
            <w:tcBorders>
              <w:top w:val="single" w:sz="4" w:space="0" w:color="000000"/>
              <w:left w:val="single" w:sz="4" w:space="0" w:color="000000"/>
              <w:bottom w:val="single" w:sz="4" w:space="0" w:color="000000"/>
              <w:right w:val="single" w:sz="4" w:space="0" w:color="000000"/>
            </w:tcBorders>
          </w:tcPr>
          <w:p w14:paraId="033345F4"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610F4169" w14:textId="77777777" w:rsidR="009755F6" w:rsidRDefault="002F4F83">
            <w:pPr>
              <w:widowControl w:val="0"/>
              <w:rPr>
                <w:b/>
              </w:rPr>
            </w:pPr>
            <w:bookmarkStart w:id="435" w:name="_Toc89269443"/>
            <w:r>
              <w:t>Fl 6131</w:t>
            </w:r>
            <w:bookmarkEnd w:id="435"/>
          </w:p>
        </w:tc>
      </w:tr>
      <w:tr w:rsidR="009755F6" w14:paraId="06E93BA3" w14:textId="77777777">
        <w:tc>
          <w:tcPr>
            <w:tcW w:w="4813" w:type="dxa"/>
            <w:tcBorders>
              <w:top w:val="single" w:sz="4" w:space="0" w:color="000000"/>
              <w:left w:val="single" w:sz="4" w:space="0" w:color="000000"/>
              <w:bottom w:val="single" w:sz="4" w:space="0" w:color="000000"/>
              <w:right w:val="single" w:sz="4" w:space="0" w:color="000000"/>
            </w:tcBorders>
          </w:tcPr>
          <w:p w14:paraId="29C0D530" w14:textId="77777777" w:rsidR="009755F6" w:rsidRDefault="002F4F83">
            <w:pPr>
              <w:widowControl w:val="0"/>
            </w:pPr>
            <w:r>
              <w:t xml:space="preserve">UB: Kennkartenanträge </w:t>
            </w:r>
          </w:p>
        </w:tc>
        <w:tc>
          <w:tcPr>
            <w:tcW w:w="2551" w:type="dxa"/>
            <w:tcBorders>
              <w:top w:val="single" w:sz="4" w:space="0" w:color="000000"/>
              <w:left w:val="single" w:sz="4" w:space="0" w:color="000000"/>
              <w:bottom w:val="single" w:sz="4" w:space="0" w:color="000000"/>
              <w:right w:val="single" w:sz="4" w:space="0" w:color="000000"/>
            </w:tcBorders>
          </w:tcPr>
          <w:p w14:paraId="65BF6827" w14:textId="77777777" w:rsidR="009755F6" w:rsidRDefault="002F4F83">
            <w:pPr>
              <w:widowControl w:val="0"/>
            </w:pPr>
            <w:r>
              <w:t xml:space="preserve">1946 – 1948 </w:t>
            </w:r>
          </w:p>
        </w:tc>
        <w:tc>
          <w:tcPr>
            <w:tcW w:w="1987" w:type="dxa"/>
            <w:tcBorders>
              <w:top w:val="single" w:sz="4" w:space="0" w:color="000000"/>
              <w:left w:val="single" w:sz="4" w:space="0" w:color="000000"/>
              <w:bottom w:val="single" w:sz="4" w:space="0" w:color="000000"/>
              <w:right w:val="single" w:sz="4" w:space="0" w:color="000000"/>
            </w:tcBorders>
          </w:tcPr>
          <w:p w14:paraId="7B0B9893" w14:textId="77777777" w:rsidR="009755F6" w:rsidRDefault="002F4F83">
            <w:pPr>
              <w:widowControl w:val="0"/>
              <w:rPr>
                <w:b/>
              </w:rPr>
            </w:pPr>
            <w:bookmarkStart w:id="436" w:name="_Toc89269444"/>
            <w:r>
              <w:t>Fl 6131</w:t>
            </w:r>
            <w:bookmarkEnd w:id="436"/>
          </w:p>
        </w:tc>
      </w:tr>
      <w:tr w:rsidR="009755F6" w14:paraId="0D84A318" w14:textId="77777777">
        <w:tc>
          <w:tcPr>
            <w:tcW w:w="4813" w:type="dxa"/>
            <w:tcBorders>
              <w:top w:val="single" w:sz="4" w:space="0" w:color="000000"/>
              <w:left w:val="single" w:sz="4" w:space="0" w:color="000000"/>
              <w:bottom w:val="single" w:sz="4" w:space="0" w:color="000000"/>
              <w:right w:val="single" w:sz="4" w:space="0" w:color="000000"/>
            </w:tcBorders>
          </w:tcPr>
          <w:p w14:paraId="3CA195FC" w14:textId="77777777" w:rsidR="009755F6" w:rsidRDefault="002F4F83">
            <w:pPr>
              <w:widowControl w:val="0"/>
            </w:pPr>
            <w:r>
              <w:t xml:space="preserve">Kartei Staatsangehörigkeitsausweise ca.   </w:t>
            </w:r>
          </w:p>
        </w:tc>
        <w:tc>
          <w:tcPr>
            <w:tcW w:w="2551" w:type="dxa"/>
            <w:tcBorders>
              <w:top w:val="single" w:sz="4" w:space="0" w:color="000000"/>
              <w:left w:val="single" w:sz="4" w:space="0" w:color="000000"/>
              <w:bottom w:val="single" w:sz="4" w:space="0" w:color="000000"/>
              <w:right w:val="single" w:sz="4" w:space="0" w:color="000000"/>
            </w:tcBorders>
          </w:tcPr>
          <w:p w14:paraId="1E03C01D" w14:textId="77777777" w:rsidR="009755F6" w:rsidRDefault="002F4F83">
            <w:pPr>
              <w:widowControl w:val="0"/>
            </w:pPr>
            <w:r>
              <w:t xml:space="preserve">1955 – 1970 </w:t>
            </w:r>
          </w:p>
        </w:tc>
        <w:tc>
          <w:tcPr>
            <w:tcW w:w="1987" w:type="dxa"/>
            <w:tcBorders>
              <w:top w:val="single" w:sz="4" w:space="0" w:color="000000"/>
              <w:left w:val="single" w:sz="4" w:space="0" w:color="000000"/>
              <w:bottom w:val="single" w:sz="4" w:space="0" w:color="000000"/>
              <w:right w:val="single" w:sz="4" w:space="0" w:color="000000"/>
            </w:tcBorders>
          </w:tcPr>
          <w:p w14:paraId="10EDCAAA" w14:textId="77777777" w:rsidR="009755F6" w:rsidRDefault="002F4F83">
            <w:pPr>
              <w:widowControl w:val="0"/>
              <w:rPr>
                <w:b/>
              </w:rPr>
            </w:pPr>
            <w:bookmarkStart w:id="437" w:name="_Toc89269445"/>
            <w:r>
              <w:t>Fl 6130</w:t>
            </w:r>
            <w:bookmarkEnd w:id="437"/>
          </w:p>
        </w:tc>
      </w:tr>
      <w:tr w:rsidR="009755F6" w14:paraId="014FEC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718033" w14:textId="77777777" w:rsidR="009755F6" w:rsidRDefault="002F4F83">
            <w:pPr>
              <w:pStyle w:val="berschrift3"/>
              <w:widowControl w:val="0"/>
            </w:pPr>
            <w:bookmarkStart w:id="438" w:name="_Toc89269446"/>
            <w:r>
              <w:t>Akten: Inventuren und Teilungen</w:t>
            </w:r>
            <w:bookmarkEnd w:id="438"/>
          </w:p>
        </w:tc>
      </w:tr>
      <w:tr w:rsidR="009755F6" w14:paraId="56875A1F" w14:textId="77777777">
        <w:tc>
          <w:tcPr>
            <w:tcW w:w="4813" w:type="dxa"/>
            <w:tcBorders>
              <w:top w:val="single" w:sz="4" w:space="0" w:color="000000"/>
              <w:left w:val="single" w:sz="4" w:space="0" w:color="000000"/>
              <w:bottom w:val="single" w:sz="4" w:space="0" w:color="000000"/>
              <w:right w:val="single" w:sz="4" w:space="0" w:color="000000"/>
            </w:tcBorders>
          </w:tcPr>
          <w:p w14:paraId="721DED81" w14:textId="77777777" w:rsidR="009755F6" w:rsidRDefault="002F4F83">
            <w:pPr>
              <w:widowControl w:val="0"/>
            </w:pPr>
            <w:r>
              <w:t>UB: Nachlassakte J. Beißwanger</w:t>
            </w:r>
          </w:p>
        </w:tc>
        <w:tc>
          <w:tcPr>
            <w:tcW w:w="2551" w:type="dxa"/>
            <w:tcBorders>
              <w:top w:val="single" w:sz="4" w:space="0" w:color="000000"/>
              <w:left w:val="single" w:sz="4" w:space="0" w:color="000000"/>
              <w:bottom w:val="single" w:sz="4" w:space="0" w:color="000000"/>
              <w:right w:val="single" w:sz="4" w:space="0" w:color="000000"/>
            </w:tcBorders>
          </w:tcPr>
          <w:p w14:paraId="012D5379" w14:textId="77777777" w:rsidR="009755F6" w:rsidRDefault="002F4F83">
            <w:pPr>
              <w:widowControl w:val="0"/>
            </w:pPr>
            <w:r>
              <w:t>1905</w:t>
            </w:r>
          </w:p>
        </w:tc>
        <w:tc>
          <w:tcPr>
            <w:tcW w:w="1987" w:type="dxa"/>
            <w:tcBorders>
              <w:top w:val="single" w:sz="4" w:space="0" w:color="000000"/>
              <w:left w:val="single" w:sz="4" w:space="0" w:color="000000"/>
              <w:bottom w:val="single" w:sz="4" w:space="0" w:color="000000"/>
              <w:right w:val="single" w:sz="4" w:space="0" w:color="000000"/>
            </w:tcBorders>
          </w:tcPr>
          <w:p w14:paraId="42E7ED4C" w14:textId="77777777" w:rsidR="009755F6" w:rsidRDefault="002F4F83">
            <w:pPr>
              <w:widowControl w:val="0"/>
              <w:rPr>
                <w:b/>
              </w:rPr>
            </w:pPr>
            <w:bookmarkStart w:id="439" w:name="_Toc89269447"/>
            <w:r>
              <w:t>Fl 9130</w:t>
            </w:r>
            <w:bookmarkEnd w:id="439"/>
          </w:p>
        </w:tc>
      </w:tr>
      <w:tr w:rsidR="009755F6" w14:paraId="45DF4FB0" w14:textId="77777777">
        <w:tc>
          <w:tcPr>
            <w:tcW w:w="4813" w:type="dxa"/>
            <w:tcBorders>
              <w:top w:val="single" w:sz="4" w:space="0" w:color="000000"/>
              <w:left w:val="single" w:sz="4" w:space="0" w:color="000000"/>
              <w:bottom w:val="single" w:sz="4" w:space="0" w:color="000000"/>
              <w:right w:val="single" w:sz="4" w:space="0" w:color="000000"/>
            </w:tcBorders>
          </w:tcPr>
          <w:p w14:paraId="21993094" w14:textId="77777777" w:rsidR="009755F6" w:rsidRDefault="002F4F83">
            <w:pPr>
              <w:widowControl w:val="0"/>
            </w:pPr>
            <w:r>
              <w:t xml:space="preserve">UB: Nachlassakten L. Bolsinger </w:t>
            </w:r>
          </w:p>
        </w:tc>
        <w:tc>
          <w:tcPr>
            <w:tcW w:w="2551" w:type="dxa"/>
            <w:tcBorders>
              <w:top w:val="single" w:sz="4" w:space="0" w:color="000000"/>
              <w:left w:val="single" w:sz="4" w:space="0" w:color="000000"/>
              <w:bottom w:val="single" w:sz="4" w:space="0" w:color="000000"/>
              <w:right w:val="single" w:sz="4" w:space="0" w:color="000000"/>
            </w:tcBorders>
          </w:tcPr>
          <w:p w14:paraId="0CE96507" w14:textId="77777777" w:rsidR="009755F6" w:rsidRDefault="002F4F83">
            <w:pPr>
              <w:widowControl w:val="0"/>
            </w:pPr>
            <w:r>
              <w:t>1881</w:t>
            </w:r>
          </w:p>
        </w:tc>
        <w:tc>
          <w:tcPr>
            <w:tcW w:w="1987" w:type="dxa"/>
            <w:tcBorders>
              <w:top w:val="single" w:sz="4" w:space="0" w:color="000000"/>
              <w:left w:val="single" w:sz="4" w:space="0" w:color="000000"/>
              <w:bottom w:val="single" w:sz="4" w:space="0" w:color="000000"/>
              <w:right w:val="single" w:sz="4" w:space="0" w:color="000000"/>
            </w:tcBorders>
          </w:tcPr>
          <w:p w14:paraId="70D5670D" w14:textId="77777777" w:rsidR="009755F6" w:rsidRDefault="002F4F83">
            <w:pPr>
              <w:widowControl w:val="0"/>
              <w:rPr>
                <w:b/>
              </w:rPr>
            </w:pPr>
            <w:bookmarkStart w:id="440" w:name="_Toc89269448"/>
            <w:r>
              <w:t>Fl 9130</w:t>
            </w:r>
            <w:bookmarkEnd w:id="440"/>
          </w:p>
        </w:tc>
      </w:tr>
      <w:tr w:rsidR="009A44CE" w14:paraId="274B8EC6" w14:textId="77777777">
        <w:tc>
          <w:tcPr>
            <w:tcW w:w="4813" w:type="dxa"/>
            <w:tcBorders>
              <w:top w:val="single" w:sz="4" w:space="0" w:color="000000"/>
              <w:left w:val="single" w:sz="4" w:space="0" w:color="000000"/>
              <w:bottom w:val="single" w:sz="4" w:space="0" w:color="000000"/>
              <w:right w:val="single" w:sz="4" w:space="0" w:color="000000"/>
            </w:tcBorders>
          </w:tcPr>
          <w:p w14:paraId="379880ED" w14:textId="234B62CC" w:rsidR="009A44CE" w:rsidRDefault="009A44CE">
            <w:pPr>
              <w:widowControl w:val="0"/>
            </w:pPr>
            <w:r>
              <w:t>UB: Nachlassakten Leonhard Kugler</w:t>
            </w:r>
          </w:p>
        </w:tc>
        <w:tc>
          <w:tcPr>
            <w:tcW w:w="2551" w:type="dxa"/>
            <w:tcBorders>
              <w:top w:val="single" w:sz="4" w:space="0" w:color="000000"/>
              <w:left w:val="single" w:sz="4" w:space="0" w:color="000000"/>
              <w:bottom w:val="single" w:sz="4" w:space="0" w:color="000000"/>
              <w:right w:val="single" w:sz="4" w:space="0" w:color="000000"/>
            </w:tcBorders>
          </w:tcPr>
          <w:p w14:paraId="7096D83D" w14:textId="6D39F075" w:rsidR="009A44CE" w:rsidRDefault="009A44CE">
            <w:pPr>
              <w:widowControl w:val="0"/>
            </w:pPr>
            <w:r>
              <w:t>1827</w:t>
            </w:r>
          </w:p>
        </w:tc>
        <w:tc>
          <w:tcPr>
            <w:tcW w:w="1987" w:type="dxa"/>
            <w:tcBorders>
              <w:top w:val="single" w:sz="4" w:space="0" w:color="000000"/>
              <w:left w:val="single" w:sz="4" w:space="0" w:color="000000"/>
              <w:bottom w:val="single" w:sz="4" w:space="0" w:color="000000"/>
              <w:right w:val="single" w:sz="4" w:space="0" w:color="000000"/>
            </w:tcBorders>
          </w:tcPr>
          <w:p w14:paraId="65F29BB0" w14:textId="351BF4A1" w:rsidR="009A44CE" w:rsidRDefault="009A44CE" w:rsidP="009A44CE">
            <w:pPr>
              <w:widowControl w:val="0"/>
            </w:pPr>
            <w:r>
              <w:t>Fl 9130</w:t>
            </w:r>
          </w:p>
        </w:tc>
      </w:tr>
      <w:tr w:rsidR="005F2EAF" w14:paraId="4A97FED2" w14:textId="77777777">
        <w:tc>
          <w:tcPr>
            <w:tcW w:w="4813" w:type="dxa"/>
            <w:tcBorders>
              <w:top w:val="single" w:sz="4" w:space="0" w:color="000000"/>
              <w:left w:val="single" w:sz="4" w:space="0" w:color="000000"/>
              <w:bottom w:val="single" w:sz="4" w:space="0" w:color="000000"/>
              <w:right w:val="single" w:sz="4" w:space="0" w:color="000000"/>
            </w:tcBorders>
          </w:tcPr>
          <w:p w14:paraId="54CD0449" w14:textId="2D7EE420" w:rsidR="005F2EAF" w:rsidRDefault="005F2EAF" w:rsidP="005F2EAF">
            <w:pPr>
              <w:widowControl w:val="0"/>
            </w:pPr>
            <w:r>
              <w:t>UB: Vormundschaft Alwine Mangold</w:t>
            </w:r>
          </w:p>
        </w:tc>
        <w:tc>
          <w:tcPr>
            <w:tcW w:w="2551" w:type="dxa"/>
            <w:tcBorders>
              <w:top w:val="single" w:sz="4" w:space="0" w:color="000000"/>
              <w:left w:val="single" w:sz="4" w:space="0" w:color="000000"/>
              <w:bottom w:val="single" w:sz="4" w:space="0" w:color="000000"/>
              <w:right w:val="single" w:sz="4" w:space="0" w:color="000000"/>
            </w:tcBorders>
          </w:tcPr>
          <w:p w14:paraId="582A3BF6" w14:textId="5B081D63" w:rsidR="005F2EAF" w:rsidRDefault="005F2EAF">
            <w:pPr>
              <w:widowControl w:val="0"/>
            </w:pPr>
            <w:r>
              <w:t>1886 - 1906</w:t>
            </w:r>
          </w:p>
        </w:tc>
        <w:tc>
          <w:tcPr>
            <w:tcW w:w="1987" w:type="dxa"/>
            <w:tcBorders>
              <w:top w:val="single" w:sz="4" w:space="0" w:color="000000"/>
              <w:left w:val="single" w:sz="4" w:space="0" w:color="000000"/>
              <w:bottom w:val="single" w:sz="4" w:space="0" w:color="000000"/>
              <w:right w:val="single" w:sz="4" w:space="0" w:color="000000"/>
            </w:tcBorders>
          </w:tcPr>
          <w:p w14:paraId="674B30B2" w14:textId="037186AA" w:rsidR="005F2EAF" w:rsidRDefault="005F2EAF" w:rsidP="009A44CE">
            <w:pPr>
              <w:widowControl w:val="0"/>
            </w:pPr>
            <w:r>
              <w:t>Fl 9130</w:t>
            </w:r>
          </w:p>
        </w:tc>
      </w:tr>
      <w:tr w:rsidR="005F2EAF" w14:paraId="73DE095A" w14:textId="77777777">
        <w:tc>
          <w:tcPr>
            <w:tcW w:w="4813" w:type="dxa"/>
            <w:tcBorders>
              <w:top w:val="single" w:sz="4" w:space="0" w:color="000000"/>
              <w:left w:val="single" w:sz="4" w:space="0" w:color="000000"/>
              <w:bottom w:val="single" w:sz="4" w:space="0" w:color="000000"/>
              <w:right w:val="single" w:sz="4" w:space="0" w:color="000000"/>
            </w:tcBorders>
          </w:tcPr>
          <w:p w14:paraId="0C1C939C" w14:textId="53EB5906" w:rsidR="005F2EAF" w:rsidRDefault="005F2EAF">
            <w:pPr>
              <w:widowControl w:val="0"/>
            </w:pPr>
            <w:r>
              <w:t>UB: Vormundschaft Konrad Mangold</w:t>
            </w:r>
          </w:p>
        </w:tc>
        <w:tc>
          <w:tcPr>
            <w:tcW w:w="2551" w:type="dxa"/>
            <w:tcBorders>
              <w:top w:val="single" w:sz="4" w:space="0" w:color="000000"/>
              <w:left w:val="single" w:sz="4" w:space="0" w:color="000000"/>
              <w:bottom w:val="single" w:sz="4" w:space="0" w:color="000000"/>
              <w:right w:val="single" w:sz="4" w:space="0" w:color="000000"/>
            </w:tcBorders>
          </w:tcPr>
          <w:p w14:paraId="3F57839D" w14:textId="6BE27855" w:rsidR="005F2EAF" w:rsidRDefault="005F2EAF">
            <w:pPr>
              <w:widowControl w:val="0"/>
            </w:pPr>
            <w:r>
              <w:t>1896 - 1906</w:t>
            </w:r>
          </w:p>
        </w:tc>
        <w:tc>
          <w:tcPr>
            <w:tcW w:w="1987" w:type="dxa"/>
            <w:tcBorders>
              <w:top w:val="single" w:sz="4" w:space="0" w:color="000000"/>
              <w:left w:val="single" w:sz="4" w:space="0" w:color="000000"/>
              <w:bottom w:val="single" w:sz="4" w:space="0" w:color="000000"/>
              <w:right w:val="single" w:sz="4" w:space="0" w:color="000000"/>
            </w:tcBorders>
          </w:tcPr>
          <w:p w14:paraId="1B6103DE" w14:textId="06B22BC0" w:rsidR="005F2EAF" w:rsidRDefault="005F2EAF" w:rsidP="009A44CE">
            <w:pPr>
              <w:widowControl w:val="0"/>
            </w:pPr>
            <w:r>
              <w:t>Fl 9130</w:t>
            </w:r>
          </w:p>
        </w:tc>
      </w:tr>
      <w:tr w:rsidR="005F2EAF" w14:paraId="26F04DFB" w14:textId="77777777">
        <w:tc>
          <w:tcPr>
            <w:tcW w:w="4813" w:type="dxa"/>
            <w:tcBorders>
              <w:top w:val="single" w:sz="4" w:space="0" w:color="000000"/>
              <w:left w:val="single" w:sz="4" w:space="0" w:color="000000"/>
              <w:bottom w:val="single" w:sz="4" w:space="0" w:color="000000"/>
              <w:right w:val="single" w:sz="4" w:space="0" w:color="000000"/>
            </w:tcBorders>
          </w:tcPr>
          <w:p w14:paraId="0B2B25BB" w14:textId="2A932E9F" w:rsidR="005F2EAF" w:rsidRDefault="005F2EAF" w:rsidP="005F2EAF">
            <w:pPr>
              <w:widowControl w:val="0"/>
            </w:pPr>
            <w:r>
              <w:t>UB: Vormundschaft Bernhard Mangold</w:t>
            </w:r>
          </w:p>
        </w:tc>
        <w:tc>
          <w:tcPr>
            <w:tcW w:w="2551" w:type="dxa"/>
            <w:tcBorders>
              <w:top w:val="single" w:sz="4" w:space="0" w:color="000000"/>
              <w:left w:val="single" w:sz="4" w:space="0" w:color="000000"/>
              <w:bottom w:val="single" w:sz="4" w:space="0" w:color="000000"/>
              <w:right w:val="single" w:sz="4" w:space="0" w:color="000000"/>
            </w:tcBorders>
          </w:tcPr>
          <w:p w14:paraId="11533859" w14:textId="190B1688" w:rsidR="005F2EAF" w:rsidRDefault="005F2EAF">
            <w:pPr>
              <w:widowControl w:val="0"/>
            </w:pPr>
            <w:r>
              <w:t>1896 - 1906</w:t>
            </w:r>
          </w:p>
        </w:tc>
        <w:tc>
          <w:tcPr>
            <w:tcW w:w="1987" w:type="dxa"/>
            <w:tcBorders>
              <w:top w:val="single" w:sz="4" w:space="0" w:color="000000"/>
              <w:left w:val="single" w:sz="4" w:space="0" w:color="000000"/>
              <w:bottom w:val="single" w:sz="4" w:space="0" w:color="000000"/>
              <w:right w:val="single" w:sz="4" w:space="0" w:color="000000"/>
            </w:tcBorders>
          </w:tcPr>
          <w:p w14:paraId="40A577C3" w14:textId="596C27F0" w:rsidR="005F2EAF" w:rsidRDefault="005F2EAF" w:rsidP="009A44CE">
            <w:pPr>
              <w:widowControl w:val="0"/>
            </w:pPr>
            <w:r>
              <w:t>Fl 9130</w:t>
            </w:r>
          </w:p>
        </w:tc>
      </w:tr>
      <w:tr w:rsidR="005F2EAF" w14:paraId="054AB4ED" w14:textId="77777777">
        <w:tc>
          <w:tcPr>
            <w:tcW w:w="4813" w:type="dxa"/>
            <w:tcBorders>
              <w:top w:val="single" w:sz="4" w:space="0" w:color="000000"/>
              <w:left w:val="single" w:sz="4" w:space="0" w:color="000000"/>
              <w:bottom w:val="single" w:sz="4" w:space="0" w:color="000000"/>
              <w:right w:val="single" w:sz="4" w:space="0" w:color="000000"/>
            </w:tcBorders>
          </w:tcPr>
          <w:p w14:paraId="5178F33F" w14:textId="5E951B3B" w:rsidR="005F2EAF" w:rsidRDefault="005F2EAF" w:rsidP="005F2EAF">
            <w:pPr>
              <w:widowControl w:val="0"/>
            </w:pPr>
            <w:r>
              <w:t>UB: Vormundschaft Josef Mangold</w:t>
            </w:r>
          </w:p>
        </w:tc>
        <w:tc>
          <w:tcPr>
            <w:tcW w:w="2551" w:type="dxa"/>
            <w:tcBorders>
              <w:top w:val="single" w:sz="4" w:space="0" w:color="000000"/>
              <w:left w:val="single" w:sz="4" w:space="0" w:color="000000"/>
              <w:bottom w:val="single" w:sz="4" w:space="0" w:color="000000"/>
              <w:right w:val="single" w:sz="4" w:space="0" w:color="000000"/>
            </w:tcBorders>
          </w:tcPr>
          <w:p w14:paraId="2818A01D" w14:textId="55C9B395" w:rsidR="005F2EAF" w:rsidRDefault="005F2EAF">
            <w:pPr>
              <w:widowControl w:val="0"/>
            </w:pPr>
            <w:r>
              <w:t>1896 - 1906</w:t>
            </w:r>
          </w:p>
        </w:tc>
        <w:tc>
          <w:tcPr>
            <w:tcW w:w="1987" w:type="dxa"/>
            <w:tcBorders>
              <w:top w:val="single" w:sz="4" w:space="0" w:color="000000"/>
              <w:left w:val="single" w:sz="4" w:space="0" w:color="000000"/>
              <w:bottom w:val="single" w:sz="4" w:space="0" w:color="000000"/>
              <w:right w:val="single" w:sz="4" w:space="0" w:color="000000"/>
            </w:tcBorders>
          </w:tcPr>
          <w:p w14:paraId="53C34569" w14:textId="35FB47C7" w:rsidR="005F2EAF" w:rsidRDefault="005F2EAF" w:rsidP="009A44CE">
            <w:pPr>
              <w:widowControl w:val="0"/>
            </w:pPr>
            <w:r>
              <w:t>Fl 9130</w:t>
            </w:r>
          </w:p>
        </w:tc>
      </w:tr>
      <w:tr w:rsidR="005F2EAF" w14:paraId="2324A322" w14:textId="77777777">
        <w:tc>
          <w:tcPr>
            <w:tcW w:w="4813" w:type="dxa"/>
            <w:tcBorders>
              <w:top w:val="single" w:sz="4" w:space="0" w:color="000000"/>
              <w:left w:val="single" w:sz="4" w:space="0" w:color="000000"/>
              <w:bottom w:val="single" w:sz="4" w:space="0" w:color="000000"/>
              <w:right w:val="single" w:sz="4" w:space="0" w:color="000000"/>
            </w:tcBorders>
          </w:tcPr>
          <w:p w14:paraId="1E8BB119" w14:textId="6682F9F4" w:rsidR="005F2EAF" w:rsidRDefault="005F2EAF" w:rsidP="005F2EAF">
            <w:pPr>
              <w:widowControl w:val="0"/>
            </w:pPr>
            <w:r>
              <w:t>UB: Vormundschaft Franziska Geiger</w:t>
            </w:r>
          </w:p>
        </w:tc>
        <w:tc>
          <w:tcPr>
            <w:tcW w:w="2551" w:type="dxa"/>
            <w:tcBorders>
              <w:top w:val="single" w:sz="4" w:space="0" w:color="000000"/>
              <w:left w:val="single" w:sz="4" w:space="0" w:color="000000"/>
              <w:bottom w:val="single" w:sz="4" w:space="0" w:color="000000"/>
              <w:right w:val="single" w:sz="4" w:space="0" w:color="000000"/>
            </w:tcBorders>
          </w:tcPr>
          <w:p w14:paraId="7015DDD4" w14:textId="6FCD8526" w:rsidR="005F2EAF" w:rsidRDefault="005F2EAF">
            <w:pPr>
              <w:widowControl w:val="0"/>
            </w:pPr>
            <w:r>
              <w:t>1907</w:t>
            </w:r>
          </w:p>
        </w:tc>
        <w:tc>
          <w:tcPr>
            <w:tcW w:w="1987" w:type="dxa"/>
            <w:tcBorders>
              <w:top w:val="single" w:sz="4" w:space="0" w:color="000000"/>
              <w:left w:val="single" w:sz="4" w:space="0" w:color="000000"/>
              <w:bottom w:val="single" w:sz="4" w:space="0" w:color="000000"/>
              <w:right w:val="single" w:sz="4" w:space="0" w:color="000000"/>
            </w:tcBorders>
          </w:tcPr>
          <w:p w14:paraId="11EBEE60" w14:textId="3CDCCF7D" w:rsidR="005F2EAF" w:rsidRDefault="005F2EAF" w:rsidP="009A44CE">
            <w:pPr>
              <w:widowControl w:val="0"/>
            </w:pPr>
            <w:r>
              <w:t>Fl 9130</w:t>
            </w:r>
          </w:p>
        </w:tc>
        <w:bookmarkStart w:id="441" w:name="_GoBack"/>
        <w:bookmarkEnd w:id="441"/>
      </w:tr>
      <w:tr w:rsidR="005F2EAF" w14:paraId="77208D99" w14:textId="77777777">
        <w:trPr>
          <w:trHeight w:val="38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00F76B" w14:textId="77777777" w:rsidR="005F2EAF" w:rsidRDefault="005F2EAF">
            <w:pPr>
              <w:pStyle w:val="berschrift3"/>
              <w:widowControl w:val="0"/>
              <w:rPr>
                <w:b/>
                <w:szCs w:val="20"/>
              </w:rPr>
            </w:pPr>
            <w:bookmarkStart w:id="442" w:name="_Toc89269449"/>
            <w:r>
              <w:t>UB: Inventuren und Teilungen mit Ehe-, Erbverträgen / Beibringens- Inventur / Armutsurkunden</w:t>
            </w:r>
            <w:bookmarkEnd w:id="442"/>
          </w:p>
        </w:tc>
      </w:tr>
      <w:tr w:rsidR="005F2EAF" w14:paraId="005AD3D8"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6E51C98" w14:textId="77777777" w:rsidR="005F2EAF" w:rsidRDefault="005F2EAF">
            <w:pPr>
              <w:widowControl w:val="0"/>
            </w:pPr>
            <w:r>
              <w:t>I Nr. 1 – 111 1787 – 1826, 1812</w:t>
            </w:r>
          </w:p>
        </w:tc>
        <w:tc>
          <w:tcPr>
            <w:tcW w:w="2551" w:type="dxa"/>
            <w:tcBorders>
              <w:top w:val="single" w:sz="4" w:space="0" w:color="000000"/>
              <w:left w:val="single" w:sz="4" w:space="0" w:color="000000"/>
              <w:bottom w:val="single" w:sz="4" w:space="0" w:color="000000"/>
              <w:right w:val="single" w:sz="4" w:space="0" w:color="000000"/>
            </w:tcBorders>
          </w:tcPr>
          <w:p w14:paraId="0E86D05C" w14:textId="77777777" w:rsidR="005F2EAF" w:rsidRDefault="005F2EAF">
            <w:pPr>
              <w:widowControl w:val="0"/>
            </w:pPr>
            <w:r>
              <w:t xml:space="preserve">1787 – 1826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4F4046E" w14:textId="5255802D" w:rsidR="005F2EAF" w:rsidRDefault="005F2EAF">
            <w:pPr>
              <w:widowControl w:val="0"/>
            </w:pPr>
            <w:r>
              <w:t>19</w:t>
            </w:r>
          </w:p>
        </w:tc>
      </w:tr>
      <w:tr w:rsidR="005F2EAF" w14:paraId="441D2CD3"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77DBDD1" w14:textId="77777777" w:rsidR="005F2EAF" w:rsidRDefault="005F2EAF">
            <w:pPr>
              <w:widowControl w:val="0"/>
            </w:pPr>
            <w:r>
              <w:t xml:space="preserve">II 1826 – 1832 </w:t>
            </w:r>
          </w:p>
        </w:tc>
        <w:tc>
          <w:tcPr>
            <w:tcW w:w="2551" w:type="dxa"/>
            <w:tcBorders>
              <w:top w:val="single" w:sz="4" w:space="0" w:color="000000"/>
              <w:left w:val="single" w:sz="4" w:space="0" w:color="000000"/>
              <w:bottom w:val="single" w:sz="4" w:space="0" w:color="000000"/>
              <w:right w:val="single" w:sz="4" w:space="0" w:color="000000"/>
            </w:tcBorders>
          </w:tcPr>
          <w:p w14:paraId="6DE7C52E" w14:textId="77777777" w:rsidR="005F2EAF" w:rsidRDefault="005F2EAF">
            <w:pPr>
              <w:widowControl w:val="0"/>
            </w:pPr>
            <w:r>
              <w:t xml:space="preserve">1826 – 1832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F845E29" w14:textId="208BA248" w:rsidR="005F2EAF" w:rsidRDefault="005F2EAF">
            <w:pPr>
              <w:widowControl w:val="0"/>
            </w:pPr>
            <w:r>
              <w:t>19</w:t>
            </w:r>
          </w:p>
        </w:tc>
      </w:tr>
      <w:tr w:rsidR="005F2EAF" w14:paraId="5A8E1C4F"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E4D8414" w14:textId="77777777" w:rsidR="005F2EAF" w:rsidRDefault="005F2EAF">
            <w:pPr>
              <w:widowControl w:val="0"/>
            </w:pPr>
            <w:r>
              <w:t>Register ab 1831</w:t>
            </w:r>
          </w:p>
        </w:tc>
        <w:tc>
          <w:tcPr>
            <w:tcW w:w="2551" w:type="dxa"/>
            <w:tcBorders>
              <w:top w:val="single" w:sz="4" w:space="0" w:color="000000"/>
              <w:left w:val="single" w:sz="4" w:space="0" w:color="000000"/>
              <w:bottom w:val="single" w:sz="4" w:space="0" w:color="000000"/>
              <w:right w:val="single" w:sz="4" w:space="0" w:color="000000"/>
            </w:tcBorders>
          </w:tcPr>
          <w:p w14:paraId="6ED0BC8B" w14:textId="77777777" w:rsidR="005F2EAF" w:rsidRDefault="005F2EAF">
            <w:pPr>
              <w:widowControl w:val="0"/>
            </w:pPr>
            <w:r>
              <w:t>1831 ff.</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58DE130F" w14:textId="738E5B77" w:rsidR="005F2EAF" w:rsidRDefault="005F2EAF">
            <w:pPr>
              <w:widowControl w:val="0"/>
            </w:pPr>
            <w:r>
              <w:t>19</w:t>
            </w:r>
          </w:p>
        </w:tc>
      </w:tr>
      <w:tr w:rsidR="005F2EAF" w14:paraId="7D9AF51D"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18E0F831" w14:textId="77777777" w:rsidR="005F2EAF" w:rsidRDefault="005F2EAF">
            <w:pPr>
              <w:widowControl w:val="0"/>
            </w:pPr>
            <w:r>
              <w:t xml:space="preserve">III 1832 – 1835 </w:t>
            </w:r>
          </w:p>
        </w:tc>
        <w:tc>
          <w:tcPr>
            <w:tcW w:w="2551" w:type="dxa"/>
            <w:tcBorders>
              <w:top w:val="single" w:sz="4" w:space="0" w:color="000000"/>
              <w:left w:val="single" w:sz="4" w:space="0" w:color="000000"/>
              <w:bottom w:val="single" w:sz="4" w:space="0" w:color="000000"/>
              <w:right w:val="single" w:sz="4" w:space="0" w:color="000000"/>
            </w:tcBorders>
          </w:tcPr>
          <w:p w14:paraId="099E1C16" w14:textId="77777777" w:rsidR="005F2EAF" w:rsidRDefault="005F2EAF">
            <w:pPr>
              <w:widowControl w:val="0"/>
            </w:pPr>
            <w:r>
              <w:t xml:space="preserve">1832 – 1835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1A838E2" w14:textId="2D1A9443" w:rsidR="005F2EAF" w:rsidRDefault="005F2EAF">
            <w:pPr>
              <w:widowControl w:val="0"/>
            </w:pPr>
            <w:r>
              <w:t>19</w:t>
            </w:r>
          </w:p>
        </w:tc>
      </w:tr>
      <w:tr w:rsidR="005F2EAF" w14:paraId="59091B5A"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CBA5086" w14:textId="77777777" w:rsidR="005F2EAF" w:rsidRDefault="005F2EAF">
            <w:pPr>
              <w:widowControl w:val="0"/>
            </w:pPr>
            <w:r>
              <w:t xml:space="preserve">IV 1834 – 1840 </w:t>
            </w:r>
          </w:p>
        </w:tc>
        <w:tc>
          <w:tcPr>
            <w:tcW w:w="2551" w:type="dxa"/>
            <w:tcBorders>
              <w:top w:val="single" w:sz="4" w:space="0" w:color="000000"/>
              <w:left w:val="single" w:sz="4" w:space="0" w:color="000000"/>
              <w:bottom w:val="single" w:sz="4" w:space="0" w:color="000000"/>
              <w:right w:val="single" w:sz="4" w:space="0" w:color="000000"/>
            </w:tcBorders>
          </w:tcPr>
          <w:p w14:paraId="52AFE93D" w14:textId="77777777" w:rsidR="005F2EAF" w:rsidRDefault="005F2EAF">
            <w:pPr>
              <w:widowControl w:val="0"/>
            </w:pPr>
            <w:r>
              <w:t xml:space="preserve">1834 – 1840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193AAB8" w14:textId="6FB68FE6" w:rsidR="005F2EAF" w:rsidRDefault="005F2EAF">
            <w:pPr>
              <w:widowControl w:val="0"/>
            </w:pPr>
            <w:r>
              <w:t>19</w:t>
            </w:r>
          </w:p>
        </w:tc>
      </w:tr>
      <w:tr w:rsidR="005F2EAF" w14:paraId="69E2C75E"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D6B229D" w14:textId="77777777" w:rsidR="005F2EAF" w:rsidRDefault="005F2EAF">
            <w:pPr>
              <w:widowControl w:val="0"/>
            </w:pPr>
            <w:r>
              <w:t xml:space="preserve">V 1840 – 1844 </w:t>
            </w:r>
          </w:p>
        </w:tc>
        <w:tc>
          <w:tcPr>
            <w:tcW w:w="2551" w:type="dxa"/>
            <w:tcBorders>
              <w:top w:val="single" w:sz="4" w:space="0" w:color="000000"/>
              <w:left w:val="single" w:sz="4" w:space="0" w:color="000000"/>
              <w:bottom w:val="single" w:sz="4" w:space="0" w:color="000000"/>
              <w:right w:val="single" w:sz="4" w:space="0" w:color="000000"/>
            </w:tcBorders>
          </w:tcPr>
          <w:p w14:paraId="221BAF7D" w14:textId="77777777" w:rsidR="005F2EAF" w:rsidRDefault="005F2EAF">
            <w:pPr>
              <w:widowControl w:val="0"/>
            </w:pPr>
            <w:r>
              <w:t xml:space="preserve">1840 – 1844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B2808B5" w14:textId="49BB6849" w:rsidR="005F2EAF" w:rsidRDefault="005F2EAF">
            <w:pPr>
              <w:widowControl w:val="0"/>
            </w:pPr>
            <w:r>
              <w:t>19</w:t>
            </w:r>
          </w:p>
        </w:tc>
      </w:tr>
      <w:tr w:rsidR="005F2EAF" w14:paraId="0A6C30CC"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C074328" w14:textId="77777777" w:rsidR="005F2EAF" w:rsidRDefault="005F2EAF">
            <w:pPr>
              <w:widowControl w:val="0"/>
            </w:pPr>
            <w:r>
              <w:t xml:space="preserve">VI 1844 – 1849 </w:t>
            </w:r>
          </w:p>
        </w:tc>
        <w:tc>
          <w:tcPr>
            <w:tcW w:w="2551" w:type="dxa"/>
            <w:tcBorders>
              <w:top w:val="single" w:sz="4" w:space="0" w:color="000000"/>
              <w:left w:val="single" w:sz="4" w:space="0" w:color="000000"/>
              <w:bottom w:val="single" w:sz="4" w:space="0" w:color="000000"/>
              <w:right w:val="single" w:sz="4" w:space="0" w:color="000000"/>
            </w:tcBorders>
          </w:tcPr>
          <w:p w14:paraId="7DA81F7B" w14:textId="77777777" w:rsidR="005F2EAF" w:rsidRDefault="005F2EAF">
            <w:pPr>
              <w:widowControl w:val="0"/>
            </w:pPr>
            <w:r>
              <w:t xml:space="preserve">1844 – 1849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5CCBC9A" w14:textId="4C33516E" w:rsidR="005F2EAF" w:rsidRDefault="005F2EAF">
            <w:pPr>
              <w:widowControl w:val="0"/>
            </w:pPr>
            <w:r>
              <w:t>19</w:t>
            </w:r>
          </w:p>
        </w:tc>
      </w:tr>
      <w:tr w:rsidR="005F2EAF" w14:paraId="082D4664"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7398B535" w14:textId="77777777" w:rsidR="005F2EAF" w:rsidRDefault="005F2EAF">
            <w:pPr>
              <w:widowControl w:val="0"/>
            </w:pPr>
            <w:r>
              <w:t xml:space="preserve">VII 1850 – 1862 </w:t>
            </w:r>
          </w:p>
        </w:tc>
        <w:tc>
          <w:tcPr>
            <w:tcW w:w="2551" w:type="dxa"/>
            <w:tcBorders>
              <w:top w:val="single" w:sz="4" w:space="0" w:color="000000"/>
              <w:left w:val="single" w:sz="4" w:space="0" w:color="000000"/>
              <w:bottom w:val="single" w:sz="4" w:space="0" w:color="000000"/>
              <w:right w:val="single" w:sz="4" w:space="0" w:color="000000"/>
            </w:tcBorders>
          </w:tcPr>
          <w:p w14:paraId="446CADD0" w14:textId="77777777" w:rsidR="005F2EAF" w:rsidRDefault="005F2EAF">
            <w:pPr>
              <w:widowControl w:val="0"/>
            </w:pPr>
            <w:r>
              <w:t xml:space="preserve">1850 – 1862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854CC46" w14:textId="67C7D5E8" w:rsidR="005F2EAF" w:rsidRDefault="005F2EAF">
            <w:pPr>
              <w:widowControl w:val="0"/>
            </w:pPr>
            <w:r>
              <w:t>19</w:t>
            </w:r>
          </w:p>
        </w:tc>
      </w:tr>
      <w:tr w:rsidR="005F2EAF" w14:paraId="17983F01"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BF21D34" w14:textId="77777777" w:rsidR="005F2EAF" w:rsidRDefault="005F2EAF">
            <w:pPr>
              <w:widowControl w:val="0"/>
            </w:pPr>
            <w:r>
              <w:t>Pfarrer Maier 1863</w:t>
            </w:r>
          </w:p>
        </w:tc>
        <w:tc>
          <w:tcPr>
            <w:tcW w:w="2551" w:type="dxa"/>
            <w:tcBorders>
              <w:top w:val="single" w:sz="4" w:space="0" w:color="000000"/>
              <w:left w:val="single" w:sz="4" w:space="0" w:color="000000"/>
              <w:bottom w:val="single" w:sz="4" w:space="0" w:color="000000"/>
              <w:right w:val="single" w:sz="4" w:space="0" w:color="000000"/>
            </w:tcBorders>
          </w:tcPr>
          <w:p w14:paraId="22573A8B" w14:textId="77777777" w:rsidR="005F2EAF" w:rsidRDefault="005F2EAF">
            <w:pPr>
              <w:widowControl w:val="0"/>
            </w:pPr>
            <w:r>
              <w:t>1863</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076DBA7F" w14:textId="7866032A" w:rsidR="005F2EAF" w:rsidRDefault="005F2EAF">
            <w:pPr>
              <w:widowControl w:val="0"/>
            </w:pPr>
            <w:r>
              <w:t>19</w:t>
            </w:r>
          </w:p>
        </w:tc>
      </w:tr>
      <w:tr w:rsidR="005F2EAF" w14:paraId="5881C9EB"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6B5CAED" w14:textId="77777777" w:rsidR="005F2EAF" w:rsidRDefault="005F2EAF">
            <w:pPr>
              <w:widowControl w:val="0"/>
            </w:pPr>
            <w:r>
              <w:t xml:space="preserve">VIII 1863 – 1873 </w:t>
            </w:r>
          </w:p>
        </w:tc>
        <w:tc>
          <w:tcPr>
            <w:tcW w:w="2551" w:type="dxa"/>
            <w:tcBorders>
              <w:top w:val="single" w:sz="4" w:space="0" w:color="000000"/>
              <w:left w:val="single" w:sz="4" w:space="0" w:color="000000"/>
              <w:bottom w:val="single" w:sz="4" w:space="0" w:color="000000"/>
              <w:right w:val="single" w:sz="4" w:space="0" w:color="000000"/>
            </w:tcBorders>
          </w:tcPr>
          <w:p w14:paraId="4736BD77" w14:textId="77777777" w:rsidR="005F2EAF" w:rsidRDefault="005F2EAF">
            <w:pPr>
              <w:widowControl w:val="0"/>
            </w:pPr>
            <w:r>
              <w:t xml:space="preserve">1863 – 1873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A0F5021" w14:textId="350E6F8B" w:rsidR="005F2EAF" w:rsidRDefault="005F2EAF">
            <w:pPr>
              <w:widowControl w:val="0"/>
            </w:pPr>
            <w:r>
              <w:t>19</w:t>
            </w:r>
          </w:p>
        </w:tc>
      </w:tr>
      <w:tr w:rsidR="005F2EAF" w14:paraId="36220196"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062C249A" w14:textId="77777777" w:rsidR="005F2EAF" w:rsidRDefault="005F2EAF">
            <w:pPr>
              <w:widowControl w:val="0"/>
            </w:pPr>
            <w:r>
              <w:t xml:space="preserve">IX 1874 – 1882 </w:t>
            </w:r>
          </w:p>
        </w:tc>
        <w:tc>
          <w:tcPr>
            <w:tcW w:w="2551" w:type="dxa"/>
            <w:tcBorders>
              <w:top w:val="single" w:sz="4" w:space="0" w:color="000000"/>
              <w:left w:val="single" w:sz="4" w:space="0" w:color="000000"/>
              <w:bottom w:val="single" w:sz="4" w:space="0" w:color="000000"/>
              <w:right w:val="single" w:sz="4" w:space="0" w:color="000000"/>
            </w:tcBorders>
          </w:tcPr>
          <w:p w14:paraId="6684CE75" w14:textId="77777777" w:rsidR="005F2EAF" w:rsidRDefault="005F2EAF">
            <w:pPr>
              <w:widowControl w:val="0"/>
            </w:pPr>
            <w:r>
              <w:t xml:space="preserve">1872 – 1882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0FF14648" w14:textId="05D9FAD2" w:rsidR="005F2EAF" w:rsidRDefault="005F2EAF">
            <w:pPr>
              <w:widowControl w:val="0"/>
            </w:pPr>
            <w:r>
              <w:t>19</w:t>
            </w:r>
          </w:p>
        </w:tc>
      </w:tr>
      <w:tr w:rsidR="005F2EAF" w14:paraId="032A5B13"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51A3B1A1" w14:textId="77777777" w:rsidR="005F2EAF" w:rsidRDefault="005F2EAF">
            <w:pPr>
              <w:widowControl w:val="0"/>
            </w:pPr>
            <w:r>
              <w:t xml:space="preserve">X 1883 – 1892 </w:t>
            </w:r>
          </w:p>
        </w:tc>
        <w:tc>
          <w:tcPr>
            <w:tcW w:w="2551" w:type="dxa"/>
            <w:tcBorders>
              <w:top w:val="single" w:sz="4" w:space="0" w:color="000000"/>
              <w:left w:val="single" w:sz="4" w:space="0" w:color="000000"/>
              <w:bottom w:val="single" w:sz="4" w:space="0" w:color="000000"/>
              <w:right w:val="single" w:sz="4" w:space="0" w:color="000000"/>
            </w:tcBorders>
          </w:tcPr>
          <w:p w14:paraId="0FE25B09" w14:textId="77777777" w:rsidR="005F2EAF" w:rsidRDefault="005F2EAF">
            <w:pPr>
              <w:widowControl w:val="0"/>
            </w:pPr>
            <w:r>
              <w:t xml:space="preserve">1883 – 1892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79CB312C" w14:textId="1677FD2B" w:rsidR="005F2EAF" w:rsidRDefault="005F2EAF">
            <w:pPr>
              <w:widowControl w:val="0"/>
            </w:pPr>
            <w:r>
              <w:t>19</w:t>
            </w:r>
          </w:p>
        </w:tc>
      </w:tr>
      <w:tr w:rsidR="005F2EAF" w14:paraId="0747C45C"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0AF4A592" w14:textId="77777777" w:rsidR="005F2EAF" w:rsidRDefault="005F2EAF">
            <w:pPr>
              <w:widowControl w:val="0"/>
            </w:pPr>
            <w:r>
              <w:t xml:space="preserve">XI 1892 – 1904 </w:t>
            </w:r>
          </w:p>
        </w:tc>
        <w:tc>
          <w:tcPr>
            <w:tcW w:w="2551" w:type="dxa"/>
            <w:tcBorders>
              <w:top w:val="single" w:sz="4" w:space="0" w:color="000000"/>
              <w:left w:val="single" w:sz="4" w:space="0" w:color="000000"/>
              <w:bottom w:val="single" w:sz="4" w:space="0" w:color="000000"/>
              <w:right w:val="single" w:sz="4" w:space="0" w:color="000000"/>
            </w:tcBorders>
          </w:tcPr>
          <w:p w14:paraId="66809852" w14:textId="77777777" w:rsidR="005F2EAF" w:rsidRDefault="005F2EAF">
            <w:pPr>
              <w:widowControl w:val="0"/>
            </w:pPr>
            <w:r>
              <w:t xml:space="preserve">1892 – 1904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E608128" w14:textId="44D3BC35" w:rsidR="005F2EAF" w:rsidRDefault="005F2EAF">
            <w:pPr>
              <w:widowControl w:val="0"/>
            </w:pPr>
            <w:r>
              <w:t>19</w:t>
            </w:r>
          </w:p>
        </w:tc>
      </w:tr>
      <w:tr w:rsidR="005F2EAF" w14:paraId="602D2C42"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6744B564" w14:textId="77777777" w:rsidR="005F2EAF" w:rsidRDefault="005F2EAF">
            <w:pPr>
              <w:widowControl w:val="0"/>
            </w:pPr>
            <w:r>
              <w:t xml:space="preserve">XII 1874 – 1923 </w:t>
            </w:r>
          </w:p>
        </w:tc>
        <w:tc>
          <w:tcPr>
            <w:tcW w:w="2551" w:type="dxa"/>
            <w:tcBorders>
              <w:top w:val="single" w:sz="4" w:space="0" w:color="000000"/>
              <w:left w:val="single" w:sz="4" w:space="0" w:color="000000"/>
              <w:bottom w:val="single" w:sz="4" w:space="0" w:color="000000"/>
              <w:right w:val="single" w:sz="4" w:space="0" w:color="000000"/>
            </w:tcBorders>
          </w:tcPr>
          <w:p w14:paraId="51EFB177" w14:textId="77777777" w:rsidR="005F2EAF" w:rsidRDefault="005F2EAF">
            <w:pPr>
              <w:widowControl w:val="0"/>
            </w:pPr>
            <w:r>
              <w:t xml:space="preserve">1874 – 1923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737810E6" w14:textId="09E80F27" w:rsidR="005F2EAF" w:rsidRDefault="005F2EAF">
            <w:pPr>
              <w:widowControl w:val="0"/>
            </w:pPr>
            <w:r>
              <w:t>19</w:t>
            </w:r>
          </w:p>
        </w:tc>
      </w:tr>
      <w:tr w:rsidR="005F2EAF" w14:paraId="1ADDB235"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5CE162B" w14:textId="2913FD4A" w:rsidR="005F2EAF" w:rsidRDefault="005F2EAF">
            <w:pPr>
              <w:widowControl w:val="0"/>
            </w:pPr>
            <w:r>
              <w:t>Register über Inventuren und Theilungen</w:t>
            </w:r>
          </w:p>
        </w:tc>
        <w:tc>
          <w:tcPr>
            <w:tcW w:w="2551" w:type="dxa"/>
            <w:tcBorders>
              <w:top w:val="single" w:sz="4" w:space="0" w:color="000000"/>
              <w:left w:val="single" w:sz="4" w:space="0" w:color="000000"/>
              <w:bottom w:val="single" w:sz="4" w:space="0" w:color="000000"/>
              <w:right w:val="single" w:sz="4" w:space="0" w:color="000000"/>
            </w:tcBorders>
          </w:tcPr>
          <w:p w14:paraId="6E3546FC" w14:textId="5900BAA8" w:rsidR="005F2EAF" w:rsidRDefault="005F2EAF">
            <w:pPr>
              <w:widowControl w:val="0"/>
            </w:pPr>
            <w:r>
              <w:t xml:space="preserve">1831 – 1890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0CF129CF" w14:textId="269A131A" w:rsidR="005F2EAF" w:rsidRDefault="005F2EAF">
            <w:pPr>
              <w:widowControl w:val="0"/>
            </w:pPr>
            <w:r>
              <w:t>19</w:t>
            </w:r>
          </w:p>
        </w:tc>
      </w:tr>
      <w:tr w:rsidR="005F2EAF" w14:paraId="0428505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07BE9C" w14:textId="77777777" w:rsidR="005F2EAF" w:rsidRDefault="005F2EAF">
            <w:pPr>
              <w:pStyle w:val="berschrift3"/>
              <w:widowControl w:val="0"/>
            </w:pPr>
            <w:r>
              <w:t xml:space="preserve">OB: Inventuren und Teilungen mit Ehe- und Erbverträgen, Zubringens- Inventur/ Beibringens- Inventur/ Realteilung/Eventualabteilung/ Armutsurkunden/ Verlassenschaften </w:t>
            </w:r>
          </w:p>
        </w:tc>
      </w:tr>
      <w:tr w:rsidR="005F2EAF" w14:paraId="47973181"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199E37FA" w14:textId="77777777" w:rsidR="005F2EAF" w:rsidRDefault="005F2EAF">
            <w:pPr>
              <w:widowControl w:val="0"/>
            </w:pPr>
            <w:r>
              <w:t xml:space="preserve">I 1780 – 1799 </w:t>
            </w:r>
          </w:p>
        </w:tc>
        <w:tc>
          <w:tcPr>
            <w:tcW w:w="2551" w:type="dxa"/>
            <w:tcBorders>
              <w:top w:val="single" w:sz="4" w:space="0" w:color="000000"/>
              <w:left w:val="single" w:sz="4" w:space="0" w:color="000000"/>
              <w:bottom w:val="single" w:sz="4" w:space="0" w:color="000000"/>
              <w:right w:val="single" w:sz="4" w:space="0" w:color="000000"/>
            </w:tcBorders>
          </w:tcPr>
          <w:p w14:paraId="65D631A8" w14:textId="77777777" w:rsidR="005F2EAF" w:rsidRDefault="005F2EAF">
            <w:pPr>
              <w:widowControl w:val="0"/>
            </w:pPr>
            <w:r>
              <w:t xml:space="preserve">1780 – 1799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53BF0F1" w14:textId="3BAE0D00" w:rsidR="005F2EAF" w:rsidRDefault="005F2EAF">
            <w:pPr>
              <w:widowControl w:val="0"/>
            </w:pPr>
            <w:r>
              <w:t>19</w:t>
            </w:r>
          </w:p>
        </w:tc>
      </w:tr>
      <w:tr w:rsidR="005F2EAF" w14:paraId="60E64627"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0E53078B" w14:textId="77777777" w:rsidR="005F2EAF" w:rsidRDefault="005F2EAF">
            <w:pPr>
              <w:widowControl w:val="0"/>
            </w:pPr>
            <w:r>
              <w:t xml:space="preserve">II 1781 – 1792 </w:t>
            </w:r>
          </w:p>
        </w:tc>
        <w:tc>
          <w:tcPr>
            <w:tcW w:w="2551" w:type="dxa"/>
            <w:tcBorders>
              <w:top w:val="single" w:sz="4" w:space="0" w:color="000000"/>
              <w:left w:val="single" w:sz="4" w:space="0" w:color="000000"/>
              <w:bottom w:val="single" w:sz="4" w:space="0" w:color="000000"/>
              <w:right w:val="single" w:sz="4" w:space="0" w:color="000000"/>
            </w:tcBorders>
          </w:tcPr>
          <w:p w14:paraId="225525A2" w14:textId="77777777" w:rsidR="005F2EAF" w:rsidRDefault="005F2EAF">
            <w:pPr>
              <w:widowControl w:val="0"/>
            </w:pPr>
            <w:r>
              <w:t xml:space="preserve">1781 – 1792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7916BED" w14:textId="1F3580EF" w:rsidR="005F2EAF" w:rsidRDefault="005F2EAF">
            <w:pPr>
              <w:widowControl w:val="0"/>
            </w:pPr>
            <w:r>
              <w:t>19</w:t>
            </w:r>
          </w:p>
        </w:tc>
      </w:tr>
      <w:tr w:rsidR="005F2EAF" w14:paraId="24181906"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7D1E24F3" w14:textId="77777777" w:rsidR="005F2EAF" w:rsidRDefault="005F2EAF">
            <w:pPr>
              <w:widowControl w:val="0"/>
            </w:pPr>
            <w:r>
              <w:t xml:space="preserve">III 1793 – 1800 </w:t>
            </w:r>
          </w:p>
        </w:tc>
        <w:tc>
          <w:tcPr>
            <w:tcW w:w="2551" w:type="dxa"/>
            <w:tcBorders>
              <w:top w:val="single" w:sz="4" w:space="0" w:color="000000"/>
              <w:left w:val="single" w:sz="4" w:space="0" w:color="000000"/>
              <w:bottom w:val="single" w:sz="4" w:space="0" w:color="000000"/>
              <w:right w:val="single" w:sz="4" w:space="0" w:color="000000"/>
            </w:tcBorders>
          </w:tcPr>
          <w:p w14:paraId="087C75DE" w14:textId="77777777" w:rsidR="005F2EAF" w:rsidRDefault="005F2EAF">
            <w:pPr>
              <w:widowControl w:val="0"/>
            </w:pPr>
            <w:r>
              <w:t xml:space="preserve">1793 – 1800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29C2753B" w14:textId="62A012AF" w:rsidR="005F2EAF" w:rsidRDefault="005F2EAF">
            <w:pPr>
              <w:widowControl w:val="0"/>
            </w:pPr>
            <w:r>
              <w:t>19</w:t>
            </w:r>
          </w:p>
        </w:tc>
      </w:tr>
      <w:tr w:rsidR="005F2EAF" w14:paraId="1654007F"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B84C4AF" w14:textId="77777777" w:rsidR="005F2EAF" w:rsidRDefault="005F2EAF">
            <w:pPr>
              <w:widowControl w:val="0"/>
            </w:pPr>
            <w:r>
              <w:t xml:space="preserve">IV 1801 – 1810 </w:t>
            </w:r>
          </w:p>
        </w:tc>
        <w:tc>
          <w:tcPr>
            <w:tcW w:w="2551" w:type="dxa"/>
            <w:tcBorders>
              <w:top w:val="single" w:sz="4" w:space="0" w:color="000000"/>
              <w:left w:val="single" w:sz="4" w:space="0" w:color="000000"/>
              <w:bottom w:val="single" w:sz="4" w:space="0" w:color="000000"/>
              <w:right w:val="single" w:sz="4" w:space="0" w:color="000000"/>
            </w:tcBorders>
          </w:tcPr>
          <w:p w14:paraId="3F7A4EAF" w14:textId="77777777" w:rsidR="005F2EAF" w:rsidRDefault="005F2EAF">
            <w:pPr>
              <w:widowControl w:val="0"/>
            </w:pPr>
            <w:r>
              <w:t xml:space="preserve">1801 – 1810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522952A2" w14:textId="74B0AA53" w:rsidR="005F2EAF" w:rsidRDefault="005F2EAF">
            <w:pPr>
              <w:widowControl w:val="0"/>
            </w:pPr>
            <w:r>
              <w:t>19</w:t>
            </w:r>
          </w:p>
        </w:tc>
      </w:tr>
      <w:tr w:rsidR="005F2EAF" w14:paraId="6DB8F094"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FA3D457" w14:textId="77777777" w:rsidR="005F2EAF" w:rsidRDefault="005F2EAF">
            <w:pPr>
              <w:widowControl w:val="0"/>
            </w:pPr>
            <w:r>
              <w:t xml:space="preserve">V 1811 – 1827 </w:t>
            </w:r>
          </w:p>
        </w:tc>
        <w:tc>
          <w:tcPr>
            <w:tcW w:w="2551" w:type="dxa"/>
            <w:tcBorders>
              <w:top w:val="single" w:sz="4" w:space="0" w:color="000000"/>
              <w:left w:val="single" w:sz="4" w:space="0" w:color="000000"/>
              <w:bottom w:val="single" w:sz="4" w:space="0" w:color="000000"/>
              <w:right w:val="single" w:sz="4" w:space="0" w:color="000000"/>
            </w:tcBorders>
          </w:tcPr>
          <w:p w14:paraId="3B15DD08" w14:textId="77777777" w:rsidR="005F2EAF" w:rsidRDefault="005F2EAF">
            <w:pPr>
              <w:widowControl w:val="0"/>
            </w:pPr>
            <w:r>
              <w:t xml:space="preserve">1811 – 1827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50CD4410" w14:textId="3883216C" w:rsidR="005F2EAF" w:rsidRDefault="005F2EAF">
            <w:pPr>
              <w:widowControl w:val="0"/>
            </w:pPr>
            <w:r>
              <w:t>19</w:t>
            </w:r>
          </w:p>
        </w:tc>
      </w:tr>
      <w:tr w:rsidR="005F2EAF" w14:paraId="6D4236BE" w14:textId="77777777" w:rsidTr="00AF071D">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AF244A4" w14:textId="77777777" w:rsidR="005F2EAF" w:rsidRDefault="005F2EAF">
            <w:pPr>
              <w:widowControl w:val="0"/>
            </w:pPr>
            <w:r>
              <w:t xml:space="preserve">VI 1827 – 1832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40308D" w14:textId="77777777" w:rsidR="005F2EAF" w:rsidRDefault="005F2EAF">
            <w:pPr>
              <w:widowControl w:val="0"/>
            </w:pPr>
            <w:r>
              <w:t xml:space="preserve">1827 – 1832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8937D7F" w14:textId="19A5FC09" w:rsidR="005F2EAF" w:rsidRDefault="005F2EAF">
            <w:pPr>
              <w:widowControl w:val="0"/>
            </w:pPr>
            <w:r>
              <w:t>19</w:t>
            </w:r>
          </w:p>
        </w:tc>
      </w:tr>
      <w:tr w:rsidR="005F2EAF" w14:paraId="4E3AF52C"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03B0D6A" w14:textId="77777777" w:rsidR="005F2EAF" w:rsidRDefault="005F2EAF">
            <w:pPr>
              <w:widowControl w:val="0"/>
            </w:pPr>
            <w:r>
              <w:t xml:space="preserve">VII 1832 – 1838 </w:t>
            </w:r>
          </w:p>
        </w:tc>
        <w:tc>
          <w:tcPr>
            <w:tcW w:w="2551" w:type="dxa"/>
            <w:tcBorders>
              <w:top w:val="single" w:sz="4" w:space="0" w:color="000000"/>
              <w:left w:val="single" w:sz="4" w:space="0" w:color="000000"/>
              <w:bottom w:val="single" w:sz="4" w:space="0" w:color="000000"/>
              <w:right w:val="single" w:sz="4" w:space="0" w:color="000000"/>
            </w:tcBorders>
          </w:tcPr>
          <w:p w14:paraId="147E4EB0" w14:textId="77777777" w:rsidR="005F2EAF" w:rsidRDefault="005F2EAF">
            <w:pPr>
              <w:widowControl w:val="0"/>
            </w:pPr>
            <w:r>
              <w:t xml:space="preserve">1832 – 1838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C9D6BBC" w14:textId="16E88322" w:rsidR="005F2EAF" w:rsidRDefault="005F2EAF">
            <w:pPr>
              <w:widowControl w:val="0"/>
            </w:pPr>
            <w:r>
              <w:t>19</w:t>
            </w:r>
          </w:p>
        </w:tc>
      </w:tr>
      <w:tr w:rsidR="005F2EAF" w14:paraId="38EE7E3D"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6DC65B6" w14:textId="77777777" w:rsidR="005F2EAF" w:rsidRDefault="005F2EAF">
            <w:pPr>
              <w:widowControl w:val="0"/>
            </w:pPr>
            <w:r>
              <w:t xml:space="preserve">VIII 1838 – 1844 </w:t>
            </w:r>
          </w:p>
        </w:tc>
        <w:tc>
          <w:tcPr>
            <w:tcW w:w="2551" w:type="dxa"/>
            <w:tcBorders>
              <w:top w:val="single" w:sz="4" w:space="0" w:color="000000"/>
              <w:left w:val="single" w:sz="4" w:space="0" w:color="000000"/>
              <w:bottom w:val="single" w:sz="4" w:space="0" w:color="000000"/>
              <w:right w:val="single" w:sz="4" w:space="0" w:color="000000"/>
            </w:tcBorders>
          </w:tcPr>
          <w:p w14:paraId="1036D0F6" w14:textId="77777777" w:rsidR="005F2EAF" w:rsidRDefault="005F2EAF">
            <w:pPr>
              <w:widowControl w:val="0"/>
            </w:pPr>
            <w:r>
              <w:t xml:space="preserve">1838 – 1844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21FB18AE" w14:textId="70FB7B67" w:rsidR="005F2EAF" w:rsidRDefault="005F2EAF">
            <w:pPr>
              <w:widowControl w:val="0"/>
            </w:pPr>
            <w:r>
              <w:t>19</w:t>
            </w:r>
          </w:p>
        </w:tc>
      </w:tr>
      <w:tr w:rsidR="005F2EAF" w14:paraId="163D8053"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06DB863" w14:textId="77777777" w:rsidR="005F2EAF" w:rsidRDefault="005F2EAF">
            <w:pPr>
              <w:widowControl w:val="0"/>
            </w:pPr>
            <w:r>
              <w:t xml:space="preserve">IX 1844 – 1849 </w:t>
            </w:r>
          </w:p>
        </w:tc>
        <w:tc>
          <w:tcPr>
            <w:tcW w:w="2551" w:type="dxa"/>
            <w:tcBorders>
              <w:top w:val="single" w:sz="4" w:space="0" w:color="000000"/>
              <w:left w:val="single" w:sz="4" w:space="0" w:color="000000"/>
              <w:bottom w:val="single" w:sz="4" w:space="0" w:color="000000"/>
              <w:right w:val="single" w:sz="4" w:space="0" w:color="000000"/>
            </w:tcBorders>
          </w:tcPr>
          <w:p w14:paraId="7C4779B7" w14:textId="77777777" w:rsidR="005F2EAF" w:rsidRDefault="005F2EAF">
            <w:pPr>
              <w:widowControl w:val="0"/>
            </w:pPr>
            <w:r>
              <w:t xml:space="preserve">1844 – 1849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5D1553D2" w14:textId="7ABA0644" w:rsidR="005F2EAF" w:rsidRDefault="005F2EAF">
            <w:pPr>
              <w:widowControl w:val="0"/>
            </w:pPr>
            <w:r>
              <w:t>19</w:t>
            </w:r>
          </w:p>
        </w:tc>
      </w:tr>
      <w:tr w:rsidR="005F2EAF" w14:paraId="4D313D10"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5070AC3F" w14:textId="77777777" w:rsidR="005F2EAF" w:rsidRDefault="005F2EAF">
            <w:pPr>
              <w:widowControl w:val="0"/>
            </w:pPr>
            <w:r>
              <w:lastRenderedPageBreak/>
              <w:t>X Pfarrer Textor Inventarium + Teilung 1861</w:t>
            </w:r>
          </w:p>
        </w:tc>
        <w:tc>
          <w:tcPr>
            <w:tcW w:w="2551" w:type="dxa"/>
            <w:tcBorders>
              <w:top w:val="single" w:sz="4" w:space="0" w:color="000000"/>
              <w:left w:val="single" w:sz="4" w:space="0" w:color="000000"/>
              <w:bottom w:val="single" w:sz="4" w:space="0" w:color="000000"/>
              <w:right w:val="single" w:sz="4" w:space="0" w:color="000000"/>
            </w:tcBorders>
          </w:tcPr>
          <w:p w14:paraId="0D8CBA4B" w14:textId="77777777" w:rsidR="005F2EAF" w:rsidRDefault="005F2EAF">
            <w:pPr>
              <w:widowControl w:val="0"/>
            </w:pPr>
            <w:r>
              <w:t>1861</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AD374B5" w14:textId="7FF4208D" w:rsidR="005F2EAF" w:rsidRDefault="005F2EAF">
            <w:pPr>
              <w:widowControl w:val="0"/>
            </w:pPr>
            <w:r>
              <w:t>19</w:t>
            </w:r>
          </w:p>
        </w:tc>
      </w:tr>
      <w:tr w:rsidR="005F2EAF" w14:paraId="0A8906B8"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75006BA5" w14:textId="77777777" w:rsidR="005F2EAF" w:rsidRDefault="005F2EAF">
            <w:pPr>
              <w:widowControl w:val="0"/>
            </w:pPr>
            <w:r>
              <w:t xml:space="preserve">XI 1859 – 1862 </w:t>
            </w:r>
          </w:p>
        </w:tc>
        <w:tc>
          <w:tcPr>
            <w:tcW w:w="2551" w:type="dxa"/>
            <w:tcBorders>
              <w:top w:val="single" w:sz="4" w:space="0" w:color="000000"/>
              <w:left w:val="single" w:sz="4" w:space="0" w:color="000000"/>
              <w:bottom w:val="single" w:sz="4" w:space="0" w:color="000000"/>
              <w:right w:val="single" w:sz="4" w:space="0" w:color="000000"/>
            </w:tcBorders>
          </w:tcPr>
          <w:p w14:paraId="2C2E9B2B" w14:textId="77777777" w:rsidR="005F2EAF" w:rsidRDefault="005F2EAF">
            <w:pPr>
              <w:widowControl w:val="0"/>
            </w:pPr>
            <w:r>
              <w:t xml:space="preserve">1859 – 1862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3038EC6" w14:textId="5391AC38" w:rsidR="005F2EAF" w:rsidRDefault="005F2EAF">
            <w:pPr>
              <w:widowControl w:val="0"/>
            </w:pPr>
            <w:r>
              <w:t>19</w:t>
            </w:r>
          </w:p>
        </w:tc>
      </w:tr>
      <w:tr w:rsidR="005F2EAF" w14:paraId="7103D6D7"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5D36A94" w14:textId="77777777" w:rsidR="005F2EAF" w:rsidRDefault="005F2EAF">
            <w:pPr>
              <w:widowControl w:val="0"/>
            </w:pPr>
            <w:r>
              <w:t xml:space="preserve">XII 1862 – 1871 </w:t>
            </w:r>
          </w:p>
        </w:tc>
        <w:tc>
          <w:tcPr>
            <w:tcW w:w="2551" w:type="dxa"/>
            <w:tcBorders>
              <w:top w:val="single" w:sz="4" w:space="0" w:color="000000"/>
              <w:left w:val="single" w:sz="4" w:space="0" w:color="000000"/>
              <w:bottom w:val="single" w:sz="4" w:space="0" w:color="000000"/>
              <w:right w:val="single" w:sz="4" w:space="0" w:color="000000"/>
            </w:tcBorders>
          </w:tcPr>
          <w:p w14:paraId="5AAC9046" w14:textId="77777777" w:rsidR="005F2EAF" w:rsidRDefault="005F2EAF">
            <w:pPr>
              <w:widowControl w:val="0"/>
            </w:pPr>
            <w:r>
              <w:t xml:space="preserve">1862 – 1871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2927A579" w14:textId="1688C8DF" w:rsidR="005F2EAF" w:rsidRDefault="005F2EAF">
            <w:pPr>
              <w:widowControl w:val="0"/>
            </w:pPr>
            <w:r>
              <w:t>19</w:t>
            </w:r>
          </w:p>
        </w:tc>
      </w:tr>
      <w:tr w:rsidR="005F2EAF" w14:paraId="707EA004"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3B55E5AD" w14:textId="77777777" w:rsidR="005F2EAF" w:rsidRDefault="005F2EAF">
            <w:pPr>
              <w:widowControl w:val="0"/>
            </w:pPr>
            <w:r>
              <w:t xml:space="preserve">XIII 1871 – 1878 </w:t>
            </w:r>
          </w:p>
        </w:tc>
        <w:tc>
          <w:tcPr>
            <w:tcW w:w="2551" w:type="dxa"/>
            <w:tcBorders>
              <w:top w:val="single" w:sz="4" w:space="0" w:color="000000"/>
              <w:left w:val="single" w:sz="4" w:space="0" w:color="000000"/>
              <w:bottom w:val="single" w:sz="4" w:space="0" w:color="000000"/>
              <w:right w:val="single" w:sz="4" w:space="0" w:color="000000"/>
            </w:tcBorders>
          </w:tcPr>
          <w:p w14:paraId="6958E327" w14:textId="77777777" w:rsidR="005F2EAF" w:rsidRDefault="005F2EAF">
            <w:pPr>
              <w:widowControl w:val="0"/>
            </w:pPr>
            <w:r>
              <w:t xml:space="preserve">1871 – 1878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120F500C" w14:textId="0BE8102F" w:rsidR="005F2EAF" w:rsidRDefault="005F2EAF">
            <w:pPr>
              <w:widowControl w:val="0"/>
            </w:pPr>
            <w:r>
              <w:t>19</w:t>
            </w:r>
          </w:p>
        </w:tc>
      </w:tr>
      <w:tr w:rsidR="005F2EAF" w14:paraId="4D8961E5"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4CDBA7B" w14:textId="77777777" w:rsidR="005F2EAF" w:rsidRDefault="005F2EAF">
            <w:pPr>
              <w:widowControl w:val="0"/>
            </w:pPr>
            <w:r>
              <w:t xml:space="preserve">XIV 1878 – 1885 </w:t>
            </w:r>
          </w:p>
        </w:tc>
        <w:tc>
          <w:tcPr>
            <w:tcW w:w="2551" w:type="dxa"/>
            <w:tcBorders>
              <w:top w:val="single" w:sz="4" w:space="0" w:color="000000"/>
              <w:left w:val="single" w:sz="4" w:space="0" w:color="000000"/>
              <w:bottom w:val="single" w:sz="4" w:space="0" w:color="000000"/>
              <w:right w:val="single" w:sz="4" w:space="0" w:color="000000"/>
            </w:tcBorders>
          </w:tcPr>
          <w:p w14:paraId="2377D26F" w14:textId="77777777" w:rsidR="005F2EAF" w:rsidRDefault="005F2EAF">
            <w:pPr>
              <w:widowControl w:val="0"/>
            </w:pPr>
            <w:r>
              <w:t xml:space="preserve">1878 – 1885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6D0A652" w14:textId="60C1851B" w:rsidR="005F2EAF" w:rsidRDefault="005F2EAF">
            <w:pPr>
              <w:widowControl w:val="0"/>
            </w:pPr>
            <w:r>
              <w:t>19</w:t>
            </w:r>
          </w:p>
        </w:tc>
      </w:tr>
      <w:tr w:rsidR="005F2EAF" w14:paraId="66F12EA6"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A7D5A52" w14:textId="77777777" w:rsidR="005F2EAF" w:rsidRDefault="005F2EAF">
            <w:pPr>
              <w:widowControl w:val="0"/>
            </w:pPr>
            <w:r>
              <w:t xml:space="preserve">XV 1886 – 1890 </w:t>
            </w:r>
          </w:p>
        </w:tc>
        <w:tc>
          <w:tcPr>
            <w:tcW w:w="2551" w:type="dxa"/>
            <w:tcBorders>
              <w:top w:val="single" w:sz="4" w:space="0" w:color="000000"/>
              <w:left w:val="single" w:sz="4" w:space="0" w:color="000000"/>
              <w:bottom w:val="single" w:sz="4" w:space="0" w:color="000000"/>
              <w:right w:val="single" w:sz="4" w:space="0" w:color="000000"/>
            </w:tcBorders>
          </w:tcPr>
          <w:p w14:paraId="25FEC43F" w14:textId="77777777" w:rsidR="005F2EAF" w:rsidRDefault="005F2EAF">
            <w:pPr>
              <w:widowControl w:val="0"/>
            </w:pPr>
            <w:r>
              <w:t xml:space="preserve">1886 – 1890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9BB712A" w14:textId="7B1C5930" w:rsidR="005F2EAF" w:rsidRDefault="005F2EAF">
            <w:pPr>
              <w:widowControl w:val="0"/>
            </w:pPr>
            <w:r>
              <w:t>19</w:t>
            </w:r>
          </w:p>
        </w:tc>
      </w:tr>
      <w:tr w:rsidR="005F2EAF" w14:paraId="2D1F9123"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4D9780B4" w14:textId="77777777" w:rsidR="005F2EAF" w:rsidRDefault="005F2EAF">
            <w:pPr>
              <w:widowControl w:val="0"/>
            </w:pPr>
            <w:r>
              <w:t>XVI Fehlt</w:t>
            </w:r>
          </w:p>
        </w:tc>
        <w:tc>
          <w:tcPr>
            <w:tcW w:w="2551" w:type="dxa"/>
            <w:tcBorders>
              <w:top w:val="single" w:sz="4" w:space="0" w:color="000000"/>
              <w:left w:val="single" w:sz="4" w:space="0" w:color="000000"/>
              <w:bottom w:val="single" w:sz="4" w:space="0" w:color="000000"/>
              <w:right w:val="single" w:sz="4" w:space="0" w:color="000000"/>
            </w:tcBorders>
          </w:tcPr>
          <w:p w14:paraId="48315088" w14:textId="77777777" w:rsidR="005F2EAF" w:rsidRDefault="005F2EAF">
            <w:pPr>
              <w:widowControl w:val="0"/>
            </w:pP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26EB54C3" w14:textId="3CE90080" w:rsidR="005F2EAF" w:rsidRDefault="005F2EAF">
            <w:pPr>
              <w:widowControl w:val="0"/>
            </w:pPr>
            <w:r>
              <w:t>19</w:t>
            </w:r>
          </w:p>
        </w:tc>
      </w:tr>
      <w:tr w:rsidR="005F2EAF" w14:paraId="3F001372"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2F0FAC74" w14:textId="77777777" w:rsidR="005F2EAF" w:rsidRDefault="005F2EAF">
            <w:pPr>
              <w:widowControl w:val="0"/>
            </w:pPr>
            <w:r>
              <w:t xml:space="preserve">XVII 1895 – 1905 </w:t>
            </w:r>
          </w:p>
        </w:tc>
        <w:tc>
          <w:tcPr>
            <w:tcW w:w="2551" w:type="dxa"/>
            <w:tcBorders>
              <w:top w:val="single" w:sz="4" w:space="0" w:color="000000"/>
              <w:left w:val="single" w:sz="4" w:space="0" w:color="000000"/>
              <w:bottom w:val="single" w:sz="4" w:space="0" w:color="000000"/>
              <w:right w:val="single" w:sz="4" w:space="0" w:color="000000"/>
            </w:tcBorders>
          </w:tcPr>
          <w:p w14:paraId="0757B596" w14:textId="77777777" w:rsidR="005F2EAF" w:rsidRDefault="005F2EAF">
            <w:pPr>
              <w:widowControl w:val="0"/>
            </w:pPr>
            <w:r>
              <w:t xml:space="preserve">1895 – 1905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ADDEDFE" w14:textId="51C4F0D0" w:rsidR="005F2EAF" w:rsidRDefault="005F2EAF">
            <w:pPr>
              <w:widowControl w:val="0"/>
            </w:pPr>
            <w:r>
              <w:t>19</w:t>
            </w:r>
          </w:p>
        </w:tc>
      </w:tr>
      <w:tr w:rsidR="005F2EAF" w14:paraId="19A1958E" w14:textId="77777777" w:rsidTr="00AF071D">
        <w:tc>
          <w:tcPr>
            <w:tcW w:w="4813" w:type="dxa"/>
            <w:tcBorders>
              <w:top w:val="single" w:sz="4" w:space="0" w:color="000000"/>
              <w:left w:val="single" w:sz="4" w:space="0" w:color="000000"/>
              <w:bottom w:val="single" w:sz="4" w:space="0" w:color="000000"/>
              <w:right w:val="single" w:sz="4" w:space="0" w:color="000000"/>
            </w:tcBorders>
          </w:tcPr>
          <w:p w14:paraId="55CF8165" w14:textId="33FF95C7" w:rsidR="005F2EAF" w:rsidRDefault="005F2EAF">
            <w:pPr>
              <w:widowControl w:val="0"/>
            </w:pPr>
            <w:r>
              <w:t xml:space="preserve">Register über Inventuren und Theilungen </w:t>
            </w:r>
          </w:p>
        </w:tc>
        <w:tc>
          <w:tcPr>
            <w:tcW w:w="2551" w:type="dxa"/>
            <w:tcBorders>
              <w:top w:val="single" w:sz="4" w:space="0" w:color="000000"/>
              <w:left w:val="single" w:sz="4" w:space="0" w:color="000000"/>
              <w:bottom w:val="single" w:sz="4" w:space="0" w:color="000000"/>
              <w:right w:val="single" w:sz="4" w:space="0" w:color="000000"/>
            </w:tcBorders>
          </w:tcPr>
          <w:p w14:paraId="14A3E7FF" w14:textId="5344E04D" w:rsidR="005F2EAF" w:rsidRDefault="005F2EAF">
            <w:pPr>
              <w:widowControl w:val="0"/>
            </w:pPr>
            <w:r>
              <w:t xml:space="preserve">1717 – 1900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6F07CF1E" w14:textId="0B572BE4" w:rsidR="005F2EAF" w:rsidRDefault="005F2EAF">
            <w:pPr>
              <w:widowControl w:val="0"/>
            </w:pPr>
            <w:r>
              <w:t>19</w:t>
            </w:r>
          </w:p>
        </w:tc>
      </w:tr>
      <w:tr w:rsidR="005F2EAF" w14:paraId="1ABC93C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F6E505" w14:textId="77777777" w:rsidR="005F2EAF" w:rsidRDefault="005F2EAF">
            <w:pPr>
              <w:pStyle w:val="berschrift3"/>
              <w:widowControl w:val="0"/>
            </w:pPr>
            <w:bookmarkStart w:id="443" w:name="_Toc89269450"/>
            <w:r>
              <w:t>Literatur</w:t>
            </w:r>
            <w:bookmarkEnd w:id="443"/>
          </w:p>
        </w:tc>
      </w:tr>
      <w:tr w:rsidR="005F2EAF" w14:paraId="7E5175E6" w14:textId="77777777">
        <w:tc>
          <w:tcPr>
            <w:tcW w:w="4813" w:type="dxa"/>
            <w:tcBorders>
              <w:top w:val="single" w:sz="4" w:space="0" w:color="000000"/>
              <w:left w:val="single" w:sz="4" w:space="0" w:color="000000"/>
              <w:bottom w:val="single" w:sz="4" w:space="0" w:color="000000"/>
              <w:right w:val="single" w:sz="4" w:space="0" w:color="000000"/>
            </w:tcBorders>
          </w:tcPr>
          <w:p w14:paraId="4F7F3F5F" w14:textId="77777777" w:rsidR="005F2EAF" w:rsidRDefault="005F2EAF">
            <w:pPr>
              <w:widowControl w:val="0"/>
              <w:rPr>
                <w:b/>
              </w:rPr>
            </w:pPr>
            <w:bookmarkStart w:id="444" w:name="_Toc89269451"/>
            <w:r>
              <w:t>Bürgerrechte</w:t>
            </w:r>
            <w:bookmarkEnd w:id="444"/>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FAEF651" w14:textId="77777777" w:rsidR="005F2EAF" w:rsidRDefault="005F2EAF">
            <w:pPr>
              <w:widowControl w:val="0"/>
              <w:rPr>
                <w:b/>
              </w:rPr>
            </w:pPr>
            <w:bookmarkStart w:id="445" w:name="_Toc89269452"/>
            <w:r>
              <w:t>1858</w:t>
            </w:r>
            <w:bookmarkEnd w:id="445"/>
          </w:p>
        </w:tc>
        <w:tc>
          <w:tcPr>
            <w:tcW w:w="1987" w:type="dxa"/>
            <w:tcBorders>
              <w:top w:val="single" w:sz="4" w:space="0" w:color="000000"/>
              <w:left w:val="single" w:sz="4" w:space="0" w:color="000000"/>
              <w:bottom w:val="single" w:sz="4" w:space="0" w:color="000000"/>
              <w:right w:val="single" w:sz="4" w:space="0" w:color="000000"/>
            </w:tcBorders>
          </w:tcPr>
          <w:p w14:paraId="562C58A4" w14:textId="77777777" w:rsidR="005F2EAF" w:rsidRDefault="005F2EAF">
            <w:pPr>
              <w:widowControl w:val="0"/>
              <w:rPr>
                <w:b/>
              </w:rPr>
            </w:pPr>
            <w:bookmarkStart w:id="446" w:name="_Toc89269453"/>
            <w:r>
              <w:t>Fl 1170</w:t>
            </w:r>
            <w:bookmarkEnd w:id="446"/>
          </w:p>
        </w:tc>
      </w:tr>
      <w:tr w:rsidR="005F2EAF" w14:paraId="2A02B07F" w14:textId="77777777">
        <w:tc>
          <w:tcPr>
            <w:tcW w:w="4813" w:type="dxa"/>
            <w:tcBorders>
              <w:top w:val="single" w:sz="4" w:space="0" w:color="000000"/>
              <w:left w:val="single" w:sz="4" w:space="0" w:color="000000"/>
              <w:bottom w:val="single" w:sz="4" w:space="0" w:color="000000"/>
              <w:right w:val="single" w:sz="4" w:space="0" w:color="000000"/>
            </w:tcBorders>
          </w:tcPr>
          <w:p w14:paraId="6D658CE2" w14:textId="77777777" w:rsidR="005F2EAF" w:rsidRDefault="005F2EAF">
            <w:pPr>
              <w:widowControl w:val="0"/>
              <w:rPr>
                <w:b/>
              </w:rPr>
            </w:pPr>
            <w:bookmarkStart w:id="447" w:name="_Toc89269458"/>
            <w:r>
              <w:t>Passpolizei</w:t>
            </w:r>
            <w:bookmarkEnd w:id="447"/>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BDAB069" w14:textId="77777777" w:rsidR="005F2EAF" w:rsidRDefault="005F2EAF">
            <w:pPr>
              <w:widowControl w:val="0"/>
              <w:rPr>
                <w:b/>
              </w:rPr>
            </w:pPr>
            <w:bookmarkStart w:id="448" w:name="_Toc89269459"/>
            <w:r>
              <w:t>1861</w:t>
            </w:r>
            <w:bookmarkEnd w:id="448"/>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FAEA527" w14:textId="77777777" w:rsidR="005F2EAF" w:rsidRDefault="005F2EAF">
            <w:pPr>
              <w:widowControl w:val="0"/>
              <w:rPr>
                <w:b/>
              </w:rPr>
            </w:pPr>
            <w:bookmarkStart w:id="449" w:name="_Toc89269460"/>
            <w:r>
              <w:t>Fl 6130</w:t>
            </w:r>
            <w:bookmarkEnd w:id="449"/>
          </w:p>
        </w:tc>
      </w:tr>
      <w:tr w:rsidR="005F2EAF" w14:paraId="763F77C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39BE1F" w14:textId="77777777" w:rsidR="005F2EAF" w:rsidRDefault="005F2EAF">
            <w:pPr>
              <w:pStyle w:val="berschrift3"/>
              <w:widowControl w:val="0"/>
            </w:pPr>
            <w:bookmarkStart w:id="450" w:name="_Toc89269461"/>
            <w:r>
              <w:t>Fundstellen</w:t>
            </w:r>
            <w:bookmarkEnd w:id="450"/>
          </w:p>
        </w:tc>
      </w:tr>
      <w:tr w:rsidR="005F2EAF" w14:paraId="3D2A8F1D" w14:textId="77777777">
        <w:tc>
          <w:tcPr>
            <w:tcW w:w="4813" w:type="dxa"/>
            <w:tcBorders>
              <w:top w:val="single" w:sz="4" w:space="0" w:color="000000"/>
              <w:left w:val="single" w:sz="4" w:space="0" w:color="000000"/>
              <w:bottom w:val="single" w:sz="4" w:space="0" w:color="000000"/>
              <w:right w:val="single" w:sz="4" w:space="0" w:color="000000"/>
            </w:tcBorders>
          </w:tcPr>
          <w:p w14:paraId="7BE25F22" w14:textId="77777777" w:rsidR="005F2EAF" w:rsidRDefault="005F2EAF">
            <w:pPr>
              <w:widowControl w:val="0"/>
            </w:pPr>
            <w:r>
              <w:t xml:space="preserve">Online: </w:t>
            </w:r>
            <w:hyperlink w:anchor="_Bürger">
              <w:r>
                <w:rPr>
                  <w:rStyle w:val="Internetverknpfung"/>
                </w:rPr>
                <w:t>Bürger</w:t>
              </w:r>
            </w:hyperlink>
          </w:p>
        </w:tc>
        <w:tc>
          <w:tcPr>
            <w:tcW w:w="2551" w:type="dxa"/>
            <w:tcBorders>
              <w:top w:val="single" w:sz="4" w:space="0" w:color="000000"/>
              <w:left w:val="single" w:sz="4" w:space="0" w:color="000000"/>
              <w:bottom w:val="single" w:sz="4" w:space="0" w:color="000000"/>
              <w:right w:val="single" w:sz="4" w:space="0" w:color="000000"/>
            </w:tcBorders>
          </w:tcPr>
          <w:p w14:paraId="36689FC0" w14:textId="77777777" w:rsidR="005F2EAF" w:rsidRDefault="005F2EAF">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6C56117" w14:textId="77777777" w:rsidR="005F2EAF" w:rsidRDefault="005F2EAF">
            <w:pPr>
              <w:widowControl w:val="0"/>
            </w:pPr>
          </w:p>
        </w:tc>
      </w:tr>
    </w:tbl>
    <w:p w14:paraId="24C12A9F" w14:textId="77777777" w:rsidR="009755F6" w:rsidRDefault="002F4F83" w:rsidP="007A5247">
      <w:pPr>
        <w:pStyle w:val="berschrift2"/>
      </w:pPr>
      <w:bookmarkStart w:id="451" w:name="_Toc89269462"/>
      <w:bookmarkStart w:id="452" w:name="_Toc89670294"/>
      <w:bookmarkStart w:id="453" w:name="_Toc89672680"/>
      <w:bookmarkStart w:id="454" w:name="_Toc91325685"/>
      <w:r>
        <w:t>Einzelne Familien</w:t>
      </w:r>
      <w:bookmarkEnd w:id="451"/>
      <w:bookmarkEnd w:id="452"/>
      <w:bookmarkEnd w:id="453"/>
      <w:bookmarkEnd w:id="454"/>
    </w:p>
    <w:tbl>
      <w:tblPr>
        <w:tblW w:w="9351" w:type="dxa"/>
        <w:tblInd w:w="-5" w:type="dxa"/>
        <w:tblLayout w:type="fixed"/>
        <w:tblLook w:val="04A0" w:firstRow="1" w:lastRow="0" w:firstColumn="1" w:lastColumn="0" w:noHBand="0" w:noVBand="1"/>
      </w:tblPr>
      <w:tblGrid>
        <w:gridCol w:w="4813"/>
        <w:gridCol w:w="2551"/>
        <w:gridCol w:w="1987"/>
      </w:tblGrid>
      <w:tr w:rsidR="009755F6" w14:paraId="33F3B99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8CDC7F" w14:textId="6C064B12" w:rsidR="009755F6" w:rsidRDefault="002F4F83">
            <w:pPr>
              <w:pStyle w:val="berschrift3"/>
              <w:widowControl w:val="0"/>
            </w:pPr>
            <w:bookmarkStart w:id="455" w:name="_Toc89269463"/>
            <w:r>
              <w:t>Akten: Ehrungen</w:t>
            </w:r>
            <w:bookmarkEnd w:id="455"/>
          </w:p>
        </w:tc>
      </w:tr>
      <w:tr w:rsidR="009755F6" w14:paraId="439A396F" w14:textId="77777777">
        <w:tc>
          <w:tcPr>
            <w:tcW w:w="4813" w:type="dxa"/>
            <w:tcBorders>
              <w:top w:val="single" w:sz="4" w:space="0" w:color="000000"/>
              <w:left w:val="single" w:sz="4" w:space="0" w:color="000000"/>
              <w:bottom w:val="single" w:sz="4" w:space="0" w:color="000000"/>
              <w:right w:val="single" w:sz="4" w:space="0" w:color="000000"/>
            </w:tcBorders>
          </w:tcPr>
          <w:p w14:paraId="2823E4AC" w14:textId="77777777" w:rsidR="009755F6" w:rsidRDefault="002F4F83">
            <w:pPr>
              <w:widowControl w:val="0"/>
            </w:pPr>
            <w:r>
              <w:t>OB: Vorschläge Mutterkreuz</w:t>
            </w:r>
          </w:p>
        </w:tc>
        <w:tc>
          <w:tcPr>
            <w:tcW w:w="2551" w:type="dxa"/>
            <w:tcBorders>
              <w:top w:val="single" w:sz="4" w:space="0" w:color="000000"/>
              <w:left w:val="single" w:sz="4" w:space="0" w:color="000000"/>
              <w:bottom w:val="single" w:sz="4" w:space="0" w:color="000000"/>
              <w:right w:val="single" w:sz="4" w:space="0" w:color="000000"/>
            </w:tcBorders>
          </w:tcPr>
          <w:p w14:paraId="040855E8"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4ED45A54" w14:textId="77777777" w:rsidR="009755F6" w:rsidRDefault="002F4F83">
            <w:pPr>
              <w:widowControl w:val="0"/>
            </w:pPr>
            <w:r>
              <w:t>Fl 7050</w:t>
            </w:r>
          </w:p>
        </w:tc>
      </w:tr>
      <w:tr w:rsidR="009755F6" w14:paraId="4F6015A4" w14:textId="77777777">
        <w:tc>
          <w:tcPr>
            <w:tcW w:w="4813" w:type="dxa"/>
            <w:tcBorders>
              <w:top w:val="single" w:sz="4" w:space="0" w:color="000000"/>
              <w:left w:val="single" w:sz="4" w:space="0" w:color="000000"/>
              <w:bottom w:val="single" w:sz="4" w:space="0" w:color="000000"/>
              <w:right w:val="single" w:sz="4" w:space="0" w:color="000000"/>
            </w:tcBorders>
          </w:tcPr>
          <w:p w14:paraId="0E9A26E7" w14:textId="77777777" w:rsidR="009755F6" w:rsidRDefault="002F4F83">
            <w:pPr>
              <w:widowControl w:val="0"/>
            </w:pPr>
            <w:r>
              <w:t>OB: Verteilung Mutterkreuz</w:t>
            </w:r>
          </w:p>
        </w:tc>
        <w:tc>
          <w:tcPr>
            <w:tcW w:w="2551" w:type="dxa"/>
            <w:tcBorders>
              <w:top w:val="single" w:sz="4" w:space="0" w:color="000000"/>
              <w:left w:val="single" w:sz="4" w:space="0" w:color="000000"/>
              <w:bottom w:val="single" w:sz="4" w:space="0" w:color="000000"/>
              <w:right w:val="single" w:sz="4" w:space="0" w:color="000000"/>
            </w:tcBorders>
          </w:tcPr>
          <w:p w14:paraId="4AD31BA6"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1FD87DD5" w14:textId="77777777" w:rsidR="009755F6" w:rsidRDefault="002F4F83">
            <w:pPr>
              <w:widowControl w:val="0"/>
            </w:pPr>
            <w:r>
              <w:t>Fl 7605</w:t>
            </w:r>
          </w:p>
        </w:tc>
      </w:tr>
      <w:tr w:rsidR="009755F6" w14:paraId="455EA163" w14:textId="77777777">
        <w:tc>
          <w:tcPr>
            <w:tcW w:w="4813" w:type="dxa"/>
            <w:tcBorders>
              <w:top w:val="single" w:sz="4" w:space="0" w:color="000000"/>
              <w:left w:val="single" w:sz="4" w:space="0" w:color="000000"/>
              <w:bottom w:val="single" w:sz="4" w:space="0" w:color="000000"/>
              <w:right w:val="single" w:sz="4" w:space="0" w:color="000000"/>
            </w:tcBorders>
          </w:tcPr>
          <w:p w14:paraId="342B166F" w14:textId="77777777" w:rsidR="009755F6" w:rsidRDefault="002F4F83">
            <w:pPr>
              <w:widowControl w:val="0"/>
            </w:pPr>
            <w:r>
              <w:t>OB: Verdienstorden für R. Sturm</w:t>
            </w:r>
          </w:p>
        </w:tc>
        <w:tc>
          <w:tcPr>
            <w:tcW w:w="2551" w:type="dxa"/>
            <w:tcBorders>
              <w:top w:val="single" w:sz="4" w:space="0" w:color="000000"/>
              <w:left w:val="single" w:sz="4" w:space="0" w:color="000000"/>
              <w:bottom w:val="single" w:sz="4" w:space="0" w:color="000000"/>
              <w:right w:val="single" w:sz="4" w:space="0" w:color="000000"/>
            </w:tcBorders>
          </w:tcPr>
          <w:p w14:paraId="740882B4" w14:textId="77777777" w:rsidR="009755F6" w:rsidRDefault="002F4F83">
            <w:pPr>
              <w:widowControl w:val="0"/>
            </w:pPr>
            <w:r>
              <w:t>1954</w:t>
            </w:r>
          </w:p>
        </w:tc>
        <w:tc>
          <w:tcPr>
            <w:tcW w:w="1987" w:type="dxa"/>
            <w:tcBorders>
              <w:top w:val="single" w:sz="4" w:space="0" w:color="000000"/>
              <w:left w:val="single" w:sz="4" w:space="0" w:color="000000"/>
              <w:bottom w:val="single" w:sz="4" w:space="0" w:color="000000"/>
              <w:right w:val="single" w:sz="4" w:space="0" w:color="000000"/>
            </w:tcBorders>
          </w:tcPr>
          <w:p w14:paraId="058B2031" w14:textId="77777777" w:rsidR="009755F6" w:rsidRDefault="002F4F83">
            <w:pPr>
              <w:widowControl w:val="0"/>
            </w:pPr>
            <w:r>
              <w:t>Fl 4740</w:t>
            </w:r>
          </w:p>
        </w:tc>
      </w:tr>
      <w:tr w:rsidR="009755F6" w14:paraId="22F8A7F6" w14:textId="77777777">
        <w:tc>
          <w:tcPr>
            <w:tcW w:w="4813" w:type="dxa"/>
            <w:tcBorders>
              <w:top w:val="single" w:sz="4" w:space="0" w:color="000000"/>
              <w:left w:val="single" w:sz="4" w:space="0" w:color="000000"/>
              <w:bottom w:val="single" w:sz="4" w:space="0" w:color="000000"/>
              <w:right w:val="single" w:sz="4" w:space="0" w:color="000000"/>
            </w:tcBorders>
          </w:tcPr>
          <w:p w14:paraId="5A622589" w14:textId="77777777" w:rsidR="009755F6" w:rsidRDefault="002F4F83">
            <w:pPr>
              <w:widowControl w:val="0"/>
            </w:pPr>
            <w:r>
              <w:t>OB: Erhalt Grab Schramm</w:t>
            </w:r>
          </w:p>
        </w:tc>
        <w:tc>
          <w:tcPr>
            <w:tcW w:w="2551" w:type="dxa"/>
            <w:tcBorders>
              <w:top w:val="single" w:sz="4" w:space="0" w:color="000000"/>
              <w:left w:val="single" w:sz="4" w:space="0" w:color="000000"/>
              <w:bottom w:val="single" w:sz="4" w:space="0" w:color="000000"/>
              <w:right w:val="single" w:sz="4" w:space="0" w:color="000000"/>
            </w:tcBorders>
          </w:tcPr>
          <w:p w14:paraId="0246D90E" w14:textId="77777777" w:rsidR="009755F6" w:rsidRDefault="002F4F83">
            <w:pPr>
              <w:widowControl w:val="0"/>
            </w:pPr>
            <w:r>
              <w:t>1978</w:t>
            </w:r>
          </w:p>
        </w:tc>
        <w:tc>
          <w:tcPr>
            <w:tcW w:w="1987" w:type="dxa"/>
            <w:tcBorders>
              <w:top w:val="single" w:sz="4" w:space="0" w:color="000000"/>
              <w:left w:val="single" w:sz="4" w:space="0" w:color="000000"/>
              <w:bottom w:val="single" w:sz="4" w:space="0" w:color="000000"/>
              <w:right w:val="single" w:sz="4" w:space="0" w:color="000000"/>
            </w:tcBorders>
          </w:tcPr>
          <w:p w14:paraId="7301B138" w14:textId="77777777" w:rsidR="009755F6" w:rsidRDefault="002F4F83">
            <w:pPr>
              <w:widowControl w:val="0"/>
            </w:pPr>
            <w:r>
              <w:t>Fl 1165</w:t>
            </w:r>
          </w:p>
        </w:tc>
      </w:tr>
      <w:tr w:rsidR="009755F6" w14:paraId="79DDD61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04117" w14:textId="77777777" w:rsidR="009755F6" w:rsidRDefault="002F4F83">
            <w:pPr>
              <w:pStyle w:val="berschrift3"/>
              <w:widowControl w:val="0"/>
            </w:pPr>
            <w:bookmarkStart w:id="456" w:name="_Toc89269464"/>
            <w:r>
              <w:t>Akten: Ehrenbürgerrecht</w:t>
            </w:r>
            <w:bookmarkEnd w:id="456"/>
          </w:p>
        </w:tc>
      </w:tr>
      <w:tr w:rsidR="009755F6" w14:paraId="2873B1E5" w14:textId="77777777">
        <w:tc>
          <w:tcPr>
            <w:tcW w:w="4813" w:type="dxa"/>
            <w:tcBorders>
              <w:top w:val="single" w:sz="4" w:space="0" w:color="000000"/>
              <w:left w:val="single" w:sz="4" w:space="0" w:color="000000"/>
              <w:bottom w:val="single" w:sz="4" w:space="0" w:color="000000"/>
              <w:right w:val="single" w:sz="4" w:space="0" w:color="000000"/>
            </w:tcBorders>
          </w:tcPr>
          <w:p w14:paraId="4E6AF5D0" w14:textId="77777777" w:rsidR="009755F6" w:rsidRDefault="002F4F83">
            <w:pPr>
              <w:widowControl w:val="0"/>
            </w:pPr>
            <w:r>
              <w:t>OB: Ehrenbürgerrecht Dankschreiben Hitler u. Hindenburg</w:t>
            </w:r>
          </w:p>
        </w:tc>
        <w:tc>
          <w:tcPr>
            <w:tcW w:w="2551" w:type="dxa"/>
            <w:tcBorders>
              <w:top w:val="single" w:sz="4" w:space="0" w:color="000000"/>
              <w:left w:val="single" w:sz="4" w:space="0" w:color="000000"/>
              <w:bottom w:val="single" w:sz="4" w:space="0" w:color="000000"/>
              <w:right w:val="single" w:sz="4" w:space="0" w:color="000000"/>
            </w:tcBorders>
          </w:tcPr>
          <w:p w14:paraId="78651516" w14:textId="77777777" w:rsidR="009755F6" w:rsidRDefault="002F4F83">
            <w:pPr>
              <w:widowControl w:val="0"/>
            </w:pPr>
            <w:r>
              <w:t>1933</w:t>
            </w:r>
          </w:p>
          <w:p w14:paraId="58E6D5B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AA2B177" w14:textId="77777777" w:rsidR="009755F6" w:rsidRDefault="002F4F83">
            <w:pPr>
              <w:widowControl w:val="0"/>
            </w:pPr>
            <w:r>
              <w:t>Fl 1185</w:t>
            </w:r>
          </w:p>
          <w:p w14:paraId="3E7EFB19" w14:textId="77777777" w:rsidR="009755F6" w:rsidRDefault="009755F6">
            <w:pPr>
              <w:widowControl w:val="0"/>
            </w:pPr>
          </w:p>
        </w:tc>
      </w:tr>
      <w:tr w:rsidR="009755F6" w14:paraId="338C255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7C606D" w14:textId="77777777" w:rsidR="009755F6" w:rsidRPr="00A46208" w:rsidRDefault="002F4F83">
            <w:pPr>
              <w:pStyle w:val="berschrift3"/>
              <w:widowControl w:val="0"/>
              <w:rPr>
                <w:rStyle w:val="berschrift3Zchn"/>
              </w:rPr>
            </w:pPr>
            <w:bookmarkStart w:id="457" w:name="_Toc89269465"/>
            <w:r w:rsidRPr="00A46208">
              <w:rPr>
                <w:rStyle w:val="berschrift3Zchn"/>
              </w:rPr>
              <w:t>Akten: Zeugnisse</w:t>
            </w:r>
            <w:bookmarkEnd w:id="457"/>
          </w:p>
        </w:tc>
      </w:tr>
      <w:tr w:rsidR="009755F6" w14:paraId="48A4F116" w14:textId="77777777">
        <w:tc>
          <w:tcPr>
            <w:tcW w:w="4813" w:type="dxa"/>
            <w:tcBorders>
              <w:top w:val="single" w:sz="4" w:space="0" w:color="000000"/>
              <w:left w:val="single" w:sz="4" w:space="0" w:color="000000"/>
              <w:bottom w:val="single" w:sz="4" w:space="0" w:color="000000"/>
              <w:right w:val="single" w:sz="4" w:space="0" w:color="000000"/>
            </w:tcBorders>
          </w:tcPr>
          <w:p w14:paraId="228067AC" w14:textId="77777777" w:rsidR="009755F6" w:rsidRDefault="002F4F83">
            <w:pPr>
              <w:widowControl w:val="0"/>
            </w:pPr>
            <w:r>
              <w:t>UB: Zeugnis für A. Krieger</w:t>
            </w:r>
          </w:p>
        </w:tc>
        <w:tc>
          <w:tcPr>
            <w:tcW w:w="2551" w:type="dxa"/>
            <w:tcBorders>
              <w:top w:val="single" w:sz="4" w:space="0" w:color="000000"/>
              <w:left w:val="single" w:sz="4" w:space="0" w:color="000000"/>
              <w:bottom w:val="single" w:sz="4" w:space="0" w:color="000000"/>
              <w:right w:val="single" w:sz="4" w:space="0" w:color="000000"/>
            </w:tcBorders>
          </w:tcPr>
          <w:p w14:paraId="331603C2" w14:textId="77777777" w:rsidR="009755F6" w:rsidRDefault="002F4F83">
            <w:pPr>
              <w:widowControl w:val="0"/>
            </w:pPr>
            <w:r>
              <w:t>1887</w:t>
            </w:r>
          </w:p>
        </w:tc>
        <w:tc>
          <w:tcPr>
            <w:tcW w:w="1987" w:type="dxa"/>
            <w:tcBorders>
              <w:top w:val="single" w:sz="4" w:space="0" w:color="000000"/>
              <w:left w:val="single" w:sz="4" w:space="0" w:color="000000"/>
              <w:bottom w:val="single" w:sz="4" w:space="0" w:color="000000"/>
              <w:right w:val="single" w:sz="4" w:space="0" w:color="000000"/>
            </w:tcBorders>
          </w:tcPr>
          <w:p w14:paraId="6E9AEDE2" w14:textId="77777777" w:rsidR="009755F6" w:rsidRDefault="002F4F83">
            <w:pPr>
              <w:widowControl w:val="0"/>
            </w:pPr>
            <w:r>
              <w:t>Fl 6120</w:t>
            </w:r>
          </w:p>
        </w:tc>
      </w:tr>
      <w:tr w:rsidR="009755F6" w14:paraId="09228392" w14:textId="77777777">
        <w:tc>
          <w:tcPr>
            <w:tcW w:w="4813" w:type="dxa"/>
            <w:tcBorders>
              <w:top w:val="single" w:sz="4" w:space="0" w:color="000000"/>
              <w:left w:val="single" w:sz="4" w:space="0" w:color="000000"/>
              <w:bottom w:val="single" w:sz="4" w:space="0" w:color="000000"/>
              <w:right w:val="single" w:sz="4" w:space="0" w:color="000000"/>
            </w:tcBorders>
          </w:tcPr>
          <w:p w14:paraId="7AC1A7BD" w14:textId="77777777" w:rsidR="009755F6" w:rsidRDefault="002F4F83">
            <w:pPr>
              <w:widowControl w:val="0"/>
            </w:pPr>
            <w:r>
              <w:t>UB: Zeugnis für A. und C. Wagenblast</w:t>
            </w:r>
          </w:p>
        </w:tc>
        <w:tc>
          <w:tcPr>
            <w:tcW w:w="2551" w:type="dxa"/>
            <w:tcBorders>
              <w:top w:val="single" w:sz="4" w:space="0" w:color="000000"/>
              <w:left w:val="single" w:sz="4" w:space="0" w:color="000000"/>
              <w:bottom w:val="single" w:sz="4" w:space="0" w:color="000000"/>
              <w:right w:val="single" w:sz="4" w:space="0" w:color="000000"/>
            </w:tcBorders>
          </w:tcPr>
          <w:p w14:paraId="724CFA30" w14:textId="77777777" w:rsidR="009755F6" w:rsidRDefault="002F4F83">
            <w:pPr>
              <w:widowControl w:val="0"/>
            </w:pPr>
            <w:r>
              <w:t>1765</w:t>
            </w:r>
          </w:p>
        </w:tc>
        <w:tc>
          <w:tcPr>
            <w:tcW w:w="1987" w:type="dxa"/>
            <w:tcBorders>
              <w:top w:val="single" w:sz="4" w:space="0" w:color="000000"/>
              <w:left w:val="single" w:sz="4" w:space="0" w:color="000000"/>
              <w:bottom w:val="single" w:sz="4" w:space="0" w:color="000000"/>
              <w:right w:val="single" w:sz="4" w:space="0" w:color="000000"/>
            </w:tcBorders>
          </w:tcPr>
          <w:p w14:paraId="0E26FF72" w14:textId="77777777" w:rsidR="009755F6" w:rsidRDefault="002F4F83">
            <w:pPr>
              <w:widowControl w:val="0"/>
            </w:pPr>
            <w:r>
              <w:t>Fl 6120</w:t>
            </w:r>
          </w:p>
        </w:tc>
      </w:tr>
      <w:tr w:rsidR="009755F6" w14:paraId="7D894C5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C1E32A3" w14:textId="77777777" w:rsidR="009755F6" w:rsidRDefault="002F4F83">
            <w:pPr>
              <w:pStyle w:val="berschrift3"/>
              <w:widowControl w:val="0"/>
            </w:pPr>
            <w:bookmarkStart w:id="458" w:name="_Toc89269466"/>
            <w:r>
              <w:t>Literatur</w:t>
            </w:r>
            <w:bookmarkEnd w:id="458"/>
          </w:p>
        </w:tc>
      </w:tr>
      <w:tr w:rsidR="009755F6" w14:paraId="32EA0278" w14:textId="77777777">
        <w:tc>
          <w:tcPr>
            <w:tcW w:w="4813" w:type="dxa"/>
            <w:tcBorders>
              <w:top w:val="single" w:sz="4" w:space="0" w:color="000000"/>
              <w:left w:val="single" w:sz="4" w:space="0" w:color="000000"/>
              <w:bottom w:val="single" w:sz="4" w:space="0" w:color="000000"/>
              <w:right w:val="single" w:sz="4" w:space="0" w:color="000000"/>
            </w:tcBorders>
          </w:tcPr>
          <w:p w14:paraId="17427721"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6BE0F87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0A7DD85" w14:textId="77777777" w:rsidR="009755F6" w:rsidRDefault="009755F6">
            <w:pPr>
              <w:widowControl w:val="0"/>
            </w:pPr>
          </w:p>
        </w:tc>
      </w:tr>
      <w:tr w:rsidR="009755F6" w14:paraId="45357AB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6D968D" w14:textId="77777777" w:rsidR="009755F6" w:rsidRDefault="002F4F83">
            <w:pPr>
              <w:pStyle w:val="berschrift3"/>
              <w:widowControl w:val="0"/>
            </w:pPr>
            <w:bookmarkStart w:id="459" w:name="_Toc89269467"/>
            <w:r>
              <w:t>Fundstellen</w:t>
            </w:r>
            <w:bookmarkEnd w:id="459"/>
          </w:p>
        </w:tc>
      </w:tr>
      <w:tr w:rsidR="009755F6" w14:paraId="608416E0" w14:textId="77777777">
        <w:tc>
          <w:tcPr>
            <w:tcW w:w="4813" w:type="dxa"/>
            <w:tcBorders>
              <w:top w:val="single" w:sz="4" w:space="0" w:color="000000"/>
              <w:left w:val="single" w:sz="4" w:space="0" w:color="000000"/>
              <w:bottom w:val="single" w:sz="4" w:space="0" w:color="000000"/>
              <w:right w:val="single" w:sz="4" w:space="0" w:color="000000"/>
            </w:tcBorders>
          </w:tcPr>
          <w:p w14:paraId="2FB169A4"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42E8408"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78BFD60" w14:textId="77777777" w:rsidR="009755F6" w:rsidRDefault="009755F6">
            <w:pPr>
              <w:widowControl w:val="0"/>
            </w:pPr>
          </w:p>
        </w:tc>
      </w:tr>
    </w:tbl>
    <w:p w14:paraId="466E88C2" w14:textId="77777777" w:rsidR="009755F6" w:rsidRDefault="009755F6"/>
    <w:p w14:paraId="19815E35" w14:textId="77777777" w:rsidR="009755F6" w:rsidRDefault="009755F6"/>
    <w:p w14:paraId="1307E808" w14:textId="77777777" w:rsidR="009755F6" w:rsidRDefault="009755F6"/>
    <w:p w14:paraId="315D270A" w14:textId="77777777" w:rsidR="009755F6" w:rsidRDefault="009755F6"/>
    <w:p w14:paraId="5DAF83F2" w14:textId="77777777" w:rsidR="009755F6" w:rsidRDefault="009755F6"/>
    <w:p w14:paraId="3165C889" w14:textId="77777777" w:rsidR="009755F6" w:rsidRDefault="009755F6"/>
    <w:p w14:paraId="28CAFFA5" w14:textId="77777777" w:rsidR="009755F6" w:rsidRDefault="009755F6"/>
    <w:p w14:paraId="0EBE288C" w14:textId="77777777" w:rsidR="009755F6" w:rsidRDefault="009755F6"/>
    <w:p w14:paraId="302640E7" w14:textId="77777777" w:rsidR="009755F6" w:rsidRDefault="009755F6"/>
    <w:p w14:paraId="4694A0AE" w14:textId="77777777" w:rsidR="009755F6" w:rsidRDefault="009755F6"/>
    <w:p w14:paraId="4EE506FB" w14:textId="77777777" w:rsidR="009755F6" w:rsidRDefault="009755F6"/>
    <w:p w14:paraId="4349A7DF" w14:textId="77777777" w:rsidR="009755F6" w:rsidRDefault="009755F6"/>
    <w:p w14:paraId="7BB9E3EF" w14:textId="77777777" w:rsidR="009755F6" w:rsidRDefault="009755F6"/>
    <w:p w14:paraId="256A446F" w14:textId="77777777" w:rsidR="009755F6" w:rsidRDefault="009755F6"/>
    <w:p w14:paraId="78D00C7F" w14:textId="77777777" w:rsidR="009755F6" w:rsidRDefault="009755F6"/>
    <w:p w14:paraId="607C4A7D" w14:textId="77777777" w:rsidR="009755F6" w:rsidRDefault="002F4F83">
      <w:pPr>
        <w:spacing w:after="160"/>
        <w:rPr>
          <w:rFonts w:eastAsiaTheme="majorEastAsia" w:cstheme="majorBidi"/>
          <w:b/>
          <w:color w:val="2E74B5" w:themeColor="accent1" w:themeShade="BF"/>
          <w:sz w:val="32"/>
          <w:szCs w:val="32"/>
        </w:rPr>
      </w:pPr>
      <w:r>
        <w:br w:type="page"/>
      </w:r>
    </w:p>
    <w:p w14:paraId="1B427C0C" w14:textId="77777777" w:rsidR="009755F6" w:rsidRDefault="002F4F83" w:rsidP="00B35CD2">
      <w:pPr>
        <w:pStyle w:val="berschrift1"/>
      </w:pPr>
      <w:bookmarkStart w:id="460" w:name="_Toc91325686"/>
      <w:r>
        <w:lastRenderedPageBreak/>
        <w:t>Schulen</w:t>
      </w:r>
      <w:bookmarkEnd w:id="460"/>
    </w:p>
    <w:p w14:paraId="609D9BA5" w14:textId="3F6D8ADD" w:rsidR="009755F6" w:rsidRDefault="002F4F83" w:rsidP="007A5247">
      <w:pPr>
        <w:pStyle w:val="berschrift2"/>
        <w:rPr>
          <w:sz w:val="28"/>
          <w:szCs w:val="28"/>
        </w:rPr>
      </w:pPr>
      <w:bookmarkStart w:id="461" w:name="_Toc91325687"/>
      <w:r>
        <w:t>Allgemeines zur Schule</w:t>
      </w:r>
      <w:bookmarkEnd w:id="461"/>
      <w:r>
        <w:t xml:space="preserve"> </w:t>
      </w:r>
    </w:p>
    <w:tbl>
      <w:tblPr>
        <w:tblW w:w="9351" w:type="dxa"/>
        <w:tblInd w:w="-5" w:type="dxa"/>
        <w:tblLayout w:type="fixed"/>
        <w:tblLook w:val="04A0" w:firstRow="1" w:lastRow="0" w:firstColumn="1" w:lastColumn="0" w:noHBand="0" w:noVBand="1"/>
      </w:tblPr>
      <w:tblGrid>
        <w:gridCol w:w="4813"/>
        <w:gridCol w:w="2551"/>
        <w:gridCol w:w="1987"/>
      </w:tblGrid>
      <w:tr w:rsidR="009755F6" w14:paraId="68779CD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68E721" w14:textId="0AE025EB" w:rsidR="009755F6" w:rsidRDefault="002F4F83">
            <w:pPr>
              <w:pStyle w:val="berschrift3"/>
              <w:widowControl w:val="0"/>
            </w:pPr>
            <w:bookmarkStart w:id="462" w:name="_Toc89269471"/>
            <w:r>
              <w:t>Akten: Allgemeines</w:t>
            </w:r>
            <w:bookmarkEnd w:id="462"/>
          </w:p>
        </w:tc>
      </w:tr>
      <w:tr w:rsidR="009755F6" w14:paraId="3D1BF0BC" w14:textId="77777777">
        <w:tc>
          <w:tcPr>
            <w:tcW w:w="4813" w:type="dxa"/>
            <w:tcBorders>
              <w:top w:val="single" w:sz="4" w:space="0" w:color="000000"/>
              <w:left w:val="single" w:sz="4" w:space="0" w:color="000000"/>
              <w:bottom w:val="single" w:sz="4" w:space="0" w:color="000000"/>
              <w:right w:val="single" w:sz="4" w:space="0" w:color="000000"/>
            </w:tcBorders>
          </w:tcPr>
          <w:p w14:paraId="4FC84190" w14:textId="77777777" w:rsidR="009755F6" w:rsidRDefault="002F4F83">
            <w:pPr>
              <w:widowControl w:val="0"/>
              <w:rPr>
                <w:b/>
              </w:rPr>
            </w:pPr>
            <w:bookmarkStart w:id="463" w:name="_Toc89269472"/>
            <w:r>
              <w:t xml:space="preserve">UB: Schulchronik </w:t>
            </w:r>
            <w:bookmarkEnd w:id="463"/>
          </w:p>
        </w:tc>
        <w:tc>
          <w:tcPr>
            <w:tcW w:w="2551" w:type="dxa"/>
            <w:tcBorders>
              <w:top w:val="single" w:sz="4" w:space="0" w:color="000000"/>
              <w:left w:val="single" w:sz="4" w:space="0" w:color="000000"/>
              <w:bottom w:val="single" w:sz="4" w:space="0" w:color="000000"/>
              <w:right w:val="single" w:sz="4" w:space="0" w:color="000000"/>
            </w:tcBorders>
          </w:tcPr>
          <w:p w14:paraId="50881544" w14:textId="77777777" w:rsidR="009755F6" w:rsidRDefault="002F4F83">
            <w:pPr>
              <w:widowControl w:val="0"/>
              <w:rPr>
                <w:b/>
              </w:rPr>
            </w:pPr>
            <w:bookmarkStart w:id="464" w:name="_Toc89269473"/>
            <w:r>
              <w:t>1832 – 1919</w:t>
            </w:r>
            <w:bookmarkEnd w:id="464"/>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FA4B762" w14:textId="77777777" w:rsidR="009755F6" w:rsidRDefault="002F4F83">
            <w:pPr>
              <w:widowControl w:val="0"/>
            </w:pPr>
            <w:bookmarkStart w:id="465" w:name="_Toc89269474"/>
            <w:r>
              <w:t>Fl 5000</w:t>
            </w:r>
            <w:bookmarkEnd w:id="465"/>
          </w:p>
        </w:tc>
      </w:tr>
      <w:tr w:rsidR="009755F6" w14:paraId="5965E3A5" w14:textId="77777777">
        <w:tc>
          <w:tcPr>
            <w:tcW w:w="4813" w:type="dxa"/>
            <w:tcBorders>
              <w:top w:val="single" w:sz="4" w:space="0" w:color="000000"/>
              <w:left w:val="single" w:sz="4" w:space="0" w:color="000000"/>
              <w:bottom w:val="single" w:sz="4" w:space="0" w:color="000000"/>
              <w:right w:val="single" w:sz="4" w:space="0" w:color="000000"/>
            </w:tcBorders>
          </w:tcPr>
          <w:p w14:paraId="73EF36BC" w14:textId="77777777" w:rsidR="009755F6" w:rsidRDefault="002F4F83">
            <w:pPr>
              <w:widowControl w:val="0"/>
              <w:rPr>
                <w:rFonts w:cs="Arial"/>
              </w:rPr>
            </w:pPr>
            <w:r>
              <w:t>Verzeichnis katholische Werk- und Sonntagsschulen</w:t>
            </w:r>
          </w:p>
        </w:tc>
        <w:tc>
          <w:tcPr>
            <w:tcW w:w="2551" w:type="dxa"/>
            <w:tcBorders>
              <w:top w:val="single" w:sz="4" w:space="0" w:color="000000"/>
              <w:left w:val="single" w:sz="4" w:space="0" w:color="000000"/>
              <w:bottom w:val="single" w:sz="4" w:space="0" w:color="000000"/>
              <w:right w:val="single" w:sz="4" w:space="0" w:color="000000"/>
            </w:tcBorders>
          </w:tcPr>
          <w:p w14:paraId="3B13AD5A" w14:textId="77777777" w:rsidR="009755F6" w:rsidRDefault="002F4F83">
            <w:pPr>
              <w:widowControl w:val="0"/>
              <w:rPr>
                <w:rFonts w:cs="Arial"/>
              </w:rPr>
            </w:pPr>
            <w:r>
              <w:t>1845</w:t>
            </w:r>
          </w:p>
        </w:tc>
        <w:tc>
          <w:tcPr>
            <w:tcW w:w="1987" w:type="dxa"/>
            <w:tcBorders>
              <w:top w:val="single" w:sz="4" w:space="0" w:color="000000"/>
              <w:left w:val="single" w:sz="4" w:space="0" w:color="000000"/>
              <w:bottom w:val="single" w:sz="4" w:space="0" w:color="000000"/>
              <w:right w:val="single" w:sz="4" w:space="0" w:color="000000"/>
            </w:tcBorders>
          </w:tcPr>
          <w:p w14:paraId="7CEE34A0" w14:textId="77777777" w:rsidR="009755F6" w:rsidRDefault="002F4F83">
            <w:pPr>
              <w:widowControl w:val="0"/>
              <w:rPr>
                <w:rFonts w:cs="Arial"/>
              </w:rPr>
            </w:pPr>
            <w:r>
              <w:t>Fl 5050</w:t>
            </w:r>
          </w:p>
        </w:tc>
      </w:tr>
      <w:tr w:rsidR="009755F6" w14:paraId="562D3EC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DB2528" w14:textId="77777777" w:rsidR="009755F6" w:rsidRDefault="002F4F83">
            <w:pPr>
              <w:pStyle w:val="berschrift3"/>
              <w:widowControl w:val="0"/>
              <w:rPr>
                <w:sz w:val="20"/>
                <w:szCs w:val="20"/>
              </w:rPr>
            </w:pPr>
            <w:bookmarkStart w:id="466" w:name="_Toc89269475"/>
            <w:r>
              <w:t>Akten: Ortsschulrat</w:t>
            </w:r>
            <w:bookmarkEnd w:id="466"/>
          </w:p>
        </w:tc>
      </w:tr>
      <w:tr w:rsidR="009755F6" w14:paraId="509BCF3A" w14:textId="77777777">
        <w:tc>
          <w:tcPr>
            <w:tcW w:w="4813" w:type="dxa"/>
            <w:tcBorders>
              <w:top w:val="single" w:sz="4" w:space="0" w:color="000000"/>
              <w:left w:val="single" w:sz="4" w:space="0" w:color="000000"/>
              <w:bottom w:val="single" w:sz="4" w:space="0" w:color="000000"/>
              <w:right w:val="single" w:sz="4" w:space="0" w:color="000000"/>
            </w:tcBorders>
          </w:tcPr>
          <w:p w14:paraId="20CF456C" w14:textId="77777777" w:rsidR="009755F6" w:rsidRDefault="002F4F83">
            <w:pPr>
              <w:widowControl w:val="0"/>
              <w:rPr>
                <w:rFonts w:cs="Arial"/>
              </w:rPr>
            </w:pPr>
            <w:r>
              <w:t>Prot Ortsschulrat</w:t>
            </w:r>
          </w:p>
        </w:tc>
        <w:tc>
          <w:tcPr>
            <w:tcW w:w="2551" w:type="dxa"/>
            <w:tcBorders>
              <w:top w:val="single" w:sz="4" w:space="0" w:color="000000"/>
              <w:left w:val="single" w:sz="4" w:space="0" w:color="000000"/>
              <w:bottom w:val="single" w:sz="4" w:space="0" w:color="000000"/>
              <w:right w:val="single" w:sz="4" w:space="0" w:color="000000"/>
            </w:tcBorders>
          </w:tcPr>
          <w:p w14:paraId="4AA6F8E1" w14:textId="77777777" w:rsidR="009755F6" w:rsidRDefault="002F4F83">
            <w:pPr>
              <w:widowControl w:val="0"/>
              <w:rPr>
                <w:b/>
              </w:rPr>
            </w:pPr>
            <w:bookmarkStart w:id="467" w:name="_Toc89269476"/>
            <w:r>
              <w:t>1953 – 1957</w:t>
            </w:r>
            <w:bookmarkEnd w:id="467"/>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2A6B5DF" w14:textId="77777777" w:rsidR="009755F6" w:rsidRDefault="002F4F83">
            <w:pPr>
              <w:widowControl w:val="0"/>
              <w:rPr>
                <w:b/>
              </w:rPr>
            </w:pPr>
            <w:bookmarkStart w:id="468" w:name="_Toc89269477"/>
            <w:r>
              <w:t>Fl 5003</w:t>
            </w:r>
            <w:bookmarkEnd w:id="468"/>
          </w:p>
        </w:tc>
      </w:tr>
      <w:tr w:rsidR="009755F6" w14:paraId="2CBB7C1D" w14:textId="77777777">
        <w:tc>
          <w:tcPr>
            <w:tcW w:w="4813" w:type="dxa"/>
            <w:tcBorders>
              <w:top w:val="single" w:sz="4" w:space="0" w:color="000000"/>
              <w:left w:val="single" w:sz="4" w:space="0" w:color="000000"/>
              <w:bottom w:val="single" w:sz="4" w:space="0" w:color="000000"/>
              <w:right w:val="single" w:sz="4" w:space="0" w:color="000000"/>
            </w:tcBorders>
          </w:tcPr>
          <w:p w14:paraId="0469CC27" w14:textId="77777777" w:rsidR="009755F6" w:rsidRDefault="002F4F83">
            <w:pPr>
              <w:widowControl w:val="0"/>
              <w:rPr>
                <w:b/>
              </w:rPr>
            </w:pPr>
            <w:bookmarkStart w:id="469" w:name="_Toc89269478"/>
            <w:r>
              <w:t>UB: Prot I 1865 – 1950, II 1911 – 1968</w:t>
            </w:r>
            <w:bookmarkEnd w:id="469"/>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9C9A3BF" w14:textId="77777777" w:rsidR="009755F6" w:rsidRDefault="002F4F83">
            <w:pPr>
              <w:widowControl w:val="0"/>
              <w:rPr>
                <w:b/>
              </w:rPr>
            </w:pPr>
            <w:bookmarkStart w:id="470" w:name="_Toc89269479"/>
            <w:r>
              <w:t>1865 – 1968</w:t>
            </w:r>
            <w:bookmarkEnd w:id="47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79BBD56" w14:textId="77777777" w:rsidR="009755F6" w:rsidRDefault="002F4F83">
            <w:pPr>
              <w:widowControl w:val="0"/>
              <w:rPr>
                <w:b/>
              </w:rPr>
            </w:pPr>
            <w:bookmarkStart w:id="471" w:name="_Toc89269480"/>
            <w:r>
              <w:t>Fl 5003</w:t>
            </w:r>
            <w:bookmarkEnd w:id="471"/>
          </w:p>
        </w:tc>
      </w:tr>
      <w:tr w:rsidR="009755F6" w14:paraId="7088BF87" w14:textId="77777777">
        <w:tc>
          <w:tcPr>
            <w:tcW w:w="4813" w:type="dxa"/>
            <w:tcBorders>
              <w:top w:val="single" w:sz="4" w:space="0" w:color="000000"/>
              <w:left w:val="single" w:sz="4" w:space="0" w:color="000000"/>
              <w:bottom w:val="single" w:sz="4" w:space="0" w:color="000000"/>
              <w:right w:val="single" w:sz="4" w:space="0" w:color="000000"/>
            </w:tcBorders>
          </w:tcPr>
          <w:p w14:paraId="2F951F5B" w14:textId="77777777" w:rsidR="009755F6" w:rsidRDefault="002F4F83">
            <w:pPr>
              <w:widowControl w:val="0"/>
              <w:rPr>
                <w:b/>
              </w:rPr>
            </w:pPr>
            <w:bookmarkStart w:id="472" w:name="_Toc89269481"/>
            <w:r>
              <w:t>OB: Prot 1877 – 1953</w:t>
            </w:r>
            <w:bookmarkEnd w:id="472"/>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6E0B017" w14:textId="77777777" w:rsidR="009755F6" w:rsidRDefault="002F4F83">
            <w:pPr>
              <w:widowControl w:val="0"/>
              <w:rPr>
                <w:b/>
              </w:rPr>
            </w:pPr>
            <w:bookmarkStart w:id="473" w:name="_Toc89269482"/>
            <w:r>
              <w:t>1877 – 1953</w:t>
            </w:r>
            <w:bookmarkEnd w:id="473"/>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4D02783" w14:textId="77777777" w:rsidR="009755F6" w:rsidRDefault="002F4F83">
            <w:pPr>
              <w:widowControl w:val="0"/>
              <w:rPr>
                <w:b/>
              </w:rPr>
            </w:pPr>
            <w:bookmarkStart w:id="474" w:name="_Toc89269483"/>
            <w:r>
              <w:t>Fl 5003</w:t>
            </w:r>
            <w:bookmarkEnd w:id="474"/>
          </w:p>
        </w:tc>
      </w:tr>
      <w:tr w:rsidR="009755F6" w14:paraId="70F34F69" w14:textId="77777777">
        <w:tc>
          <w:tcPr>
            <w:tcW w:w="4813" w:type="dxa"/>
            <w:tcBorders>
              <w:top w:val="single" w:sz="4" w:space="0" w:color="000000"/>
              <w:left w:val="single" w:sz="4" w:space="0" w:color="000000"/>
              <w:bottom w:val="single" w:sz="4" w:space="0" w:color="000000"/>
              <w:right w:val="single" w:sz="4" w:space="0" w:color="000000"/>
            </w:tcBorders>
          </w:tcPr>
          <w:p w14:paraId="49289075" w14:textId="77777777" w:rsidR="009755F6" w:rsidRDefault="002F4F83">
            <w:pPr>
              <w:widowControl w:val="0"/>
              <w:rPr>
                <w:rFonts w:cs="Arial"/>
              </w:rPr>
            </w:pPr>
            <w:r>
              <w:t>UB: Wahl Schulausschuss mit Schülerverzeichnis</w:t>
            </w:r>
          </w:p>
        </w:tc>
        <w:tc>
          <w:tcPr>
            <w:tcW w:w="2551" w:type="dxa"/>
            <w:tcBorders>
              <w:top w:val="single" w:sz="4" w:space="0" w:color="000000"/>
              <w:left w:val="single" w:sz="4" w:space="0" w:color="000000"/>
              <w:bottom w:val="single" w:sz="4" w:space="0" w:color="000000"/>
              <w:right w:val="single" w:sz="4" w:space="0" w:color="000000"/>
            </w:tcBorders>
          </w:tcPr>
          <w:p w14:paraId="343AC06E" w14:textId="77777777" w:rsidR="009755F6" w:rsidRDefault="002F4F83">
            <w:pPr>
              <w:widowControl w:val="0"/>
              <w:rPr>
                <w:b/>
              </w:rPr>
            </w:pPr>
            <w:bookmarkStart w:id="475" w:name="_Toc89269484"/>
            <w:r>
              <w:t>1865</w:t>
            </w:r>
            <w:bookmarkEnd w:id="475"/>
          </w:p>
        </w:tc>
        <w:tc>
          <w:tcPr>
            <w:tcW w:w="1987" w:type="dxa"/>
            <w:tcBorders>
              <w:top w:val="single" w:sz="4" w:space="0" w:color="000000"/>
              <w:left w:val="single" w:sz="4" w:space="0" w:color="000000"/>
              <w:bottom w:val="single" w:sz="4" w:space="0" w:color="000000"/>
              <w:right w:val="single" w:sz="4" w:space="0" w:color="000000"/>
            </w:tcBorders>
          </w:tcPr>
          <w:p w14:paraId="4CF51354" w14:textId="77777777" w:rsidR="009755F6" w:rsidRDefault="002F4F83">
            <w:pPr>
              <w:widowControl w:val="0"/>
              <w:rPr>
                <w:b/>
              </w:rPr>
            </w:pPr>
            <w:bookmarkStart w:id="476" w:name="_Toc89269485"/>
            <w:r>
              <w:t>Fl 5003</w:t>
            </w:r>
            <w:bookmarkEnd w:id="476"/>
          </w:p>
        </w:tc>
      </w:tr>
      <w:tr w:rsidR="009755F6" w14:paraId="216B1007" w14:textId="77777777">
        <w:tc>
          <w:tcPr>
            <w:tcW w:w="4813" w:type="dxa"/>
            <w:tcBorders>
              <w:top w:val="single" w:sz="4" w:space="0" w:color="000000"/>
              <w:left w:val="single" w:sz="4" w:space="0" w:color="000000"/>
              <w:bottom w:val="single" w:sz="4" w:space="0" w:color="000000"/>
              <w:right w:val="single" w:sz="4" w:space="0" w:color="000000"/>
            </w:tcBorders>
          </w:tcPr>
          <w:p w14:paraId="413A5D70" w14:textId="77777777" w:rsidR="009755F6" w:rsidRDefault="002F4F83">
            <w:pPr>
              <w:widowControl w:val="0"/>
              <w:rPr>
                <w:rFonts w:cs="Arial"/>
                <w:b/>
              </w:rPr>
            </w:pPr>
            <w:bookmarkStart w:id="477" w:name="_Toc89269486"/>
            <w:r>
              <w:t xml:space="preserve">UB: Wahlen 1868, 1871, 1883, 1886 </w:t>
            </w:r>
            <w:bookmarkEnd w:id="477"/>
          </w:p>
        </w:tc>
        <w:tc>
          <w:tcPr>
            <w:tcW w:w="2551" w:type="dxa"/>
            <w:tcBorders>
              <w:top w:val="single" w:sz="4" w:space="0" w:color="000000"/>
              <w:left w:val="single" w:sz="4" w:space="0" w:color="000000"/>
              <w:bottom w:val="single" w:sz="4" w:space="0" w:color="000000"/>
              <w:right w:val="single" w:sz="4" w:space="0" w:color="000000"/>
            </w:tcBorders>
          </w:tcPr>
          <w:p w14:paraId="771F79E9" w14:textId="77777777" w:rsidR="009755F6" w:rsidRDefault="002F4F83">
            <w:pPr>
              <w:widowControl w:val="0"/>
              <w:rPr>
                <w:b/>
              </w:rPr>
            </w:pPr>
            <w:bookmarkStart w:id="478" w:name="_Toc89269487"/>
            <w:r>
              <w:t>1868 – 1886</w:t>
            </w:r>
            <w:bookmarkEnd w:id="478"/>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D94D2E3" w14:textId="77777777" w:rsidR="009755F6" w:rsidRDefault="002F4F83">
            <w:pPr>
              <w:widowControl w:val="0"/>
              <w:rPr>
                <w:b/>
              </w:rPr>
            </w:pPr>
            <w:bookmarkStart w:id="479" w:name="_Toc89269488"/>
            <w:r>
              <w:t>Fl 5003</w:t>
            </w:r>
            <w:bookmarkEnd w:id="479"/>
          </w:p>
        </w:tc>
      </w:tr>
      <w:tr w:rsidR="009755F6" w14:paraId="36CCC38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52B3E9" w14:textId="77777777" w:rsidR="009755F6" w:rsidRDefault="002F4F83">
            <w:pPr>
              <w:pStyle w:val="berschrift3"/>
              <w:widowControl w:val="0"/>
            </w:pPr>
            <w:bookmarkStart w:id="480" w:name="_Toc89269489"/>
            <w:r>
              <w:t>Akten: Volksschule</w:t>
            </w:r>
            <w:bookmarkEnd w:id="480"/>
          </w:p>
        </w:tc>
      </w:tr>
      <w:tr w:rsidR="009755F6" w14:paraId="524C25D1" w14:textId="77777777">
        <w:tc>
          <w:tcPr>
            <w:tcW w:w="4813" w:type="dxa"/>
            <w:tcBorders>
              <w:top w:val="single" w:sz="4" w:space="0" w:color="000000"/>
              <w:left w:val="single" w:sz="4" w:space="0" w:color="000000"/>
              <w:bottom w:val="single" w:sz="4" w:space="0" w:color="000000"/>
              <w:right w:val="single" w:sz="4" w:space="0" w:color="000000"/>
            </w:tcBorders>
          </w:tcPr>
          <w:p w14:paraId="6876736D" w14:textId="77777777" w:rsidR="009755F6" w:rsidRDefault="002F4F83">
            <w:pPr>
              <w:widowControl w:val="0"/>
              <w:rPr>
                <w:rFonts w:cs="Arial"/>
                <w:b/>
              </w:rPr>
            </w:pPr>
            <w:bookmarkStart w:id="481" w:name="_Toc89269490"/>
            <w:r>
              <w:t>Schriftverkehr der Volksschule Böbingen (3 Ordner)</w:t>
            </w:r>
            <w:bookmarkEnd w:id="481"/>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33704D3" w14:textId="77777777" w:rsidR="009755F6" w:rsidRDefault="002F4F83">
            <w:pPr>
              <w:widowControl w:val="0"/>
              <w:rPr>
                <w:rFonts w:cs="Arial"/>
                <w:b/>
              </w:rPr>
            </w:pPr>
            <w:bookmarkStart w:id="482" w:name="_Toc89269491"/>
            <w:r>
              <w:t>1940 – 1970</w:t>
            </w:r>
            <w:bookmarkEnd w:id="482"/>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0C0DF88" w14:textId="77777777" w:rsidR="009755F6" w:rsidRDefault="002F4F83">
            <w:pPr>
              <w:widowControl w:val="0"/>
              <w:rPr>
                <w:rFonts w:cs="Arial"/>
                <w:b/>
              </w:rPr>
            </w:pPr>
            <w:bookmarkStart w:id="483" w:name="_Toc89269492"/>
            <w:r>
              <w:t>Fl 5000</w:t>
            </w:r>
            <w:bookmarkEnd w:id="483"/>
          </w:p>
        </w:tc>
      </w:tr>
      <w:tr w:rsidR="009755F6" w14:paraId="5C2C36FD" w14:textId="77777777">
        <w:tc>
          <w:tcPr>
            <w:tcW w:w="4813" w:type="dxa"/>
            <w:tcBorders>
              <w:top w:val="single" w:sz="4" w:space="0" w:color="000000"/>
              <w:left w:val="single" w:sz="4" w:space="0" w:color="000000"/>
              <w:bottom w:val="single" w:sz="4" w:space="0" w:color="000000"/>
              <w:right w:val="single" w:sz="4" w:space="0" w:color="000000"/>
            </w:tcBorders>
          </w:tcPr>
          <w:p w14:paraId="4E53B2B8" w14:textId="77777777" w:rsidR="009755F6" w:rsidRDefault="002F4F83">
            <w:pPr>
              <w:widowControl w:val="0"/>
              <w:rPr>
                <w:rFonts w:cs="Arial"/>
                <w:b/>
              </w:rPr>
            </w:pPr>
            <w:bookmarkStart w:id="484" w:name="_Toc89269493"/>
            <w:r>
              <w:t>OB: Diarium</w:t>
            </w:r>
            <w:bookmarkEnd w:id="484"/>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BFC16FB" w14:textId="77777777" w:rsidR="009755F6" w:rsidRDefault="002F4F83">
            <w:pPr>
              <w:widowControl w:val="0"/>
              <w:rPr>
                <w:rFonts w:cs="Arial"/>
                <w:b/>
              </w:rPr>
            </w:pPr>
            <w:bookmarkStart w:id="485" w:name="_Toc89269494"/>
            <w:r>
              <w:t>1877 – 1953</w:t>
            </w:r>
            <w:bookmarkEnd w:id="485"/>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10A88BB" w14:textId="77777777" w:rsidR="009755F6" w:rsidRDefault="002F4F83">
            <w:pPr>
              <w:widowControl w:val="0"/>
              <w:rPr>
                <w:b/>
              </w:rPr>
            </w:pPr>
            <w:bookmarkStart w:id="486" w:name="_Toc89269495"/>
            <w:r>
              <w:t>Fl 5000</w:t>
            </w:r>
            <w:bookmarkEnd w:id="486"/>
          </w:p>
        </w:tc>
      </w:tr>
      <w:tr w:rsidR="009755F6" w14:paraId="505F1EB1" w14:textId="77777777">
        <w:tc>
          <w:tcPr>
            <w:tcW w:w="4813" w:type="dxa"/>
            <w:tcBorders>
              <w:top w:val="single" w:sz="4" w:space="0" w:color="000000"/>
              <w:left w:val="single" w:sz="4" w:space="0" w:color="000000"/>
              <w:bottom w:val="single" w:sz="4" w:space="0" w:color="000000"/>
              <w:right w:val="single" w:sz="4" w:space="0" w:color="000000"/>
            </w:tcBorders>
          </w:tcPr>
          <w:p w14:paraId="27466593" w14:textId="77777777" w:rsidR="009755F6" w:rsidRDefault="002F4F83">
            <w:pPr>
              <w:widowControl w:val="0"/>
              <w:rPr>
                <w:rFonts w:cs="Arial"/>
                <w:b/>
              </w:rPr>
            </w:pPr>
            <w:bookmarkStart w:id="487" w:name="_Toc89269496"/>
            <w:r>
              <w:t>UB: Schulbuch</w:t>
            </w:r>
            <w:bookmarkEnd w:id="487"/>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2B36DD3" w14:textId="77777777" w:rsidR="009755F6" w:rsidRDefault="002F4F83">
            <w:pPr>
              <w:widowControl w:val="0"/>
              <w:rPr>
                <w:rFonts w:cs="Arial"/>
                <w:b/>
              </w:rPr>
            </w:pPr>
            <w:bookmarkStart w:id="488" w:name="_Toc89269497"/>
            <w:r>
              <w:t>1898 – 1982</w:t>
            </w:r>
            <w:bookmarkEnd w:id="488"/>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889250C" w14:textId="77777777" w:rsidR="009755F6" w:rsidRDefault="002F4F83">
            <w:pPr>
              <w:widowControl w:val="0"/>
              <w:rPr>
                <w:b/>
              </w:rPr>
            </w:pPr>
            <w:bookmarkStart w:id="489" w:name="_Toc89269498"/>
            <w:r>
              <w:t>Fl 5000</w:t>
            </w:r>
            <w:bookmarkEnd w:id="489"/>
          </w:p>
        </w:tc>
      </w:tr>
      <w:tr w:rsidR="009755F6" w14:paraId="5F02C51A" w14:textId="77777777">
        <w:tc>
          <w:tcPr>
            <w:tcW w:w="4813" w:type="dxa"/>
            <w:tcBorders>
              <w:top w:val="single" w:sz="4" w:space="0" w:color="000000"/>
              <w:left w:val="single" w:sz="4" w:space="0" w:color="000000"/>
              <w:bottom w:val="single" w:sz="4" w:space="0" w:color="000000"/>
              <w:right w:val="single" w:sz="4" w:space="0" w:color="000000"/>
            </w:tcBorders>
          </w:tcPr>
          <w:p w14:paraId="6C294444" w14:textId="77777777" w:rsidR="009755F6" w:rsidRDefault="002F4F83">
            <w:pPr>
              <w:widowControl w:val="0"/>
              <w:rPr>
                <w:b/>
              </w:rPr>
            </w:pPr>
            <w:bookmarkStart w:id="490" w:name="_Toc89269499"/>
            <w:r>
              <w:t>UB: Akten des Schulinspektorats Unterböbingen, (Transkription siehe Fundstellen)</w:t>
            </w:r>
            <w:bookmarkEnd w:id="490"/>
          </w:p>
        </w:tc>
        <w:tc>
          <w:tcPr>
            <w:tcW w:w="2551" w:type="dxa"/>
            <w:tcBorders>
              <w:top w:val="single" w:sz="4" w:space="0" w:color="000000"/>
              <w:left w:val="single" w:sz="4" w:space="0" w:color="000000"/>
              <w:bottom w:val="single" w:sz="4" w:space="0" w:color="000000"/>
              <w:right w:val="single" w:sz="4" w:space="0" w:color="000000"/>
            </w:tcBorders>
          </w:tcPr>
          <w:p w14:paraId="062CC7FD" w14:textId="77777777" w:rsidR="009755F6" w:rsidRDefault="002F4F83">
            <w:pPr>
              <w:widowControl w:val="0"/>
              <w:rPr>
                <w:b/>
              </w:rPr>
            </w:pPr>
            <w:bookmarkStart w:id="491" w:name="_Toc89269500"/>
            <w:r>
              <w:t>1832 – 1919</w:t>
            </w:r>
            <w:bookmarkEnd w:id="491"/>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F00DBF2" w14:textId="77777777" w:rsidR="009755F6" w:rsidRDefault="002F4F83">
            <w:pPr>
              <w:widowControl w:val="0"/>
              <w:rPr>
                <w:b/>
              </w:rPr>
            </w:pPr>
            <w:bookmarkStart w:id="492" w:name="_Toc89269501"/>
            <w:r>
              <w:t>Fl 5000</w:t>
            </w:r>
            <w:bookmarkEnd w:id="492"/>
          </w:p>
        </w:tc>
      </w:tr>
      <w:tr w:rsidR="009755F6" w14:paraId="3FD66A30" w14:textId="77777777">
        <w:tc>
          <w:tcPr>
            <w:tcW w:w="4813" w:type="dxa"/>
            <w:tcBorders>
              <w:top w:val="single" w:sz="4" w:space="0" w:color="000000"/>
              <w:left w:val="single" w:sz="4" w:space="0" w:color="000000"/>
              <w:bottom w:val="single" w:sz="4" w:space="0" w:color="000000"/>
              <w:right w:val="single" w:sz="4" w:space="0" w:color="000000"/>
            </w:tcBorders>
          </w:tcPr>
          <w:p w14:paraId="08506FC2" w14:textId="77777777" w:rsidR="009755F6" w:rsidRDefault="002F4F83">
            <w:pPr>
              <w:widowControl w:val="0"/>
              <w:rPr>
                <w:rFonts w:cs="Arial"/>
                <w:b/>
              </w:rPr>
            </w:pPr>
            <w:r>
              <w:t>OB: Statistik Volksschule</w:t>
            </w:r>
          </w:p>
        </w:tc>
        <w:tc>
          <w:tcPr>
            <w:tcW w:w="2551" w:type="dxa"/>
            <w:tcBorders>
              <w:top w:val="single" w:sz="4" w:space="0" w:color="000000"/>
              <w:left w:val="single" w:sz="4" w:space="0" w:color="000000"/>
              <w:bottom w:val="single" w:sz="4" w:space="0" w:color="000000"/>
              <w:right w:val="single" w:sz="4" w:space="0" w:color="000000"/>
            </w:tcBorders>
          </w:tcPr>
          <w:p w14:paraId="10DC1BE1" w14:textId="77777777" w:rsidR="009755F6" w:rsidRDefault="002F4F83">
            <w:pPr>
              <w:widowControl w:val="0"/>
              <w:rPr>
                <w:rFonts w:cs="Arial"/>
                <w:b/>
              </w:rPr>
            </w:pPr>
            <w:r>
              <w:t xml:space="preserve">1910 – 1944 </w:t>
            </w:r>
          </w:p>
        </w:tc>
        <w:tc>
          <w:tcPr>
            <w:tcW w:w="1987" w:type="dxa"/>
            <w:tcBorders>
              <w:top w:val="single" w:sz="4" w:space="0" w:color="000000"/>
              <w:left w:val="single" w:sz="4" w:space="0" w:color="000000"/>
              <w:bottom w:val="single" w:sz="4" w:space="0" w:color="000000"/>
              <w:right w:val="single" w:sz="4" w:space="0" w:color="000000"/>
            </w:tcBorders>
          </w:tcPr>
          <w:p w14:paraId="67263544" w14:textId="77777777" w:rsidR="009755F6" w:rsidRDefault="002F4F83">
            <w:pPr>
              <w:widowControl w:val="0"/>
              <w:rPr>
                <w:rFonts w:cs="Arial"/>
                <w:b/>
              </w:rPr>
            </w:pPr>
            <w:r>
              <w:t>Fl 5002</w:t>
            </w:r>
          </w:p>
        </w:tc>
      </w:tr>
      <w:tr w:rsidR="009755F6" w14:paraId="4C84FE2C" w14:textId="77777777">
        <w:tc>
          <w:tcPr>
            <w:tcW w:w="4813" w:type="dxa"/>
            <w:tcBorders>
              <w:top w:val="single" w:sz="4" w:space="0" w:color="000000"/>
              <w:left w:val="single" w:sz="4" w:space="0" w:color="000000"/>
              <w:bottom w:val="single" w:sz="4" w:space="0" w:color="000000"/>
              <w:right w:val="single" w:sz="4" w:space="0" w:color="000000"/>
            </w:tcBorders>
          </w:tcPr>
          <w:p w14:paraId="1FB49047" w14:textId="77777777" w:rsidR="009755F6" w:rsidRDefault="002F4F83">
            <w:pPr>
              <w:widowControl w:val="0"/>
              <w:rPr>
                <w:rFonts w:cs="Arial"/>
                <w:b/>
              </w:rPr>
            </w:pPr>
            <w:r>
              <w:t xml:space="preserve">OB: Schulsatzung </w:t>
            </w:r>
          </w:p>
        </w:tc>
        <w:tc>
          <w:tcPr>
            <w:tcW w:w="2551" w:type="dxa"/>
            <w:tcBorders>
              <w:top w:val="single" w:sz="4" w:space="0" w:color="000000"/>
              <w:left w:val="single" w:sz="4" w:space="0" w:color="000000"/>
              <w:bottom w:val="single" w:sz="4" w:space="0" w:color="000000"/>
              <w:right w:val="single" w:sz="4" w:space="0" w:color="000000"/>
            </w:tcBorders>
          </w:tcPr>
          <w:p w14:paraId="6D0FA94A" w14:textId="77777777" w:rsidR="009755F6" w:rsidRDefault="002F4F83">
            <w:pPr>
              <w:widowControl w:val="0"/>
              <w:rPr>
                <w:rFonts w:cs="Arial"/>
                <w:b/>
              </w:rPr>
            </w:pPr>
            <w:r>
              <w:t>1908</w:t>
            </w:r>
          </w:p>
        </w:tc>
        <w:tc>
          <w:tcPr>
            <w:tcW w:w="1987" w:type="dxa"/>
            <w:tcBorders>
              <w:top w:val="single" w:sz="4" w:space="0" w:color="000000"/>
              <w:left w:val="single" w:sz="4" w:space="0" w:color="000000"/>
              <w:bottom w:val="single" w:sz="4" w:space="0" w:color="000000"/>
              <w:right w:val="single" w:sz="4" w:space="0" w:color="000000"/>
            </w:tcBorders>
          </w:tcPr>
          <w:p w14:paraId="0CDE7040" w14:textId="77777777" w:rsidR="009755F6" w:rsidRDefault="002F4F83">
            <w:pPr>
              <w:widowControl w:val="0"/>
              <w:rPr>
                <w:rFonts w:cs="Arial"/>
                <w:b/>
              </w:rPr>
            </w:pPr>
            <w:r>
              <w:t>Fl 5003</w:t>
            </w:r>
          </w:p>
        </w:tc>
      </w:tr>
      <w:tr w:rsidR="009755F6" w14:paraId="6EEC8985" w14:textId="77777777">
        <w:tc>
          <w:tcPr>
            <w:tcW w:w="4813" w:type="dxa"/>
            <w:tcBorders>
              <w:top w:val="single" w:sz="4" w:space="0" w:color="000000"/>
              <w:left w:val="single" w:sz="4" w:space="0" w:color="000000"/>
              <w:bottom w:val="single" w:sz="4" w:space="0" w:color="000000"/>
              <w:right w:val="single" w:sz="4" w:space="0" w:color="000000"/>
            </w:tcBorders>
          </w:tcPr>
          <w:p w14:paraId="2517BD4C" w14:textId="77777777" w:rsidR="009755F6" w:rsidRDefault="002F4F83">
            <w:pPr>
              <w:widowControl w:val="0"/>
              <w:rPr>
                <w:rFonts w:cs="Arial"/>
                <w:b/>
              </w:rPr>
            </w:pPr>
            <w:r>
              <w:t>OB: Umlageakten</w:t>
            </w:r>
          </w:p>
        </w:tc>
        <w:tc>
          <w:tcPr>
            <w:tcW w:w="2551" w:type="dxa"/>
            <w:tcBorders>
              <w:top w:val="single" w:sz="4" w:space="0" w:color="000000"/>
              <w:left w:val="single" w:sz="4" w:space="0" w:color="000000"/>
              <w:bottom w:val="single" w:sz="4" w:space="0" w:color="000000"/>
              <w:right w:val="single" w:sz="4" w:space="0" w:color="000000"/>
            </w:tcBorders>
          </w:tcPr>
          <w:p w14:paraId="1AC5C1E3" w14:textId="77777777" w:rsidR="009755F6" w:rsidRDefault="002F4F83">
            <w:pPr>
              <w:widowControl w:val="0"/>
              <w:rPr>
                <w:rFonts w:cs="Arial"/>
                <w:b/>
              </w:rPr>
            </w:pPr>
            <w:r>
              <w:t>1931</w:t>
            </w:r>
          </w:p>
        </w:tc>
        <w:tc>
          <w:tcPr>
            <w:tcW w:w="1987" w:type="dxa"/>
            <w:tcBorders>
              <w:top w:val="single" w:sz="4" w:space="0" w:color="000000"/>
              <w:left w:val="single" w:sz="4" w:space="0" w:color="000000"/>
              <w:bottom w:val="single" w:sz="4" w:space="0" w:color="000000"/>
              <w:right w:val="single" w:sz="4" w:space="0" w:color="000000"/>
            </w:tcBorders>
          </w:tcPr>
          <w:p w14:paraId="2FABDA90" w14:textId="77777777" w:rsidR="009755F6" w:rsidRDefault="002F4F83">
            <w:pPr>
              <w:widowControl w:val="0"/>
              <w:rPr>
                <w:rFonts w:cs="Arial"/>
                <w:b/>
              </w:rPr>
            </w:pPr>
            <w:r>
              <w:t>Fl 5003</w:t>
            </w:r>
          </w:p>
        </w:tc>
      </w:tr>
      <w:tr w:rsidR="009755F6" w14:paraId="5294AE1A" w14:textId="77777777">
        <w:tc>
          <w:tcPr>
            <w:tcW w:w="4813" w:type="dxa"/>
            <w:tcBorders>
              <w:top w:val="single" w:sz="4" w:space="0" w:color="000000"/>
              <w:left w:val="single" w:sz="4" w:space="0" w:color="000000"/>
              <w:bottom w:val="single" w:sz="4" w:space="0" w:color="000000"/>
              <w:right w:val="single" w:sz="4" w:space="0" w:color="000000"/>
            </w:tcBorders>
          </w:tcPr>
          <w:p w14:paraId="0364B0E6" w14:textId="77777777" w:rsidR="009755F6" w:rsidRDefault="002F4F83">
            <w:pPr>
              <w:widowControl w:val="0"/>
              <w:rPr>
                <w:rFonts w:cs="Arial"/>
                <w:b/>
              </w:rPr>
            </w:pPr>
            <w:r>
              <w:t>UB: Schulsatzung</w:t>
            </w:r>
          </w:p>
        </w:tc>
        <w:tc>
          <w:tcPr>
            <w:tcW w:w="2551" w:type="dxa"/>
            <w:tcBorders>
              <w:top w:val="single" w:sz="4" w:space="0" w:color="000000"/>
              <w:left w:val="single" w:sz="4" w:space="0" w:color="000000"/>
              <w:bottom w:val="single" w:sz="4" w:space="0" w:color="000000"/>
              <w:right w:val="single" w:sz="4" w:space="0" w:color="000000"/>
            </w:tcBorders>
          </w:tcPr>
          <w:p w14:paraId="48E32B84" w14:textId="77777777" w:rsidR="009755F6" w:rsidRDefault="002F4F83">
            <w:pPr>
              <w:widowControl w:val="0"/>
              <w:rPr>
                <w:rFonts w:cs="Arial"/>
                <w:b/>
              </w:rPr>
            </w:pPr>
            <w:r>
              <w:t xml:space="preserve">1908 – 1931 </w:t>
            </w:r>
          </w:p>
        </w:tc>
        <w:tc>
          <w:tcPr>
            <w:tcW w:w="1987" w:type="dxa"/>
            <w:tcBorders>
              <w:top w:val="single" w:sz="4" w:space="0" w:color="000000"/>
              <w:left w:val="single" w:sz="4" w:space="0" w:color="000000"/>
              <w:bottom w:val="single" w:sz="4" w:space="0" w:color="000000"/>
              <w:right w:val="single" w:sz="4" w:space="0" w:color="000000"/>
            </w:tcBorders>
          </w:tcPr>
          <w:p w14:paraId="4E093720" w14:textId="77777777" w:rsidR="009755F6" w:rsidRDefault="002F4F83">
            <w:pPr>
              <w:widowControl w:val="0"/>
              <w:rPr>
                <w:rFonts w:cs="Arial"/>
                <w:b/>
              </w:rPr>
            </w:pPr>
            <w:r>
              <w:t>Fl 5003</w:t>
            </w:r>
          </w:p>
        </w:tc>
      </w:tr>
      <w:tr w:rsidR="009755F6" w14:paraId="00F44E03" w14:textId="77777777">
        <w:tc>
          <w:tcPr>
            <w:tcW w:w="4813" w:type="dxa"/>
            <w:tcBorders>
              <w:top w:val="single" w:sz="4" w:space="0" w:color="000000"/>
              <w:left w:val="single" w:sz="4" w:space="0" w:color="000000"/>
              <w:bottom w:val="single" w:sz="4" w:space="0" w:color="000000"/>
              <w:right w:val="single" w:sz="4" w:space="0" w:color="000000"/>
            </w:tcBorders>
          </w:tcPr>
          <w:p w14:paraId="2CE7EF5E" w14:textId="77777777" w:rsidR="009755F6" w:rsidRDefault="002F4F83">
            <w:pPr>
              <w:widowControl w:val="0"/>
              <w:rPr>
                <w:rFonts w:cs="Arial"/>
                <w:b/>
              </w:rPr>
            </w:pPr>
            <w:r>
              <w:t>OB, UB: Deutsche Volksschule</w:t>
            </w:r>
          </w:p>
        </w:tc>
        <w:tc>
          <w:tcPr>
            <w:tcW w:w="2551" w:type="dxa"/>
            <w:tcBorders>
              <w:top w:val="single" w:sz="4" w:space="0" w:color="000000"/>
              <w:left w:val="single" w:sz="4" w:space="0" w:color="000000"/>
              <w:bottom w:val="single" w:sz="4" w:space="0" w:color="000000"/>
              <w:right w:val="single" w:sz="4" w:space="0" w:color="000000"/>
            </w:tcBorders>
          </w:tcPr>
          <w:p w14:paraId="58D6AD68" w14:textId="77777777" w:rsidR="009755F6" w:rsidRDefault="002F4F83">
            <w:pPr>
              <w:widowControl w:val="0"/>
              <w:rPr>
                <w:rFonts w:cs="Arial"/>
                <w:b/>
              </w:rPr>
            </w:pPr>
            <w:r>
              <w:t>1936</w:t>
            </w:r>
          </w:p>
        </w:tc>
        <w:tc>
          <w:tcPr>
            <w:tcW w:w="1987" w:type="dxa"/>
            <w:tcBorders>
              <w:top w:val="single" w:sz="4" w:space="0" w:color="000000"/>
              <w:left w:val="single" w:sz="4" w:space="0" w:color="000000"/>
              <w:bottom w:val="single" w:sz="4" w:space="0" w:color="000000"/>
              <w:right w:val="single" w:sz="4" w:space="0" w:color="000000"/>
            </w:tcBorders>
          </w:tcPr>
          <w:p w14:paraId="3EC75AD4" w14:textId="77777777" w:rsidR="009755F6" w:rsidRDefault="002F4F83">
            <w:pPr>
              <w:widowControl w:val="0"/>
              <w:rPr>
                <w:rFonts w:cs="Arial"/>
                <w:b/>
              </w:rPr>
            </w:pPr>
            <w:r>
              <w:t>Fl 5000</w:t>
            </w:r>
          </w:p>
        </w:tc>
      </w:tr>
      <w:tr w:rsidR="009755F6" w14:paraId="4B0A42AF" w14:textId="77777777">
        <w:tc>
          <w:tcPr>
            <w:tcW w:w="4813" w:type="dxa"/>
            <w:tcBorders>
              <w:top w:val="single" w:sz="4" w:space="0" w:color="000000"/>
              <w:left w:val="single" w:sz="4" w:space="0" w:color="000000"/>
              <w:bottom w:val="single" w:sz="4" w:space="0" w:color="000000"/>
              <w:right w:val="single" w:sz="4" w:space="0" w:color="000000"/>
            </w:tcBorders>
          </w:tcPr>
          <w:p w14:paraId="37617825" w14:textId="77777777" w:rsidR="009755F6" w:rsidRDefault="002F4F83">
            <w:pPr>
              <w:widowControl w:val="0"/>
              <w:rPr>
                <w:rFonts w:cs="Arial"/>
                <w:b/>
              </w:rPr>
            </w:pPr>
            <w:r>
              <w:t>UB: Beschreibung Schule</w:t>
            </w:r>
          </w:p>
        </w:tc>
        <w:tc>
          <w:tcPr>
            <w:tcW w:w="2551" w:type="dxa"/>
            <w:tcBorders>
              <w:top w:val="single" w:sz="4" w:space="0" w:color="000000"/>
              <w:left w:val="single" w:sz="4" w:space="0" w:color="000000"/>
              <w:bottom w:val="single" w:sz="4" w:space="0" w:color="000000"/>
              <w:right w:val="single" w:sz="4" w:space="0" w:color="000000"/>
            </w:tcBorders>
          </w:tcPr>
          <w:p w14:paraId="314AFFFB" w14:textId="77777777" w:rsidR="009755F6" w:rsidRDefault="002F4F83">
            <w:pPr>
              <w:widowControl w:val="0"/>
              <w:rPr>
                <w:rFonts w:cs="Arial"/>
                <w:b/>
              </w:rPr>
            </w:pPr>
            <w:r>
              <w:t>1904</w:t>
            </w:r>
          </w:p>
        </w:tc>
        <w:tc>
          <w:tcPr>
            <w:tcW w:w="1987" w:type="dxa"/>
            <w:tcBorders>
              <w:top w:val="single" w:sz="4" w:space="0" w:color="000000"/>
              <w:left w:val="single" w:sz="4" w:space="0" w:color="000000"/>
              <w:bottom w:val="single" w:sz="4" w:space="0" w:color="000000"/>
              <w:right w:val="single" w:sz="4" w:space="0" w:color="000000"/>
            </w:tcBorders>
          </w:tcPr>
          <w:p w14:paraId="254B0BA3" w14:textId="77777777" w:rsidR="009755F6" w:rsidRDefault="002F4F83">
            <w:pPr>
              <w:widowControl w:val="0"/>
              <w:rPr>
                <w:rFonts w:cs="Arial"/>
                <w:b/>
              </w:rPr>
            </w:pPr>
            <w:r>
              <w:t>Fl 5000</w:t>
            </w:r>
          </w:p>
        </w:tc>
      </w:tr>
      <w:tr w:rsidR="009755F6" w14:paraId="31A5E2B4" w14:textId="77777777">
        <w:tc>
          <w:tcPr>
            <w:tcW w:w="4813" w:type="dxa"/>
            <w:tcBorders>
              <w:top w:val="single" w:sz="4" w:space="0" w:color="000000"/>
              <w:left w:val="single" w:sz="4" w:space="0" w:color="000000"/>
              <w:bottom w:val="single" w:sz="4" w:space="0" w:color="000000"/>
              <w:right w:val="single" w:sz="4" w:space="0" w:color="000000"/>
            </w:tcBorders>
          </w:tcPr>
          <w:p w14:paraId="63ACFE93" w14:textId="77777777" w:rsidR="009755F6" w:rsidRDefault="002F4F83">
            <w:pPr>
              <w:widowControl w:val="0"/>
              <w:rPr>
                <w:rFonts w:cs="Arial"/>
                <w:b/>
              </w:rPr>
            </w:pPr>
            <w:r>
              <w:t>UB: 152 Schüler, nächstens 195 deshalb 3. Lehrstelle, will weiteres Zimmer bauen</w:t>
            </w:r>
          </w:p>
        </w:tc>
        <w:tc>
          <w:tcPr>
            <w:tcW w:w="2551" w:type="dxa"/>
            <w:tcBorders>
              <w:top w:val="single" w:sz="4" w:space="0" w:color="000000"/>
              <w:left w:val="single" w:sz="4" w:space="0" w:color="000000"/>
              <w:bottom w:val="single" w:sz="4" w:space="0" w:color="000000"/>
              <w:right w:val="single" w:sz="4" w:space="0" w:color="000000"/>
            </w:tcBorders>
          </w:tcPr>
          <w:p w14:paraId="7EAF46C8" w14:textId="77777777" w:rsidR="009755F6" w:rsidRDefault="002F4F83">
            <w:pPr>
              <w:widowControl w:val="0"/>
            </w:pPr>
            <w:r>
              <w:t>1912</w:t>
            </w:r>
          </w:p>
          <w:p w14:paraId="253B70C0"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74614698" w14:textId="77777777" w:rsidR="009755F6" w:rsidRDefault="002F4F83">
            <w:pPr>
              <w:widowControl w:val="0"/>
            </w:pPr>
            <w:r>
              <w:t>Fl 5000</w:t>
            </w:r>
          </w:p>
          <w:p w14:paraId="52DE350C" w14:textId="77777777" w:rsidR="009755F6" w:rsidRDefault="009755F6">
            <w:pPr>
              <w:pStyle w:val="berschrift3"/>
              <w:widowControl w:val="0"/>
            </w:pPr>
          </w:p>
        </w:tc>
      </w:tr>
      <w:tr w:rsidR="009755F6" w14:paraId="22F91A32" w14:textId="77777777">
        <w:tc>
          <w:tcPr>
            <w:tcW w:w="4813" w:type="dxa"/>
            <w:tcBorders>
              <w:top w:val="single" w:sz="4" w:space="0" w:color="000000"/>
              <w:left w:val="single" w:sz="4" w:space="0" w:color="000000"/>
              <w:bottom w:val="single" w:sz="4" w:space="0" w:color="000000"/>
              <w:right w:val="single" w:sz="4" w:space="0" w:color="000000"/>
            </w:tcBorders>
          </w:tcPr>
          <w:p w14:paraId="43F6E8F5" w14:textId="77777777" w:rsidR="009755F6" w:rsidRDefault="002F4F83">
            <w:pPr>
              <w:widowControl w:val="0"/>
            </w:pPr>
            <w:r>
              <w:t>OB: Beschreibung Schule Organisation</w:t>
            </w:r>
          </w:p>
        </w:tc>
        <w:tc>
          <w:tcPr>
            <w:tcW w:w="2551" w:type="dxa"/>
            <w:tcBorders>
              <w:top w:val="single" w:sz="4" w:space="0" w:color="000000"/>
              <w:left w:val="single" w:sz="4" w:space="0" w:color="000000"/>
              <w:bottom w:val="single" w:sz="4" w:space="0" w:color="000000"/>
              <w:right w:val="single" w:sz="4" w:space="0" w:color="000000"/>
            </w:tcBorders>
          </w:tcPr>
          <w:p w14:paraId="7253E979" w14:textId="77777777" w:rsidR="009755F6" w:rsidRDefault="002F4F83">
            <w:pPr>
              <w:widowControl w:val="0"/>
            </w:pPr>
            <w:r>
              <w:t>1872</w:t>
            </w:r>
          </w:p>
        </w:tc>
        <w:tc>
          <w:tcPr>
            <w:tcW w:w="1987" w:type="dxa"/>
            <w:tcBorders>
              <w:top w:val="single" w:sz="4" w:space="0" w:color="000000"/>
              <w:left w:val="single" w:sz="4" w:space="0" w:color="000000"/>
              <w:bottom w:val="single" w:sz="4" w:space="0" w:color="000000"/>
              <w:right w:val="single" w:sz="4" w:space="0" w:color="000000"/>
            </w:tcBorders>
          </w:tcPr>
          <w:p w14:paraId="1830CB6F" w14:textId="77777777" w:rsidR="009755F6" w:rsidRDefault="002F4F83">
            <w:pPr>
              <w:widowControl w:val="0"/>
            </w:pPr>
            <w:r>
              <w:t>Fl 5002</w:t>
            </w:r>
          </w:p>
        </w:tc>
      </w:tr>
      <w:tr w:rsidR="009755F6" w14:paraId="398202F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6EC4D5" w14:textId="77777777" w:rsidR="009755F6" w:rsidRDefault="002F4F83">
            <w:pPr>
              <w:pStyle w:val="berschrift3"/>
              <w:widowControl w:val="0"/>
            </w:pPr>
            <w:bookmarkStart w:id="493" w:name="_Toc89269502"/>
            <w:r>
              <w:t>Akten: Schulverband</w:t>
            </w:r>
            <w:bookmarkEnd w:id="493"/>
            <w:r>
              <w:t xml:space="preserve"> </w:t>
            </w:r>
          </w:p>
        </w:tc>
      </w:tr>
      <w:tr w:rsidR="009755F6" w14:paraId="5B304693" w14:textId="77777777">
        <w:tc>
          <w:tcPr>
            <w:tcW w:w="4813" w:type="dxa"/>
            <w:tcBorders>
              <w:top w:val="single" w:sz="4" w:space="0" w:color="000000"/>
              <w:left w:val="single" w:sz="4" w:space="0" w:color="000000"/>
              <w:bottom w:val="single" w:sz="4" w:space="0" w:color="000000"/>
              <w:right w:val="single" w:sz="4" w:space="0" w:color="000000"/>
            </w:tcBorders>
          </w:tcPr>
          <w:p w14:paraId="4BB85A34" w14:textId="77777777" w:rsidR="009755F6" w:rsidRDefault="002F4F83">
            <w:pPr>
              <w:widowControl w:val="0"/>
              <w:rPr>
                <w:rFonts w:cs="Arial"/>
                <w:b/>
              </w:rPr>
            </w:pPr>
            <w:r>
              <w:t>OB: Schulverband wird aufgehoben (OB, UB. Heuchlingen)</w:t>
            </w:r>
          </w:p>
        </w:tc>
        <w:tc>
          <w:tcPr>
            <w:tcW w:w="2551" w:type="dxa"/>
            <w:tcBorders>
              <w:top w:val="single" w:sz="4" w:space="0" w:color="000000"/>
              <w:left w:val="single" w:sz="4" w:space="0" w:color="000000"/>
              <w:bottom w:val="single" w:sz="4" w:space="0" w:color="000000"/>
              <w:right w:val="single" w:sz="4" w:space="0" w:color="000000"/>
            </w:tcBorders>
          </w:tcPr>
          <w:p w14:paraId="7A6957A0" w14:textId="77777777" w:rsidR="009755F6" w:rsidRDefault="002F4F83">
            <w:pPr>
              <w:widowControl w:val="0"/>
            </w:pPr>
            <w:r>
              <w:t>1937</w:t>
            </w:r>
          </w:p>
          <w:p w14:paraId="3653940E"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3F63AB89" w14:textId="77777777" w:rsidR="009755F6" w:rsidRDefault="002F4F83">
            <w:pPr>
              <w:widowControl w:val="0"/>
            </w:pPr>
            <w:r>
              <w:t>Fl 5000</w:t>
            </w:r>
          </w:p>
          <w:p w14:paraId="6DB8876D" w14:textId="77777777" w:rsidR="009755F6" w:rsidRDefault="009755F6">
            <w:pPr>
              <w:pStyle w:val="berschrift3"/>
              <w:widowControl w:val="0"/>
            </w:pPr>
          </w:p>
        </w:tc>
      </w:tr>
      <w:tr w:rsidR="009755F6" w14:paraId="354BAE1E" w14:textId="77777777">
        <w:tc>
          <w:tcPr>
            <w:tcW w:w="4813" w:type="dxa"/>
            <w:tcBorders>
              <w:top w:val="single" w:sz="4" w:space="0" w:color="000000"/>
              <w:left w:val="single" w:sz="4" w:space="0" w:color="000000"/>
              <w:bottom w:val="single" w:sz="4" w:space="0" w:color="000000"/>
              <w:right w:val="single" w:sz="4" w:space="0" w:color="000000"/>
            </w:tcBorders>
          </w:tcPr>
          <w:p w14:paraId="6610577B" w14:textId="77777777" w:rsidR="009755F6" w:rsidRDefault="002F4F83">
            <w:pPr>
              <w:widowControl w:val="0"/>
              <w:rPr>
                <w:rFonts w:cs="Arial"/>
                <w:b/>
              </w:rPr>
            </w:pPr>
            <w:r>
              <w:t>UB: Bezirksschulverwaltung Beschreibung</w:t>
            </w:r>
          </w:p>
        </w:tc>
        <w:tc>
          <w:tcPr>
            <w:tcW w:w="2551" w:type="dxa"/>
            <w:tcBorders>
              <w:top w:val="single" w:sz="4" w:space="0" w:color="000000"/>
              <w:left w:val="single" w:sz="4" w:space="0" w:color="000000"/>
              <w:bottom w:val="single" w:sz="4" w:space="0" w:color="000000"/>
              <w:right w:val="single" w:sz="4" w:space="0" w:color="000000"/>
            </w:tcBorders>
          </w:tcPr>
          <w:p w14:paraId="1BF900F9" w14:textId="77777777" w:rsidR="009755F6" w:rsidRDefault="002F4F83">
            <w:pPr>
              <w:widowControl w:val="0"/>
              <w:rPr>
                <w:rFonts w:cs="Arial"/>
                <w:b/>
              </w:rPr>
            </w:pPr>
            <w:r>
              <w:t>1905</w:t>
            </w:r>
          </w:p>
        </w:tc>
        <w:tc>
          <w:tcPr>
            <w:tcW w:w="1987" w:type="dxa"/>
            <w:tcBorders>
              <w:top w:val="single" w:sz="4" w:space="0" w:color="000000"/>
              <w:left w:val="single" w:sz="4" w:space="0" w:color="000000"/>
              <w:bottom w:val="single" w:sz="4" w:space="0" w:color="000000"/>
              <w:right w:val="single" w:sz="4" w:space="0" w:color="000000"/>
            </w:tcBorders>
          </w:tcPr>
          <w:p w14:paraId="3AA70A87" w14:textId="77777777" w:rsidR="009755F6" w:rsidRDefault="002F4F83">
            <w:pPr>
              <w:widowControl w:val="0"/>
              <w:rPr>
                <w:rFonts w:cs="Arial"/>
                <w:b/>
              </w:rPr>
            </w:pPr>
            <w:r>
              <w:t xml:space="preserve">Fl 5000 </w:t>
            </w:r>
          </w:p>
        </w:tc>
      </w:tr>
      <w:tr w:rsidR="009755F6" w14:paraId="0F771D09" w14:textId="77777777">
        <w:tc>
          <w:tcPr>
            <w:tcW w:w="4813" w:type="dxa"/>
            <w:tcBorders>
              <w:top w:val="single" w:sz="4" w:space="0" w:color="000000"/>
              <w:left w:val="single" w:sz="4" w:space="0" w:color="000000"/>
              <w:bottom w:val="single" w:sz="4" w:space="0" w:color="000000"/>
              <w:right w:val="single" w:sz="4" w:space="0" w:color="000000"/>
            </w:tcBorders>
          </w:tcPr>
          <w:p w14:paraId="33637CE8" w14:textId="77777777" w:rsidR="009755F6" w:rsidRDefault="002F4F83">
            <w:pPr>
              <w:widowControl w:val="0"/>
              <w:rPr>
                <w:rFonts w:cs="Arial"/>
                <w:b/>
              </w:rPr>
            </w:pPr>
            <w:r>
              <w:t>UB: Schulverband Heubach Ordnung</w:t>
            </w:r>
          </w:p>
        </w:tc>
        <w:tc>
          <w:tcPr>
            <w:tcW w:w="2551" w:type="dxa"/>
            <w:tcBorders>
              <w:top w:val="single" w:sz="4" w:space="0" w:color="000000"/>
              <w:left w:val="single" w:sz="4" w:space="0" w:color="000000"/>
              <w:bottom w:val="single" w:sz="4" w:space="0" w:color="000000"/>
              <w:right w:val="single" w:sz="4" w:space="0" w:color="000000"/>
            </w:tcBorders>
          </w:tcPr>
          <w:p w14:paraId="0ABB991D" w14:textId="77777777" w:rsidR="009755F6" w:rsidRDefault="002F4F83">
            <w:pPr>
              <w:widowControl w:val="0"/>
              <w:rPr>
                <w:rFonts w:cs="Arial"/>
                <w:b/>
              </w:rPr>
            </w:pPr>
            <w:r>
              <w:t>1905</w:t>
            </w:r>
          </w:p>
        </w:tc>
        <w:tc>
          <w:tcPr>
            <w:tcW w:w="1987" w:type="dxa"/>
            <w:tcBorders>
              <w:top w:val="single" w:sz="4" w:space="0" w:color="000000"/>
              <w:left w:val="single" w:sz="4" w:space="0" w:color="000000"/>
              <w:bottom w:val="single" w:sz="4" w:space="0" w:color="000000"/>
              <w:right w:val="single" w:sz="4" w:space="0" w:color="000000"/>
            </w:tcBorders>
          </w:tcPr>
          <w:p w14:paraId="59EDB64A" w14:textId="77777777" w:rsidR="009755F6" w:rsidRDefault="002F4F83">
            <w:pPr>
              <w:widowControl w:val="0"/>
              <w:rPr>
                <w:rFonts w:cs="Arial"/>
                <w:b/>
              </w:rPr>
            </w:pPr>
            <w:r>
              <w:t>Fl 5000</w:t>
            </w:r>
          </w:p>
        </w:tc>
      </w:tr>
      <w:tr w:rsidR="009755F6" w14:paraId="25147237" w14:textId="77777777">
        <w:tc>
          <w:tcPr>
            <w:tcW w:w="4813" w:type="dxa"/>
            <w:tcBorders>
              <w:top w:val="single" w:sz="4" w:space="0" w:color="000000"/>
              <w:left w:val="single" w:sz="4" w:space="0" w:color="000000"/>
              <w:bottom w:val="single" w:sz="4" w:space="0" w:color="000000"/>
              <w:right w:val="single" w:sz="4" w:space="0" w:color="000000"/>
            </w:tcBorders>
          </w:tcPr>
          <w:p w14:paraId="67A1A82D" w14:textId="77777777" w:rsidR="009755F6" w:rsidRDefault="002F4F83">
            <w:pPr>
              <w:widowControl w:val="0"/>
              <w:rPr>
                <w:rFonts w:cs="Arial"/>
                <w:b/>
              </w:rPr>
            </w:pPr>
            <w:r>
              <w:t>OB, UB: Streit wegen Kostenteilung</w:t>
            </w:r>
          </w:p>
        </w:tc>
        <w:tc>
          <w:tcPr>
            <w:tcW w:w="2551" w:type="dxa"/>
            <w:tcBorders>
              <w:top w:val="single" w:sz="4" w:space="0" w:color="000000"/>
              <w:left w:val="single" w:sz="4" w:space="0" w:color="000000"/>
              <w:bottom w:val="single" w:sz="4" w:space="0" w:color="000000"/>
              <w:right w:val="single" w:sz="4" w:space="0" w:color="000000"/>
            </w:tcBorders>
          </w:tcPr>
          <w:p w14:paraId="3FBDB23F" w14:textId="77777777" w:rsidR="009755F6" w:rsidRDefault="002F4F83">
            <w:pPr>
              <w:widowControl w:val="0"/>
              <w:rPr>
                <w:rFonts w:cs="Arial"/>
                <w:b/>
              </w:rPr>
            </w:pPr>
            <w:r>
              <w:t>1899</w:t>
            </w:r>
          </w:p>
        </w:tc>
        <w:tc>
          <w:tcPr>
            <w:tcW w:w="1987" w:type="dxa"/>
            <w:tcBorders>
              <w:top w:val="single" w:sz="4" w:space="0" w:color="000000"/>
              <w:left w:val="single" w:sz="4" w:space="0" w:color="000000"/>
              <w:bottom w:val="single" w:sz="4" w:space="0" w:color="000000"/>
              <w:right w:val="single" w:sz="4" w:space="0" w:color="000000"/>
            </w:tcBorders>
          </w:tcPr>
          <w:p w14:paraId="6B6BE3F1" w14:textId="77777777" w:rsidR="009755F6" w:rsidRDefault="002F4F83">
            <w:pPr>
              <w:widowControl w:val="0"/>
              <w:rPr>
                <w:rFonts w:cs="Arial"/>
                <w:b/>
              </w:rPr>
            </w:pPr>
            <w:r>
              <w:t>Fl 5000</w:t>
            </w:r>
          </w:p>
        </w:tc>
      </w:tr>
      <w:tr w:rsidR="009755F6" w14:paraId="55903290" w14:textId="77777777">
        <w:tc>
          <w:tcPr>
            <w:tcW w:w="4813" w:type="dxa"/>
            <w:tcBorders>
              <w:top w:val="single" w:sz="4" w:space="0" w:color="000000"/>
              <w:left w:val="single" w:sz="4" w:space="0" w:color="000000"/>
              <w:bottom w:val="single" w:sz="4" w:space="0" w:color="000000"/>
              <w:right w:val="single" w:sz="4" w:space="0" w:color="000000"/>
            </w:tcBorders>
          </w:tcPr>
          <w:p w14:paraId="1C6E5D8F" w14:textId="77777777" w:rsidR="009755F6" w:rsidRDefault="002F4F83">
            <w:pPr>
              <w:widowControl w:val="0"/>
              <w:rPr>
                <w:rFonts w:cs="Arial"/>
                <w:b/>
              </w:rPr>
            </w:pPr>
            <w:r>
              <w:t>UB: Auflösung Schulbetrieb, da Deutsche Volksschule eingeführt ist</w:t>
            </w:r>
          </w:p>
        </w:tc>
        <w:tc>
          <w:tcPr>
            <w:tcW w:w="2551" w:type="dxa"/>
            <w:tcBorders>
              <w:top w:val="single" w:sz="4" w:space="0" w:color="000000"/>
              <w:left w:val="single" w:sz="4" w:space="0" w:color="000000"/>
              <w:bottom w:val="single" w:sz="4" w:space="0" w:color="000000"/>
              <w:right w:val="single" w:sz="4" w:space="0" w:color="000000"/>
            </w:tcBorders>
          </w:tcPr>
          <w:p w14:paraId="5107E58E" w14:textId="77777777" w:rsidR="009755F6" w:rsidRDefault="002F4F83">
            <w:pPr>
              <w:widowControl w:val="0"/>
              <w:rPr>
                <w:rFonts w:cs="Arial"/>
                <w:b/>
              </w:rPr>
            </w:pPr>
            <w:r>
              <w:t>1937</w:t>
            </w:r>
          </w:p>
        </w:tc>
        <w:tc>
          <w:tcPr>
            <w:tcW w:w="1987" w:type="dxa"/>
            <w:tcBorders>
              <w:top w:val="single" w:sz="4" w:space="0" w:color="000000"/>
              <w:left w:val="single" w:sz="4" w:space="0" w:color="000000"/>
              <w:bottom w:val="single" w:sz="4" w:space="0" w:color="000000"/>
              <w:right w:val="single" w:sz="4" w:space="0" w:color="000000"/>
            </w:tcBorders>
          </w:tcPr>
          <w:p w14:paraId="36FE51AD" w14:textId="77777777" w:rsidR="009755F6" w:rsidRDefault="002F4F83">
            <w:pPr>
              <w:widowControl w:val="0"/>
              <w:rPr>
                <w:rFonts w:cs="Arial"/>
                <w:b/>
              </w:rPr>
            </w:pPr>
            <w:r>
              <w:t>Fl 5000</w:t>
            </w:r>
          </w:p>
        </w:tc>
      </w:tr>
      <w:tr w:rsidR="009755F6" w14:paraId="6A6DB2D9" w14:textId="77777777">
        <w:tc>
          <w:tcPr>
            <w:tcW w:w="4813" w:type="dxa"/>
            <w:tcBorders>
              <w:top w:val="single" w:sz="4" w:space="0" w:color="000000"/>
              <w:left w:val="single" w:sz="4" w:space="0" w:color="000000"/>
              <w:bottom w:val="single" w:sz="4" w:space="0" w:color="000000"/>
              <w:right w:val="single" w:sz="4" w:space="0" w:color="000000"/>
            </w:tcBorders>
          </w:tcPr>
          <w:p w14:paraId="17F09A8D" w14:textId="77777777" w:rsidR="009755F6" w:rsidRDefault="002F4F83">
            <w:pPr>
              <w:widowControl w:val="0"/>
            </w:pPr>
            <w:r>
              <w:t xml:space="preserve">OB: Neufassung Satzung </w:t>
            </w:r>
          </w:p>
        </w:tc>
        <w:tc>
          <w:tcPr>
            <w:tcW w:w="2551" w:type="dxa"/>
            <w:tcBorders>
              <w:top w:val="single" w:sz="4" w:space="0" w:color="000000"/>
              <w:left w:val="single" w:sz="4" w:space="0" w:color="000000"/>
              <w:bottom w:val="single" w:sz="4" w:space="0" w:color="000000"/>
              <w:right w:val="single" w:sz="4" w:space="0" w:color="000000"/>
            </w:tcBorders>
          </w:tcPr>
          <w:p w14:paraId="0465DDB5"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52F70AFF" w14:textId="77777777" w:rsidR="009755F6" w:rsidRDefault="002F4F83">
            <w:pPr>
              <w:widowControl w:val="0"/>
            </w:pPr>
            <w:r>
              <w:t>Fl 5000</w:t>
            </w:r>
          </w:p>
        </w:tc>
      </w:tr>
      <w:tr w:rsidR="009755F6" w14:paraId="44164F25" w14:textId="77777777">
        <w:tc>
          <w:tcPr>
            <w:tcW w:w="4813" w:type="dxa"/>
            <w:tcBorders>
              <w:top w:val="single" w:sz="4" w:space="0" w:color="000000"/>
              <w:left w:val="single" w:sz="4" w:space="0" w:color="000000"/>
              <w:bottom w:val="single" w:sz="4" w:space="0" w:color="000000"/>
              <w:right w:val="single" w:sz="4" w:space="0" w:color="000000"/>
            </w:tcBorders>
          </w:tcPr>
          <w:p w14:paraId="0D732359" w14:textId="77777777" w:rsidR="009755F6" w:rsidRDefault="002F4F83">
            <w:pPr>
              <w:widowControl w:val="0"/>
            </w:pPr>
            <w:r>
              <w:t>UB: Akten um 1908</w:t>
            </w:r>
          </w:p>
        </w:tc>
        <w:tc>
          <w:tcPr>
            <w:tcW w:w="2551" w:type="dxa"/>
            <w:tcBorders>
              <w:top w:val="single" w:sz="4" w:space="0" w:color="000000"/>
              <w:left w:val="single" w:sz="4" w:space="0" w:color="000000"/>
              <w:bottom w:val="single" w:sz="4" w:space="0" w:color="000000"/>
              <w:right w:val="single" w:sz="4" w:space="0" w:color="000000"/>
            </w:tcBorders>
          </w:tcPr>
          <w:p w14:paraId="151FD21F" w14:textId="77777777" w:rsidR="009755F6" w:rsidRDefault="002F4F83">
            <w:pPr>
              <w:widowControl w:val="0"/>
            </w:pPr>
            <w:r>
              <w:t>1908</w:t>
            </w:r>
          </w:p>
        </w:tc>
        <w:tc>
          <w:tcPr>
            <w:tcW w:w="1987" w:type="dxa"/>
            <w:tcBorders>
              <w:top w:val="single" w:sz="4" w:space="0" w:color="000000"/>
              <w:left w:val="single" w:sz="4" w:space="0" w:color="000000"/>
              <w:bottom w:val="single" w:sz="4" w:space="0" w:color="000000"/>
              <w:right w:val="single" w:sz="4" w:space="0" w:color="000000"/>
            </w:tcBorders>
          </w:tcPr>
          <w:p w14:paraId="00CC9900" w14:textId="77777777" w:rsidR="009755F6" w:rsidRDefault="002F4F83">
            <w:pPr>
              <w:widowControl w:val="0"/>
            </w:pPr>
            <w:r>
              <w:t>Fl 5000</w:t>
            </w:r>
          </w:p>
        </w:tc>
      </w:tr>
      <w:tr w:rsidR="009755F6" w14:paraId="1FEEB96A" w14:textId="77777777">
        <w:tc>
          <w:tcPr>
            <w:tcW w:w="4813" w:type="dxa"/>
            <w:tcBorders>
              <w:top w:val="single" w:sz="4" w:space="0" w:color="000000"/>
              <w:left w:val="single" w:sz="4" w:space="0" w:color="000000"/>
              <w:bottom w:val="single" w:sz="4" w:space="0" w:color="000000"/>
              <w:right w:val="single" w:sz="4" w:space="0" w:color="000000"/>
            </w:tcBorders>
          </w:tcPr>
          <w:p w14:paraId="26E7167C" w14:textId="77777777" w:rsidR="009755F6" w:rsidRDefault="002F4F83">
            <w:pPr>
              <w:widowControl w:val="0"/>
            </w:pPr>
            <w:r>
              <w:t>OB: Auflösung Schulverband</w:t>
            </w:r>
          </w:p>
        </w:tc>
        <w:tc>
          <w:tcPr>
            <w:tcW w:w="2551" w:type="dxa"/>
            <w:tcBorders>
              <w:top w:val="single" w:sz="4" w:space="0" w:color="000000"/>
              <w:left w:val="single" w:sz="4" w:space="0" w:color="000000"/>
              <w:bottom w:val="single" w:sz="4" w:space="0" w:color="000000"/>
              <w:right w:val="single" w:sz="4" w:space="0" w:color="000000"/>
            </w:tcBorders>
          </w:tcPr>
          <w:p w14:paraId="0A566266" w14:textId="77777777" w:rsidR="009755F6" w:rsidRDefault="002F4F83">
            <w:pPr>
              <w:widowControl w:val="0"/>
            </w:pPr>
            <w:r>
              <w:t xml:space="preserve">1934 – 1954 </w:t>
            </w:r>
          </w:p>
        </w:tc>
        <w:tc>
          <w:tcPr>
            <w:tcW w:w="1987" w:type="dxa"/>
            <w:tcBorders>
              <w:top w:val="single" w:sz="4" w:space="0" w:color="000000"/>
              <w:left w:val="single" w:sz="4" w:space="0" w:color="000000"/>
              <w:bottom w:val="single" w:sz="4" w:space="0" w:color="000000"/>
              <w:right w:val="single" w:sz="4" w:space="0" w:color="000000"/>
            </w:tcBorders>
          </w:tcPr>
          <w:p w14:paraId="2F09A43E" w14:textId="77777777" w:rsidR="009755F6" w:rsidRDefault="002F4F83">
            <w:pPr>
              <w:widowControl w:val="0"/>
            </w:pPr>
            <w:r>
              <w:t>Fl 5003</w:t>
            </w:r>
          </w:p>
        </w:tc>
      </w:tr>
      <w:tr w:rsidR="009755F6" w14:paraId="0C9CC15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4BD7A6" w14:textId="77777777" w:rsidR="009755F6" w:rsidRDefault="002F4F83">
            <w:pPr>
              <w:pStyle w:val="berschrift3"/>
              <w:widowControl w:val="0"/>
            </w:pPr>
            <w:bookmarkStart w:id="494" w:name="_Toc89269503"/>
            <w:r>
              <w:t>Akten: Hauswirtschaft</w:t>
            </w:r>
            <w:bookmarkEnd w:id="494"/>
          </w:p>
        </w:tc>
      </w:tr>
      <w:tr w:rsidR="009755F6" w14:paraId="5F64FB5C" w14:textId="77777777">
        <w:tc>
          <w:tcPr>
            <w:tcW w:w="4813" w:type="dxa"/>
            <w:tcBorders>
              <w:top w:val="single" w:sz="4" w:space="0" w:color="000000"/>
              <w:left w:val="single" w:sz="4" w:space="0" w:color="000000"/>
              <w:bottom w:val="single" w:sz="4" w:space="0" w:color="000000"/>
              <w:right w:val="single" w:sz="4" w:space="0" w:color="000000"/>
            </w:tcBorders>
          </w:tcPr>
          <w:p w14:paraId="74B2E041" w14:textId="77777777" w:rsidR="009755F6" w:rsidRDefault="002F4F83">
            <w:pPr>
              <w:widowControl w:val="0"/>
            </w:pPr>
            <w:r>
              <w:t>UB: Einführung Fortbildungsschule für Mädchen</w:t>
            </w:r>
          </w:p>
        </w:tc>
        <w:tc>
          <w:tcPr>
            <w:tcW w:w="2551" w:type="dxa"/>
            <w:tcBorders>
              <w:top w:val="single" w:sz="4" w:space="0" w:color="000000"/>
              <w:left w:val="single" w:sz="4" w:space="0" w:color="000000"/>
              <w:bottom w:val="single" w:sz="4" w:space="0" w:color="000000"/>
              <w:right w:val="single" w:sz="4" w:space="0" w:color="000000"/>
            </w:tcBorders>
          </w:tcPr>
          <w:p w14:paraId="0D5204CB" w14:textId="77777777" w:rsidR="009755F6" w:rsidRDefault="002F4F83">
            <w:pPr>
              <w:widowControl w:val="0"/>
            </w:pPr>
            <w:r>
              <w:t>1908</w:t>
            </w:r>
          </w:p>
        </w:tc>
        <w:tc>
          <w:tcPr>
            <w:tcW w:w="1987" w:type="dxa"/>
            <w:tcBorders>
              <w:top w:val="single" w:sz="4" w:space="0" w:color="000000"/>
              <w:left w:val="single" w:sz="4" w:space="0" w:color="000000"/>
              <w:bottom w:val="single" w:sz="4" w:space="0" w:color="000000"/>
              <w:right w:val="single" w:sz="4" w:space="0" w:color="000000"/>
            </w:tcBorders>
          </w:tcPr>
          <w:p w14:paraId="1E8E97DF" w14:textId="77777777" w:rsidR="009755F6" w:rsidRDefault="002F4F83">
            <w:pPr>
              <w:widowControl w:val="0"/>
            </w:pPr>
            <w:r>
              <w:t>Fl 5000</w:t>
            </w:r>
          </w:p>
        </w:tc>
      </w:tr>
      <w:tr w:rsidR="009755F6" w14:paraId="6DFA50F9" w14:textId="77777777">
        <w:tc>
          <w:tcPr>
            <w:tcW w:w="4813" w:type="dxa"/>
            <w:tcBorders>
              <w:top w:val="single" w:sz="4" w:space="0" w:color="000000"/>
              <w:left w:val="single" w:sz="4" w:space="0" w:color="000000"/>
              <w:bottom w:val="single" w:sz="4" w:space="0" w:color="000000"/>
              <w:right w:val="single" w:sz="4" w:space="0" w:color="000000"/>
            </w:tcBorders>
          </w:tcPr>
          <w:p w14:paraId="400BDED9" w14:textId="77777777" w:rsidR="009755F6" w:rsidRDefault="002F4F83">
            <w:pPr>
              <w:widowControl w:val="0"/>
            </w:pPr>
            <w:r>
              <w:t>OB: Diarium Fortbildungs- und Sonntagsschule</w:t>
            </w:r>
          </w:p>
        </w:tc>
        <w:tc>
          <w:tcPr>
            <w:tcW w:w="2551" w:type="dxa"/>
            <w:tcBorders>
              <w:top w:val="single" w:sz="4" w:space="0" w:color="000000"/>
              <w:left w:val="single" w:sz="4" w:space="0" w:color="000000"/>
              <w:bottom w:val="single" w:sz="4" w:space="0" w:color="000000"/>
              <w:right w:val="single" w:sz="4" w:space="0" w:color="000000"/>
            </w:tcBorders>
          </w:tcPr>
          <w:p w14:paraId="22711049" w14:textId="77777777" w:rsidR="009755F6" w:rsidRDefault="002F4F83">
            <w:pPr>
              <w:widowControl w:val="0"/>
            </w:pPr>
            <w:r>
              <w:t xml:space="preserve">1877 – 1953 </w:t>
            </w:r>
          </w:p>
        </w:tc>
        <w:tc>
          <w:tcPr>
            <w:tcW w:w="1987" w:type="dxa"/>
            <w:tcBorders>
              <w:top w:val="single" w:sz="4" w:space="0" w:color="000000"/>
              <w:left w:val="single" w:sz="4" w:space="0" w:color="000000"/>
              <w:bottom w:val="single" w:sz="4" w:space="0" w:color="000000"/>
              <w:right w:val="single" w:sz="4" w:space="0" w:color="000000"/>
            </w:tcBorders>
          </w:tcPr>
          <w:p w14:paraId="668A981C" w14:textId="77777777" w:rsidR="009755F6" w:rsidRDefault="002F4F83">
            <w:pPr>
              <w:widowControl w:val="0"/>
            </w:pPr>
            <w:r>
              <w:t>Fl 5020</w:t>
            </w:r>
          </w:p>
        </w:tc>
      </w:tr>
      <w:tr w:rsidR="009755F6" w14:paraId="4DDAFEE0" w14:textId="77777777">
        <w:tc>
          <w:tcPr>
            <w:tcW w:w="4813" w:type="dxa"/>
            <w:tcBorders>
              <w:top w:val="single" w:sz="4" w:space="0" w:color="000000"/>
              <w:left w:val="single" w:sz="4" w:space="0" w:color="000000"/>
              <w:bottom w:val="single" w:sz="4" w:space="0" w:color="000000"/>
              <w:right w:val="single" w:sz="4" w:space="0" w:color="000000"/>
            </w:tcBorders>
          </w:tcPr>
          <w:p w14:paraId="37014264" w14:textId="77777777" w:rsidR="009755F6" w:rsidRDefault="002F4F83">
            <w:pPr>
              <w:widowControl w:val="0"/>
            </w:pPr>
            <w:r>
              <w:t>UB: Handarbeitsunterricht Wochenbücher</w:t>
            </w:r>
          </w:p>
        </w:tc>
        <w:tc>
          <w:tcPr>
            <w:tcW w:w="2551" w:type="dxa"/>
            <w:tcBorders>
              <w:top w:val="single" w:sz="4" w:space="0" w:color="000000"/>
              <w:left w:val="single" w:sz="4" w:space="0" w:color="000000"/>
              <w:bottom w:val="single" w:sz="4" w:space="0" w:color="000000"/>
              <w:right w:val="single" w:sz="4" w:space="0" w:color="000000"/>
            </w:tcBorders>
          </w:tcPr>
          <w:p w14:paraId="465CB964" w14:textId="77777777" w:rsidR="009755F6" w:rsidRDefault="002F4F83">
            <w:pPr>
              <w:widowControl w:val="0"/>
            </w:pPr>
            <w:r>
              <w:t xml:space="preserve">1921 – 1954 </w:t>
            </w:r>
          </w:p>
        </w:tc>
        <w:tc>
          <w:tcPr>
            <w:tcW w:w="1987" w:type="dxa"/>
            <w:tcBorders>
              <w:top w:val="single" w:sz="4" w:space="0" w:color="000000"/>
              <w:left w:val="single" w:sz="4" w:space="0" w:color="000000"/>
              <w:bottom w:val="single" w:sz="4" w:space="0" w:color="000000"/>
              <w:right w:val="single" w:sz="4" w:space="0" w:color="000000"/>
            </w:tcBorders>
          </w:tcPr>
          <w:p w14:paraId="6E40FA9B" w14:textId="77777777" w:rsidR="009755F6" w:rsidRDefault="002F4F83">
            <w:pPr>
              <w:widowControl w:val="0"/>
            </w:pPr>
            <w:r>
              <w:t>Fl 5120</w:t>
            </w:r>
          </w:p>
        </w:tc>
      </w:tr>
      <w:tr w:rsidR="009755F6" w14:paraId="39056DB1" w14:textId="77777777">
        <w:tc>
          <w:tcPr>
            <w:tcW w:w="4813" w:type="dxa"/>
            <w:tcBorders>
              <w:top w:val="single" w:sz="4" w:space="0" w:color="000000"/>
              <w:left w:val="single" w:sz="4" w:space="0" w:color="000000"/>
              <w:bottom w:val="single" w:sz="4" w:space="0" w:color="000000"/>
              <w:right w:val="single" w:sz="4" w:space="0" w:color="000000"/>
            </w:tcBorders>
          </w:tcPr>
          <w:p w14:paraId="6570A6DF" w14:textId="77777777" w:rsidR="009755F6" w:rsidRDefault="002F4F83">
            <w:pPr>
              <w:widowControl w:val="0"/>
            </w:pPr>
            <w:r>
              <w:t>OB: Handarbeitsunterricht Wochenbücher</w:t>
            </w:r>
          </w:p>
        </w:tc>
        <w:tc>
          <w:tcPr>
            <w:tcW w:w="2551" w:type="dxa"/>
            <w:tcBorders>
              <w:top w:val="single" w:sz="4" w:space="0" w:color="000000"/>
              <w:left w:val="single" w:sz="4" w:space="0" w:color="000000"/>
              <w:bottom w:val="single" w:sz="4" w:space="0" w:color="000000"/>
              <w:right w:val="single" w:sz="4" w:space="0" w:color="000000"/>
            </w:tcBorders>
          </w:tcPr>
          <w:p w14:paraId="2DBEAE80" w14:textId="77777777" w:rsidR="009755F6" w:rsidRDefault="002F4F83">
            <w:pPr>
              <w:widowControl w:val="0"/>
            </w:pPr>
            <w:r>
              <w:t>1941 – 1954</w:t>
            </w:r>
          </w:p>
        </w:tc>
        <w:tc>
          <w:tcPr>
            <w:tcW w:w="1987" w:type="dxa"/>
            <w:tcBorders>
              <w:top w:val="single" w:sz="4" w:space="0" w:color="000000"/>
              <w:left w:val="single" w:sz="4" w:space="0" w:color="000000"/>
              <w:bottom w:val="single" w:sz="4" w:space="0" w:color="000000"/>
              <w:right w:val="single" w:sz="4" w:space="0" w:color="000000"/>
            </w:tcBorders>
          </w:tcPr>
          <w:p w14:paraId="07393726" w14:textId="77777777" w:rsidR="009755F6" w:rsidRDefault="002F4F83">
            <w:pPr>
              <w:widowControl w:val="0"/>
            </w:pPr>
            <w:r>
              <w:t>Fl 5120</w:t>
            </w:r>
          </w:p>
        </w:tc>
      </w:tr>
      <w:tr w:rsidR="009755F6" w14:paraId="66EB789A" w14:textId="77777777">
        <w:tc>
          <w:tcPr>
            <w:tcW w:w="4813" w:type="dxa"/>
            <w:tcBorders>
              <w:top w:val="single" w:sz="4" w:space="0" w:color="000000"/>
              <w:left w:val="single" w:sz="4" w:space="0" w:color="000000"/>
              <w:bottom w:val="single" w:sz="4" w:space="0" w:color="000000"/>
              <w:right w:val="single" w:sz="4" w:space="0" w:color="000000"/>
            </w:tcBorders>
          </w:tcPr>
          <w:p w14:paraId="204E04AE" w14:textId="77777777" w:rsidR="009755F6" w:rsidRDefault="002F4F83">
            <w:pPr>
              <w:widowControl w:val="0"/>
            </w:pPr>
            <w:r>
              <w:t>UB: Wanderkochkurs</w:t>
            </w:r>
          </w:p>
        </w:tc>
        <w:tc>
          <w:tcPr>
            <w:tcW w:w="2551" w:type="dxa"/>
            <w:tcBorders>
              <w:top w:val="single" w:sz="4" w:space="0" w:color="000000"/>
              <w:left w:val="single" w:sz="4" w:space="0" w:color="000000"/>
              <w:bottom w:val="single" w:sz="4" w:space="0" w:color="000000"/>
              <w:right w:val="single" w:sz="4" w:space="0" w:color="000000"/>
            </w:tcBorders>
          </w:tcPr>
          <w:p w14:paraId="6C1657D5" w14:textId="77777777" w:rsidR="009755F6" w:rsidRDefault="002F4F83">
            <w:pPr>
              <w:widowControl w:val="0"/>
            </w:pPr>
            <w:r>
              <w:t>1907</w:t>
            </w:r>
          </w:p>
        </w:tc>
        <w:tc>
          <w:tcPr>
            <w:tcW w:w="1987" w:type="dxa"/>
            <w:tcBorders>
              <w:top w:val="single" w:sz="4" w:space="0" w:color="000000"/>
              <w:left w:val="single" w:sz="4" w:space="0" w:color="000000"/>
              <w:bottom w:val="single" w:sz="4" w:space="0" w:color="000000"/>
              <w:right w:val="single" w:sz="4" w:space="0" w:color="000000"/>
            </w:tcBorders>
          </w:tcPr>
          <w:p w14:paraId="3034714E" w14:textId="77777777" w:rsidR="009755F6" w:rsidRDefault="002F4F83">
            <w:pPr>
              <w:widowControl w:val="0"/>
            </w:pPr>
            <w:r>
              <w:t>Fl 5120</w:t>
            </w:r>
          </w:p>
        </w:tc>
      </w:tr>
      <w:tr w:rsidR="009755F6" w14:paraId="144976D6" w14:textId="77777777">
        <w:tc>
          <w:tcPr>
            <w:tcW w:w="4813" w:type="dxa"/>
            <w:tcBorders>
              <w:top w:val="single" w:sz="4" w:space="0" w:color="000000"/>
              <w:left w:val="single" w:sz="4" w:space="0" w:color="000000"/>
              <w:bottom w:val="single" w:sz="4" w:space="0" w:color="000000"/>
              <w:right w:val="single" w:sz="4" w:space="0" w:color="000000"/>
            </w:tcBorders>
          </w:tcPr>
          <w:p w14:paraId="727E9FC8" w14:textId="77777777" w:rsidR="009755F6" w:rsidRDefault="002F4F83">
            <w:pPr>
              <w:widowControl w:val="0"/>
            </w:pPr>
            <w:r>
              <w:t>Handarbeitslehrerin für 8. Schuljahr</w:t>
            </w:r>
          </w:p>
        </w:tc>
        <w:tc>
          <w:tcPr>
            <w:tcW w:w="2551" w:type="dxa"/>
            <w:tcBorders>
              <w:top w:val="single" w:sz="4" w:space="0" w:color="000000"/>
              <w:left w:val="single" w:sz="4" w:space="0" w:color="000000"/>
              <w:bottom w:val="single" w:sz="4" w:space="0" w:color="000000"/>
              <w:right w:val="single" w:sz="4" w:space="0" w:color="000000"/>
            </w:tcBorders>
          </w:tcPr>
          <w:p w14:paraId="7EC4B4D0" w14:textId="77777777" w:rsidR="009755F6" w:rsidRDefault="002F4F83">
            <w:pPr>
              <w:widowControl w:val="0"/>
            </w:pPr>
            <w:r>
              <w:t>1951</w:t>
            </w:r>
          </w:p>
        </w:tc>
        <w:tc>
          <w:tcPr>
            <w:tcW w:w="1987" w:type="dxa"/>
            <w:tcBorders>
              <w:top w:val="single" w:sz="4" w:space="0" w:color="000000"/>
              <w:left w:val="single" w:sz="4" w:space="0" w:color="000000"/>
              <w:bottom w:val="single" w:sz="4" w:space="0" w:color="000000"/>
              <w:right w:val="single" w:sz="4" w:space="0" w:color="000000"/>
            </w:tcBorders>
          </w:tcPr>
          <w:p w14:paraId="5B5984D3" w14:textId="77777777" w:rsidR="009755F6" w:rsidRDefault="002F4F83">
            <w:pPr>
              <w:widowControl w:val="0"/>
            </w:pPr>
            <w:r>
              <w:t>Fl 5100</w:t>
            </w:r>
          </w:p>
        </w:tc>
      </w:tr>
      <w:tr w:rsidR="009755F6" w14:paraId="6C60AC7C" w14:textId="77777777">
        <w:tc>
          <w:tcPr>
            <w:tcW w:w="4813" w:type="dxa"/>
            <w:tcBorders>
              <w:top w:val="single" w:sz="4" w:space="0" w:color="000000"/>
              <w:left w:val="single" w:sz="4" w:space="0" w:color="000000"/>
              <w:bottom w:val="single" w:sz="4" w:space="0" w:color="000000"/>
              <w:right w:val="single" w:sz="4" w:space="0" w:color="000000"/>
            </w:tcBorders>
          </w:tcPr>
          <w:p w14:paraId="61609D99" w14:textId="77777777" w:rsidR="009755F6" w:rsidRDefault="002F4F83">
            <w:pPr>
              <w:widowControl w:val="0"/>
            </w:pPr>
            <w:r>
              <w:t>UB: Aufhebung nebenberuflich Frau Porep, ab jetzt Unterrichtsfach</w:t>
            </w:r>
          </w:p>
        </w:tc>
        <w:tc>
          <w:tcPr>
            <w:tcW w:w="2551" w:type="dxa"/>
            <w:tcBorders>
              <w:top w:val="single" w:sz="4" w:space="0" w:color="000000"/>
              <w:left w:val="single" w:sz="4" w:space="0" w:color="000000"/>
              <w:bottom w:val="single" w:sz="4" w:space="0" w:color="000000"/>
              <w:right w:val="single" w:sz="4" w:space="0" w:color="000000"/>
            </w:tcBorders>
          </w:tcPr>
          <w:p w14:paraId="528AD6B7" w14:textId="77777777" w:rsidR="009755F6" w:rsidRDefault="002F4F83">
            <w:pPr>
              <w:widowControl w:val="0"/>
            </w:pPr>
            <w:r>
              <w:t>1967</w:t>
            </w:r>
          </w:p>
        </w:tc>
        <w:tc>
          <w:tcPr>
            <w:tcW w:w="1987" w:type="dxa"/>
            <w:tcBorders>
              <w:top w:val="single" w:sz="4" w:space="0" w:color="000000"/>
              <w:left w:val="single" w:sz="4" w:space="0" w:color="000000"/>
              <w:bottom w:val="single" w:sz="4" w:space="0" w:color="000000"/>
              <w:right w:val="single" w:sz="4" w:space="0" w:color="000000"/>
            </w:tcBorders>
          </w:tcPr>
          <w:p w14:paraId="335C060B" w14:textId="77777777" w:rsidR="009755F6" w:rsidRDefault="002F4F83">
            <w:pPr>
              <w:widowControl w:val="0"/>
            </w:pPr>
            <w:r>
              <w:t>Fl 5100</w:t>
            </w:r>
          </w:p>
        </w:tc>
      </w:tr>
      <w:tr w:rsidR="009755F6" w14:paraId="3FA42FEB" w14:textId="77777777">
        <w:tc>
          <w:tcPr>
            <w:tcW w:w="4813" w:type="dxa"/>
            <w:tcBorders>
              <w:top w:val="single" w:sz="4" w:space="0" w:color="000000"/>
              <w:left w:val="single" w:sz="4" w:space="0" w:color="000000"/>
              <w:bottom w:val="single" w:sz="4" w:space="0" w:color="000000"/>
              <w:right w:val="single" w:sz="4" w:space="0" w:color="000000"/>
            </w:tcBorders>
          </w:tcPr>
          <w:p w14:paraId="53C5FEBE" w14:textId="77777777" w:rsidR="009755F6" w:rsidRDefault="002F4F83">
            <w:pPr>
              <w:widowControl w:val="0"/>
            </w:pPr>
            <w:r>
              <w:t>UB: Handarbeitslehrerin S. Lina</w:t>
            </w:r>
          </w:p>
        </w:tc>
        <w:tc>
          <w:tcPr>
            <w:tcW w:w="2551" w:type="dxa"/>
            <w:tcBorders>
              <w:top w:val="single" w:sz="4" w:space="0" w:color="000000"/>
              <w:left w:val="single" w:sz="4" w:space="0" w:color="000000"/>
              <w:bottom w:val="single" w:sz="4" w:space="0" w:color="000000"/>
              <w:right w:val="single" w:sz="4" w:space="0" w:color="000000"/>
            </w:tcBorders>
          </w:tcPr>
          <w:p w14:paraId="6DCA95DD" w14:textId="77777777" w:rsidR="009755F6" w:rsidRDefault="002F4F83">
            <w:pPr>
              <w:widowControl w:val="0"/>
            </w:pPr>
            <w:r>
              <w:t>1954</w:t>
            </w:r>
          </w:p>
        </w:tc>
        <w:tc>
          <w:tcPr>
            <w:tcW w:w="1987" w:type="dxa"/>
            <w:tcBorders>
              <w:top w:val="single" w:sz="4" w:space="0" w:color="000000"/>
              <w:left w:val="single" w:sz="4" w:space="0" w:color="000000"/>
              <w:bottom w:val="single" w:sz="4" w:space="0" w:color="000000"/>
              <w:right w:val="single" w:sz="4" w:space="0" w:color="000000"/>
            </w:tcBorders>
          </w:tcPr>
          <w:p w14:paraId="0FE42D22" w14:textId="77777777" w:rsidR="009755F6" w:rsidRDefault="002F4F83">
            <w:pPr>
              <w:widowControl w:val="0"/>
            </w:pPr>
            <w:r>
              <w:t>Fl 5100</w:t>
            </w:r>
          </w:p>
        </w:tc>
      </w:tr>
      <w:tr w:rsidR="009755F6" w14:paraId="5BC7332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CF178D" w14:textId="77777777" w:rsidR="009755F6" w:rsidRDefault="002F4F83">
            <w:pPr>
              <w:pStyle w:val="berschrift3"/>
              <w:widowControl w:val="0"/>
            </w:pPr>
            <w:bookmarkStart w:id="495" w:name="_Toc89269504"/>
            <w:r>
              <w:t>Akten: Fortbildungsschule</w:t>
            </w:r>
            <w:bookmarkEnd w:id="495"/>
          </w:p>
        </w:tc>
      </w:tr>
      <w:tr w:rsidR="009755F6" w14:paraId="02C1A7D6" w14:textId="77777777">
        <w:tc>
          <w:tcPr>
            <w:tcW w:w="4813" w:type="dxa"/>
            <w:tcBorders>
              <w:top w:val="single" w:sz="4" w:space="0" w:color="000000"/>
              <w:left w:val="single" w:sz="4" w:space="0" w:color="000000"/>
              <w:bottom w:val="single" w:sz="4" w:space="0" w:color="000000"/>
              <w:right w:val="single" w:sz="4" w:space="0" w:color="000000"/>
            </w:tcBorders>
          </w:tcPr>
          <w:p w14:paraId="0401F1C1" w14:textId="77777777" w:rsidR="009755F6" w:rsidRDefault="002F4F83">
            <w:pPr>
              <w:widowControl w:val="0"/>
            </w:pPr>
            <w:r>
              <w:t xml:space="preserve">OB, UB: Antrag Zusammenlegung </w:t>
            </w:r>
            <w:r>
              <w:lastRenderedPageBreak/>
              <w:t>Fortbildungsschule</w:t>
            </w:r>
          </w:p>
        </w:tc>
        <w:tc>
          <w:tcPr>
            <w:tcW w:w="2551" w:type="dxa"/>
            <w:tcBorders>
              <w:top w:val="single" w:sz="4" w:space="0" w:color="000000"/>
              <w:left w:val="single" w:sz="4" w:space="0" w:color="000000"/>
              <w:bottom w:val="single" w:sz="4" w:space="0" w:color="000000"/>
              <w:right w:val="single" w:sz="4" w:space="0" w:color="000000"/>
            </w:tcBorders>
          </w:tcPr>
          <w:p w14:paraId="59A42E63" w14:textId="77777777" w:rsidR="009755F6" w:rsidRDefault="002F4F83">
            <w:pPr>
              <w:widowControl w:val="0"/>
            </w:pPr>
            <w:r>
              <w:lastRenderedPageBreak/>
              <w:t>1935</w:t>
            </w:r>
          </w:p>
          <w:p w14:paraId="0A946B6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AE9F7CE" w14:textId="77777777" w:rsidR="009755F6" w:rsidRDefault="002F4F83">
            <w:pPr>
              <w:widowControl w:val="0"/>
            </w:pPr>
            <w:r>
              <w:lastRenderedPageBreak/>
              <w:t>Fl 5100</w:t>
            </w:r>
          </w:p>
          <w:p w14:paraId="7CD4976A" w14:textId="77777777" w:rsidR="009755F6" w:rsidRDefault="009755F6">
            <w:pPr>
              <w:widowControl w:val="0"/>
            </w:pPr>
          </w:p>
        </w:tc>
      </w:tr>
      <w:tr w:rsidR="009755F6" w14:paraId="6CDD8B09" w14:textId="77777777">
        <w:trPr>
          <w:trHeight w:val="283"/>
        </w:trPr>
        <w:tc>
          <w:tcPr>
            <w:tcW w:w="4813" w:type="dxa"/>
            <w:tcBorders>
              <w:top w:val="single" w:sz="4" w:space="0" w:color="000000"/>
              <w:left w:val="single" w:sz="4" w:space="0" w:color="000000"/>
              <w:bottom w:val="single" w:sz="4" w:space="0" w:color="000000"/>
              <w:right w:val="single" w:sz="4" w:space="0" w:color="000000"/>
            </w:tcBorders>
          </w:tcPr>
          <w:p w14:paraId="5A5066A0" w14:textId="77777777" w:rsidR="009755F6" w:rsidRDefault="002F4F83">
            <w:pPr>
              <w:widowControl w:val="0"/>
            </w:pPr>
            <w:r>
              <w:lastRenderedPageBreak/>
              <w:t>OB: Vertrag mit Mögglingen</w:t>
            </w:r>
          </w:p>
        </w:tc>
        <w:tc>
          <w:tcPr>
            <w:tcW w:w="2551" w:type="dxa"/>
            <w:tcBorders>
              <w:top w:val="single" w:sz="4" w:space="0" w:color="000000"/>
              <w:left w:val="single" w:sz="4" w:space="0" w:color="000000"/>
              <w:bottom w:val="single" w:sz="4" w:space="0" w:color="000000"/>
              <w:right w:val="single" w:sz="4" w:space="0" w:color="000000"/>
            </w:tcBorders>
          </w:tcPr>
          <w:p w14:paraId="597DF692" w14:textId="77777777" w:rsidR="009755F6" w:rsidRDefault="002F4F83">
            <w:pPr>
              <w:widowControl w:val="0"/>
            </w:pPr>
            <w:r>
              <w:t>1936</w:t>
            </w:r>
          </w:p>
        </w:tc>
        <w:tc>
          <w:tcPr>
            <w:tcW w:w="1987" w:type="dxa"/>
            <w:tcBorders>
              <w:top w:val="single" w:sz="4" w:space="0" w:color="000000"/>
              <w:left w:val="single" w:sz="4" w:space="0" w:color="000000"/>
              <w:bottom w:val="single" w:sz="4" w:space="0" w:color="000000"/>
              <w:right w:val="single" w:sz="4" w:space="0" w:color="000000"/>
            </w:tcBorders>
          </w:tcPr>
          <w:p w14:paraId="506925D7" w14:textId="77777777" w:rsidR="009755F6" w:rsidRDefault="002F4F83">
            <w:pPr>
              <w:widowControl w:val="0"/>
            </w:pPr>
            <w:r>
              <w:t>Fl 5100</w:t>
            </w:r>
          </w:p>
        </w:tc>
      </w:tr>
      <w:tr w:rsidR="009755F6" w14:paraId="19EE12C5" w14:textId="77777777">
        <w:trPr>
          <w:trHeight w:val="283"/>
        </w:trPr>
        <w:tc>
          <w:tcPr>
            <w:tcW w:w="4813" w:type="dxa"/>
            <w:tcBorders>
              <w:top w:val="single" w:sz="4" w:space="0" w:color="000000"/>
              <w:left w:val="single" w:sz="4" w:space="0" w:color="000000"/>
              <w:bottom w:val="single" w:sz="4" w:space="0" w:color="000000"/>
              <w:right w:val="single" w:sz="4" w:space="0" w:color="000000"/>
            </w:tcBorders>
          </w:tcPr>
          <w:p w14:paraId="0A2BC19F" w14:textId="77777777" w:rsidR="009755F6" w:rsidRDefault="002F4F83">
            <w:pPr>
              <w:widowControl w:val="0"/>
            </w:pPr>
            <w:r>
              <w:t>UB: UB verhandelte mit Mögglingen über Verbund</w:t>
            </w:r>
          </w:p>
          <w:p w14:paraId="4BAFB339" w14:textId="77777777" w:rsidR="009755F6" w:rsidRDefault="002F4F83">
            <w:pPr>
              <w:widowControl w:val="0"/>
            </w:pPr>
            <w:r>
              <w:t>OB: Vertrag über Verbund mit Mögglingen</w:t>
            </w:r>
          </w:p>
        </w:tc>
        <w:tc>
          <w:tcPr>
            <w:tcW w:w="2551" w:type="dxa"/>
            <w:tcBorders>
              <w:top w:val="single" w:sz="4" w:space="0" w:color="000000"/>
              <w:left w:val="single" w:sz="4" w:space="0" w:color="000000"/>
              <w:bottom w:val="single" w:sz="4" w:space="0" w:color="000000"/>
              <w:right w:val="single" w:sz="4" w:space="0" w:color="000000"/>
            </w:tcBorders>
          </w:tcPr>
          <w:p w14:paraId="2E7B6FF8" w14:textId="77777777" w:rsidR="009755F6" w:rsidRDefault="002F4F83">
            <w:pPr>
              <w:widowControl w:val="0"/>
            </w:pPr>
            <w:r>
              <w:t>1934</w:t>
            </w:r>
          </w:p>
          <w:p w14:paraId="508343E6" w14:textId="77777777" w:rsidR="009755F6" w:rsidRDefault="002F4F83">
            <w:pPr>
              <w:widowControl w:val="0"/>
            </w:pPr>
            <w:r>
              <w:t>1935</w:t>
            </w:r>
          </w:p>
        </w:tc>
        <w:tc>
          <w:tcPr>
            <w:tcW w:w="1987" w:type="dxa"/>
            <w:tcBorders>
              <w:top w:val="single" w:sz="4" w:space="0" w:color="000000"/>
              <w:left w:val="single" w:sz="4" w:space="0" w:color="000000"/>
              <w:bottom w:val="single" w:sz="4" w:space="0" w:color="000000"/>
              <w:right w:val="single" w:sz="4" w:space="0" w:color="000000"/>
            </w:tcBorders>
          </w:tcPr>
          <w:p w14:paraId="56D0C158" w14:textId="77777777" w:rsidR="009755F6" w:rsidRDefault="002F4F83">
            <w:pPr>
              <w:widowControl w:val="0"/>
            </w:pPr>
            <w:r>
              <w:t>Fl 5100</w:t>
            </w:r>
          </w:p>
          <w:p w14:paraId="2196314D" w14:textId="77777777" w:rsidR="009755F6" w:rsidRDefault="002F4F83">
            <w:pPr>
              <w:widowControl w:val="0"/>
            </w:pPr>
            <w:r>
              <w:t>Fl 5100</w:t>
            </w:r>
          </w:p>
        </w:tc>
      </w:tr>
      <w:tr w:rsidR="009755F6" w14:paraId="417C7D8B" w14:textId="77777777">
        <w:trPr>
          <w:trHeight w:val="283"/>
        </w:trPr>
        <w:tc>
          <w:tcPr>
            <w:tcW w:w="4813" w:type="dxa"/>
            <w:tcBorders>
              <w:top w:val="single" w:sz="4" w:space="0" w:color="000000"/>
              <w:left w:val="single" w:sz="4" w:space="0" w:color="000000"/>
              <w:bottom w:val="single" w:sz="4" w:space="0" w:color="000000"/>
              <w:right w:val="single" w:sz="4" w:space="0" w:color="000000"/>
            </w:tcBorders>
          </w:tcPr>
          <w:p w14:paraId="5D52C118" w14:textId="77777777" w:rsidR="009755F6" w:rsidRDefault="002F4F83">
            <w:pPr>
              <w:widowControl w:val="0"/>
            </w:pPr>
            <w:r>
              <w:t>OB: Schüler Fortbildungsschule</w:t>
            </w:r>
          </w:p>
        </w:tc>
        <w:tc>
          <w:tcPr>
            <w:tcW w:w="2551" w:type="dxa"/>
            <w:tcBorders>
              <w:top w:val="single" w:sz="4" w:space="0" w:color="000000"/>
              <w:left w:val="single" w:sz="4" w:space="0" w:color="000000"/>
              <w:bottom w:val="single" w:sz="4" w:space="0" w:color="000000"/>
              <w:right w:val="single" w:sz="4" w:space="0" w:color="000000"/>
            </w:tcBorders>
          </w:tcPr>
          <w:p w14:paraId="4AC69208" w14:textId="77777777" w:rsidR="009755F6" w:rsidRDefault="002F4F83">
            <w:pPr>
              <w:widowControl w:val="0"/>
            </w:pPr>
            <w:r>
              <w:t>1922</w:t>
            </w:r>
          </w:p>
        </w:tc>
        <w:tc>
          <w:tcPr>
            <w:tcW w:w="1987" w:type="dxa"/>
            <w:tcBorders>
              <w:top w:val="single" w:sz="4" w:space="0" w:color="000000"/>
              <w:left w:val="single" w:sz="4" w:space="0" w:color="000000"/>
              <w:bottom w:val="single" w:sz="4" w:space="0" w:color="000000"/>
              <w:right w:val="single" w:sz="4" w:space="0" w:color="000000"/>
            </w:tcBorders>
          </w:tcPr>
          <w:p w14:paraId="3EDD0E5B" w14:textId="77777777" w:rsidR="009755F6" w:rsidRDefault="002F4F83">
            <w:pPr>
              <w:widowControl w:val="0"/>
            </w:pPr>
            <w:r>
              <w:t>Fl 5050</w:t>
            </w:r>
          </w:p>
        </w:tc>
      </w:tr>
      <w:tr w:rsidR="009755F6" w14:paraId="34D3024F" w14:textId="77777777">
        <w:tc>
          <w:tcPr>
            <w:tcW w:w="4813" w:type="dxa"/>
            <w:tcBorders>
              <w:top w:val="single" w:sz="4" w:space="0" w:color="000000"/>
              <w:left w:val="single" w:sz="4" w:space="0" w:color="000000"/>
              <w:bottom w:val="single" w:sz="4" w:space="0" w:color="000000"/>
              <w:right w:val="single" w:sz="4" w:space="0" w:color="000000"/>
            </w:tcBorders>
          </w:tcPr>
          <w:p w14:paraId="5FE91815" w14:textId="77777777" w:rsidR="009755F6" w:rsidRDefault="002F4F83">
            <w:pPr>
              <w:widowControl w:val="0"/>
            </w:pPr>
            <w:r>
              <w:t xml:space="preserve">Winterschule Schwäbisch Gmünd  </w:t>
            </w:r>
          </w:p>
        </w:tc>
        <w:tc>
          <w:tcPr>
            <w:tcW w:w="2551" w:type="dxa"/>
            <w:tcBorders>
              <w:top w:val="single" w:sz="4" w:space="0" w:color="000000"/>
              <w:left w:val="single" w:sz="4" w:space="0" w:color="000000"/>
              <w:bottom w:val="single" w:sz="4" w:space="0" w:color="000000"/>
              <w:right w:val="single" w:sz="4" w:space="0" w:color="000000"/>
            </w:tcBorders>
          </w:tcPr>
          <w:p w14:paraId="0C4DCEA0" w14:textId="77777777" w:rsidR="009755F6" w:rsidRDefault="002F4F83">
            <w:pPr>
              <w:widowControl w:val="0"/>
            </w:pPr>
            <w:r>
              <w:t>1876</w:t>
            </w:r>
          </w:p>
        </w:tc>
        <w:tc>
          <w:tcPr>
            <w:tcW w:w="1987" w:type="dxa"/>
            <w:tcBorders>
              <w:top w:val="single" w:sz="4" w:space="0" w:color="000000"/>
              <w:left w:val="single" w:sz="4" w:space="0" w:color="000000"/>
              <w:bottom w:val="single" w:sz="4" w:space="0" w:color="000000"/>
              <w:right w:val="single" w:sz="4" w:space="0" w:color="000000"/>
            </w:tcBorders>
          </w:tcPr>
          <w:p w14:paraId="1FFC804E" w14:textId="77777777" w:rsidR="009755F6" w:rsidRDefault="002F4F83">
            <w:pPr>
              <w:widowControl w:val="0"/>
            </w:pPr>
            <w:r>
              <w:t>Fl 5100</w:t>
            </w:r>
          </w:p>
        </w:tc>
      </w:tr>
      <w:tr w:rsidR="009755F6" w14:paraId="5BBC54A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0C5F9A" w14:textId="77777777" w:rsidR="009755F6" w:rsidRDefault="002F4F83">
            <w:pPr>
              <w:pStyle w:val="berschrift3"/>
              <w:widowControl w:val="0"/>
            </w:pPr>
            <w:bookmarkStart w:id="496" w:name="_Toc89269505"/>
            <w:r>
              <w:t>Akten: Unterricht</w:t>
            </w:r>
            <w:bookmarkEnd w:id="496"/>
          </w:p>
        </w:tc>
      </w:tr>
      <w:tr w:rsidR="009755F6" w14:paraId="7691C66B" w14:textId="77777777">
        <w:tc>
          <w:tcPr>
            <w:tcW w:w="4813" w:type="dxa"/>
            <w:tcBorders>
              <w:top w:val="single" w:sz="4" w:space="0" w:color="000000"/>
              <w:left w:val="single" w:sz="4" w:space="0" w:color="000000"/>
              <w:bottom w:val="single" w:sz="4" w:space="0" w:color="000000"/>
              <w:right w:val="single" w:sz="4" w:space="0" w:color="000000"/>
            </w:tcBorders>
          </w:tcPr>
          <w:p w14:paraId="6309B130" w14:textId="77777777" w:rsidR="009755F6" w:rsidRDefault="002F4F83">
            <w:pPr>
              <w:widowControl w:val="0"/>
            </w:pPr>
            <w:r>
              <w:t>OB: Wochenbücher OB I. Klasse</w:t>
            </w:r>
          </w:p>
        </w:tc>
        <w:tc>
          <w:tcPr>
            <w:tcW w:w="2551" w:type="dxa"/>
            <w:tcBorders>
              <w:top w:val="single" w:sz="4" w:space="0" w:color="000000"/>
              <w:left w:val="single" w:sz="4" w:space="0" w:color="000000"/>
              <w:bottom w:val="single" w:sz="4" w:space="0" w:color="000000"/>
              <w:right w:val="single" w:sz="4" w:space="0" w:color="000000"/>
            </w:tcBorders>
          </w:tcPr>
          <w:p w14:paraId="05DF62B2" w14:textId="77777777" w:rsidR="009755F6" w:rsidRDefault="002F4F83">
            <w:pPr>
              <w:widowControl w:val="0"/>
            </w:pPr>
            <w:r>
              <w:t xml:space="preserve">1935 – 1951 </w:t>
            </w:r>
          </w:p>
        </w:tc>
        <w:tc>
          <w:tcPr>
            <w:tcW w:w="1987" w:type="dxa"/>
            <w:tcBorders>
              <w:top w:val="single" w:sz="4" w:space="0" w:color="000000"/>
              <w:left w:val="single" w:sz="4" w:space="0" w:color="000000"/>
              <w:bottom w:val="single" w:sz="4" w:space="0" w:color="000000"/>
              <w:right w:val="single" w:sz="4" w:space="0" w:color="000000"/>
            </w:tcBorders>
          </w:tcPr>
          <w:p w14:paraId="65D9FB7D" w14:textId="77777777" w:rsidR="009755F6" w:rsidRDefault="002F4F83">
            <w:pPr>
              <w:widowControl w:val="0"/>
            </w:pPr>
            <w:r>
              <w:t>Fl 5020</w:t>
            </w:r>
          </w:p>
        </w:tc>
      </w:tr>
      <w:tr w:rsidR="009755F6" w14:paraId="69CA168A" w14:textId="77777777">
        <w:tc>
          <w:tcPr>
            <w:tcW w:w="4813" w:type="dxa"/>
            <w:tcBorders>
              <w:top w:val="single" w:sz="4" w:space="0" w:color="000000"/>
              <w:left w:val="single" w:sz="4" w:space="0" w:color="000000"/>
              <w:bottom w:val="single" w:sz="4" w:space="0" w:color="000000"/>
              <w:right w:val="single" w:sz="4" w:space="0" w:color="000000"/>
            </w:tcBorders>
          </w:tcPr>
          <w:p w14:paraId="5175F92C" w14:textId="77777777" w:rsidR="009755F6" w:rsidRDefault="002F4F83">
            <w:pPr>
              <w:widowControl w:val="0"/>
            </w:pPr>
            <w:r>
              <w:t xml:space="preserve">UB: Unterstufe </w:t>
            </w:r>
          </w:p>
        </w:tc>
        <w:tc>
          <w:tcPr>
            <w:tcW w:w="2551" w:type="dxa"/>
            <w:tcBorders>
              <w:top w:val="single" w:sz="4" w:space="0" w:color="000000"/>
              <w:left w:val="single" w:sz="4" w:space="0" w:color="000000"/>
              <w:bottom w:val="single" w:sz="4" w:space="0" w:color="000000"/>
              <w:right w:val="single" w:sz="4" w:space="0" w:color="000000"/>
            </w:tcBorders>
          </w:tcPr>
          <w:p w14:paraId="35E4E207" w14:textId="77777777" w:rsidR="009755F6" w:rsidRDefault="002F4F83">
            <w:pPr>
              <w:widowControl w:val="0"/>
            </w:pPr>
            <w:r>
              <w:t xml:space="preserve">1946 – 1964 </w:t>
            </w:r>
          </w:p>
        </w:tc>
        <w:tc>
          <w:tcPr>
            <w:tcW w:w="1987" w:type="dxa"/>
            <w:tcBorders>
              <w:top w:val="single" w:sz="4" w:space="0" w:color="000000"/>
              <w:left w:val="single" w:sz="4" w:space="0" w:color="000000"/>
              <w:bottom w:val="single" w:sz="4" w:space="0" w:color="000000"/>
              <w:right w:val="single" w:sz="4" w:space="0" w:color="000000"/>
            </w:tcBorders>
          </w:tcPr>
          <w:p w14:paraId="28C0069A" w14:textId="77777777" w:rsidR="009755F6" w:rsidRDefault="002F4F83">
            <w:pPr>
              <w:widowControl w:val="0"/>
            </w:pPr>
            <w:r>
              <w:t>Fl 5050</w:t>
            </w:r>
          </w:p>
        </w:tc>
      </w:tr>
      <w:tr w:rsidR="009755F6" w14:paraId="3527F8F7" w14:textId="77777777">
        <w:tc>
          <w:tcPr>
            <w:tcW w:w="4813" w:type="dxa"/>
            <w:tcBorders>
              <w:top w:val="single" w:sz="4" w:space="0" w:color="000000"/>
              <w:left w:val="single" w:sz="4" w:space="0" w:color="000000"/>
              <w:bottom w:val="single" w:sz="4" w:space="0" w:color="000000"/>
              <w:right w:val="single" w:sz="4" w:space="0" w:color="000000"/>
            </w:tcBorders>
          </w:tcPr>
          <w:p w14:paraId="08CF88BF" w14:textId="77777777" w:rsidR="009755F6" w:rsidRDefault="002F4F83">
            <w:pPr>
              <w:widowControl w:val="0"/>
            </w:pPr>
            <w:r>
              <w:t>UB: 2. Klasse</w:t>
            </w:r>
          </w:p>
        </w:tc>
        <w:tc>
          <w:tcPr>
            <w:tcW w:w="2551" w:type="dxa"/>
            <w:tcBorders>
              <w:top w:val="single" w:sz="4" w:space="0" w:color="000000"/>
              <w:left w:val="single" w:sz="4" w:space="0" w:color="000000"/>
              <w:bottom w:val="single" w:sz="4" w:space="0" w:color="000000"/>
              <w:right w:val="single" w:sz="4" w:space="0" w:color="000000"/>
            </w:tcBorders>
          </w:tcPr>
          <w:p w14:paraId="1CBDCE59" w14:textId="77777777" w:rsidR="009755F6" w:rsidRDefault="002F4F83">
            <w:pPr>
              <w:widowControl w:val="0"/>
            </w:pPr>
            <w:r>
              <w:t xml:space="preserve">1951 – 1964 </w:t>
            </w:r>
          </w:p>
        </w:tc>
        <w:tc>
          <w:tcPr>
            <w:tcW w:w="1987" w:type="dxa"/>
            <w:tcBorders>
              <w:top w:val="single" w:sz="4" w:space="0" w:color="000000"/>
              <w:left w:val="single" w:sz="4" w:space="0" w:color="000000"/>
              <w:bottom w:val="single" w:sz="4" w:space="0" w:color="000000"/>
              <w:right w:val="single" w:sz="4" w:space="0" w:color="000000"/>
            </w:tcBorders>
          </w:tcPr>
          <w:p w14:paraId="38A1E055" w14:textId="77777777" w:rsidR="009755F6" w:rsidRDefault="002F4F83">
            <w:pPr>
              <w:widowControl w:val="0"/>
            </w:pPr>
            <w:r>
              <w:t>Fl 5020</w:t>
            </w:r>
          </w:p>
        </w:tc>
      </w:tr>
      <w:tr w:rsidR="009755F6" w14:paraId="5411FFFC" w14:textId="77777777">
        <w:tc>
          <w:tcPr>
            <w:tcW w:w="4813" w:type="dxa"/>
            <w:tcBorders>
              <w:top w:val="single" w:sz="4" w:space="0" w:color="000000"/>
              <w:left w:val="single" w:sz="4" w:space="0" w:color="000000"/>
              <w:bottom w:val="single" w:sz="4" w:space="0" w:color="000000"/>
              <w:right w:val="single" w:sz="4" w:space="0" w:color="000000"/>
            </w:tcBorders>
          </w:tcPr>
          <w:p w14:paraId="5986FEA2" w14:textId="77777777" w:rsidR="009755F6" w:rsidRDefault="002F4F83">
            <w:pPr>
              <w:widowControl w:val="0"/>
            </w:pPr>
            <w:r>
              <w:t>UB: 3. und 4. Klasse</w:t>
            </w:r>
          </w:p>
        </w:tc>
        <w:tc>
          <w:tcPr>
            <w:tcW w:w="2551" w:type="dxa"/>
            <w:tcBorders>
              <w:top w:val="single" w:sz="4" w:space="0" w:color="000000"/>
              <w:left w:val="single" w:sz="4" w:space="0" w:color="000000"/>
              <w:bottom w:val="single" w:sz="4" w:space="0" w:color="000000"/>
              <w:right w:val="single" w:sz="4" w:space="0" w:color="000000"/>
            </w:tcBorders>
          </w:tcPr>
          <w:p w14:paraId="2AE38410" w14:textId="77777777" w:rsidR="009755F6" w:rsidRDefault="002F4F83">
            <w:pPr>
              <w:widowControl w:val="0"/>
            </w:pPr>
            <w:r>
              <w:t xml:space="preserve">1946 – 1951 </w:t>
            </w:r>
          </w:p>
        </w:tc>
        <w:tc>
          <w:tcPr>
            <w:tcW w:w="1987" w:type="dxa"/>
            <w:tcBorders>
              <w:top w:val="single" w:sz="4" w:space="0" w:color="000000"/>
              <w:left w:val="single" w:sz="4" w:space="0" w:color="000000"/>
              <w:bottom w:val="single" w:sz="4" w:space="0" w:color="000000"/>
              <w:right w:val="single" w:sz="4" w:space="0" w:color="000000"/>
            </w:tcBorders>
          </w:tcPr>
          <w:p w14:paraId="754E3346" w14:textId="77777777" w:rsidR="009755F6" w:rsidRDefault="002F4F83">
            <w:pPr>
              <w:widowControl w:val="0"/>
            </w:pPr>
            <w:r>
              <w:t>Fl 5020</w:t>
            </w:r>
          </w:p>
        </w:tc>
      </w:tr>
      <w:tr w:rsidR="009755F6" w14:paraId="007F6C49" w14:textId="77777777">
        <w:tc>
          <w:tcPr>
            <w:tcW w:w="4813" w:type="dxa"/>
            <w:tcBorders>
              <w:top w:val="single" w:sz="4" w:space="0" w:color="000000"/>
              <w:left w:val="single" w:sz="4" w:space="0" w:color="000000"/>
              <w:bottom w:val="single" w:sz="4" w:space="0" w:color="000000"/>
              <w:right w:val="single" w:sz="4" w:space="0" w:color="000000"/>
            </w:tcBorders>
          </w:tcPr>
          <w:p w14:paraId="5196549E" w14:textId="77777777" w:rsidR="009755F6" w:rsidRDefault="002F4F83">
            <w:pPr>
              <w:widowControl w:val="0"/>
            </w:pPr>
            <w:r>
              <w:t>UB: 5. und 6. Klasse</w:t>
            </w:r>
          </w:p>
        </w:tc>
        <w:tc>
          <w:tcPr>
            <w:tcW w:w="2551" w:type="dxa"/>
            <w:tcBorders>
              <w:top w:val="single" w:sz="4" w:space="0" w:color="000000"/>
              <w:left w:val="single" w:sz="4" w:space="0" w:color="000000"/>
              <w:bottom w:val="single" w:sz="4" w:space="0" w:color="000000"/>
              <w:right w:val="single" w:sz="4" w:space="0" w:color="000000"/>
            </w:tcBorders>
          </w:tcPr>
          <w:p w14:paraId="0F3904B9" w14:textId="77777777" w:rsidR="009755F6" w:rsidRDefault="002F4F83">
            <w:pPr>
              <w:widowControl w:val="0"/>
            </w:pPr>
            <w:r>
              <w:t xml:space="preserve">1948 – 1958 </w:t>
            </w:r>
          </w:p>
        </w:tc>
        <w:tc>
          <w:tcPr>
            <w:tcW w:w="1987" w:type="dxa"/>
            <w:tcBorders>
              <w:top w:val="single" w:sz="4" w:space="0" w:color="000000"/>
              <w:left w:val="single" w:sz="4" w:space="0" w:color="000000"/>
              <w:bottom w:val="single" w:sz="4" w:space="0" w:color="000000"/>
              <w:right w:val="single" w:sz="4" w:space="0" w:color="000000"/>
            </w:tcBorders>
          </w:tcPr>
          <w:p w14:paraId="1976E016" w14:textId="3C8F28D7" w:rsidR="009755F6" w:rsidRDefault="002F4F83">
            <w:pPr>
              <w:widowControl w:val="0"/>
            </w:pPr>
            <w:r>
              <w:t>F</w:t>
            </w:r>
            <w:r w:rsidR="00900A61">
              <w:t>l</w:t>
            </w:r>
            <w:r>
              <w:t xml:space="preserve"> 5020</w:t>
            </w:r>
          </w:p>
        </w:tc>
      </w:tr>
      <w:tr w:rsidR="009755F6" w14:paraId="21E3A007" w14:textId="77777777">
        <w:tc>
          <w:tcPr>
            <w:tcW w:w="4813" w:type="dxa"/>
            <w:tcBorders>
              <w:top w:val="single" w:sz="4" w:space="0" w:color="000000"/>
              <w:left w:val="single" w:sz="4" w:space="0" w:color="000000"/>
              <w:bottom w:val="single" w:sz="4" w:space="0" w:color="000000"/>
              <w:right w:val="single" w:sz="4" w:space="0" w:color="000000"/>
            </w:tcBorders>
          </w:tcPr>
          <w:p w14:paraId="3369DA27" w14:textId="77777777" w:rsidR="009755F6" w:rsidRDefault="002F4F83">
            <w:pPr>
              <w:widowControl w:val="0"/>
            </w:pPr>
            <w:r>
              <w:t>UB: VI. Klasse</w:t>
            </w:r>
          </w:p>
        </w:tc>
        <w:tc>
          <w:tcPr>
            <w:tcW w:w="2551" w:type="dxa"/>
            <w:tcBorders>
              <w:top w:val="single" w:sz="4" w:space="0" w:color="000000"/>
              <w:left w:val="single" w:sz="4" w:space="0" w:color="000000"/>
              <w:bottom w:val="single" w:sz="4" w:space="0" w:color="000000"/>
              <w:right w:val="single" w:sz="4" w:space="0" w:color="000000"/>
            </w:tcBorders>
          </w:tcPr>
          <w:p w14:paraId="7EE2D565" w14:textId="77777777" w:rsidR="009755F6" w:rsidRDefault="002F4F83">
            <w:pPr>
              <w:widowControl w:val="0"/>
            </w:pPr>
            <w:r>
              <w:t xml:space="preserve">1957 – 1962 </w:t>
            </w:r>
          </w:p>
        </w:tc>
        <w:tc>
          <w:tcPr>
            <w:tcW w:w="1987" w:type="dxa"/>
            <w:tcBorders>
              <w:top w:val="single" w:sz="4" w:space="0" w:color="000000"/>
              <w:left w:val="single" w:sz="4" w:space="0" w:color="000000"/>
              <w:bottom w:val="single" w:sz="4" w:space="0" w:color="000000"/>
              <w:right w:val="single" w:sz="4" w:space="0" w:color="000000"/>
            </w:tcBorders>
          </w:tcPr>
          <w:p w14:paraId="5F21771E" w14:textId="77777777" w:rsidR="009755F6" w:rsidRDefault="002F4F83">
            <w:pPr>
              <w:widowControl w:val="0"/>
            </w:pPr>
            <w:r>
              <w:t>Fl 5020</w:t>
            </w:r>
          </w:p>
        </w:tc>
      </w:tr>
      <w:tr w:rsidR="009755F6" w14:paraId="28BAEF84" w14:textId="77777777">
        <w:tc>
          <w:tcPr>
            <w:tcW w:w="4813" w:type="dxa"/>
            <w:tcBorders>
              <w:top w:val="single" w:sz="4" w:space="0" w:color="000000"/>
              <w:left w:val="single" w:sz="4" w:space="0" w:color="000000"/>
              <w:bottom w:val="single" w:sz="4" w:space="0" w:color="000000"/>
              <w:right w:val="single" w:sz="4" w:space="0" w:color="000000"/>
            </w:tcBorders>
          </w:tcPr>
          <w:p w14:paraId="347EF620" w14:textId="77777777" w:rsidR="009755F6" w:rsidRDefault="002F4F83">
            <w:pPr>
              <w:widowControl w:val="0"/>
            </w:pPr>
            <w:r>
              <w:t>Klasse II</w:t>
            </w:r>
          </w:p>
        </w:tc>
        <w:tc>
          <w:tcPr>
            <w:tcW w:w="2551" w:type="dxa"/>
            <w:tcBorders>
              <w:top w:val="single" w:sz="4" w:space="0" w:color="000000"/>
              <w:left w:val="single" w:sz="4" w:space="0" w:color="000000"/>
              <w:bottom w:val="single" w:sz="4" w:space="0" w:color="000000"/>
              <w:right w:val="single" w:sz="4" w:space="0" w:color="000000"/>
            </w:tcBorders>
          </w:tcPr>
          <w:p w14:paraId="05B4EB57" w14:textId="77777777" w:rsidR="009755F6" w:rsidRDefault="002F4F83">
            <w:pPr>
              <w:widowControl w:val="0"/>
            </w:pPr>
            <w:r>
              <w:t xml:space="preserve">1960 – 1968 </w:t>
            </w:r>
          </w:p>
        </w:tc>
        <w:tc>
          <w:tcPr>
            <w:tcW w:w="1987" w:type="dxa"/>
            <w:tcBorders>
              <w:top w:val="single" w:sz="4" w:space="0" w:color="000000"/>
              <w:left w:val="single" w:sz="4" w:space="0" w:color="000000"/>
              <w:bottom w:val="single" w:sz="4" w:space="0" w:color="000000"/>
              <w:right w:val="single" w:sz="4" w:space="0" w:color="000000"/>
            </w:tcBorders>
          </w:tcPr>
          <w:p w14:paraId="08B5278D" w14:textId="77777777" w:rsidR="009755F6" w:rsidRDefault="002F4F83">
            <w:pPr>
              <w:widowControl w:val="0"/>
            </w:pPr>
            <w:r>
              <w:t>Fl 5020</w:t>
            </w:r>
          </w:p>
        </w:tc>
      </w:tr>
      <w:tr w:rsidR="009755F6" w14:paraId="1E0A5D22" w14:textId="77777777">
        <w:tc>
          <w:tcPr>
            <w:tcW w:w="4813" w:type="dxa"/>
            <w:tcBorders>
              <w:top w:val="single" w:sz="4" w:space="0" w:color="000000"/>
              <w:left w:val="single" w:sz="4" w:space="0" w:color="000000"/>
              <w:bottom w:val="single" w:sz="4" w:space="0" w:color="000000"/>
              <w:right w:val="single" w:sz="4" w:space="0" w:color="000000"/>
            </w:tcBorders>
          </w:tcPr>
          <w:p w14:paraId="268363A3" w14:textId="77777777" w:rsidR="009755F6" w:rsidRDefault="002F4F83">
            <w:pPr>
              <w:widowControl w:val="0"/>
            </w:pPr>
            <w:r>
              <w:t xml:space="preserve">Klasse I – IV </w:t>
            </w:r>
          </w:p>
        </w:tc>
        <w:tc>
          <w:tcPr>
            <w:tcW w:w="2551" w:type="dxa"/>
            <w:tcBorders>
              <w:top w:val="single" w:sz="4" w:space="0" w:color="000000"/>
              <w:left w:val="single" w:sz="4" w:space="0" w:color="000000"/>
              <w:bottom w:val="single" w:sz="4" w:space="0" w:color="000000"/>
              <w:right w:val="single" w:sz="4" w:space="0" w:color="000000"/>
            </w:tcBorders>
          </w:tcPr>
          <w:p w14:paraId="19921F09" w14:textId="77777777" w:rsidR="009755F6" w:rsidRDefault="002F4F83">
            <w:pPr>
              <w:widowControl w:val="0"/>
            </w:pPr>
            <w:r>
              <w:t xml:space="preserve">1962 – 1970 </w:t>
            </w:r>
          </w:p>
        </w:tc>
        <w:tc>
          <w:tcPr>
            <w:tcW w:w="1987" w:type="dxa"/>
            <w:tcBorders>
              <w:top w:val="single" w:sz="4" w:space="0" w:color="000000"/>
              <w:left w:val="single" w:sz="4" w:space="0" w:color="000000"/>
              <w:bottom w:val="single" w:sz="4" w:space="0" w:color="000000"/>
              <w:right w:val="single" w:sz="4" w:space="0" w:color="000000"/>
            </w:tcBorders>
          </w:tcPr>
          <w:p w14:paraId="15BD664D" w14:textId="77777777" w:rsidR="009755F6" w:rsidRDefault="002F4F83">
            <w:pPr>
              <w:widowControl w:val="0"/>
            </w:pPr>
            <w:r>
              <w:t>Fl 5020</w:t>
            </w:r>
          </w:p>
        </w:tc>
      </w:tr>
      <w:tr w:rsidR="009755F6" w14:paraId="4601FAEE" w14:textId="77777777">
        <w:tc>
          <w:tcPr>
            <w:tcW w:w="4813" w:type="dxa"/>
            <w:tcBorders>
              <w:top w:val="single" w:sz="4" w:space="0" w:color="000000"/>
              <w:left w:val="single" w:sz="4" w:space="0" w:color="000000"/>
              <w:bottom w:val="single" w:sz="4" w:space="0" w:color="000000"/>
              <w:right w:val="single" w:sz="4" w:space="0" w:color="000000"/>
            </w:tcBorders>
          </w:tcPr>
          <w:p w14:paraId="0EA3ADEE" w14:textId="7DA857B4" w:rsidR="009755F6" w:rsidRDefault="002F4F83">
            <w:pPr>
              <w:widowControl w:val="0"/>
            </w:pPr>
            <w:r>
              <w:t>UB: Anregung Bezirksbildstelle Gmünd, eine Schulfilmg</w:t>
            </w:r>
            <w:r w:rsidR="00A46208">
              <w:t>emeinde</w:t>
            </w:r>
            <w:r>
              <w:t xml:space="preserve"> einzurichten</w:t>
            </w:r>
          </w:p>
        </w:tc>
        <w:tc>
          <w:tcPr>
            <w:tcW w:w="2551" w:type="dxa"/>
            <w:tcBorders>
              <w:top w:val="single" w:sz="4" w:space="0" w:color="000000"/>
              <w:left w:val="single" w:sz="4" w:space="0" w:color="000000"/>
              <w:bottom w:val="single" w:sz="4" w:space="0" w:color="000000"/>
              <w:right w:val="single" w:sz="4" w:space="0" w:color="000000"/>
            </w:tcBorders>
          </w:tcPr>
          <w:p w14:paraId="38544F5D" w14:textId="77777777" w:rsidR="009755F6" w:rsidRDefault="002F4F83">
            <w:pPr>
              <w:widowControl w:val="0"/>
            </w:pPr>
            <w:r>
              <w:t>1954</w:t>
            </w:r>
          </w:p>
          <w:p w14:paraId="15757CB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73DB7AB" w14:textId="77777777" w:rsidR="009755F6" w:rsidRDefault="002F4F83">
            <w:pPr>
              <w:widowControl w:val="0"/>
            </w:pPr>
            <w:r>
              <w:t>Fl 5040</w:t>
            </w:r>
          </w:p>
          <w:p w14:paraId="75BBF063" w14:textId="77777777" w:rsidR="009755F6" w:rsidRDefault="009755F6">
            <w:pPr>
              <w:widowControl w:val="0"/>
            </w:pPr>
          </w:p>
        </w:tc>
      </w:tr>
      <w:tr w:rsidR="009755F6" w14:paraId="1C64C3A9" w14:textId="77777777">
        <w:tc>
          <w:tcPr>
            <w:tcW w:w="4813" w:type="dxa"/>
            <w:tcBorders>
              <w:top w:val="single" w:sz="4" w:space="0" w:color="000000"/>
              <w:left w:val="single" w:sz="4" w:space="0" w:color="000000"/>
              <w:bottom w:val="single" w:sz="4" w:space="0" w:color="000000"/>
              <w:right w:val="single" w:sz="4" w:space="0" w:color="000000"/>
            </w:tcBorders>
          </w:tcPr>
          <w:p w14:paraId="550444C4" w14:textId="77777777" w:rsidR="009755F6" w:rsidRDefault="002F4F83">
            <w:pPr>
              <w:widowControl w:val="0"/>
            </w:pPr>
            <w:r>
              <w:t>UB: Katalog Schulbibliothek</w:t>
            </w:r>
          </w:p>
        </w:tc>
        <w:tc>
          <w:tcPr>
            <w:tcW w:w="2551" w:type="dxa"/>
            <w:tcBorders>
              <w:top w:val="single" w:sz="4" w:space="0" w:color="000000"/>
              <w:left w:val="single" w:sz="4" w:space="0" w:color="000000"/>
              <w:bottom w:val="single" w:sz="4" w:space="0" w:color="000000"/>
              <w:right w:val="single" w:sz="4" w:space="0" w:color="000000"/>
            </w:tcBorders>
          </w:tcPr>
          <w:p w14:paraId="1FCEF7E9" w14:textId="77777777" w:rsidR="009755F6" w:rsidRDefault="002F4F83">
            <w:pPr>
              <w:widowControl w:val="0"/>
            </w:pPr>
            <w:r>
              <w:t xml:space="preserve">1906 – 1946   </w:t>
            </w:r>
          </w:p>
        </w:tc>
        <w:tc>
          <w:tcPr>
            <w:tcW w:w="1987" w:type="dxa"/>
            <w:tcBorders>
              <w:top w:val="single" w:sz="4" w:space="0" w:color="000000"/>
              <w:left w:val="single" w:sz="4" w:space="0" w:color="000000"/>
              <w:bottom w:val="single" w:sz="4" w:space="0" w:color="000000"/>
              <w:right w:val="single" w:sz="4" w:space="0" w:color="000000"/>
            </w:tcBorders>
          </w:tcPr>
          <w:p w14:paraId="62095DEA" w14:textId="77777777" w:rsidR="009755F6" w:rsidRDefault="002F4F83">
            <w:pPr>
              <w:widowControl w:val="0"/>
            </w:pPr>
            <w:r>
              <w:t xml:space="preserve">Fl 5040 </w:t>
            </w:r>
          </w:p>
        </w:tc>
      </w:tr>
      <w:tr w:rsidR="009755F6" w14:paraId="0918F4B8" w14:textId="77777777">
        <w:tc>
          <w:tcPr>
            <w:tcW w:w="4813" w:type="dxa"/>
            <w:tcBorders>
              <w:top w:val="single" w:sz="4" w:space="0" w:color="000000"/>
              <w:left w:val="single" w:sz="4" w:space="0" w:color="000000"/>
              <w:bottom w:val="single" w:sz="4" w:space="0" w:color="000000"/>
              <w:right w:val="single" w:sz="4" w:space="0" w:color="000000"/>
            </w:tcBorders>
          </w:tcPr>
          <w:p w14:paraId="60B2E237" w14:textId="77777777" w:rsidR="009755F6" w:rsidRDefault="002F4F83">
            <w:pPr>
              <w:widowControl w:val="0"/>
            </w:pPr>
            <w:r>
              <w:t>UB: Verzeichnis Schulbücherei</w:t>
            </w:r>
          </w:p>
        </w:tc>
        <w:tc>
          <w:tcPr>
            <w:tcW w:w="2551" w:type="dxa"/>
            <w:tcBorders>
              <w:top w:val="single" w:sz="4" w:space="0" w:color="000000"/>
              <w:left w:val="single" w:sz="4" w:space="0" w:color="000000"/>
              <w:bottom w:val="single" w:sz="4" w:space="0" w:color="000000"/>
              <w:right w:val="single" w:sz="4" w:space="0" w:color="000000"/>
            </w:tcBorders>
          </w:tcPr>
          <w:p w14:paraId="499D3E2F" w14:textId="77777777" w:rsidR="009755F6" w:rsidRDefault="002F4F83">
            <w:pPr>
              <w:widowControl w:val="0"/>
            </w:pPr>
            <w:r>
              <w:t xml:space="preserve">1863 – 1925 </w:t>
            </w:r>
          </w:p>
        </w:tc>
        <w:tc>
          <w:tcPr>
            <w:tcW w:w="1987" w:type="dxa"/>
            <w:tcBorders>
              <w:top w:val="single" w:sz="4" w:space="0" w:color="000000"/>
              <w:left w:val="single" w:sz="4" w:space="0" w:color="000000"/>
              <w:bottom w:val="single" w:sz="4" w:space="0" w:color="000000"/>
              <w:right w:val="single" w:sz="4" w:space="0" w:color="000000"/>
            </w:tcBorders>
          </w:tcPr>
          <w:p w14:paraId="306761A0" w14:textId="77777777" w:rsidR="009755F6" w:rsidRDefault="002F4F83">
            <w:pPr>
              <w:widowControl w:val="0"/>
            </w:pPr>
            <w:r>
              <w:t>Fl 5040</w:t>
            </w:r>
          </w:p>
        </w:tc>
      </w:tr>
      <w:tr w:rsidR="009755F6" w14:paraId="23215F3E" w14:textId="77777777">
        <w:tc>
          <w:tcPr>
            <w:tcW w:w="4813" w:type="dxa"/>
            <w:tcBorders>
              <w:top w:val="single" w:sz="4" w:space="0" w:color="000000"/>
              <w:left w:val="single" w:sz="4" w:space="0" w:color="000000"/>
              <w:bottom w:val="single" w:sz="4" w:space="0" w:color="000000"/>
              <w:right w:val="single" w:sz="4" w:space="0" w:color="000000"/>
            </w:tcBorders>
          </w:tcPr>
          <w:p w14:paraId="1D70F629" w14:textId="77777777" w:rsidR="009755F6" w:rsidRDefault="002F4F83">
            <w:pPr>
              <w:widowControl w:val="0"/>
            </w:pPr>
            <w:r>
              <w:t xml:space="preserve">Katalog Bezirksschulbibliothek Gmünd </w:t>
            </w:r>
          </w:p>
        </w:tc>
        <w:tc>
          <w:tcPr>
            <w:tcW w:w="2551" w:type="dxa"/>
            <w:tcBorders>
              <w:top w:val="single" w:sz="4" w:space="0" w:color="000000"/>
              <w:left w:val="single" w:sz="4" w:space="0" w:color="000000"/>
              <w:bottom w:val="single" w:sz="4" w:space="0" w:color="000000"/>
              <w:right w:val="single" w:sz="4" w:space="0" w:color="000000"/>
            </w:tcBorders>
          </w:tcPr>
          <w:p w14:paraId="11A04908" w14:textId="77777777" w:rsidR="009755F6" w:rsidRDefault="002F4F83">
            <w:pPr>
              <w:widowControl w:val="0"/>
            </w:pPr>
            <w:r>
              <w:t>1913</w:t>
            </w:r>
          </w:p>
        </w:tc>
        <w:tc>
          <w:tcPr>
            <w:tcW w:w="1987" w:type="dxa"/>
            <w:tcBorders>
              <w:top w:val="single" w:sz="4" w:space="0" w:color="000000"/>
              <w:left w:val="single" w:sz="4" w:space="0" w:color="000000"/>
              <w:bottom w:val="single" w:sz="4" w:space="0" w:color="000000"/>
              <w:right w:val="single" w:sz="4" w:space="0" w:color="000000"/>
            </w:tcBorders>
          </w:tcPr>
          <w:p w14:paraId="4D1E6BFB" w14:textId="77777777" w:rsidR="009755F6" w:rsidRDefault="002F4F83">
            <w:pPr>
              <w:widowControl w:val="0"/>
            </w:pPr>
            <w:r>
              <w:t>Fl 5040</w:t>
            </w:r>
          </w:p>
        </w:tc>
      </w:tr>
      <w:tr w:rsidR="009755F6" w14:paraId="4FD2662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4F85F2" w14:textId="77777777" w:rsidR="009755F6" w:rsidRDefault="002F4F83">
            <w:pPr>
              <w:pStyle w:val="berschrift3"/>
              <w:widowControl w:val="0"/>
              <w:rPr>
                <w:sz w:val="20"/>
              </w:rPr>
            </w:pPr>
            <w:bookmarkStart w:id="497" w:name="_Toc89269506"/>
            <w:r>
              <w:t>Akten: Schüler</w:t>
            </w:r>
            <w:bookmarkEnd w:id="497"/>
          </w:p>
        </w:tc>
      </w:tr>
      <w:tr w:rsidR="009755F6" w14:paraId="4C0FA1D4" w14:textId="77777777">
        <w:tc>
          <w:tcPr>
            <w:tcW w:w="4813" w:type="dxa"/>
            <w:tcBorders>
              <w:top w:val="single" w:sz="4" w:space="0" w:color="000000"/>
              <w:left w:val="single" w:sz="4" w:space="0" w:color="000000"/>
              <w:bottom w:val="single" w:sz="4" w:space="0" w:color="000000"/>
              <w:right w:val="single" w:sz="4" w:space="0" w:color="000000"/>
            </w:tcBorders>
          </w:tcPr>
          <w:p w14:paraId="55A522A8" w14:textId="77777777" w:rsidR="009755F6" w:rsidRDefault="002F4F83">
            <w:pPr>
              <w:widowControl w:val="0"/>
            </w:pPr>
            <w:r>
              <w:t>OB: Schüler Verzeichnis</w:t>
            </w:r>
          </w:p>
        </w:tc>
        <w:tc>
          <w:tcPr>
            <w:tcW w:w="2551" w:type="dxa"/>
            <w:tcBorders>
              <w:top w:val="single" w:sz="4" w:space="0" w:color="000000"/>
              <w:left w:val="single" w:sz="4" w:space="0" w:color="000000"/>
              <w:bottom w:val="single" w:sz="4" w:space="0" w:color="000000"/>
              <w:right w:val="single" w:sz="4" w:space="0" w:color="000000"/>
            </w:tcBorders>
          </w:tcPr>
          <w:p w14:paraId="3B2F6DFC" w14:textId="77777777" w:rsidR="009755F6" w:rsidRDefault="002F4F83">
            <w:pPr>
              <w:widowControl w:val="0"/>
            </w:pPr>
            <w:r>
              <w:t xml:space="preserve">1824, 1900 – 1933 </w:t>
            </w:r>
          </w:p>
        </w:tc>
        <w:tc>
          <w:tcPr>
            <w:tcW w:w="1987" w:type="dxa"/>
            <w:tcBorders>
              <w:top w:val="single" w:sz="4" w:space="0" w:color="000000"/>
              <w:left w:val="single" w:sz="4" w:space="0" w:color="000000"/>
              <w:bottom w:val="single" w:sz="4" w:space="0" w:color="000000"/>
              <w:right w:val="single" w:sz="4" w:space="0" w:color="000000"/>
            </w:tcBorders>
          </w:tcPr>
          <w:p w14:paraId="259B260E" w14:textId="77777777" w:rsidR="009755F6" w:rsidRDefault="002F4F83">
            <w:pPr>
              <w:widowControl w:val="0"/>
            </w:pPr>
            <w:r>
              <w:t>Fl 5050</w:t>
            </w:r>
          </w:p>
        </w:tc>
      </w:tr>
      <w:tr w:rsidR="009755F6" w14:paraId="1D330921" w14:textId="77777777">
        <w:tc>
          <w:tcPr>
            <w:tcW w:w="4813" w:type="dxa"/>
            <w:tcBorders>
              <w:top w:val="single" w:sz="4" w:space="0" w:color="000000"/>
              <w:left w:val="single" w:sz="4" w:space="0" w:color="000000"/>
              <w:bottom w:val="single" w:sz="4" w:space="0" w:color="000000"/>
              <w:right w:val="single" w:sz="4" w:space="0" w:color="000000"/>
            </w:tcBorders>
          </w:tcPr>
          <w:p w14:paraId="0EC02B71" w14:textId="77777777" w:rsidR="009755F6" w:rsidRDefault="002F4F83">
            <w:pPr>
              <w:widowControl w:val="0"/>
            </w:pPr>
            <w:r>
              <w:t>Schulverzeichnisse</w:t>
            </w:r>
          </w:p>
        </w:tc>
        <w:tc>
          <w:tcPr>
            <w:tcW w:w="2551" w:type="dxa"/>
            <w:tcBorders>
              <w:top w:val="single" w:sz="4" w:space="0" w:color="000000"/>
              <w:left w:val="single" w:sz="4" w:space="0" w:color="000000"/>
              <w:bottom w:val="single" w:sz="4" w:space="0" w:color="000000"/>
              <w:right w:val="single" w:sz="4" w:space="0" w:color="000000"/>
            </w:tcBorders>
          </w:tcPr>
          <w:p w14:paraId="7D4F5754" w14:textId="77777777" w:rsidR="009755F6" w:rsidRDefault="002F4F83">
            <w:pPr>
              <w:widowControl w:val="0"/>
            </w:pPr>
            <w:r>
              <w:t xml:space="preserve">1883 – 1911 </w:t>
            </w:r>
          </w:p>
        </w:tc>
        <w:tc>
          <w:tcPr>
            <w:tcW w:w="1987" w:type="dxa"/>
            <w:tcBorders>
              <w:top w:val="single" w:sz="4" w:space="0" w:color="000000"/>
              <w:left w:val="single" w:sz="4" w:space="0" w:color="000000"/>
              <w:bottom w:val="single" w:sz="4" w:space="0" w:color="000000"/>
              <w:right w:val="single" w:sz="4" w:space="0" w:color="000000"/>
            </w:tcBorders>
          </w:tcPr>
          <w:p w14:paraId="67D62414" w14:textId="77777777" w:rsidR="009755F6" w:rsidRDefault="002F4F83">
            <w:pPr>
              <w:widowControl w:val="0"/>
            </w:pPr>
            <w:r>
              <w:t>Fl 5050</w:t>
            </w:r>
          </w:p>
        </w:tc>
      </w:tr>
      <w:tr w:rsidR="009755F6" w14:paraId="5C2862BE" w14:textId="77777777">
        <w:tc>
          <w:tcPr>
            <w:tcW w:w="4813" w:type="dxa"/>
            <w:tcBorders>
              <w:top w:val="single" w:sz="4" w:space="0" w:color="000000"/>
              <w:left w:val="single" w:sz="4" w:space="0" w:color="000000"/>
              <w:bottom w:val="single" w:sz="4" w:space="0" w:color="000000"/>
              <w:right w:val="single" w:sz="4" w:space="0" w:color="000000"/>
            </w:tcBorders>
          </w:tcPr>
          <w:p w14:paraId="49F2061D" w14:textId="77777777" w:rsidR="009755F6" w:rsidRDefault="002F4F83">
            <w:pPr>
              <w:widowControl w:val="0"/>
            </w:pPr>
            <w:r>
              <w:t>Elternbeirat lehnt körperliche Züchtigung ab</w:t>
            </w:r>
          </w:p>
        </w:tc>
        <w:tc>
          <w:tcPr>
            <w:tcW w:w="2551" w:type="dxa"/>
            <w:tcBorders>
              <w:top w:val="single" w:sz="4" w:space="0" w:color="000000"/>
              <w:left w:val="single" w:sz="4" w:space="0" w:color="000000"/>
              <w:bottom w:val="single" w:sz="4" w:space="0" w:color="000000"/>
              <w:right w:val="single" w:sz="4" w:space="0" w:color="000000"/>
            </w:tcBorders>
          </w:tcPr>
          <w:p w14:paraId="64E1592E" w14:textId="77777777" w:rsidR="009755F6" w:rsidRDefault="002F4F83">
            <w:pPr>
              <w:widowControl w:val="0"/>
            </w:pPr>
            <w:r>
              <w:t>1953</w:t>
            </w:r>
          </w:p>
        </w:tc>
        <w:tc>
          <w:tcPr>
            <w:tcW w:w="1987" w:type="dxa"/>
            <w:tcBorders>
              <w:top w:val="single" w:sz="4" w:space="0" w:color="000000"/>
              <w:left w:val="single" w:sz="4" w:space="0" w:color="000000"/>
              <w:bottom w:val="single" w:sz="4" w:space="0" w:color="000000"/>
              <w:right w:val="single" w:sz="4" w:space="0" w:color="000000"/>
            </w:tcBorders>
          </w:tcPr>
          <w:p w14:paraId="342720F7" w14:textId="77777777" w:rsidR="009755F6" w:rsidRDefault="002F4F83">
            <w:pPr>
              <w:widowControl w:val="0"/>
            </w:pPr>
            <w:r>
              <w:t>Fl 5053</w:t>
            </w:r>
          </w:p>
        </w:tc>
      </w:tr>
      <w:tr w:rsidR="009755F6" w14:paraId="0E3B62CC" w14:textId="77777777">
        <w:tc>
          <w:tcPr>
            <w:tcW w:w="4813" w:type="dxa"/>
            <w:tcBorders>
              <w:top w:val="single" w:sz="4" w:space="0" w:color="000000"/>
              <w:left w:val="single" w:sz="4" w:space="0" w:color="000000"/>
              <w:bottom w:val="single" w:sz="4" w:space="0" w:color="000000"/>
              <w:right w:val="single" w:sz="4" w:space="0" w:color="000000"/>
            </w:tcBorders>
          </w:tcPr>
          <w:p w14:paraId="14610A03" w14:textId="77777777" w:rsidR="009755F6" w:rsidRDefault="002F4F83">
            <w:pPr>
              <w:widowControl w:val="0"/>
            </w:pPr>
            <w:r>
              <w:t>Angebot Erinnerungsgabe Adolf Hitler</w:t>
            </w:r>
          </w:p>
        </w:tc>
        <w:tc>
          <w:tcPr>
            <w:tcW w:w="2551" w:type="dxa"/>
            <w:tcBorders>
              <w:top w:val="single" w:sz="4" w:space="0" w:color="000000"/>
              <w:left w:val="single" w:sz="4" w:space="0" w:color="000000"/>
              <w:bottom w:val="single" w:sz="4" w:space="0" w:color="000000"/>
              <w:right w:val="single" w:sz="4" w:space="0" w:color="000000"/>
            </w:tcBorders>
          </w:tcPr>
          <w:p w14:paraId="69C9D9A6" w14:textId="77777777" w:rsidR="009755F6" w:rsidRDefault="002F4F83">
            <w:pPr>
              <w:widowControl w:val="0"/>
            </w:pPr>
            <w:r>
              <w:t>1938</w:t>
            </w:r>
          </w:p>
        </w:tc>
        <w:tc>
          <w:tcPr>
            <w:tcW w:w="1987" w:type="dxa"/>
            <w:tcBorders>
              <w:top w:val="single" w:sz="4" w:space="0" w:color="000000"/>
              <w:left w:val="single" w:sz="4" w:space="0" w:color="000000"/>
              <w:bottom w:val="single" w:sz="4" w:space="0" w:color="000000"/>
              <w:right w:val="single" w:sz="4" w:space="0" w:color="000000"/>
            </w:tcBorders>
          </w:tcPr>
          <w:p w14:paraId="7FAF96DC" w14:textId="77777777" w:rsidR="009755F6" w:rsidRDefault="002F4F83">
            <w:pPr>
              <w:widowControl w:val="0"/>
            </w:pPr>
            <w:r>
              <w:t>Fl 5050</w:t>
            </w:r>
          </w:p>
        </w:tc>
      </w:tr>
      <w:tr w:rsidR="009755F6" w14:paraId="5499E1D3" w14:textId="77777777">
        <w:tc>
          <w:tcPr>
            <w:tcW w:w="4813" w:type="dxa"/>
            <w:tcBorders>
              <w:top w:val="single" w:sz="4" w:space="0" w:color="000000"/>
              <w:left w:val="single" w:sz="4" w:space="0" w:color="000000"/>
              <w:bottom w:val="single" w:sz="4" w:space="0" w:color="000000"/>
              <w:right w:val="single" w:sz="4" w:space="0" w:color="000000"/>
            </w:tcBorders>
          </w:tcPr>
          <w:p w14:paraId="1749DCBE" w14:textId="77777777" w:rsidR="009755F6" w:rsidRDefault="002F4F83">
            <w:pPr>
              <w:widowControl w:val="0"/>
            </w:pPr>
            <w:r>
              <w:t>OB: Versäumnisliste</w:t>
            </w:r>
          </w:p>
        </w:tc>
        <w:tc>
          <w:tcPr>
            <w:tcW w:w="2551" w:type="dxa"/>
            <w:tcBorders>
              <w:top w:val="single" w:sz="4" w:space="0" w:color="000000"/>
              <w:left w:val="single" w:sz="4" w:space="0" w:color="000000"/>
              <w:bottom w:val="single" w:sz="4" w:space="0" w:color="000000"/>
              <w:right w:val="single" w:sz="4" w:space="0" w:color="000000"/>
            </w:tcBorders>
          </w:tcPr>
          <w:p w14:paraId="07A61415" w14:textId="77777777" w:rsidR="009755F6" w:rsidRDefault="002F4F83">
            <w:pPr>
              <w:widowControl w:val="0"/>
            </w:pPr>
            <w:r>
              <w:t>1940 – 1959</w:t>
            </w:r>
          </w:p>
        </w:tc>
        <w:tc>
          <w:tcPr>
            <w:tcW w:w="1987" w:type="dxa"/>
            <w:tcBorders>
              <w:top w:val="single" w:sz="4" w:space="0" w:color="000000"/>
              <w:left w:val="single" w:sz="4" w:space="0" w:color="000000"/>
              <w:bottom w:val="single" w:sz="4" w:space="0" w:color="000000"/>
              <w:right w:val="single" w:sz="4" w:space="0" w:color="000000"/>
            </w:tcBorders>
          </w:tcPr>
          <w:p w14:paraId="095D1FCE" w14:textId="77777777" w:rsidR="009755F6" w:rsidRDefault="002F4F83">
            <w:pPr>
              <w:widowControl w:val="0"/>
            </w:pPr>
            <w:r>
              <w:t>Fl 5020</w:t>
            </w:r>
          </w:p>
        </w:tc>
      </w:tr>
      <w:tr w:rsidR="009755F6" w14:paraId="3BAB23B5" w14:textId="77777777">
        <w:tc>
          <w:tcPr>
            <w:tcW w:w="4813" w:type="dxa"/>
            <w:tcBorders>
              <w:top w:val="single" w:sz="4" w:space="0" w:color="000000"/>
              <w:left w:val="single" w:sz="4" w:space="0" w:color="000000"/>
              <w:bottom w:val="single" w:sz="4" w:space="0" w:color="000000"/>
              <w:right w:val="single" w:sz="4" w:space="0" w:color="000000"/>
            </w:tcBorders>
          </w:tcPr>
          <w:p w14:paraId="2E793A23" w14:textId="77777777" w:rsidR="009755F6" w:rsidRDefault="002F4F83">
            <w:pPr>
              <w:widowControl w:val="0"/>
            </w:pPr>
            <w:r>
              <w:t>OB: Schulstrafen</w:t>
            </w:r>
          </w:p>
        </w:tc>
        <w:tc>
          <w:tcPr>
            <w:tcW w:w="2551" w:type="dxa"/>
            <w:tcBorders>
              <w:top w:val="single" w:sz="4" w:space="0" w:color="000000"/>
              <w:left w:val="single" w:sz="4" w:space="0" w:color="000000"/>
              <w:bottom w:val="single" w:sz="4" w:space="0" w:color="000000"/>
              <w:right w:val="single" w:sz="4" w:space="0" w:color="000000"/>
            </w:tcBorders>
          </w:tcPr>
          <w:p w14:paraId="7BB82C6C" w14:textId="77777777" w:rsidR="009755F6" w:rsidRDefault="002F4F83">
            <w:pPr>
              <w:widowControl w:val="0"/>
            </w:pPr>
            <w:r>
              <w:t xml:space="preserve">1850 – 1852 </w:t>
            </w:r>
          </w:p>
        </w:tc>
        <w:tc>
          <w:tcPr>
            <w:tcW w:w="1987" w:type="dxa"/>
            <w:tcBorders>
              <w:top w:val="single" w:sz="4" w:space="0" w:color="000000"/>
              <w:left w:val="single" w:sz="4" w:space="0" w:color="000000"/>
              <w:bottom w:val="single" w:sz="4" w:space="0" w:color="000000"/>
              <w:right w:val="single" w:sz="4" w:space="0" w:color="000000"/>
            </w:tcBorders>
          </w:tcPr>
          <w:p w14:paraId="638D3806" w14:textId="77777777" w:rsidR="009755F6" w:rsidRDefault="002F4F83">
            <w:pPr>
              <w:widowControl w:val="0"/>
            </w:pPr>
            <w:r>
              <w:t>Fl 5020</w:t>
            </w:r>
          </w:p>
        </w:tc>
      </w:tr>
      <w:tr w:rsidR="009755F6" w14:paraId="32D02B58" w14:textId="77777777">
        <w:tc>
          <w:tcPr>
            <w:tcW w:w="4813" w:type="dxa"/>
            <w:tcBorders>
              <w:top w:val="single" w:sz="4" w:space="0" w:color="000000"/>
              <w:left w:val="single" w:sz="4" w:space="0" w:color="000000"/>
              <w:bottom w:val="single" w:sz="4" w:space="0" w:color="000000"/>
              <w:right w:val="single" w:sz="4" w:space="0" w:color="000000"/>
            </w:tcBorders>
          </w:tcPr>
          <w:p w14:paraId="2F85B551" w14:textId="77777777" w:rsidR="009755F6" w:rsidRDefault="002F4F83">
            <w:pPr>
              <w:widowControl w:val="0"/>
            </w:pPr>
            <w:r>
              <w:t>Schulprüfung 1953, 1960</w:t>
            </w:r>
          </w:p>
        </w:tc>
        <w:tc>
          <w:tcPr>
            <w:tcW w:w="2551" w:type="dxa"/>
            <w:tcBorders>
              <w:top w:val="single" w:sz="4" w:space="0" w:color="000000"/>
              <w:left w:val="single" w:sz="4" w:space="0" w:color="000000"/>
              <w:bottom w:val="single" w:sz="4" w:space="0" w:color="000000"/>
              <w:right w:val="single" w:sz="4" w:space="0" w:color="000000"/>
            </w:tcBorders>
          </w:tcPr>
          <w:p w14:paraId="3789A0BE" w14:textId="77777777" w:rsidR="009755F6" w:rsidRDefault="002F4F83">
            <w:pPr>
              <w:widowControl w:val="0"/>
            </w:pPr>
            <w:r>
              <w:t xml:space="preserve">1953 / 1960 </w:t>
            </w:r>
          </w:p>
        </w:tc>
        <w:tc>
          <w:tcPr>
            <w:tcW w:w="1987" w:type="dxa"/>
            <w:tcBorders>
              <w:top w:val="single" w:sz="4" w:space="0" w:color="000000"/>
              <w:left w:val="single" w:sz="4" w:space="0" w:color="000000"/>
              <w:bottom w:val="single" w:sz="4" w:space="0" w:color="000000"/>
              <w:right w:val="single" w:sz="4" w:space="0" w:color="000000"/>
            </w:tcBorders>
          </w:tcPr>
          <w:p w14:paraId="35E87B55" w14:textId="77777777" w:rsidR="009755F6" w:rsidRDefault="002F4F83">
            <w:pPr>
              <w:widowControl w:val="0"/>
            </w:pPr>
            <w:r>
              <w:t>Fl 5023</w:t>
            </w:r>
          </w:p>
        </w:tc>
      </w:tr>
      <w:tr w:rsidR="009755F6" w14:paraId="1E44FFFA" w14:textId="77777777">
        <w:tc>
          <w:tcPr>
            <w:tcW w:w="4813" w:type="dxa"/>
            <w:tcBorders>
              <w:top w:val="single" w:sz="4" w:space="0" w:color="000000"/>
              <w:left w:val="single" w:sz="4" w:space="0" w:color="000000"/>
              <w:bottom w:val="single" w:sz="4" w:space="0" w:color="000000"/>
              <w:right w:val="single" w:sz="4" w:space="0" w:color="000000"/>
            </w:tcBorders>
          </w:tcPr>
          <w:p w14:paraId="771BA309" w14:textId="77777777" w:rsidR="009755F6" w:rsidRDefault="002F4F83">
            <w:pPr>
              <w:widowControl w:val="0"/>
            </w:pPr>
            <w:r>
              <w:t>UB: Verzeichnis übergebene Schüler</w:t>
            </w:r>
          </w:p>
        </w:tc>
        <w:tc>
          <w:tcPr>
            <w:tcW w:w="2551" w:type="dxa"/>
            <w:tcBorders>
              <w:top w:val="single" w:sz="4" w:space="0" w:color="000000"/>
              <w:left w:val="single" w:sz="4" w:space="0" w:color="000000"/>
              <w:bottom w:val="single" w:sz="4" w:space="0" w:color="000000"/>
              <w:right w:val="single" w:sz="4" w:space="0" w:color="000000"/>
            </w:tcBorders>
          </w:tcPr>
          <w:p w14:paraId="7A4A88D3" w14:textId="77777777" w:rsidR="009755F6" w:rsidRDefault="002F4F83">
            <w:pPr>
              <w:widowControl w:val="0"/>
            </w:pPr>
            <w:r>
              <w:t xml:space="preserve">1951 – 1965 </w:t>
            </w:r>
          </w:p>
        </w:tc>
        <w:tc>
          <w:tcPr>
            <w:tcW w:w="1987" w:type="dxa"/>
            <w:tcBorders>
              <w:top w:val="single" w:sz="4" w:space="0" w:color="000000"/>
              <w:left w:val="single" w:sz="4" w:space="0" w:color="000000"/>
              <w:bottom w:val="single" w:sz="4" w:space="0" w:color="000000"/>
              <w:right w:val="single" w:sz="4" w:space="0" w:color="000000"/>
            </w:tcBorders>
          </w:tcPr>
          <w:p w14:paraId="187010E6" w14:textId="77777777" w:rsidR="009755F6" w:rsidRDefault="002F4F83">
            <w:pPr>
              <w:widowControl w:val="0"/>
            </w:pPr>
            <w:r>
              <w:t>Fl 5050</w:t>
            </w:r>
          </w:p>
        </w:tc>
      </w:tr>
      <w:tr w:rsidR="009755F6" w14:paraId="721CFE94" w14:textId="77777777">
        <w:tc>
          <w:tcPr>
            <w:tcW w:w="4813" w:type="dxa"/>
            <w:tcBorders>
              <w:top w:val="single" w:sz="4" w:space="0" w:color="000000"/>
              <w:left w:val="single" w:sz="4" w:space="0" w:color="000000"/>
              <w:bottom w:val="single" w:sz="4" w:space="0" w:color="000000"/>
              <w:right w:val="single" w:sz="4" w:space="0" w:color="000000"/>
            </w:tcBorders>
          </w:tcPr>
          <w:p w14:paraId="581CEB0B" w14:textId="77777777" w:rsidR="009755F6" w:rsidRDefault="002F4F83">
            <w:pPr>
              <w:widowControl w:val="0"/>
            </w:pPr>
            <w:r>
              <w:t>OB: Verzeichnis übergebene Schüler</w:t>
            </w:r>
          </w:p>
        </w:tc>
        <w:tc>
          <w:tcPr>
            <w:tcW w:w="2551" w:type="dxa"/>
            <w:tcBorders>
              <w:top w:val="single" w:sz="4" w:space="0" w:color="000000"/>
              <w:left w:val="single" w:sz="4" w:space="0" w:color="000000"/>
              <w:bottom w:val="single" w:sz="4" w:space="0" w:color="000000"/>
              <w:right w:val="single" w:sz="4" w:space="0" w:color="000000"/>
            </w:tcBorders>
          </w:tcPr>
          <w:p w14:paraId="6871DAF0" w14:textId="77777777" w:rsidR="009755F6" w:rsidRDefault="002F4F83">
            <w:pPr>
              <w:widowControl w:val="0"/>
            </w:pPr>
            <w:r>
              <w:t xml:space="preserve">1942 – 1953 </w:t>
            </w:r>
          </w:p>
        </w:tc>
        <w:tc>
          <w:tcPr>
            <w:tcW w:w="1987" w:type="dxa"/>
            <w:tcBorders>
              <w:top w:val="single" w:sz="4" w:space="0" w:color="000000"/>
              <w:left w:val="single" w:sz="4" w:space="0" w:color="000000"/>
              <w:bottom w:val="single" w:sz="4" w:space="0" w:color="000000"/>
              <w:right w:val="single" w:sz="4" w:space="0" w:color="000000"/>
            </w:tcBorders>
          </w:tcPr>
          <w:p w14:paraId="72E91023" w14:textId="77777777" w:rsidR="009755F6" w:rsidRDefault="002F4F83">
            <w:pPr>
              <w:widowControl w:val="0"/>
            </w:pPr>
            <w:r>
              <w:t>Fl 5050</w:t>
            </w:r>
          </w:p>
        </w:tc>
      </w:tr>
      <w:tr w:rsidR="009755F6" w14:paraId="330A762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5F7B4F" w14:textId="77777777" w:rsidR="009755F6" w:rsidRDefault="002F4F83">
            <w:pPr>
              <w:pStyle w:val="berschrift3"/>
              <w:widowControl w:val="0"/>
            </w:pPr>
            <w:bookmarkStart w:id="498" w:name="_Toc89269507"/>
            <w:r>
              <w:t>Literatur</w:t>
            </w:r>
            <w:bookmarkEnd w:id="498"/>
          </w:p>
        </w:tc>
      </w:tr>
      <w:tr w:rsidR="009755F6" w14:paraId="703AE5CC" w14:textId="77777777">
        <w:tc>
          <w:tcPr>
            <w:tcW w:w="4813" w:type="dxa"/>
            <w:tcBorders>
              <w:top w:val="single" w:sz="4" w:space="0" w:color="000000"/>
              <w:left w:val="single" w:sz="4" w:space="0" w:color="000000"/>
              <w:bottom w:val="single" w:sz="4" w:space="0" w:color="000000"/>
              <w:right w:val="single" w:sz="4" w:space="0" w:color="000000"/>
            </w:tcBorders>
          </w:tcPr>
          <w:p w14:paraId="33641BC0" w14:textId="77777777" w:rsidR="009755F6" w:rsidRDefault="002F4F83">
            <w:pPr>
              <w:widowControl w:val="0"/>
              <w:rPr>
                <w:b/>
              </w:rPr>
            </w:pPr>
            <w:bookmarkStart w:id="499" w:name="_Toc89269508"/>
            <w:r>
              <w:t>Volksschulgesetz 1836, Ausgaben 1885 und 1904</w:t>
            </w:r>
            <w:bookmarkEnd w:id="499"/>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2895D35" w14:textId="77777777" w:rsidR="009755F6" w:rsidRDefault="002F4F83">
            <w:pPr>
              <w:widowControl w:val="0"/>
              <w:rPr>
                <w:b/>
              </w:rPr>
            </w:pPr>
            <w:bookmarkStart w:id="500" w:name="_Toc89269509"/>
            <w:r>
              <w:t>1836 / 1885 / 1904</w:t>
            </w:r>
            <w:bookmarkEnd w:id="50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AC98689" w14:textId="77777777" w:rsidR="009755F6" w:rsidRDefault="002F4F83">
            <w:pPr>
              <w:widowControl w:val="0"/>
            </w:pPr>
            <w:bookmarkStart w:id="501" w:name="_Toc89269510"/>
            <w:r>
              <w:t>Fl 5000</w:t>
            </w:r>
            <w:bookmarkEnd w:id="501"/>
          </w:p>
        </w:tc>
      </w:tr>
      <w:tr w:rsidR="00A46208" w14:paraId="4714C888" w14:textId="77777777" w:rsidTr="00A46208">
        <w:tc>
          <w:tcPr>
            <w:tcW w:w="4813" w:type="dxa"/>
            <w:tcBorders>
              <w:top w:val="single" w:sz="4" w:space="0" w:color="000000"/>
              <w:left w:val="single" w:sz="4" w:space="0" w:color="000000"/>
              <w:bottom w:val="single" w:sz="4" w:space="0" w:color="000000"/>
              <w:right w:val="single" w:sz="4" w:space="0" w:color="000000"/>
            </w:tcBorders>
            <w:shd w:val="clear" w:color="auto" w:fill="FFFF00"/>
          </w:tcPr>
          <w:p w14:paraId="467B86AC" w14:textId="56B41AD0" w:rsidR="00A46208" w:rsidRDefault="00A46208">
            <w:pPr>
              <w:widowControl w:val="0"/>
            </w:pPr>
            <w:r>
              <w:t xml:space="preserve">Geschichte und Geschichten der Schulen von Böbingen an der Rems, </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0BEA59A4" w14:textId="77777777" w:rsidR="00A46208" w:rsidRDefault="00A46208">
            <w:pPr>
              <w:widowControl w:val="0"/>
            </w:pP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87DA44C" w14:textId="77777777" w:rsidR="00A46208" w:rsidRDefault="00A46208">
            <w:pPr>
              <w:widowControl w:val="0"/>
            </w:pPr>
          </w:p>
        </w:tc>
      </w:tr>
      <w:tr w:rsidR="009755F6" w14:paraId="62A32B5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8EAD83" w14:textId="77777777" w:rsidR="009755F6" w:rsidRDefault="002F4F83">
            <w:pPr>
              <w:pStyle w:val="berschrift3"/>
              <w:widowControl w:val="0"/>
            </w:pPr>
            <w:bookmarkStart w:id="502" w:name="_Toc89269511"/>
            <w:r>
              <w:t>Fundstellen</w:t>
            </w:r>
            <w:bookmarkEnd w:id="502"/>
          </w:p>
        </w:tc>
      </w:tr>
      <w:tr w:rsidR="009755F6" w14:paraId="4317784B" w14:textId="77777777">
        <w:tc>
          <w:tcPr>
            <w:tcW w:w="4813" w:type="dxa"/>
            <w:tcBorders>
              <w:top w:val="single" w:sz="4" w:space="0" w:color="000000"/>
              <w:left w:val="single" w:sz="4" w:space="0" w:color="000000"/>
              <w:bottom w:val="single" w:sz="4" w:space="0" w:color="000000"/>
              <w:right w:val="single" w:sz="4" w:space="0" w:color="000000"/>
            </w:tcBorders>
          </w:tcPr>
          <w:p w14:paraId="28C39881" w14:textId="77777777" w:rsidR="009755F6" w:rsidRDefault="002F4F83">
            <w:pPr>
              <w:widowControl w:val="0"/>
            </w:pPr>
            <w:r>
              <w:t xml:space="preserve">Online: </w:t>
            </w:r>
            <w:hyperlink w:anchor="_Schule_1">
              <w:r>
                <w:rPr>
                  <w:rStyle w:val="Internetverknpfung"/>
                </w:rPr>
                <w:t>Schule</w:t>
              </w:r>
            </w:hyperlink>
          </w:p>
        </w:tc>
        <w:tc>
          <w:tcPr>
            <w:tcW w:w="2551" w:type="dxa"/>
            <w:tcBorders>
              <w:top w:val="single" w:sz="4" w:space="0" w:color="000000"/>
              <w:left w:val="single" w:sz="4" w:space="0" w:color="000000"/>
              <w:bottom w:val="single" w:sz="4" w:space="0" w:color="000000"/>
              <w:right w:val="single" w:sz="4" w:space="0" w:color="000000"/>
            </w:tcBorders>
          </w:tcPr>
          <w:p w14:paraId="72BE6128"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CA222A3" w14:textId="77777777" w:rsidR="009755F6" w:rsidRDefault="009755F6">
            <w:pPr>
              <w:widowControl w:val="0"/>
            </w:pPr>
          </w:p>
        </w:tc>
      </w:tr>
    </w:tbl>
    <w:p w14:paraId="766EAE1C" w14:textId="77777777" w:rsidR="009755F6" w:rsidRDefault="002F4F83" w:rsidP="007A5247">
      <w:pPr>
        <w:pStyle w:val="berschrift2"/>
      </w:pPr>
      <w:bookmarkStart w:id="503" w:name="_Toc89269512"/>
      <w:bookmarkStart w:id="504" w:name="_Toc89670297"/>
      <w:bookmarkStart w:id="505" w:name="_Toc89672683"/>
      <w:bookmarkStart w:id="506" w:name="_Toc91325688"/>
      <w:r>
        <w:t>Schulgebäude, Inventar, Finanzen</w:t>
      </w:r>
      <w:bookmarkEnd w:id="503"/>
      <w:bookmarkEnd w:id="504"/>
      <w:bookmarkEnd w:id="505"/>
      <w:bookmarkEnd w:id="506"/>
    </w:p>
    <w:tbl>
      <w:tblPr>
        <w:tblW w:w="9351" w:type="dxa"/>
        <w:tblInd w:w="-5" w:type="dxa"/>
        <w:tblLayout w:type="fixed"/>
        <w:tblLook w:val="04A0" w:firstRow="1" w:lastRow="0" w:firstColumn="1" w:lastColumn="0" w:noHBand="0" w:noVBand="1"/>
      </w:tblPr>
      <w:tblGrid>
        <w:gridCol w:w="4813"/>
        <w:gridCol w:w="2551"/>
        <w:gridCol w:w="1987"/>
      </w:tblGrid>
      <w:tr w:rsidR="009755F6" w14:paraId="7FD5E2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1A5259" w14:textId="39E6D90F" w:rsidR="009755F6" w:rsidRDefault="002F4F83">
            <w:pPr>
              <w:pStyle w:val="berschrift3"/>
              <w:widowControl w:val="0"/>
            </w:pPr>
            <w:bookmarkStart w:id="507" w:name="_Toc89269513"/>
            <w:r>
              <w:t>Akten: Schulgebäude Unterböbingen</w:t>
            </w:r>
            <w:bookmarkEnd w:id="507"/>
          </w:p>
        </w:tc>
      </w:tr>
      <w:tr w:rsidR="009755F6" w14:paraId="6FE516E7" w14:textId="77777777">
        <w:tc>
          <w:tcPr>
            <w:tcW w:w="4813" w:type="dxa"/>
            <w:tcBorders>
              <w:top w:val="single" w:sz="4" w:space="0" w:color="000000"/>
              <w:left w:val="single" w:sz="4" w:space="0" w:color="000000"/>
              <w:bottom w:val="single" w:sz="4" w:space="0" w:color="000000"/>
              <w:right w:val="single" w:sz="4" w:space="0" w:color="000000"/>
            </w:tcBorders>
          </w:tcPr>
          <w:p w14:paraId="4B64A444" w14:textId="77777777" w:rsidR="009755F6" w:rsidRDefault="002F4F83">
            <w:pPr>
              <w:widowControl w:val="0"/>
              <w:rPr>
                <w:b/>
              </w:rPr>
            </w:pPr>
            <w:bookmarkStart w:id="508" w:name="_Toc89269514"/>
            <w:r>
              <w:t>UB: Schulhausbau (1831) und Unterhaltung (1843)</w:t>
            </w:r>
            <w:bookmarkEnd w:id="508"/>
          </w:p>
        </w:tc>
        <w:tc>
          <w:tcPr>
            <w:tcW w:w="2551" w:type="dxa"/>
            <w:tcBorders>
              <w:top w:val="single" w:sz="4" w:space="0" w:color="000000"/>
              <w:left w:val="single" w:sz="4" w:space="0" w:color="000000"/>
              <w:bottom w:val="single" w:sz="4" w:space="0" w:color="000000"/>
              <w:right w:val="single" w:sz="4" w:space="0" w:color="000000"/>
            </w:tcBorders>
          </w:tcPr>
          <w:p w14:paraId="6EFE93C0" w14:textId="77777777" w:rsidR="009755F6" w:rsidRDefault="002F4F83">
            <w:pPr>
              <w:widowControl w:val="0"/>
              <w:rPr>
                <w:b/>
              </w:rPr>
            </w:pPr>
            <w:bookmarkStart w:id="509" w:name="_Toc89269515"/>
            <w:r>
              <w:t>1831 – 1843</w:t>
            </w:r>
            <w:bookmarkEnd w:id="509"/>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7771ECB" w14:textId="77777777" w:rsidR="009755F6" w:rsidRDefault="002F4F83">
            <w:pPr>
              <w:widowControl w:val="0"/>
              <w:rPr>
                <w:b/>
              </w:rPr>
            </w:pPr>
            <w:bookmarkStart w:id="510" w:name="_Toc89269516"/>
            <w:r>
              <w:t>Fl 5030</w:t>
            </w:r>
            <w:bookmarkEnd w:id="510"/>
          </w:p>
        </w:tc>
      </w:tr>
      <w:tr w:rsidR="009755F6" w14:paraId="33DAE040" w14:textId="77777777">
        <w:tc>
          <w:tcPr>
            <w:tcW w:w="4813" w:type="dxa"/>
            <w:tcBorders>
              <w:top w:val="single" w:sz="4" w:space="0" w:color="000000"/>
              <w:left w:val="single" w:sz="4" w:space="0" w:color="000000"/>
              <w:bottom w:val="single" w:sz="4" w:space="0" w:color="000000"/>
              <w:right w:val="single" w:sz="4" w:space="0" w:color="000000"/>
            </w:tcBorders>
          </w:tcPr>
          <w:p w14:paraId="42AC8EDC" w14:textId="77777777" w:rsidR="009755F6" w:rsidRDefault="002F4F83">
            <w:pPr>
              <w:widowControl w:val="0"/>
            </w:pPr>
            <w:r>
              <w:t>UB: Riss UG Schule (1883), Reparatur (1912)</w:t>
            </w:r>
          </w:p>
        </w:tc>
        <w:tc>
          <w:tcPr>
            <w:tcW w:w="2551" w:type="dxa"/>
            <w:tcBorders>
              <w:top w:val="single" w:sz="4" w:space="0" w:color="000000"/>
              <w:left w:val="single" w:sz="4" w:space="0" w:color="000000"/>
              <w:bottom w:val="single" w:sz="4" w:space="0" w:color="000000"/>
              <w:right w:val="single" w:sz="4" w:space="0" w:color="000000"/>
            </w:tcBorders>
          </w:tcPr>
          <w:p w14:paraId="70F159F9" w14:textId="77777777" w:rsidR="009755F6" w:rsidRDefault="002F4F83">
            <w:pPr>
              <w:widowControl w:val="0"/>
            </w:pPr>
            <w:r>
              <w:t xml:space="preserve">1883 – 1912 </w:t>
            </w:r>
          </w:p>
        </w:tc>
        <w:tc>
          <w:tcPr>
            <w:tcW w:w="1987" w:type="dxa"/>
            <w:tcBorders>
              <w:top w:val="single" w:sz="4" w:space="0" w:color="000000"/>
              <w:left w:val="single" w:sz="4" w:space="0" w:color="000000"/>
              <w:bottom w:val="single" w:sz="4" w:space="0" w:color="000000"/>
              <w:right w:val="single" w:sz="4" w:space="0" w:color="000000"/>
            </w:tcBorders>
          </w:tcPr>
          <w:p w14:paraId="76158D4E" w14:textId="77777777" w:rsidR="009755F6" w:rsidRDefault="002F4F83">
            <w:pPr>
              <w:widowControl w:val="0"/>
            </w:pPr>
            <w:r>
              <w:t>Fl 5030</w:t>
            </w:r>
          </w:p>
        </w:tc>
      </w:tr>
      <w:tr w:rsidR="009755F6" w14:paraId="39F8C484" w14:textId="77777777">
        <w:tc>
          <w:tcPr>
            <w:tcW w:w="4813" w:type="dxa"/>
            <w:tcBorders>
              <w:top w:val="single" w:sz="4" w:space="0" w:color="000000"/>
              <w:left w:val="single" w:sz="4" w:space="0" w:color="000000"/>
              <w:bottom w:val="single" w:sz="4" w:space="0" w:color="000000"/>
              <w:right w:val="single" w:sz="4" w:space="0" w:color="000000"/>
            </w:tcBorders>
          </w:tcPr>
          <w:p w14:paraId="6ED9B4EA" w14:textId="77777777" w:rsidR="009755F6" w:rsidRDefault="002F4F83">
            <w:pPr>
              <w:widowControl w:val="0"/>
            </w:pPr>
            <w:r>
              <w:t xml:space="preserve">UB: 152 Schüler, nächstens 195 deshalb 3. Lehrstelle, will weiteres Zimmer Bauen </w:t>
            </w:r>
          </w:p>
        </w:tc>
        <w:tc>
          <w:tcPr>
            <w:tcW w:w="2551" w:type="dxa"/>
            <w:tcBorders>
              <w:top w:val="single" w:sz="4" w:space="0" w:color="000000"/>
              <w:left w:val="single" w:sz="4" w:space="0" w:color="000000"/>
              <w:bottom w:val="single" w:sz="4" w:space="0" w:color="000000"/>
              <w:right w:val="single" w:sz="4" w:space="0" w:color="000000"/>
            </w:tcBorders>
          </w:tcPr>
          <w:p w14:paraId="30FE61A8" w14:textId="77777777" w:rsidR="009755F6" w:rsidRDefault="002F4F83">
            <w:pPr>
              <w:widowControl w:val="0"/>
            </w:pPr>
            <w:r>
              <w:t>1912</w:t>
            </w:r>
          </w:p>
          <w:p w14:paraId="29F52C32"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3DAD3C8D" w14:textId="77777777" w:rsidR="009755F6" w:rsidRDefault="002F4F83">
            <w:pPr>
              <w:widowControl w:val="0"/>
              <w:rPr>
                <w:rFonts w:cs="Arial"/>
              </w:rPr>
            </w:pPr>
            <w:r>
              <w:t>Fl 5000</w:t>
            </w:r>
          </w:p>
        </w:tc>
      </w:tr>
      <w:tr w:rsidR="009755F6" w14:paraId="1529A838" w14:textId="77777777">
        <w:tc>
          <w:tcPr>
            <w:tcW w:w="4813" w:type="dxa"/>
            <w:tcBorders>
              <w:top w:val="single" w:sz="4" w:space="0" w:color="000000"/>
              <w:left w:val="single" w:sz="4" w:space="0" w:color="000000"/>
              <w:bottom w:val="single" w:sz="4" w:space="0" w:color="000000"/>
              <w:right w:val="single" w:sz="4" w:space="0" w:color="000000"/>
            </w:tcBorders>
          </w:tcPr>
          <w:p w14:paraId="1797C6E2" w14:textId="77777777" w:rsidR="009755F6" w:rsidRDefault="002F4F83">
            <w:pPr>
              <w:widowControl w:val="0"/>
            </w:pPr>
            <w:r>
              <w:t>UB: Schulhausbau mit Pläne und Genehmigung</w:t>
            </w:r>
          </w:p>
        </w:tc>
        <w:tc>
          <w:tcPr>
            <w:tcW w:w="2551" w:type="dxa"/>
            <w:tcBorders>
              <w:top w:val="single" w:sz="4" w:space="0" w:color="000000"/>
              <w:left w:val="single" w:sz="4" w:space="0" w:color="000000"/>
              <w:bottom w:val="single" w:sz="4" w:space="0" w:color="000000"/>
              <w:right w:val="single" w:sz="4" w:space="0" w:color="000000"/>
            </w:tcBorders>
          </w:tcPr>
          <w:p w14:paraId="34B59828" w14:textId="77777777" w:rsidR="009755F6" w:rsidRDefault="002F4F83">
            <w:pPr>
              <w:widowControl w:val="0"/>
            </w:pPr>
            <w:r>
              <w:t xml:space="preserve">1935 – 1939 </w:t>
            </w:r>
          </w:p>
        </w:tc>
        <w:tc>
          <w:tcPr>
            <w:tcW w:w="1987" w:type="dxa"/>
            <w:tcBorders>
              <w:top w:val="single" w:sz="4" w:space="0" w:color="000000"/>
              <w:left w:val="single" w:sz="4" w:space="0" w:color="000000"/>
              <w:bottom w:val="single" w:sz="4" w:space="0" w:color="000000"/>
              <w:right w:val="single" w:sz="4" w:space="0" w:color="000000"/>
            </w:tcBorders>
          </w:tcPr>
          <w:p w14:paraId="359AF805" w14:textId="77777777" w:rsidR="009755F6" w:rsidRDefault="002F4F83">
            <w:pPr>
              <w:widowControl w:val="0"/>
            </w:pPr>
            <w:r>
              <w:t xml:space="preserve">Fl 5030 </w:t>
            </w:r>
          </w:p>
        </w:tc>
      </w:tr>
      <w:tr w:rsidR="009755F6" w14:paraId="33B1D03B" w14:textId="77777777">
        <w:tc>
          <w:tcPr>
            <w:tcW w:w="4813" w:type="dxa"/>
            <w:tcBorders>
              <w:top w:val="single" w:sz="4" w:space="0" w:color="000000"/>
              <w:left w:val="single" w:sz="4" w:space="0" w:color="000000"/>
              <w:bottom w:val="single" w:sz="4" w:space="0" w:color="000000"/>
              <w:right w:val="single" w:sz="4" w:space="0" w:color="000000"/>
            </w:tcBorders>
          </w:tcPr>
          <w:p w14:paraId="7A271BFF" w14:textId="77777777" w:rsidR="009755F6" w:rsidRDefault="002F4F83">
            <w:pPr>
              <w:widowControl w:val="0"/>
            </w:pPr>
            <w:r>
              <w:t>UB: Hirschsaal wird als Schutzraum angemietet wegen 4. Lehrerstelle</w:t>
            </w:r>
          </w:p>
        </w:tc>
        <w:tc>
          <w:tcPr>
            <w:tcW w:w="2551" w:type="dxa"/>
            <w:tcBorders>
              <w:top w:val="single" w:sz="4" w:space="0" w:color="000000"/>
              <w:left w:val="single" w:sz="4" w:space="0" w:color="000000"/>
              <w:bottom w:val="single" w:sz="4" w:space="0" w:color="000000"/>
              <w:right w:val="single" w:sz="4" w:space="0" w:color="000000"/>
            </w:tcBorders>
          </w:tcPr>
          <w:p w14:paraId="4969F38E" w14:textId="77777777" w:rsidR="009755F6" w:rsidRDefault="002F4F83">
            <w:pPr>
              <w:widowControl w:val="0"/>
            </w:pPr>
            <w:r>
              <w:t xml:space="preserve">1948 – 1952 </w:t>
            </w:r>
          </w:p>
        </w:tc>
        <w:tc>
          <w:tcPr>
            <w:tcW w:w="1987" w:type="dxa"/>
            <w:tcBorders>
              <w:top w:val="single" w:sz="4" w:space="0" w:color="000000"/>
              <w:left w:val="single" w:sz="4" w:space="0" w:color="000000"/>
              <w:bottom w:val="single" w:sz="4" w:space="0" w:color="000000"/>
              <w:right w:val="single" w:sz="4" w:space="0" w:color="000000"/>
            </w:tcBorders>
          </w:tcPr>
          <w:p w14:paraId="00B17A69" w14:textId="77777777" w:rsidR="009755F6" w:rsidRDefault="002F4F83">
            <w:pPr>
              <w:widowControl w:val="0"/>
            </w:pPr>
            <w:r>
              <w:t>Fl 5030</w:t>
            </w:r>
          </w:p>
        </w:tc>
      </w:tr>
      <w:tr w:rsidR="009755F6" w14:paraId="707575BD" w14:textId="77777777">
        <w:tc>
          <w:tcPr>
            <w:tcW w:w="4813" w:type="dxa"/>
            <w:tcBorders>
              <w:top w:val="single" w:sz="4" w:space="0" w:color="000000"/>
              <w:left w:val="single" w:sz="4" w:space="0" w:color="000000"/>
              <w:bottom w:val="single" w:sz="4" w:space="0" w:color="000000"/>
              <w:right w:val="single" w:sz="4" w:space="0" w:color="000000"/>
            </w:tcBorders>
          </w:tcPr>
          <w:p w14:paraId="478E4937" w14:textId="77777777" w:rsidR="009755F6" w:rsidRDefault="002F4F83">
            <w:pPr>
              <w:widowControl w:val="0"/>
            </w:pPr>
            <w:r>
              <w:t>UB: Entwurf Schulhauspläne</w:t>
            </w:r>
          </w:p>
        </w:tc>
        <w:tc>
          <w:tcPr>
            <w:tcW w:w="2551" w:type="dxa"/>
            <w:tcBorders>
              <w:top w:val="single" w:sz="4" w:space="0" w:color="000000"/>
              <w:left w:val="single" w:sz="4" w:space="0" w:color="000000"/>
              <w:bottom w:val="single" w:sz="4" w:space="0" w:color="000000"/>
              <w:right w:val="single" w:sz="4" w:space="0" w:color="000000"/>
            </w:tcBorders>
          </w:tcPr>
          <w:p w14:paraId="389BA9E5" w14:textId="77777777" w:rsidR="009755F6" w:rsidRDefault="002F4F83">
            <w:pPr>
              <w:widowControl w:val="0"/>
            </w:pPr>
            <w:r>
              <w:t>1952</w:t>
            </w:r>
          </w:p>
        </w:tc>
        <w:tc>
          <w:tcPr>
            <w:tcW w:w="1987" w:type="dxa"/>
            <w:tcBorders>
              <w:top w:val="single" w:sz="4" w:space="0" w:color="000000"/>
              <w:left w:val="single" w:sz="4" w:space="0" w:color="000000"/>
              <w:bottom w:val="single" w:sz="4" w:space="0" w:color="000000"/>
              <w:right w:val="single" w:sz="4" w:space="0" w:color="000000"/>
            </w:tcBorders>
          </w:tcPr>
          <w:p w14:paraId="46D18F5B" w14:textId="77777777" w:rsidR="009755F6" w:rsidRDefault="002F4F83">
            <w:pPr>
              <w:widowControl w:val="0"/>
            </w:pPr>
            <w:r>
              <w:t>Fl 5030</w:t>
            </w:r>
          </w:p>
        </w:tc>
      </w:tr>
      <w:tr w:rsidR="009755F6" w14:paraId="34FBD241" w14:textId="77777777">
        <w:tc>
          <w:tcPr>
            <w:tcW w:w="4813" w:type="dxa"/>
            <w:tcBorders>
              <w:top w:val="single" w:sz="4" w:space="0" w:color="000000"/>
              <w:left w:val="single" w:sz="4" w:space="0" w:color="000000"/>
              <w:bottom w:val="single" w:sz="4" w:space="0" w:color="000000"/>
              <w:right w:val="single" w:sz="4" w:space="0" w:color="000000"/>
            </w:tcBorders>
          </w:tcPr>
          <w:p w14:paraId="6532D223" w14:textId="77777777" w:rsidR="009755F6" w:rsidRDefault="002F4F83">
            <w:pPr>
              <w:widowControl w:val="0"/>
            </w:pPr>
            <w:r>
              <w:t>UB: Sportflächen</w:t>
            </w:r>
          </w:p>
        </w:tc>
        <w:tc>
          <w:tcPr>
            <w:tcW w:w="2551" w:type="dxa"/>
            <w:tcBorders>
              <w:top w:val="single" w:sz="4" w:space="0" w:color="000000"/>
              <w:left w:val="single" w:sz="4" w:space="0" w:color="000000"/>
              <w:bottom w:val="single" w:sz="4" w:space="0" w:color="000000"/>
              <w:right w:val="single" w:sz="4" w:space="0" w:color="000000"/>
            </w:tcBorders>
          </w:tcPr>
          <w:p w14:paraId="69B479EE" w14:textId="77777777" w:rsidR="009755F6" w:rsidRDefault="002F4F83">
            <w:pPr>
              <w:widowControl w:val="0"/>
            </w:pPr>
            <w:r>
              <w:t>1929</w:t>
            </w:r>
          </w:p>
        </w:tc>
        <w:tc>
          <w:tcPr>
            <w:tcW w:w="1987" w:type="dxa"/>
            <w:tcBorders>
              <w:top w:val="single" w:sz="4" w:space="0" w:color="000000"/>
              <w:left w:val="single" w:sz="4" w:space="0" w:color="000000"/>
              <w:bottom w:val="single" w:sz="4" w:space="0" w:color="000000"/>
              <w:right w:val="single" w:sz="4" w:space="0" w:color="000000"/>
            </w:tcBorders>
          </w:tcPr>
          <w:p w14:paraId="4BB68AE8" w14:textId="77777777" w:rsidR="009755F6" w:rsidRDefault="002F4F83">
            <w:pPr>
              <w:widowControl w:val="0"/>
            </w:pPr>
            <w:r>
              <w:t>Fl 8321</w:t>
            </w:r>
          </w:p>
        </w:tc>
      </w:tr>
      <w:tr w:rsidR="009755F6" w14:paraId="7D0661C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BDD7A3" w14:textId="77777777" w:rsidR="009755F6" w:rsidRDefault="002F4F83">
            <w:pPr>
              <w:pStyle w:val="berschrift3"/>
              <w:widowControl w:val="0"/>
              <w:rPr>
                <w:rFonts w:cs="Arial"/>
                <w:sz w:val="20"/>
                <w:szCs w:val="20"/>
              </w:rPr>
            </w:pPr>
            <w:bookmarkStart w:id="511" w:name="_Toc89269517"/>
            <w:r>
              <w:t>Akten: Schulgebäude Oberböbingen</w:t>
            </w:r>
            <w:bookmarkEnd w:id="511"/>
          </w:p>
        </w:tc>
      </w:tr>
      <w:tr w:rsidR="009755F6" w14:paraId="1ECA5461" w14:textId="77777777">
        <w:tc>
          <w:tcPr>
            <w:tcW w:w="4813" w:type="dxa"/>
            <w:tcBorders>
              <w:top w:val="single" w:sz="4" w:space="0" w:color="000000"/>
              <w:left w:val="single" w:sz="4" w:space="0" w:color="000000"/>
              <w:bottom w:val="single" w:sz="4" w:space="0" w:color="000000"/>
              <w:right w:val="single" w:sz="4" w:space="0" w:color="000000"/>
            </w:tcBorders>
          </w:tcPr>
          <w:p w14:paraId="78E10546" w14:textId="77777777" w:rsidR="009755F6" w:rsidRDefault="002F4F83">
            <w:pPr>
              <w:widowControl w:val="0"/>
            </w:pPr>
            <w:r>
              <w:t>OB: Anträge mit Plänen und Kostenanschlag</w:t>
            </w:r>
          </w:p>
        </w:tc>
        <w:tc>
          <w:tcPr>
            <w:tcW w:w="2551" w:type="dxa"/>
            <w:tcBorders>
              <w:top w:val="single" w:sz="4" w:space="0" w:color="000000"/>
              <w:left w:val="single" w:sz="4" w:space="0" w:color="000000"/>
              <w:bottom w:val="single" w:sz="4" w:space="0" w:color="000000"/>
              <w:right w:val="single" w:sz="4" w:space="0" w:color="000000"/>
            </w:tcBorders>
          </w:tcPr>
          <w:p w14:paraId="6B943873" w14:textId="77777777" w:rsidR="009755F6" w:rsidRDefault="002F4F83">
            <w:pPr>
              <w:widowControl w:val="0"/>
            </w:pPr>
            <w:r>
              <w:t xml:space="preserve">1868 – 1921 </w:t>
            </w:r>
          </w:p>
        </w:tc>
        <w:tc>
          <w:tcPr>
            <w:tcW w:w="1987" w:type="dxa"/>
            <w:tcBorders>
              <w:top w:val="single" w:sz="4" w:space="0" w:color="000000"/>
              <w:left w:val="single" w:sz="4" w:space="0" w:color="000000"/>
              <w:bottom w:val="single" w:sz="4" w:space="0" w:color="000000"/>
              <w:right w:val="single" w:sz="4" w:space="0" w:color="000000"/>
            </w:tcBorders>
          </w:tcPr>
          <w:p w14:paraId="304694E1" w14:textId="77777777" w:rsidR="009755F6" w:rsidRDefault="002F4F83">
            <w:pPr>
              <w:widowControl w:val="0"/>
            </w:pPr>
            <w:r>
              <w:t>Fl 5030</w:t>
            </w:r>
          </w:p>
        </w:tc>
      </w:tr>
      <w:tr w:rsidR="009755F6" w14:paraId="1E6542A0" w14:textId="77777777">
        <w:tc>
          <w:tcPr>
            <w:tcW w:w="4813" w:type="dxa"/>
            <w:tcBorders>
              <w:top w:val="single" w:sz="4" w:space="0" w:color="000000"/>
              <w:left w:val="single" w:sz="4" w:space="0" w:color="000000"/>
              <w:bottom w:val="single" w:sz="4" w:space="0" w:color="000000"/>
              <w:right w:val="single" w:sz="4" w:space="0" w:color="000000"/>
            </w:tcBorders>
          </w:tcPr>
          <w:p w14:paraId="5313E281" w14:textId="77777777" w:rsidR="009755F6" w:rsidRDefault="002F4F83">
            <w:pPr>
              <w:widowControl w:val="0"/>
            </w:pPr>
            <w:r>
              <w:t xml:space="preserve">OB: Erweiterung Schule Plan und </w:t>
            </w:r>
            <w:r>
              <w:lastRenderedPageBreak/>
              <w:t>Kostenvoranschlag</w:t>
            </w:r>
          </w:p>
        </w:tc>
        <w:tc>
          <w:tcPr>
            <w:tcW w:w="2551" w:type="dxa"/>
            <w:tcBorders>
              <w:top w:val="single" w:sz="4" w:space="0" w:color="000000"/>
              <w:left w:val="single" w:sz="4" w:space="0" w:color="000000"/>
              <w:bottom w:val="single" w:sz="4" w:space="0" w:color="000000"/>
              <w:right w:val="single" w:sz="4" w:space="0" w:color="000000"/>
            </w:tcBorders>
          </w:tcPr>
          <w:p w14:paraId="3CE563D4" w14:textId="77777777" w:rsidR="009755F6" w:rsidRDefault="002F4F83">
            <w:pPr>
              <w:widowControl w:val="0"/>
            </w:pPr>
            <w:r>
              <w:lastRenderedPageBreak/>
              <w:t>1913</w:t>
            </w:r>
          </w:p>
        </w:tc>
        <w:tc>
          <w:tcPr>
            <w:tcW w:w="1987" w:type="dxa"/>
            <w:tcBorders>
              <w:top w:val="single" w:sz="4" w:space="0" w:color="000000"/>
              <w:left w:val="single" w:sz="4" w:space="0" w:color="000000"/>
              <w:bottom w:val="single" w:sz="4" w:space="0" w:color="000000"/>
              <w:right w:val="single" w:sz="4" w:space="0" w:color="000000"/>
            </w:tcBorders>
          </w:tcPr>
          <w:p w14:paraId="4733843F" w14:textId="77777777" w:rsidR="009755F6" w:rsidRDefault="002F4F83">
            <w:pPr>
              <w:widowControl w:val="0"/>
              <w:rPr>
                <w:b/>
              </w:rPr>
            </w:pPr>
            <w:bookmarkStart w:id="512" w:name="_Toc89269518"/>
            <w:r>
              <w:t>Fl 5030</w:t>
            </w:r>
            <w:bookmarkEnd w:id="512"/>
          </w:p>
        </w:tc>
      </w:tr>
      <w:tr w:rsidR="009755F6" w14:paraId="2A2519BD" w14:textId="77777777">
        <w:tc>
          <w:tcPr>
            <w:tcW w:w="4813" w:type="dxa"/>
            <w:tcBorders>
              <w:top w:val="single" w:sz="4" w:space="0" w:color="000000"/>
              <w:left w:val="single" w:sz="4" w:space="0" w:color="000000"/>
              <w:bottom w:val="single" w:sz="4" w:space="0" w:color="000000"/>
              <w:right w:val="single" w:sz="4" w:space="0" w:color="000000"/>
            </w:tcBorders>
          </w:tcPr>
          <w:p w14:paraId="2DB9B085" w14:textId="77777777" w:rsidR="009755F6" w:rsidRDefault="002F4F83">
            <w:pPr>
              <w:widowControl w:val="0"/>
            </w:pPr>
            <w:r>
              <w:lastRenderedPageBreak/>
              <w:t>OB: ZI denkt an eigene Schule, wird abgelehnt</w:t>
            </w:r>
          </w:p>
        </w:tc>
        <w:tc>
          <w:tcPr>
            <w:tcW w:w="2551" w:type="dxa"/>
            <w:tcBorders>
              <w:top w:val="single" w:sz="4" w:space="0" w:color="000000"/>
              <w:left w:val="single" w:sz="4" w:space="0" w:color="000000"/>
              <w:bottom w:val="single" w:sz="4" w:space="0" w:color="000000"/>
              <w:right w:val="single" w:sz="4" w:space="0" w:color="000000"/>
            </w:tcBorders>
          </w:tcPr>
          <w:p w14:paraId="47B5A13A"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1DF70FC7" w14:textId="77777777" w:rsidR="009755F6" w:rsidRDefault="002F4F83">
            <w:pPr>
              <w:widowControl w:val="0"/>
              <w:rPr>
                <w:b/>
              </w:rPr>
            </w:pPr>
            <w:bookmarkStart w:id="513" w:name="_Toc89269519"/>
            <w:r>
              <w:t>Fl 5030</w:t>
            </w:r>
            <w:bookmarkEnd w:id="513"/>
          </w:p>
        </w:tc>
      </w:tr>
      <w:tr w:rsidR="009755F6" w14:paraId="402FB4C2" w14:textId="77777777">
        <w:tc>
          <w:tcPr>
            <w:tcW w:w="4813" w:type="dxa"/>
            <w:tcBorders>
              <w:top w:val="single" w:sz="4" w:space="0" w:color="000000"/>
              <w:left w:val="single" w:sz="4" w:space="0" w:color="000000"/>
              <w:bottom w:val="single" w:sz="4" w:space="0" w:color="000000"/>
              <w:right w:val="single" w:sz="4" w:space="0" w:color="000000"/>
            </w:tcBorders>
          </w:tcPr>
          <w:p w14:paraId="6C593655" w14:textId="77777777" w:rsidR="009755F6" w:rsidRDefault="002F4F83">
            <w:pPr>
              <w:widowControl w:val="0"/>
            </w:pPr>
            <w:r>
              <w:t xml:space="preserve">OB: Schule nutzt Halle des Turnvereins in UB und Geräte, Erhöhungsantrag </w:t>
            </w:r>
          </w:p>
        </w:tc>
        <w:tc>
          <w:tcPr>
            <w:tcW w:w="2551" w:type="dxa"/>
            <w:tcBorders>
              <w:top w:val="single" w:sz="4" w:space="0" w:color="000000"/>
              <w:left w:val="single" w:sz="4" w:space="0" w:color="000000"/>
              <w:bottom w:val="single" w:sz="4" w:space="0" w:color="000000"/>
              <w:right w:val="single" w:sz="4" w:space="0" w:color="000000"/>
            </w:tcBorders>
          </w:tcPr>
          <w:p w14:paraId="35865071" w14:textId="77777777" w:rsidR="009755F6" w:rsidRDefault="002F4F83">
            <w:pPr>
              <w:widowControl w:val="0"/>
              <w:rPr>
                <w:b/>
              </w:rPr>
            </w:pPr>
            <w:bookmarkStart w:id="514" w:name="_Toc89269520"/>
            <w:r>
              <w:t>1922</w:t>
            </w:r>
            <w:bookmarkEnd w:id="514"/>
          </w:p>
        </w:tc>
        <w:tc>
          <w:tcPr>
            <w:tcW w:w="1987" w:type="dxa"/>
            <w:tcBorders>
              <w:top w:val="single" w:sz="4" w:space="0" w:color="000000"/>
              <w:left w:val="single" w:sz="4" w:space="0" w:color="000000"/>
              <w:bottom w:val="single" w:sz="4" w:space="0" w:color="000000"/>
              <w:right w:val="single" w:sz="4" w:space="0" w:color="000000"/>
            </w:tcBorders>
          </w:tcPr>
          <w:p w14:paraId="7CC8D8BD" w14:textId="77777777" w:rsidR="009755F6" w:rsidRDefault="002F4F83">
            <w:pPr>
              <w:widowControl w:val="0"/>
              <w:rPr>
                <w:b/>
              </w:rPr>
            </w:pPr>
            <w:bookmarkStart w:id="515" w:name="_Toc89269521"/>
            <w:r>
              <w:t>Fl 5033</w:t>
            </w:r>
            <w:bookmarkEnd w:id="515"/>
          </w:p>
        </w:tc>
      </w:tr>
      <w:tr w:rsidR="009755F6" w14:paraId="1CDEF7A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136581D" w14:textId="77777777" w:rsidR="009755F6" w:rsidRDefault="002F4F83">
            <w:pPr>
              <w:pStyle w:val="berschrift3"/>
              <w:widowControl w:val="0"/>
              <w:rPr>
                <w:rFonts w:cs="Arial"/>
                <w:b/>
                <w:bCs/>
                <w:sz w:val="20"/>
                <w:szCs w:val="20"/>
              </w:rPr>
            </w:pPr>
            <w:bookmarkStart w:id="516" w:name="_Toc89269522"/>
            <w:r>
              <w:t>Akten: Schulgebäude Gemeinsam</w:t>
            </w:r>
            <w:bookmarkEnd w:id="516"/>
          </w:p>
        </w:tc>
      </w:tr>
      <w:tr w:rsidR="009755F6" w14:paraId="4F7E9621" w14:textId="77777777">
        <w:tc>
          <w:tcPr>
            <w:tcW w:w="4813" w:type="dxa"/>
            <w:tcBorders>
              <w:top w:val="single" w:sz="4" w:space="0" w:color="000000"/>
              <w:left w:val="single" w:sz="4" w:space="0" w:color="000000"/>
              <w:bottom w:val="single" w:sz="4" w:space="0" w:color="000000"/>
              <w:right w:val="single" w:sz="4" w:space="0" w:color="000000"/>
            </w:tcBorders>
          </w:tcPr>
          <w:p w14:paraId="30CF6E1A" w14:textId="77777777" w:rsidR="009755F6" w:rsidRDefault="002F4F83">
            <w:pPr>
              <w:widowControl w:val="0"/>
            </w:pPr>
            <w:r>
              <w:t>NSDAP will gemeinsames neues Schulhaus für OB und UB, OB dagegen</w:t>
            </w:r>
          </w:p>
        </w:tc>
        <w:tc>
          <w:tcPr>
            <w:tcW w:w="2551" w:type="dxa"/>
            <w:tcBorders>
              <w:top w:val="single" w:sz="4" w:space="0" w:color="000000"/>
              <w:left w:val="single" w:sz="4" w:space="0" w:color="000000"/>
              <w:bottom w:val="single" w:sz="4" w:space="0" w:color="000000"/>
              <w:right w:val="single" w:sz="4" w:space="0" w:color="000000"/>
            </w:tcBorders>
          </w:tcPr>
          <w:p w14:paraId="20BFB5C6" w14:textId="77777777" w:rsidR="009755F6" w:rsidRDefault="002F4F83">
            <w:pPr>
              <w:widowControl w:val="0"/>
            </w:pPr>
            <w:r>
              <w:t>1937</w:t>
            </w:r>
          </w:p>
          <w:p w14:paraId="75AD3259"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1071787C" w14:textId="77777777" w:rsidR="009755F6" w:rsidRDefault="002F4F83">
            <w:pPr>
              <w:widowControl w:val="0"/>
            </w:pPr>
            <w:r>
              <w:t>Fl 5030</w:t>
            </w:r>
          </w:p>
          <w:p w14:paraId="6C27D761" w14:textId="77777777" w:rsidR="009755F6" w:rsidRDefault="009755F6">
            <w:pPr>
              <w:pStyle w:val="berschrift3"/>
              <w:widowControl w:val="0"/>
            </w:pPr>
          </w:p>
        </w:tc>
      </w:tr>
      <w:tr w:rsidR="009755F6" w14:paraId="7B0689C7" w14:textId="77777777">
        <w:tc>
          <w:tcPr>
            <w:tcW w:w="4813" w:type="dxa"/>
            <w:tcBorders>
              <w:top w:val="single" w:sz="4" w:space="0" w:color="000000"/>
              <w:left w:val="single" w:sz="4" w:space="0" w:color="000000"/>
              <w:bottom w:val="single" w:sz="4" w:space="0" w:color="000000"/>
              <w:right w:val="single" w:sz="4" w:space="0" w:color="000000"/>
            </w:tcBorders>
          </w:tcPr>
          <w:p w14:paraId="46524D6C" w14:textId="77777777" w:rsidR="009755F6" w:rsidRDefault="002F4F83">
            <w:pPr>
              <w:widowControl w:val="0"/>
            </w:pPr>
            <w:r>
              <w:t>Zwangsenteignung Apprich für gemeinschaftliche neue Schule</w:t>
            </w:r>
          </w:p>
        </w:tc>
        <w:tc>
          <w:tcPr>
            <w:tcW w:w="2551" w:type="dxa"/>
            <w:tcBorders>
              <w:top w:val="single" w:sz="4" w:space="0" w:color="000000"/>
              <w:left w:val="single" w:sz="4" w:space="0" w:color="000000"/>
              <w:bottom w:val="single" w:sz="4" w:space="0" w:color="000000"/>
              <w:right w:val="single" w:sz="4" w:space="0" w:color="000000"/>
            </w:tcBorders>
          </w:tcPr>
          <w:p w14:paraId="5E71157A" w14:textId="77777777" w:rsidR="009755F6" w:rsidRDefault="002F4F83">
            <w:pPr>
              <w:widowControl w:val="0"/>
            </w:pPr>
            <w:r>
              <w:t xml:space="preserve">1939 </w:t>
            </w:r>
          </w:p>
          <w:p w14:paraId="3351E314" w14:textId="77777777" w:rsidR="009755F6" w:rsidRDefault="009755F6">
            <w:pPr>
              <w:pStyle w:val="berschrift3"/>
              <w:widowControl w:val="0"/>
            </w:pPr>
          </w:p>
        </w:tc>
        <w:tc>
          <w:tcPr>
            <w:tcW w:w="1987" w:type="dxa"/>
            <w:tcBorders>
              <w:top w:val="single" w:sz="4" w:space="0" w:color="000000"/>
              <w:left w:val="single" w:sz="4" w:space="0" w:color="000000"/>
              <w:bottom w:val="single" w:sz="4" w:space="0" w:color="000000"/>
              <w:right w:val="single" w:sz="4" w:space="0" w:color="000000"/>
            </w:tcBorders>
          </w:tcPr>
          <w:p w14:paraId="67815679" w14:textId="77777777" w:rsidR="009755F6" w:rsidRDefault="002F4F83">
            <w:pPr>
              <w:widowControl w:val="0"/>
            </w:pPr>
            <w:r>
              <w:t>Fl 5030</w:t>
            </w:r>
          </w:p>
          <w:p w14:paraId="67DF427C" w14:textId="77777777" w:rsidR="009755F6" w:rsidRDefault="009755F6">
            <w:pPr>
              <w:pStyle w:val="berschrift3"/>
              <w:widowControl w:val="0"/>
            </w:pPr>
          </w:p>
        </w:tc>
      </w:tr>
      <w:tr w:rsidR="009755F6" w14:paraId="46BB01E7" w14:textId="77777777">
        <w:tc>
          <w:tcPr>
            <w:tcW w:w="4813" w:type="dxa"/>
            <w:tcBorders>
              <w:top w:val="single" w:sz="4" w:space="0" w:color="000000"/>
              <w:left w:val="single" w:sz="4" w:space="0" w:color="000000"/>
              <w:bottom w:val="single" w:sz="4" w:space="0" w:color="000000"/>
              <w:right w:val="single" w:sz="4" w:space="0" w:color="000000"/>
            </w:tcBorders>
          </w:tcPr>
          <w:p w14:paraId="44E0855D" w14:textId="77777777" w:rsidR="009755F6" w:rsidRDefault="002F4F83">
            <w:pPr>
              <w:widowControl w:val="0"/>
            </w:pPr>
            <w:r>
              <w:t>Verzicht auf Kauf</w:t>
            </w:r>
          </w:p>
        </w:tc>
        <w:tc>
          <w:tcPr>
            <w:tcW w:w="2551" w:type="dxa"/>
            <w:tcBorders>
              <w:top w:val="single" w:sz="4" w:space="0" w:color="000000"/>
              <w:left w:val="single" w:sz="4" w:space="0" w:color="000000"/>
              <w:bottom w:val="single" w:sz="4" w:space="0" w:color="000000"/>
              <w:right w:val="single" w:sz="4" w:space="0" w:color="000000"/>
            </w:tcBorders>
          </w:tcPr>
          <w:p w14:paraId="7469142D" w14:textId="77777777" w:rsidR="009755F6" w:rsidRDefault="002F4F83">
            <w:pPr>
              <w:widowControl w:val="0"/>
              <w:rPr>
                <w:b/>
                <w:bCs/>
              </w:rPr>
            </w:pPr>
            <w:r>
              <w:t>1952</w:t>
            </w:r>
          </w:p>
        </w:tc>
        <w:tc>
          <w:tcPr>
            <w:tcW w:w="1987" w:type="dxa"/>
            <w:tcBorders>
              <w:top w:val="single" w:sz="4" w:space="0" w:color="000000"/>
              <w:left w:val="single" w:sz="4" w:space="0" w:color="000000"/>
              <w:bottom w:val="single" w:sz="4" w:space="0" w:color="000000"/>
              <w:right w:val="single" w:sz="4" w:space="0" w:color="000000"/>
            </w:tcBorders>
          </w:tcPr>
          <w:p w14:paraId="7E3808EA" w14:textId="77777777" w:rsidR="009755F6" w:rsidRDefault="002F4F83">
            <w:pPr>
              <w:widowControl w:val="0"/>
              <w:rPr>
                <w:b/>
                <w:bCs/>
              </w:rPr>
            </w:pPr>
            <w:r>
              <w:t>Fl 5030</w:t>
            </w:r>
          </w:p>
        </w:tc>
      </w:tr>
      <w:tr w:rsidR="009755F6" w14:paraId="6F2C64CA" w14:textId="77777777">
        <w:tc>
          <w:tcPr>
            <w:tcW w:w="4813" w:type="dxa"/>
            <w:tcBorders>
              <w:top w:val="single" w:sz="4" w:space="0" w:color="000000"/>
              <w:left w:val="single" w:sz="4" w:space="0" w:color="000000"/>
              <w:bottom w:val="single" w:sz="4" w:space="0" w:color="000000"/>
              <w:right w:val="single" w:sz="4" w:space="0" w:color="000000"/>
            </w:tcBorders>
          </w:tcPr>
          <w:p w14:paraId="0F44CF5E" w14:textId="77777777" w:rsidR="009755F6" w:rsidRDefault="002F4F83">
            <w:pPr>
              <w:widowControl w:val="0"/>
            </w:pPr>
            <w:r>
              <w:t>Einweihung Schule, Ladungslisten</w:t>
            </w:r>
          </w:p>
        </w:tc>
        <w:tc>
          <w:tcPr>
            <w:tcW w:w="2551" w:type="dxa"/>
            <w:tcBorders>
              <w:top w:val="single" w:sz="4" w:space="0" w:color="000000"/>
              <w:left w:val="single" w:sz="4" w:space="0" w:color="000000"/>
              <w:bottom w:val="single" w:sz="4" w:space="0" w:color="000000"/>
              <w:right w:val="single" w:sz="4" w:space="0" w:color="000000"/>
            </w:tcBorders>
          </w:tcPr>
          <w:p w14:paraId="5DD3F175" w14:textId="77777777" w:rsidR="009755F6" w:rsidRDefault="002F4F83">
            <w:pPr>
              <w:widowControl w:val="0"/>
              <w:rPr>
                <w:b/>
              </w:rPr>
            </w:pPr>
            <w:bookmarkStart w:id="517" w:name="_Toc89269523"/>
            <w:r>
              <w:t>1967</w:t>
            </w:r>
            <w:bookmarkEnd w:id="517"/>
          </w:p>
        </w:tc>
        <w:tc>
          <w:tcPr>
            <w:tcW w:w="1987" w:type="dxa"/>
            <w:tcBorders>
              <w:top w:val="single" w:sz="4" w:space="0" w:color="000000"/>
              <w:left w:val="single" w:sz="4" w:space="0" w:color="000000"/>
              <w:bottom w:val="single" w:sz="4" w:space="0" w:color="000000"/>
              <w:right w:val="single" w:sz="4" w:space="0" w:color="000000"/>
            </w:tcBorders>
          </w:tcPr>
          <w:p w14:paraId="26E30B11" w14:textId="77777777" w:rsidR="009755F6" w:rsidRDefault="002F4F83">
            <w:pPr>
              <w:widowControl w:val="0"/>
              <w:rPr>
                <w:b/>
              </w:rPr>
            </w:pPr>
            <w:bookmarkStart w:id="518" w:name="_Toc89269524"/>
            <w:r>
              <w:t>Fl 5003</w:t>
            </w:r>
            <w:bookmarkEnd w:id="518"/>
          </w:p>
        </w:tc>
      </w:tr>
      <w:tr w:rsidR="009755F6" w14:paraId="1D1B46C0" w14:textId="77777777">
        <w:tc>
          <w:tcPr>
            <w:tcW w:w="4813" w:type="dxa"/>
            <w:tcBorders>
              <w:top w:val="single" w:sz="4" w:space="0" w:color="000000"/>
              <w:left w:val="single" w:sz="4" w:space="0" w:color="000000"/>
              <w:bottom w:val="single" w:sz="4" w:space="0" w:color="000000"/>
              <w:right w:val="single" w:sz="4" w:space="0" w:color="000000"/>
            </w:tcBorders>
          </w:tcPr>
          <w:p w14:paraId="15237C84" w14:textId="77777777" w:rsidR="009755F6" w:rsidRDefault="002F4F83">
            <w:pPr>
              <w:widowControl w:val="0"/>
            </w:pPr>
            <w:r>
              <w:t>Hausmeister Personalakte Killer, Einstellung</w:t>
            </w:r>
          </w:p>
        </w:tc>
        <w:tc>
          <w:tcPr>
            <w:tcW w:w="2551" w:type="dxa"/>
            <w:tcBorders>
              <w:top w:val="single" w:sz="4" w:space="0" w:color="000000"/>
              <w:left w:val="single" w:sz="4" w:space="0" w:color="000000"/>
              <w:bottom w:val="single" w:sz="4" w:space="0" w:color="000000"/>
              <w:right w:val="single" w:sz="4" w:space="0" w:color="000000"/>
            </w:tcBorders>
          </w:tcPr>
          <w:p w14:paraId="0D6C936C" w14:textId="77777777" w:rsidR="009755F6" w:rsidRDefault="002F4F83">
            <w:pPr>
              <w:widowControl w:val="0"/>
              <w:rPr>
                <w:b/>
              </w:rPr>
            </w:pPr>
            <w:bookmarkStart w:id="519" w:name="_Toc89269525"/>
            <w:r>
              <w:t>1954</w:t>
            </w:r>
            <w:bookmarkEnd w:id="519"/>
          </w:p>
        </w:tc>
        <w:tc>
          <w:tcPr>
            <w:tcW w:w="1987" w:type="dxa"/>
            <w:tcBorders>
              <w:top w:val="single" w:sz="4" w:space="0" w:color="000000"/>
              <w:left w:val="single" w:sz="4" w:space="0" w:color="000000"/>
              <w:bottom w:val="single" w:sz="4" w:space="0" w:color="000000"/>
              <w:right w:val="single" w:sz="4" w:space="0" w:color="000000"/>
            </w:tcBorders>
          </w:tcPr>
          <w:p w14:paraId="196043F1" w14:textId="77777777" w:rsidR="009755F6" w:rsidRDefault="002F4F83">
            <w:pPr>
              <w:widowControl w:val="0"/>
              <w:rPr>
                <w:b/>
              </w:rPr>
            </w:pPr>
            <w:bookmarkStart w:id="520" w:name="_Toc89269526"/>
            <w:r>
              <w:t>Fl 1521</w:t>
            </w:r>
            <w:bookmarkEnd w:id="520"/>
          </w:p>
        </w:tc>
      </w:tr>
      <w:tr w:rsidR="009755F6" w14:paraId="59B2BC8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75F131" w14:textId="77777777" w:rsidR="009755F6" w:rsidRDefault="002F4F83">
            <w:pPr>
              <w:pStyle w:val="berschrift3"/>
              <w:widowControl w:val="0"/>
              <w:rPr>
                <w:rFonts w:cs="Arial"/>
                <w:sz w:val="20"/>
                <w:szCs w:val="20"/>
              </w:rPr>
            </w:pPr>
            <w:bookmarkStart w:id="521" w:name="_Toc89269527"/>
            <w:r>
              <w:t>Akten: Inventar</w:t>
            </w:r>
            <w:bookmarkEnd w:id="521"/>
          </w:p>
        </w:tc>
      </w:tr>
      <w:tr w:rsidR="009755F6" w14:paraId="12DE6042" w14:textId="77777777">
        <w:tc>
          <w:tcPr>
            <w:tcW w:w="4813" w:type="dxa"/>
            <w:tcBorders>
              <w:top w:val="single" w:sz="4" w:space="0" w:color="000000"/>
              <w:left w:val="single" w:sz="4" w:space="0" w:color="000000"/>
              <w:bottom w:val="single" w:sz="4" w:space="0" w:color="000000"/>
              <w:right w:val="single" w:sz="4" w:space="0" w:color="000000"/>
            </w:tcBorders>
          </w:tcPr>
          <w:p w14:paraId="38F7EEDF" w14:textId="77777777" w:rsidR="009755F6" w:rsidRDefault="002F4F83">
            <w:pPr>
              <w:widowControl w:val="0"/>
            </w:pPr>
            <w:r>
              <w:t>UB: Verzeichnis Lehrmittel</w:t>
            </w:r>
          </w:p>
        </w:tc>
        <w:tc>
          <w:tcPr>
            <w:tcW w:w="2551" w:type="dxa"/>
            <w:tcBorders>
              <w:top w:val="single" w:sz="4" w:space="0" w:color="000000"/>
              <w:left w:val="single" w:sz="4" w:space="0" w:color="000000"/>
              <w:bottom w:val="single" w:sz="4" w:space="0" w:color="000000"/>
              <w:right w:val="single" w:sz="4" w:space="0" w:color="000000"/>
            </w:tcBorders>
          </w:tcPr>
          <w:p w14:paraId="1A93BAB4"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306E4F21" w14:textId="77777777" w:rsidR="009755F6" w:rsidRDefault="002F4F83">
            <w:pPr>
              <w:widowControl w:val="0"/>
            </w:pPr>
            <w:r>
              <w:t>Fl 5040</w:t>
            </w:r>
          </w:p>
        </w:tc>
      </w:tr>
      <w:tr w:rsidR="009755F6" w14:paraId="212CC72C" w14:textId="77777777">
        <w:tc>
          <w:tcPr>
            <w:tcW w:w="4813" w:type="dxa"/>
            <w:tcBorders>
              <w:top w:val="single" w:sz="4" w:space="0" w:color="000000"/>
              <w:left w:val="single" w:sz="4" w:space="0" w:color="000000"/>
              <w:bottom w:val="single" w:sz="4" w:space="0" w:color="000000"/>
              <w:right w:val="single" w:sz="4" w:space="0" w:color="000000"/>
            </w:tcBorders>
          </w:tcPr>
          <w:p w14:paraId="781F9173" w14:textId="77777777" w:rsidR="009755F6" w:rsidRDefault="002F4F83">
            <w:pPr>
              <w:widowControl w:val="0"/>
            </w:pPr>
            <w:r>
              <w:t>UB: Beil. Schulkasse</w:t>
            </w:r>
          </w:p>
        </w:tc>
        <w:tc>
          <w:tcPr>
            <w:tcW w:w="2551" w:type="dxa"/>
            <w:tcBorders>
              <w:top w:val="single" w:sz="4" w:space="0" w:color="000000"/>
              <w:left w:val="single" w:sz="4" w:space="0" w:color="000000"/>
              <w:bottom w:val="single" w:sz="4" w:space="0" w:color="000000"/>
              <w:right w:val="single" w:sz="4" w:space="0" w:color="000000"/>
            </w:tcBorders>
          </w:tcPr>
          <w:p w14:paraId="6E1BE1EF" w14:textId="77777777" w:rsidR="009755F6" w:rsidRDefault="002F4F83">
            <w:pPr>
              <w:widowControl w:val="0"/>
            </w:pPr>
            <w:r>
              <w:t>1922</w:t>
            </w:r>
          </w:p>
        </w:tc>
        <w:tc>
          <w:tcPr>
            <w:tcW w:w="1987" w:type="dxa"/>
            <w:tcBorders>
              <w:top w:val="single" w:sz="4" w:space="0" w:color="000000"/>
              <w:left w:val="single" w:sz="4" w:space="0" w:color="000000"/>
              <w:bottom w:val="single" w:sz="4" w:space="0" w:color="000000"/>
              <w:right w:val="single" w:sz="4" w:space="0" w:color="000000"/>
            </w:tcBorders>
          </w:tcPr>
          <w:p w14:paraId="3EB78316" w14:textId="77777777" w:rsidR="009755F6" w:rsidRDefault="002F4F83">
            <w:pPr>
              <w:widowControl w:val="0"/>
            </w:pPr>
            <w:r>
              <w:t>Fl 5000</w:t>
            </w:r>
          </w:p>
        </w:tc>
      </w:tr>
      <w:tr w:rsidR="009755F6" w14:paraId="45A84484" w14:textId="77777777">
        <w:tc>
          <w:tcPr>
            <w:tcW w:w="4813" w:type="dxa"/>
            <w:tcBorders>
              <w:top w:val="single" w:sz="4" w:space="0" w:color="000000"/>
              <w:left w:val="single" w:sz="4" w:space="0" w:color="000000"/>
              <w:bottom w:val="single" w:sz="4" w:space="0" w:color="000000"/>
              <w:right w:val="single" w:sz="4" w:space="0" w:color="000000"/>
            </w:tcBorders>
          </w:tcPr>
          <w:p w14:paraId="4DE1B734" w14:textId="77777777" w:rsidR="009755F6" w:rsidRDefault="002F4F83">
            <w:pPr>
              <w:widowControl w:val="0"/>
            </w:pPr>
            <w:r>
              <w:t>OB, UB: Inventar</w:t>
            </w:r>
          </w:p>
        </w:tc>
        <w:tc>
          <w:tcPr>
            <w:tcW w:w="2551" w:type="dxa"/>
            <w:tcBorders>
              <w:top w:val="single" w:sz="4" w:space="0" w:color="000000"/>
              <w:left w:val="single" w:sz="4" w:space="0" w:color="000000"/>
              <w:bottom w:val="single" w:sz="4" w:space="0" w:color="000000"/>
              <w:right w:val="single" w:sz="4" w:space="0" w:color="000000"/>
            </w:tcBorders>
          </w:tcPr>
          <w:p w14:paraId="673E2606" w14:textId="77777777" w:rsidR="009755F6" w:rsidRDefault="002F4F83">
            <w:pPr>
              <w:widowControl w:val="0"/>
            </w:pPr>
            <w:r>
              <w:t xml:space="preserve">1929 – 1953 </w:t>
            </w:r>
          </w:p>
        </w:tc>
        <w:tc>
          <w:tcPr>
            <w:tcW w:w="1987" w:type="dxa"/>
            <w:tcBorders>
              <w:top w:val="single" w:sz="4" w:space="0" w:color="000000"/>
              <w:left w:val="single" w:sz="4" w:space="0" w:color="000000"/>
              <w:bottom w:val="single" w:sz="4" w:space="0" w:color="000000"/>
              <w:right w:val="single" w:sz="4" w:space="0" w:color="000000"/>
            </w:tcBorders>
          </w:tcPr>
          <w:p w14:paraId="56458FBE" w14:textId="77777777" w:rsidR="009755F6" w:rsidRDefault="002F4F83">
            <w:pPr>
              <w:widowControl w:val="0"/>
            </w:pPr>
            <w:r>
              <w:t>Fl 5040</w:t>
            </w:r>
          </w:p>
        </w:tc>
      </w:tr>
      <w:tr w:rsidR="009755F6" w14:paraId="1DA21EA2" w14:textId="77777777">
        <w:tc>
          <w:tcPr>
            <w:tcW w:w="4813" w:type="dxa"/>
            <w:tcBorders>
              <w:top w:val="single" w:sz="4" w:space="0" w:color="000000"/>
              <w:left w:val="single" w:sz="4" w:space="0" w:color="000000"/>
              <w:bottom w:val="single" w:sz="4" w:space="0" w:color="000000"/>
              <w:right w:val="single" w:sz="4" w:space="0" w:color="000000"/>
            </w:tcBorders>
          </w:tcPr>
          <w:p w14:paraId="63594348" w14:textId="77777777" w:rsidR="009755F6" w:rsidRDefault="002F4F83">
            <w:pPr>
              <w:widowControl w:val="0"/>
              <w:rPr>
                <w:b/>
              </w:rPr>
            </w:pPr>
            <w:bookmarkStart w:id="522" w:name="_Toc89269528"/>
            <w:r>
              <w:t>UB: Inventar Schulbibliothek</w:t>
            </w:r>
            <w:bookmarkEnd w:id="522"/>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2771E5C" w14:textId="77777777" w:rsidR="009755F6" w:rsidRDefault="002F4F83">
            <w:pPr>
              <w:widowControl w:val="0"/>
              <w:rPr>
                <w:b/>
              </w:rPr>
            </w:pPr>
            <w:bookmarkStart w:id="523" w:name="_Toc89269529"/>
            <w:r>
              <w:t>1863 – 1939</w:t>
            </w:r>
            <w:bookmarkEnd w:id="523"/>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ED49D44" w14:textId="77777777" w:rsidR="009755F6" w:rsidRDefault="002F4F83">
            <w:pPr>
              <w:widowControl w:val="0"/>
              <w:rPr>
                <w:b/>
              </w:rPr>
            </w:pPr>
            <w:bookmarkStart w:id="524" w:name="_Toc89269530"/>
            <w:r>
              <w:t>Fl 5040</w:t>
            </w:r>
            <w:bookmarkEnd w:id="524"/>
          </w:p>
        </w:tc>
      </w:tr>
      <w:tr w:rsidR="009755F6" w14:paraId="1B6292AA" w14:textId="77777777">
        <w:tc>
          <w:tcPr>
            <w:tcW w:w="4813" w:type="dxa"/>
            <w:tcBorders>
              <w:top w:val="single" w:sz="4" w:space="0" w:color="000000"/>
              <w:left w:val="single" w:sz="4" w:space="0" w:color="000000"/>
              <w:bottom w:val="single" w:sz="4" w:space="0" w:color="000000"/>
              <w:right w:val="single" w:sz="4" w:space="0" w:color="000000"/>
            </w:tcBorders>
          </w:tcPr>
          <w:p w14:paraId="6F7DFA06" w14:textId="77777777" w:rsidR="009755F6" w:rsidRDefault="002F4F83">
            <w:pPr>
              <w:widowControl w:val="0"/>
              <w:rPr>
                <w:b/>
              </w:rPr>
            </w:pPr>
            <w:bookmarkStart w:id="525" w:name="_Toc89269531"/>
            <w:r>
              <w:t>OB: Inventar Schulbibliothek</w:t>
            </w:r>
            <w:bookmarkEnd w:id="525"/>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EEDBBD4" w14:textId="77777777" w:rsidR="009755F6" w:rsidRDefault="002F4F83">
            <w:pPr>
              <w:widowControl w:val="0"/>
              <w:rPr>
                <w:b/>
              </w:rPr>
            </w:pPr>
            <w:bookmarkStart w:id="526" w:name="_Toc89269532"/>
            <w:r>
              <w:t>1894 – 1938</w:t>
            </w:r>
            <w:bookmarkEnd w:id="526"/>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14B9367" w14:textId="77777777" w:rsidR="009755F6" w:rsidRDefault="002F4F83">
            <w:pPr>
              <w:widowControl w:val="0"/>
              <w:rPr>
                <w:b/>
              </w:rPr>
            </w:pPr>
            <w:bookmarkStart w:id="527" w:name="_Toc89269533"/>
            <w:r>
              <w:t>Fl 5040</w:t>
            </w:r>
            <w:bookmarkEnd w:id="527"/>
          </w:p>
        </w:tc>
      </w:tr>
      <w:tr w:rsidR="009755F6" w14:paraId="570A47E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A138BC" w14:textId="77777777" w:rsidR="009755F6" w:rsidRDefault="002F4F83">
            <w:pPr>
              <w:pStyle w:val="berschrift3"/>
              <w:widowControl w:val="0"/>
              <w:rPr>
                <w:rFonts w:cs="Arial"/>
                <w:sz w:val="20"/>
                <w:szCs w:val="20"/>
              </w:rPr>
            </w:pPr>
            <w:bookmarkStart w:id="528" w:name="_Toc89269534"/>
            <w:r>
              <w:t>Akten: Finanzen</w:t>
            </w:r>
            <w:bookmarkEnd w:id="528"/>
          </w:p>
        </w:tc>
      </w:tr>
      <w:tr w:rsidR="009755F6" w14:paraId="48F161AE" w14:textId="77777777">
        <w:tc>
          <w:tcPr>
            <w:tcW w:w="4813" w:type="dxa"/>
            <w:tcBorders>
              <w:top w:val="single" w:sz="4" w:space="0" w:color="000000"/>
              <w:left w:val="single" w:sz="4" w:space="0" w:color="000000"/>
              <w:bottom w:val="single" w:sz="4" w:space="0" w:color="000000"/>
              <w:right w:val="single" w:sz="4" w:space="0" w:color="000000"/>
            </w:tcBorders>
          </w:tcPr>
          <w:p w14:paraId="40747CCC" w14:textId="77777777" w:rsidR="009755F6" w:rsidRDefault="002F4F83">
            <w:pPr>
              <w:widowControl w:val="0"/>
            </w:pPr>
            <w:r>
              <w:t>Vermächtnis L. Bolsinger</w:t>
            </w:r>
          </w:p>
        </w:tc>
        <w:tc>
          <w:tcPr>
            <w:tcW w:w="2551" w:type="dxa"/>
            <w:tcBorders>
              <w:top w:val="single" w:sz="4" w:space="0" w:color="000000"/>
              <w:left w:val="single" w:sz="4" w:space="0" w:color="000000"/>
              <w:bottom w:val="single" w:sz="4" w:space="0" w:color="000000"/>
              <w:right w:val="single" w:sz="4" w:space="0" w:color="000000"/>
            </w:tcBorders>
          </w:tcPr>
          <w:p w14:paraId="4FE473D4" w14:textId="77777777" w:rsidR="009755F6" w:rsidRDefault="002F4F83">
            <w:pPr>
              <w:widowControl w:val="0"/>
            </w:pPr>
            <w:r>
              <w:t>1885</w:t>
            </w:r>
          </w:p>
        </w:tc>
        <w:tc>
          <w:tcPr>
            <w:tcW w:w="1987" w:type="dxa"/>
            <w:tcBorders>
              <w:top w:val="single" w:sz="4" w:space="0" w:color="000000"/>
              <w:left w:val="single" w:sz="4" w:space="0" w:color="000000"/>
              <w:bottom w:val="single" w:sz="4" w:space="0" w:color="000000"/>
              <w:right w:val="single" w:sz="4" w:space="0" w:color="000000"/>
            </w:tcBorders>
          </w:tcPr>
          <w:p w14:paraId="0A3C5E11" w14:textId="77777777" w:rsidR="009755F6" w:rsidRDefault="002F4F83">
            <w:pPr>
              <w:widowControl w:val="0"/>
            </w:pPr>
            <w:r>
              <w:t>Fl 5000</w:t>
            </w:r>
          </w:p>
        </w:tc>
      </w:tr>
      <w:tr w:rsidR="009755F6" w14:paraId="1E61E67C" w14:textId="77777777">
        <w:tc>
          <w:tcPr>
            <w:tcW w:w="4813" w:type="dxa"/>
            <w:tcBorders>
              <w:top w:val="single" w:sz="4" w:space="0" w:color="000000"/>
              <w:left w:val="single" w:sz="4" w:space="0" w:color="000000"/>
              <w:bottom w:val="single" w:sz="4" w:space="0" w:color="000000"/>
              <w:right w:val="single" w:sz="4" w:space="0" w:color="000000"/>
            </w:tcBorders>
          </w:tcPr>
          <w:p w14:paraId="6F3D3031" w14:textId="77777777" w:rsidR="009755F6" w:rsidRDefault="002F4F83">
            <w:pPr>
              <w:widowControl w:val="0"/>
              <w:rPr>
                <w:b/>
              </w:rPr>
            </w:pPr>
            <w:bookmarkStart w:id="529" w:name="_Toc89269535"/>
            <w:r>
              <w:t>OB: Besitz Heiligenpflege u.a. Schule und Besoldungssachen, Notizen</w:t>
            </w:r>
            <w:bookmarkEnd w:id="529"/>
          </w:p>
        </w:tc>
        <w:tc>
          <w:tcPr>
            <w:tcW w:w="2551" w:type="dxa"/>
            <w:tcBorders>
              <w:top w:val="single" w:sz="4" w:space="0" w:color="000000"/>
              <w:left w:val="single" w:sz="4" w:space="0" w:color="000000"/>
              <w:bottom w:val="single" w:sz="4" w:space="0" w:color="000000"/>
              <w:right w:val="single" w:sz="4" w:space="0" w:color="000000"/>
            </w:tcBorders>
          </w:tcPr>
          <w:p w14:paraId="196EBBCB" w14:textId="77777777" w:rsidR="009755F6" w:rsidRDefault="002F4F83">
            <w:pPr>
              <w:widowControl w:val="0"/>
              <w:rPr>
                <w:b/>
              </w:rPr>
            </w:pPr>
            <w:bookmarkStart w:id="530" w:name="_Toc89269536"/>
            <w:r>
              <w:t>1620 – 1703</w:t>
            </w:r>
            <w:bookmarkEnd w:id="530"/>
            <w: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827151D" w14:textId="77777777" w:rsidR="009755F6" w:rsidRDefault="002F4F83">
            <w:pPr>
              <w:widowControl w:val="0"/>
              <w:rPr>
                <w:b/>
              </w:rPr>
            </w:pPr>
            <w:bookmarkStart w:id="531" w:name="_Toc89269537"/>
            <w:r>
              <w:t>Fl 5000</w:t>
            </w:r>
            <w:bookmarkEnd w:id="531"/>
          </w:p>
        </w:tc>
      </w:tr>
      <w:tr w:rsidR="009755F6" w14:paraId="0074072C" w14:textId="77777777">
        <w:tc>
          <w:tcPr>
            <w:tcW w:w="4813" w:type="dxa"/>
            <w:tcBorders>
              <w:top w:val="single" w:sz="4" w:space="0" w:color="000000"/>
              <w:left w:val="single" w:sz="4" w:space="0" w:color="000000"/>
              <w:bottom w:val="single" w:sz="4" w:space="0" w:color="000000"/>
              <w:right w:val="single" w:sz="4" w:space="0" w:color="000000"/>
            </w:tcBorders>
          </w:tcPr>
          <w:p w14:paraId="2CD3DA92" w14:textId="77777777" w:rsidR="009755F6" w:rsidRDefault="002F4F83">
            <w:pPr>
              <w:widowControl w:val="0"/>
              <w:rPr>
                <w:b/>
              </w:rPr>
            </w:pPr>
            <w:bookmarkStart w:id="532" w:name="_Toc89269538"/>
            <w:r>
              <w:t>OB: Streit 1720 / 1730</w:t>
            </w:r>
            <w:bookmarkEnd w:id="532"/>
          </w:p>
        </w:tc>
        <w:tc>
          <w:tcPr>
            <w:tcW w:w="2551" w:type="dxa"/>
            <w:tcBorders>
              <w:top w:val="single" w:sz="4" w:space="0" w:color="000000"/>
              <w:left w:val="single" w:sz="4" w:space="0" w:color="000000"/>
              <w:bottom w:val="single" w:sz="4" w:space="0" w:color="000000"/>
              <w:right w:val="single" w:sz="4" w:space="0" w:color="000000"/>
            </w:tcBorders>
          </w:tcPr>
          <w:p w14:paraId="5674DD5E" w14:textId="77777777" w:rsidR="009755F6" w:rsidRDefault="002F4F83">
            <w:pPr>
              <w:widowControl w:val="0"/>
            </w:pPr>
            <w:r>
              <w:t xml:space="preserve">1720 / 1730 </w:t>
            </w:r>
          </w:p>
        </w:tc>
        <w:tc>
          <w:tcPr>
            <w:tcW w:w="1987" w:type="dxa"/>
            <w:tcBorders>
              <w:top w:val="single" w:sz="4" w:space="0" w:color="000000"/>
              <w:left w:val="single" w:sz="4" w:space="0" w:color="000000"/>
              <w:bottom w:val="single" w:sz="4" w:space="0" w:color="000000"/>
              <w:right w:val="single" w:sz="4" w:space="0" w:color="000000"/>
            </w:tcBorders>
          </w:tcPr>
          <w:p w14:paraId="5C5D402E" w14:textId="77777777" w:rsidR="009755F6" w:rsidRDefault="002F4F83">
            <w:pPr>
              <w:widowControl w:val="0"/>
            </w:pPr>
            <w:r>
              <w:t>Fl 5000</w:t>
            </w:r>
          </w:p>
        </w:tc>
      </w:tr>
      <w:tr w:rsidR="009755F6" w14:paraId="768D4654" w14:textId="77777777">
        <w:tc>
          <w:tcPr>
            <w:tcW w:w="4813" w:type="dxa"/>
            <w:tcBorders>
              <w:top w:val="single" w:sz="4" w:space="0" w:color="000000"/>
              <w:left w:val="single" w:sz="4" w:space="0" w:color="000000"/>
              <w:bottom w:val="single" w:sz="4" w:space="0" w:color="000000"/>
              <w:right w:val="single" w:sz="4" w:space="0" w:color="000000"/>
            </w:tcBorders>
          </w:tcPr>
          <w:p w14:paraId="7E43CA05" w14:textId="77777777" w:rsidR="009755F6" w:rsidRDefault="002F4F83">
            <w:pPr>
              <w:widowControl w:val="0"/>
              <w:rPr>
                <w:b/>
              </w:rPr>
            </w:pPr>
            <w:bookmarkStart w:id="533" w:name="_Toc89269539"/>
            <w:r>
              <w:t>OB: Amtsgrundbuch Schulgemeindepflege</w:t>
            </w:r>
            <w:bookmarkEnd w:id="533"/>
          </w:p>
        </w:tc>
        <w:tc>
          <w:tcPr>
            <w:tcW w:w="2551" w:type="dxa"/>
            <w:tcBorders>
              <w:top w:val="single" w:sz="4" w:space="0" w:color="000000"/>
              <w:left w:val="single" w:sz="4" w:space="0" w:color="000000"/>
              <w:bottom w:val="single" w:sz="4" w:space="0" w:color="000000"/>
              <w:right w:val="single" w:sz="4" w:space="0" w:color="000000"/>
            </w:tcBorders>
          </w:tcPr>
          <w:p w14:paraId="09AA1403" w14:textId="77777777" w:rsidR="009755F6" w:rsidRDefault="002F4F83">
            <w:pPr>
              <w:widowControl w:val="0"/>
            </w:pPr>
            <w:r>
              <w:t xml:space="preserve">1909 – 1939 </w:t>
            </w:r>
          </w:p>
        </w:tc>
        <w:tc>
          <w:tcPr>
            <w:tcW w:w="1987" w:type="dxa"/>
            <w:tcBorders>
              <w:top w:val="single" w:sz="4" w:space="0" w:color="000000"/>
              <w:left w:val="single" w:sz="4" w:space="0" w:color="000000"/>
              <w:bottom w:val="single" w:sz="4" w:space="0" w:color="000000"/>
              <w:right w:val="single" w:sz="4" w:space="0" w:color="000000"/>
            </w:tcBorders>
          </w:tcPr>
          <w:p w14:paraId="5CCE6F36" w14:textId="77777777" w:rsidR="009755F6" w:rsidRDefault="002F4F83">
            <w:pPr>
              <w:widowControl w:val="0"/>
            </w:pPr>
            <w:r>
              <w:t>Fl 5000</w:t>
            </w:r>
          </w:p>
        </w:tc>
      </w:tr>
      <w:tr w:rsidR="009755F6" w14:paraId="154FB756" w14:textId="77777777" w:rsidTr="00A46208">
        <w:tc>
          <w:tcPr>
            <w:tcW w:w="4813" w:type="dxa"/>
            <w:tcBorders>
              <w:top w:val="single" w:sz="4" w:space="0" w:color="000000"/>
              <w:left w:val="single" w:sz="4" w:space="0" w:color="000000"/>
              <w:bottom w:val="single" w:sz="4" w:space="0" w:color="000000"/>
              <w:right w:val="single" w:sz="4" w:space="0" w:color="000000"/>
            </w:tcBorders>
          </w:tcPr>
          <w:p w14:paraId="24CFEAF2" w14:textId="77777777" w:rsidR="009755F6" w:rsidRDefault="002F4F83">
            <w:pPr>
              <w:widowControl w:val="0"/>
              <w:rPr>
                <w:b/>
              </w:rPr>
            </w:pPr>
            <w:bookmarkStart w:id="534" w:name="_Toc89269540"/>
            <w:r>
              <w:t>OB: Schulfonds-Pflege-Rechnung (1883/1884, 1884/1885, 1885/1886, 1886/1888, 1888/1890, 1890/1892, 1892/1894, 1894/1896, 1896/1898, 1900/1902, 1904/1906)</w:t>
            </w:r>
            <w:bookmarkEnd w:id="534"/>
          </w:p>
        </w:tc>
        <w:tc>
          <w:tcPr>
            <w:tcW w:w="2551" w:type="dxa"/>
            <w:tcBorders>
              <w:top w:val="single" w:sz="4" w:space="0" w:color="000000"/>
              <w:left w:val="single" w:sz="4" w:space="0" w:color="000000"/>
              <w:bottom w:val="single" w:sz="4" w:space="0" w:color="000000"/>
              <w:right w:val="single" w:sz="4" w:space="0" w:color="000000"/>
            </w:tcBorders>
          </w:tcPr>
          <w:p w14:paraId="57750514" w14:textId="77777777" w:rsidR="009755F6" w:rsidRDefault="002F4F83">
            <w:pPr>
              <w:widowControl w:val="0"/>
            </w:pPr>
            <w:r>
              <w:t xml:space="preserve">1883 – 1906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F50AED3" w14:textId="77777777" w:rsidR="009755F6" w:rsidRPr="00A46208" w:rsidRDefault="002F4F83">
            <w:pPr>
              <w:widowControl w:val="0"/>
            </w:pPr>
            <w:r w:rsidRPr="00A46208">
              <w:t>Raum 3</w:t>
            </w:r>
          </w:p>
        </w:tc>
      </w:tr>
      <w:tr w:rsidR="009755F6" w14:paraId="0279BB1C" w14:textId="77777777" w:rsidTr="00A46208">
        <w:tc>
          <w:tcPr>
            <w:tcW w:w="4813" w:type="dxa"/>
            <w:tcBorders>
              <w:top w:val="single" w:sz="4" w:space="0" w:color="000000"/>
              <w:left w:val="single" w:sz="4" w:space="0" w:color="000000"/>
              <w:bottom w:val="single" w:sz="4" w:space="0" w:color="000000"/>
              <w:right w:val="single" w:sz="4" w:space="0" w:color="000000"/>
            </w:tcBorders>
          </w:tcPr>
          <w:p w14:paraId="2E391A30" w14:textId="77777777" w:rsidR="009755F6" w:rsidRDefault="002F4F83">
            <w:pPr>
              <w:widowControl w:val="0"/>
              <w:rPr>
                <w:b/>
              </w:rPr>
            </w:pPr>
            <w:bookmarkStart w:id="535" w:name="_Toc89269541"/>
            <w:r>
              <w:t>OB: Schulgemeinde-Pflege-Rechnungen (1886/1887, 1901/1902, 1903/1904, 1909, 1910 – 1931, 1932 – 1934</w:t>
            </w:r>
            <w:bookmarkEnd w:id="535"/>
          </w:p>
        </w:tc>
        <w:tc>
          <w:tcPr>
            <w:tcW w:w="2551" w:type="dxa"/>
            <w:tcBorders>
              <w:top w:val="single" w:sz="4" w:space="0" w:color="000000"/>
              <w:left w:val="single" w:sz="4" w:space="0" w:color="000000"/>
              <w:bottom w:val="single" w:sz="4" w:space="0" w:color="000000"/>
              <w:right w:val="single" w:sz="4" w:space="0" w:color="000000"/>
            </w:tcBorders>
          </w:tcPr>
          <w:p w14:paraId="5FAE62E6" w14:textId="77777777" w:rsidR="009755F6" w:rsidRDefault="002F4F83">
            <w:pPr>
              <w:widowControl w:val="0"/>
            </w:pPr>
            <w:r>
              <w:t xml:space="preserve">1886 – 1934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0150BFD" w14:textId="77777777" w:rsidR="009755F6" w:rsidRPr="00A46208" w:rsidRDefault="002F4F83">
            <w:pPr>
              <w:widowControl w:val="0"/>
            </w:pPr>
            <w:r w:rsidRPr="00A46208">
              <w:t>Raum 3</w:t>
            </w:r>
          </w:p>
        </w:tc>
      </w:tr>
      <w:tr w:rsidR="009755F6" w14:paraId="3A74361C" w14:textId="77777777" w:rsidTr="00A46208">
        <w:tc>
          <w:tcPr>
            <w:tcW w:w="4813" w:type="dxa"/>
            <w:tcBorders>
              <w:top w:val="single" w:sz="4" w:space="0" w:color="000000"/>
              <w:left w:val="single" w:sz="4" w:space="0" w:color="000000"/>
              <w:bottom w:val="single" w:sz="4" w:space="0" w:color="000000"/>
              <w:right w:val="single" w:sz="4" w:space="0" w:color="000000"/>
            </w:tcBorders>
          </w:tcPr>
          <w:p w14:paraId="130BDE9E" w14:textId="77777777" w:rsidR="009755F6" w:rsidRDefault="002F4F83">
            <w:pPr>
              <w:widowControl w:val="0"/>
            </w:pPr>
            <w:r>
              <w:t>OB: Rezessbuch Schulfonds und Schulgemeinde (1883 – 1907, Revision (1883 – 1911)</w:t>
            </w:r>
          </w:p>
        </w:tc>
        <w:tc>
          <w:tcPr>
            <w:tcW w:w="2551" w:type="dxa"/>
            <w:tcBorders>
              <w:top w:val="single" w:sz="4" w:space="0" w:color="000000"/>
              <w:left w:val="single" w:sz="4" w:space="0" w:color="000000"/>
              <w:bottom w:val="single" w:sz="4" w:space="0" w:color="000000"/>
              <w:right w:val="single" w:sz="4" w:space="0" w:color="000000"/>
            </w:tcBorders>
          </w:tcPr>
          <w:p w14:paraId="496804C7" w14:textId="77777777" w:rsidR="009755F6" w:rsidRDefault="002F4F83">
            <w:pPr>
              <w:widowControl w:val="0"/>
            </w:pPr>
            <w:r>
              <w:t xml:space="preserve">1883 – 1911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68C2BAC" w14:textId="77777777" w:rsidR="009755F6" w:rsidRPr="00A46208" w:rsidRDefault="002F4F83">
            <w:pPr>
              <w:widowControl w:val="0"/>
            </w:pPr>
            <w:r w:rsidRPr="00A46208">
              <w:t>Raum 3</w:t>
            </w:r>
          </w:p>
        </w:tc>
      </w:tr>
      <w:tr w:rsidR="009755F6" w14:paraId="6FF2AB7D" w14:textId="77777777">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74C94BC" w14:textId="77777777" w:rsidR="009755F6" w:rsidRDefault="002F4F83">
            <w:pPr>
              <w:pStyle w:val="berschrift3"/>
              <w:widowControl w:val="0"/>
              <w:rPr>
                <w:sz w:val="20"/>
                <w:highlight w:val="yellow"/>
              </w:rPr>
            </w:pPr>
            <w:bookmarkStart w:id="536" w:name="_Toc89269542"/>
            <w:r>
              <w:t>Literatur</w:t>
            </w:r>
            <w:bookmarkEnd w:id="536"/>
          </w:p>
        </w:tc>
      </w:tr>
      <w:tr w:rsidR="009755F6" w14:paraId="2A0DBE3F" w14:textId="77777777">
        <w:tc>
          <w:tcPr>
            <w:tcW w:w="4813" w:type="dxa"/>
            <w:tcBorders>
              <w:top w:val="single" w:sz="4" w:space="0" w:color="000000"/>
              <w:left w:val="single" w:sz="4" w:space="0" w:color="000000"/>
              <w:bottom w:val="single" w:sz="4" w:space="0" w:color="000000"/>
              <w:right w:val="single" w:sz="4" w:space="0" w:color="000000"/>
            </w:tcBorders>
          </w:tcPr>
          <w:p w14:paraId="4BA9C748"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B4EEC2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DC64339" w14:textId="77777777" w:rsidR="009755F6" w:rsidRDefault="009755F6">
            <w:pPr>
              <w:widowControl w:val="0"/>
              <w:rPr>
                <w:highlight w:val="yellow"/>
              </w:rPr>
            </w:pPr>
          </w:p>
        </w:tc>
      </w:tr>
      <w:tr w:rsidR="009755F6" w14:paraId="296E0DD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4836E0" w14:textId="77777777" w:rsidR="009755F6" w:rsidRDefault="002F4F83">
            <w:pPr>
              <w:pStyle w:val="berschrift3"/>
              <w:widowControl w:val="0"/>
            </w:pPr>
            <w:bookmarkStart w:id="537" w:name="_Toc89269543"/>
            <w:r>
              <w:t>Fundstellen</w:t>
            </w:r>
            <w:bookmarkEnd w:id="537"/>
          </w:p>
        </w:tc>
      </w:tr>
      <w:tr w:rsidR="009755F6" w14:paraId="417F6EAE" w14:textId="77777777">
        <w:tc>
          <w:tcPr>
            <w:tcW w:w="4813" w:type="dxa"/>
            <w:tcBorders>
              <w:top w:val="single" w:sz="4" w:space="0" w:color="000000"/>
              <w:left w:val="single" w:sz="4" w:space="0" w:color="000000"/>
              <w:bottom w:val="single" w:sz="4" w:space="0" w:color="000000"/>
              <w:right w:val="single" w:sz="4" w:space="0" w:color="000000"/>
            </w:tcBorders>
          </w:tcPr>
          <w:p w14:paraId="7E168CB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220E92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39D3824" w14:textId="77777777" w:rsidR="009755F6" w:rsidRDefault="009755F6">
            <w:pPr>
              <w:widowControl w:val="0"/>
            </w:pPr>
          </w:p>
        </w:tc>
      </w:tr>
    </w:tbl>
    <w:p w14:paraId="50C5EC7D" w14:textId="77777777" w:rsidR="009755F6" w:rsidRDefault="002F4F83" w:rsidP="007A5247">
      <w:pPr>
        <w:pStyle w:val="berschrift2"/>
      </w:pPr>
      <w:bookmarkStart w:id="538" w:name="_Toc91325689"/>
      <w:r>
        <w:t>Lehrer</w:t>
      </w:r>
      <w:bookmarkEnd w:id="538"/>
    </w:p>
    <w:tbl>
      <w:tblPr>
        <w:tblW w:w="9351" w:type="dxa"/>
        <w:tblInd w:w="-5" w:type="dxa"/>
        <w:tblLayout w:type="fixed"/>
        <w:tblLook w:val="04A0" w:firstRow="1" w:lastRow="0" w:firstColumn="1" w:lastColumn="0" w:noHBand="0" w:noVBand="1"/>
      </w:tblPr>
      <w:tblGrid>
        <w:gridCol w:w="4813"/>
        <w:gridCol w:w="2551"/>
        <w:gridCol w:w="1987"/>
      </w:tblGrid>
      <w:tr w:rsidR="009755F6" w14:paraId="482F894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40E6B19" w14:textId="7E9AE84A" w:rsidR="009755F6" w:rsidRDefault="002F4F83">
            <w:pPr>
              <w:pStyle w:val="berschrift3"/>
              <w:widowControl w:val="0"/>
              <w:rPr>
                <w:sz w:val="20"/>
                <w:szCs w:val="18"/>
              </w:rPr>
            </w:pPr>
            <w:bookmarkStart w:id="539" w:name="_Toc89269545"/>
            <w:r>
              <w:t>Akten: Allgemeines</w:t>
            </w:r>
            <w:bookmarkEnd w:id="539"/>
          </w:p>
        </w:tc>
      </w:tr>
      <w:tr w:rsidR="009755F6" w14:paraId="3D9857FA"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2B34C67" w14:textId="77777777" w:rsidR="009755F6" w:rsidRDefault="002F4F83">
            <w:pPr>
              <w:widowControl w:val="0"/>
            </w:pPr>
            <w:r>
              <w:t>UB: Lehrer muss gegrüßt werden, Ordnungswidrigkeit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386E7CF" w14:textId="77777777" w:rsidR="009755F6" w:rsidRDefault="002F4F83">
            <w:pPr>
              <w:widowControl w:val="0"/>
            </w:pPr>
            <w:r>
              <w:t>1905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3977A241" w14:textId="77777777" w:rsidR="009755F6" w:rsidRDefault="002F4F83">
            <w:pPr>
              <w:widowControl w:val="0"/>
            </w:pPr>
            <w:r>
              <w:t xml:space="preserve">Fl 5010 </w:t>
            </w:r>
          </w:p>
        </w:tc>
      </w:tr>
      <w:tr w:rsidR="009755F6" w14:paraId="7599280E"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873ECC9" w14:textId="77777777" w:rsidR="009755F6" w:rsidRDefault="002F4F83">
            <w:pPr>
              <w:widowControl w:val="0"/>
            </w:pPr>
            <w:r>
              <w:t xml:space="preserve">UB: 152 Schüler, nächstens 195 deshalb 3. </w:t>
            </w:r>
          </w:p>
          <w:p w14:paraId="324FA221" w14:textId="77777777" w:rsidR="009755F6" w:rsidRDefault="002F4F83">
            <w:pPr>
              <w:widowControl w:val="0"/>
            </w:pPr>
            <w:r>
              <w:t>Lehrstelle, will weiteres Zimmer bauen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0B8DED" w14:textId="77777777" w:rsidR="009755F6" w:rsidRDefault="002F4F83">
            <w:pPr>
              <w:widowControl w:val="0"/>
            </w:pPr>
            <w:r>
              <w:t>1912</w:t>
            </w:r>
          </w:p>
          <w:p w14:paraId="3A5090F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3FD55135" w14:textId="77777777" w:rsidR="009755F6" w:rsidRDefault="002F4F83">
            <w:pPr>
              <w:widowControl w:val="0"/>
              <w:rPr>
                <w:b/>
              </w:rPr>
            </w:pPr>
            <w:bookmarkStart w:id="540" w:name="_Toc89269546"/>
            <w:r>
              <w:t>Fl 5000</w:t>
            </w:r>
            <w:bookmarkEnd w:id="540"/>
          </w:p>
        </w:tc>
      </w:tr>
      <w:tr w:rsidR="009755F6" w14:paraId="0C88B97B"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FA29E12" w14:textId="77777777" w:rsidR="009755F6" w:rsidRDefault="002F4F83">
            <w:pPr>
              <w:widowControl w:val="0"/>
            </w:pPr>
            <w:r>
              <w:t>UB: Antrag weitere Lehrerstelle UB</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C96CB1D" w14:textId="77777777" w:rsidR="009755F6" w:rsidRDefault="002F4F83">
            <w:pPr>
              <w:widowControl w:val="0"/>
            </w:pPr>
            <w:r>
              <w:t>1922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6FFB08AD" w14:textId="77777777" w:rsidR="009755F6" w:rsidRDefault="002F4F83">
            <w:pPr>
              <w:widowControl w:val="0"/>
              <w:rPr>
                <w:b/>
                <w:bCs/>
              </w:rPr>
            </w:pPr>
            <w:r>
              <w:t>Fl 5010</w:t>
            </w:r>
          </w:p>
        </w:tc>
      </w:tr>
      <w:tr w:rsidR="009755F6" w14:paraId="45FEF17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440550F" w14:textId="77777777" w:rsidR="009755F6" w:rsidRDefault="002F4F83">
            <w:pPr>
              <w:widowControl w:val="0"/>
            </w:pPr>
            <w:r>
              <w:t>UB: Lehrerbesoldung, Beschreibung Allmende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30C1530" w14:textId="77777777" w:rsidR="009755F6" w:rsidRDefault="002F4F83">
            <w:pPr>
              <w:widowControl w:val="0"/>
            </w:pPr>
            <w:r>
              <w:t>1900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6195AC46" w14:textId="77777777" w:rsidR="009755F6" w:rsidRDefault="002F4F83">
            <w:pPr>
              <w:widowControl w:val="0"/>
              <w:rPr>
                <w:b/>
              </w:rPr>
            </w:pPr>
            <w:bookmarkStart w:id="541" w:name="_Toc89269547"/>
            <w:r>
              <w:t>Fl 5010</w:t>
            </w:r>
            <w:bookmarkEnd w:id="541"/>
          </w:p>
        </w:tc>
      </w:tr>
      <w:tr w:rsidR="009755F6" w14:paraId="3EB296CF"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0823B9E" w14:textId="77777777" w:rsidR="009755F6" w:rsidRDefault="002F4F83">
            <w:pPr>
              <w:widowControl w:val="0"/>
            </w:pPr>
            <w:r>
              <w:t>Prot Lehrerrat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F3610FC" w14:textId="77777777" w:rsidR="009755F6" w:rsidRDefault="002F4F83">
            <w:pPr>
              <w:widowControl w:val="0"/>
            </w:pPr>
            <w:r>
              <w:t xml:space="preserve">1954 – 1974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583685A9" w14:textId="77777777" w:rsidR="009755F6" w:rsidRDefault="002F4F83">
            <w:pPr>
              <w:widowControl w:val="0"/>
              <w:rPr>
                <w:b/>
                <w:bCs/>
              </w:rPr>
            </w:pPr>
            <w:r>
              <w:t>Fl 5010</w:t>
            </w:r>
          </w:p>
        </w:tc>
      </w:tr>
      <w:tr w:rsidR="009755F6" w14:paraId="246B72B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4506B0C" w14:textId="77777777" w:rsidR="009755F6" w:rsidRDefault="002F4F83">
            <w:pPr>
              <w:widowControl w:val="0"/>
            </w:pPr>
            <w:r>
              <w:t>Lehrkräfte (zur Versicherung)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C27A21E" w14:textId="77777777" w:rsidR="009755F6" w:rsidRDefault="002F4F83">
            <w:pPr>
              <w:widowControl w:val="0"/>
              <w:rPr>
                <w:b/>
              </w:rPr>
            </w:pPr>
            <w:bookmarkStart w:id="542" w:name="_Toc89269548"/>
            <w:r>
              <w:t>1967</w:t>
            </w:r>
            <w:bookmarkEnd w:id="542"/>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7835548" w14:textId="77777777" w:rsidR="009755F6" w:rsidRDefault="002F4F83">
            <w:pPr>
              <w:widowControl w:val="0"/>
              <w:rPr>
                <w:b/>
              </w:rPr>
            </w:pPr>
            <w:bookmarkStart w:id="543" w:name="_Toc89269549"/>
            <w:r>
              <w:t>Fl 5010</w:t>
            </w:r>
            <w:bookmarkEnd w:id="543"/>
          </w:p>
        </w:tc>
      </w:tr>
      <w:tr w:rsidR="009755F6" w14:paraId="2D6B93FC"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91C9BDD" w14:textId="77777777" w:rsidR="009755F6" w:rsidRDefault="002F4F83">
            <w:pPr>
              <w:widowControl w:val="0"/>
            </w:pPr>
            <w:r>
              <w:t xml:space="preserve">OB: Wittner will anstelle Schulgarten neues Grundstück, wird abgelehnt, da Lehrer Wild es im 3. Reich erstmals hatte, wohl nur mit Hilfe Ortsgruppenleiter, ist überbaut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944EC4" w14:textId="77777777" w:rsidR="009755F6" w:rsidRDefault="002F4F83">
            <w:pPr>
              <w:widowControl w:val="0"/>
            </w:pPr>
            <w:bookmarkStart w:id="544" w:name="_Toc89269550"/>
            <w:r>
              <w:t>1</w:t>
            </w:r>
            <w:bookmarkEnd w:id="544"/>
            <w:r>
              <w:t>953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99E9B1A" w14:textId="77777777" w:rsidR="009755F6" w:rsidRDefault="002F4F83">
            <w:pPr>
              <w:widowControl w:val="0"/>
            </w:pPr>
            <w:r>
              <w:t xml:space="preserve">Fl 5013 </w:t>
            </w:r>
          </w:p>
          <w:p w14:paraId="54B135D8" w14:textId="77777777" w:rsidR="009755F6" w:rsidRDefault="009755F6">
            <w:pPr>
              <w:widowControl w:val="0"/>
            </w:pPr>
          </w:p>
        </w:tc>
      </w:tr>
      <w:tr w:rsidR="009755F6" w14:paraId="3EA25FF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18EF56" w14:textId="77777777" w:rsidR="009755F6" w:rsidRDefault="002F4F83">
            <w:pPr>
              <w:pStyle w:val="berschrift3"/>
              <w:widowControl w:val="0"/>
              <w:rPr>
                <w:sz w:val="20"/>
                <w:szCs w:val="18"/>
              </w:rPr>
            </w:pPr>
            <w:bookmarkStart w:id="545" w:name="_Toc89269551"/>
            <w:r>
              <w:lastRenderedPageBreak/>
              <w:t>Akten: Einzelne Lehrer</w:t>
            </w:r>
            <w:bookmarkEnd w:id="545"/>
          </w:p>
        </w:tc>
      </w:tr>
      <w:tr w:rsidR="009755F6" w14:paraId="10CB27D2"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648DA53" w14:textId="77777777" w:rsidR="009755F6" w:rsidRDefault="002F4F83">
            <w:pPr>
              <w:widowControl w:val="0"/>
              <w:rPr>
                <w:b/>
              </w:rPr>
            </w:pPr>
            <w:bookmarkStart w:id="546" w:name="_Toc89269552"/>
            <w:r>
              <w:t>OB: Lehrer: Wild (1935), Schmauder (1935), Roß (1951), Oplesch (1952), Pöshko (1952), Rentschler (1952)</w:t>
            </w:r>
            <w:bookmarkEnd w:id="546"/>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3ECA08E" w14:textId="77777777" w:rsidR="009755F6" w:rsidRDefault="002F4F83">
            <w:pPr>
              <w:widowControl w:val="0"/>
              <w:rPr>
                <w:b/>
              </w:rPr>
            </w:pPr>
            <w:bookmarkStart w:id="547" w:name="_Toc89269553"/>
            <w:r>
              <w:t>1935 – 1952</w:t>
            </w:r>
            <w:bookmarkEnd w:id="547"/>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07D851EA" w14:textId="77777777" w:rsidR="009755F6" w:rsidRDefault="002F4F83">
            <w:pPr>
              <w:widowControl w:val="0"/>
              <w:rPr>
                <w:b/>
              </w:rPr>
            </w:pPr>
            <w:bookmarkStart w:id="548" w:name="_Toc89269554"/>
            <w:r>
              <w:t>Fl 5010</w:t>
            </w:r>
            <w:bookmarkEnd w:id="548"/>
          </w:p>
        </w:tc>
      </w:tr>
      <w:tr w:rsidR="009755F6" w14:paraId="4D941255"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CC36466" w14:textId="77777777" w:rsidR="009755F6" w:rsidRDefault="002F4F83">
            <w:pPr>
              <w:widowControl w:val="0"/>
              <w:rPr>
                <w:b/>
              </w:rPr>
            </w:pPr>
            <w:bookmarkStart w:id="549" w:name="_Toc89269555"/>
            <w:r>
              <w:t>UB: Lehrer: Schmidt (1936), Seifitz (1941), Rupp (1949), Schmid (1950), Schützner (1951, 1969), Werner (1953), Wittner (1955), Pauler (1955), Wahl (1952)</w:t>
            </w:r>
            <w:bookmarkEnd w:id="549"/>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EF9756" w14:textId="77777777" w:rsidR="009755F6" w:rsidRDefault="002F4F83">
            <w:pPr>
              <w:widowControl w:val="0"/>
              <w:rPr>
                <w:b/>
              </w:rPr>
            </w:pPr>
            <w:bookmarkStart w:id="550" w:name="_Toc89269556"/>
            <w:r>
              <w:t>1936 – 1952</w:t>
            </w:r>
            <w:bookmarkEnd w:id="550"/>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588DA8DD" w14:textId="77777777" w:rsidR="009755F6" w:rsidRDefault="002F4F83">
            <w:pPr>
              <w:widowControl w:val="0"/>
              <w:rPr>
                <w:b/>
              </w:rPr>
            </w:pPr>
            <w:bookmarkStart w:id="551" w:name="_Toc89269557"/>
            <w:r>
              <w:t>Fl 5012</w:t>
            </w:r>
            <w:bookmarkEnd w:id="551"/>
          </w:p>
        </w:tc>
      </w:tr>
      <w:tr w:rsidR="009755F6" w14:paraId="67D6C9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901DDF" w14:textId="77777777" w:rsidR="009755F6" w:rsidRDefault="002F4F83">
            <w:pPr>
              <w:pStyle w:val="berschrift3"/>
              <w:widowControl w:val="0"/>
              <w:rPr>
                <w:sz w:val="20"/>
                <w:szCs w:val="18"/>
              </w:rPr>
            </w:pPr>
            <w:bookmarkStart w:id="552" w:name="_Toc89269558"/>
            <w:r>
              <w:t>Akten: Lehrerwohnung</w:t>
            </w:r>
            <w:bookmarkEnd w:id="552"/>
          </w:p>
        </w:tc>
      </w:tr>
      <w:tr w:rsidR="009755F6" w14:paraId="64B370E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5FA5D80" w14:textId="7AD0E987" w:rsidR="009755F6" w:rsidRPr="00A46208" w:rsidRDefault="002F4F83">
            <w:pPr>
              <w:widowControl w:val="0"/>
            </w:pPr>
            <w:r w:rsidRPr="00A46208">
              <w:t xml:space="preserve">UB: </w:t>
            </w:r>
            <w:r w:rsidR="00A46208" w:rsidRPr="00A46208">
              <w:t>Besc</w:t>
            </w:r>
            <w:r w:rsidRPr="00A46208">
              <w:t>hreibung Dienstwohnung im Schulhaus von 1853 (1890, 1908)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0E1B77D" w14:textId="77777777" w:rsidR="009755F6" w:rsidRDefault="002F4F83">
            <w:pPr>
              <w:widowControl w:val="0"/>
              <w:rPr>
                <w:b/>
              </w:rPr>
            </w:pPr>
            <w:bookmarkStart w:id="553" w:name="_Toc89269559"/>
            <w:r>
              <w:t>1890 – 1908</w:t>
            </w:r>
            <w:bookmarkEnd w:id="553"/>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4E4914E5" w14:textId="77777777" w:rsidR="009755F6" w:rsidRDefault="002F4F83">
            <w:pPr>
              <w:widowControl w:val="0"/>
              <w:rPr>
                <w:b/>
              </w:rPr>
            </w:pPr>
            <w:bookmarkStart w:id="554" w:name="_Toc89269560"/>
            <w:r>
              <w:t>Fl 1512</w:t>
            </w:r>
            <w:bookmarkEnd w:id="554"/>
          </w:p>
        </w:tc>
      </w:tr>
      <w:tr w:rsidR="009755F6" w14:paraId="53333474"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2FF3458" w14:textId="1992D071" w:rsidR="009755F6" w:rsidRPr="00A46208" w:rsidRDefault="002F4F83">
            <w:pPr>
              <w:widowControl w:val="0"/>
            </w:pPr>
            <w:r w:rsidRPr="00A46208">
              <w:t>UB:</w:t>
            </w:r>
            <w:r w:rsidR="00A46208" w:rsidRPr="00A46208">
              <w:t xml:space="preserve"> </w:t>
            </w:r>
            <w:r w:rsidRPr="00A46208">
              <w:t>Renovierung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387F96C" w14:textId="77777777" w:rsidR="009755F6" w:rsidRDefault="002F4F83">
            <w:pPr>
              <w:widowControl w:val="0"/>
              <w:rPr>
                <w:b/>
              </w:rPr>
            </w:pPr>
            <w:bookmarkStart w:id="555" w:name="_Toc89269562"/>
            <w:r>
              <w:t>1879</w:t>
            </w:r>
            <w:bookmarkEnd w:id="555"/>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32787BD4" w14:textId="77777777" w:rsidR="009755F6" w:rsidRDefault="002F4F83">
            <w:pPr>
              <w:widowControl w:val="0"/>
              <w:rPr>
                <w:b/>
              </w:rPr>
            </w:pPr>
            <w:bookmarkStart w:id="556" w:name="_Toc89269563"/>
            <w:r>
              <w:t>Fl 1512</w:t>
            </w:r>
            <w:bookmarkEnd w:id="556"/>
          </w:p>
        </w:tc>
      </w:tr>
      <w:tr w:rsidR="009755F6" w14:paraId="14041740"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E702812" w14:textId="77777777" w:rsidR="009755F6" w:rsidRDefault="002F4F83">
            <w:pPr>
              <w:widowControl w:val="0"/>
              <w:rPr>
                <w:b/>
                <w:bCs/>
              </w:rPr>
            </w:pPr>
            <w:r>
              <w:t>UB: Umwandlung Lehrerwohnung in Mietwohnung, Mieter, Instandsetzung, Bau eines Bades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FBE23E3" w14:textId="77777777" w:rsidR="009755F6" w:rsidRDefault="002F4F83">
            <w:pPr>
              <w:widowControl w:val="0"/>
            </w:pPr>
            <w:r>
              <w:t xml:space="preserve">1950 – 1965 </w:t>
            </w:r>
          </w:p>
          <w:p w14:paraId="1C73A44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B728925" w14:textId="77777777" w:rsidR="009755F6" w:rsidRDefault="002F4F83">
            <w:pPr>
              <w:widowControl w:val="0"/>
              <w:rPr>
                <w:b/>
              </w:rPr>
            </w:pPr>
            <w:bookmarkStart w:id="557" w:name="_Toc89269564"/>
            <w:r>
              <w:t>Fl 1512</w:t>
            </w:r>
            <w:bookmarkEnd w:id="557"/>
          </w:p>
        </w:tc>
      </w:tr>
      <w:tr w:rsidR="009755F6" w14:paraId="3E2AFBA0"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BFCBEAC" w14:textId="77777777" w:rsidR="009755F6" w:rsidRDefault="002F4F83">
            <w:pPr>
              <w:widowControl w:val="0"/>
              <w:rPr>
                <w:b/>
              </w:rPr>
            </w:pPr>
            <w:bookmarkStart w:id="558" w:name="_Toc89269565"/>
            <w:r>
              <w:t>OB: Beschreibung, Akten, Instandsetzung</w:t>
            </w:r>
            <w:bookmarkEnd w:id="558"/>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A2BD72E" w14:textId="77777777" w:rsidR="009755F6" w:rsidRDefault="002F4F83">
            <w:pPr>
              <w:widowControl w:val="0"/>
              <w:rPr>
                <w:b/>
              </w:rPr>
            </w:pPr>
            <w:bookmarkStart w:id="559" w:name="_Toc89269566"/>
            <w:r>
              <w:t>1936 – 1963</w:t>
            </w:r>
            <w:bookmarkEnd w:id="559"/>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6EEABB93" w14:textId="77777777" w:rsidR="009755F6" w:rsidRDefault="002F4F83">
            <w:pPr>
              <w:widowControl w:val="0"/>
              <w:rPr>
                <w:b/>
              </w:rPr>
            </w:pPr>
            <w:r>
              <w:t xml:space="preserve">Fl 5012 </w:t>
            </w:r>
          </w:p>
        </w:tc>
      </w:tr>
      <w:tr w:rsidR="009755F6" w14:paraId="3EB911F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040178" w14:textId="77777777" w:rsidR="009755F6" w:rsidRDefault="002F4F83">
            <w:pPr>
              <w:pStyle w:val="berschrift3"/>
              <w:widowControl w:val="0"/>
              <w:rPr>
                <w:sz w:val="20"/>
                <w:szCs w:val="18"/>
              </w:rPr>
            </w:pPr>
            <w:bookmarkStart w:id="560" w:name="_Toc89269567"/>
            <w:r>
              <w:t>Akten: Lehrerbesoldung</w:t>
            </w:r>
            <w:bookmarkEnd w:id="560"/>
          </w:p>
        </w:tc>
      </w:tr>
      <w:tr w:rsidR="009755F6" w14:paraId="1024DD8C"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CF3F5FE" w14:textId="77777777" w:rsidR="009755F6" w:rsidRDefault="002F4F83">
            <w:pPr>
              <w:widowControl w:val="0"/>
              <w:rPr>
                <w:b/>
              </w:rPr>
            </w:pPr>
            <w:bookmarkStart w:id="561" w:name="_Toc89269568"/>
            <w:r>
              <w:t>OB: Bezug</w:t>
            </w:r>
            <w:bookmarkEnd w:id="561"/>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30FE5F" w14:textId="77777777" w:rsidR="009755F6" w:rsidRDefault="002F4F83">
            <w:pPr>
              <w:widowControl w:val="0"/>
              <w:rPr>
                <w:b/>
              </w:rPr>
            </w:pPr>
            <w:bookmarkStart w:id="562" w:name="_Toc89269569"/>
            <w:r>
              <w:t>1822 – 1823</w:t>
            </w:r>
            <w:bookmarkEnd w:id="562"/>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09B47F8" w14:textId="77777777" w:rsidR="009755F6" w:rsidRDefault="002F4F83">
            <w:pPr>
              <w:widowControl w:val="0"/>
              <w:rPr>
                <w:b/>
              </w:rPr>
            </w:pPr>
            <w:bookmarkStart w:id="563" w:name="_Toc89269570"/>
            <w:r>
              <w:t>Fl 5011</w:t>
            </w:r>
            <w:bookmarkEnd w:id="563"/>
          </w:p>
        </w:tc>
      </w:tr>
      <w:tr w:rsidR="009755F6" w14:paraId="6E25D5EB" w14:textId="77777777">
        <w:tc>
          <w:tcPr>
            <w:tcW w:w="4813" w:type="dxa"/>
            <w:tcBorders>
              <w:top w:val="single" w:sz="4" w:space="0" w:color="000000"/>
              <w:left w:val="single" w:sz="4" w:space="0" w:color="000000"/>
              <w:bottom w:val="single" w:sz="4" w:space="0" w:color="000000"/>
              <w:right w:val="single" w:sz="4" w:space="0" w:color="000000"/>
            </w:tcBorders>
          </w:tcPr>
          <w:p w14:paraId="7153FF6D" w14:textId="77777777" w:rsidR="009755F6" w:rsidRDefault="002F4F83">
            <w:pPr>
              <w:widowControl w:val="0"/>
            </w:pPr>
            <w:r>
              <w:t xml:space="preserve">OB: Besitz Heiligenpflege u.a Schule und Besoldungssachen, Notizen   </w:t>
            </w:r>
          </w:p>
        </w:tc>
        <w:tc>
          <w:tcPr>
            <w:tcW w:w="2551" w:type="dxa"/>
            <w:tcBorders>
              <w:top w:val="single" w:sz="4" w:space="0" w:color="000000"/>
              <w:left w:val="single" w:sz="4" w:space="0" w:color="000000"/>
              <w:bottom w:val="single" w:sz="4" w:space="0" w:color="000000"/>
              <w:right w:val="single" w:sz="4" w:space="0" w:color="000000"/>
            </w:tcBorders>
          </w:tcPr>
          <w:p w14:paraId="3E7AE1F3" w14:textId="77777777" w:rsidR="009755F6" w:rsidRDefault="002F4F83">
            <w:pPr>
              <w:widowControl w:val="0"/>
            </w:pPr>
            <w:r>
              <w:t>1620 – 1703</w:t>
            </w:r>
          </w:p>
        </w:tc>
        <w:tc>
          <w:tcPr>
            <w:tcW w:w="1987" w:type="dxa"/>
            <w:tcBorders>
              <w:top w:val="single" w:sz="4" w:space="0" w:color="000000"/>
              <w:left w:val="single" w:sz="4" w:space="0" w:color="000000"/>
              <w:bottom w:val="single" w:sz="4" w:space="0" w:color="000000"/>
              <w:right w:val="single" w:sz="4" w:space="0" w:color="000000"/>
            </w:tcBorders>
          </w:tcPr>
          <w:p w14:paraId="0B3AE9BE" w14:textId="77777777" w:rsidR="009755F6" w:rsidRDefault="002F4F83">
            <w:pPr>
              <w:widowControl w:val="0"/>
            </w:pPr>
            <w:r>
              <w:t>Fl 5000</w:t>
            </w:r>
          </w:p>
        </w:tc>
      </w:tr>
      <w:tr w:rsidR="009755F6" w14:paraId="29D6E4DC" w14:textId="77777777">
        <w:tc>
          <w:tcPr>
            <w:tcW w:w="4813" w:type="dxa"/>
            <w:tcBorders>
              <w:top w:val="single" w:sz="4" w:space="0" w:color="000000"/>
              <w:left w:val="single" w:sz="4" w:space="0" w:color="000000"/>
              <w:bottom w:val="single" w:sz="4" w:space="0" w:color="000000"/>
              <w:right w:val="single" w:sz="4" w:space="0" w:color="000000"/>
            </w:tcBorders>
          </w:tcPr>
          <w:p w14:paraId="3C8C858B" w14:textId="77777777" w:rsidR="009755F6" w:rsidRDefault="002F4F83">
            <w:pPr>
              <w:widowControl w:val="0"/>
            </w:pPr>
            <w:r>
              <w:t>OB: Streit 1720 / 1730</w:t>
            </w:r>
          </w:p>
        </w:tc>
        <w:tc>
          <w:tcPr>
            <w:tcW w:w="2551" w:type="dxa"/>
            <w:tcBorders>
              <w:top w:val="single" w:sz="4" w:space="0" w:color="000000"/>
              <w:left w:val="single" w:sz="4" w:space="0" w:color="000000"/>
              <w:bottom w:val="single" w:sz="4" w:space="0" w:color="000000"/>
              <w:right w:val="single" w:sz="4" w:space="0" w:color="000000"/>
            </w:tcBorders>
          </w:tcPr>
          <w:p w14:paraId="75EBF1FF" w14:textId="77777777" w:rsidR="009755F6" w:rsidRDefault="002F4F83">
            <w:pPr>
              <w:widowControl w:val="0"/>
            </w:pPr>
            <w:r>
              <w:t xml:space="preserve">1720 / 1730 </w:t>
            </w:r>
          </w:p>
        </w:tc>
        <w:tc>
          <w:tcPr>
            <w:tcW w:w="1987" w:type="dxa"/>
            <w:tcBorders>
              <w:top w:val="single" w:sz="4" w:space="0" w:color="000000"/>
              <w:left w:val="single" w:sz="4" w:space="0" w:color="000000"/>
              <w:bottom w:val="single" w:sz="4" w:space="0" w:color="000000"/>
              <w:right w:val="single" w:sz="4" w:space="0" w:color="000000"/>
            </w:tcBorders>
          </w:tcPr>
          <w:p w14:paraId="77AFAEEE" w14:textId="77777777" w:rsidR="009755F6" w:rsidRDefault="002F4F83">
            <w:pPr>
              <w:widowControl w:val="0"/>
            </w:pPr>
            <w:r>
              <w:t>Fl 5000</w:t>
            </w:r>
          </w:p>
        </w:tc>
      </w:tr>
      <w:tr w:rsidR="009755F6" w14:paraId="63A87E1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16A443" w14:textId="77777777" w:rsidR="009755F6" w:rsidRDefault="002F4F83">
            <w:pPr>
              <w:pStyle w:val="berschrift3"/>
              <w:widowControl w:val="0"/>
            </w:pPr>
            <w:bookmarkStart w:id="564" w:name="_Toc89269571"/>
            <w:r>
              <w:t>Literatur</w:t>
            </w:r>
            <w:bookmarkEnd w:id="564"/>
          </w:p>
        </w:tc>
      </w:tr>
      <w:tr w:rsidR="009755F6" w14:paraId="3D9B6467" w14:textId="77777777">
        <w:tc>
          <w:tcPr>
            <w:tcW w:w="4813" w:type="dxa"/>
            <w:tcBorders>
              <w:top w:val="single" w:sz="4" w:space="0" w:color="000000"/>
              <w:left w:val="single" w:sz="4" w:space="0" w:color="000000"/>
              <w:bottom w:val="single" w:sz="4" w:space="0" w:color="000000"/>
              <w:right w:val="single" w:sz="4" w:space="0" w:color="000000"/>
            </w:tcBorders>
          </w:tcPr>
          <w:p w14:paraId="51FA642A"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0DE18C5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0D24485" w14:textId="77777777" w:rsidR="009755F6" w:rsidRDefault="009755F6">
            <w:pPr>
              <w:widowControl w:val="0"/>
            </w:pPr>
          </w:p>
        </w:tc>
      </w:tr>
      <w:tr w:rsidR="009755F6" w14:paraId="5C3970F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67A534" w14:textId="77777777" w:rsidR="009755F6" w:rsidRDefault="002F4F83">
            <w:pPr>
              <w:pStyle w:val="berschrift3"/>
              <w:widowControl w:val="0"/>
              <w:rPr>
                <w:sz w:val="20"/>
                <w:szCs w:val="18"/>
              </w:rPr>
            </w:pPr>
            <w:bookmarkStart w:id="565" w:name="_Toc89269572"/>
            <w:r>
              <w:t>Fundstellen</w:t>
            </w:r>
            <w:bookmarkEnd w:id="565"/>
          </w:p>
        </w:tc>
      </w:tr>
      <w:tr w:rsidR="009755F6" w14:paraId="7CF8B72F" w14:textId="77777777">
        <w:tc>
          <w:tcPr>
            <w:tcW w:w="4813" w:type="dxa"/>
            <w:tcBorders>
              <w:top w:val="single" w:sz="4" w:space="0" w:color="000000"/>
              <w:left w:val="single" w:sz="4" w:space="0" w:color="000000"/>
              <w:bottom w:val="single" w:sz="4" w:space="0" w:color="000000"/>
              <w:right w:val="single" w:sz="4" w:space="0" w:color="000000"/>
            </w:tcBorders>
          </w:tcPr>
          <w:p w14:paraId="22AE981B"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F0E136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A0A6CB1" w14:textId="77777777" w:rsidR="009755F6" w:rsidRDefault="009755F6">
            <w:pPr>
              <w:widowControl w:val="0"/>
            </w:pPr>
          </w:p>
        </w:tc>
      </w:tr>
    </w:tbl>
    <w:p w14:paraId="6C989410" w14:textId="77777777" w:rsidR="009755F6" w:rsidRDefault="009755F6"/>
    <w:p w14:paraId="34750BBF" w14:textId="77777777" w:rsidR="009755F6" w:rsidRDefault="009755F6"/>
    <w:p w14:paraId="09506174" w14:textId="77777777" w:rsidR="009755F6" w:rsidRDefault="009755F6"/>
    <w:p w14:paraId="6BB7420E" w14:textId="77777777" w:rsidR="009755F6" w:rsidRDefault="009755F6"/>
    <w:p w14:paraId="706E05A6" w14:textId="77777777" w:rsidR="009755F6" w:rsidRDefault="009755F6"/>
    <w:p w14:paraId="47DBA72B" w14:textId="77777777" w:rsidR="009755F6" w:rsidRDefault="009755F6"/>
    <w:p w14:paraId="50A8EBD2" w14:textId="77777777" w:rsidR="009755F6" w:rsidRDefault="009755F6"/>
    <w:p w14:paraId="7B6BB0E6" w14:textId="77777777" w:rsidR="009755F6" w:rsidRDefault="009755F6"/>
    <w:p w14:paraId="6D6E710C" w14:textId="77777777" w:rsidR="009755F6" w:rsidRDefault="009755F6"/>
    <w:p w14:paraId="40F3BF30" w14:textId="77777777" w:rsidR="009755F6" w:rsidRDefault="009755F6"/>
    <w:p w14:paraId="61FA6895" w14:textId="77777777" w:rsidR="009755F6" w:rsidRDefault="009755F6"/>
    <w:p w14:paraId="5E8AF54B" w14:textId="77777777" w:rsidR="009755F6" w:rsidRDefault="009755F6"/>
    <w:p w14:paraId="13F11DEF" w14:textId="77777777" w:rsidR="009755F6" w:rsidRDefault="009755F6"/>
    <w:p w14:paraId="24160B94" w14:textId="77777777" w:rsidR="009755F6" w:rsidRDefault="009755F6"/>
    <w:p w14:paraId="7CC6F79E" w14:textId="77777777" w:rsidR="009755F6" w:rsidRDefault="009755F6"/>
    <w:p w14:paraId="781653D8" w14:textId="77777777" w:rsidR="009755F6" w:rsidRDefault="009755F6"/>
    <w:p w14:paraId="0B9B7198" w14:textId="77777777" w:rsidR="009755F6" w:rsidRDefault="009755F6"/>
    <w:p w14:paraId="65618BE3" w14:textId="77777777" w:rsidR="009755F6" w:rsidRDefault="009755F6"/>
    <w:p w14:paraId="6A408217" w14:textId="77777777" w:rsidR="009755F6" w:rsidRDefault="009755F6"/>
    <w:p w14:paraId="47CBAB82" w14:textId="77777777" w:rsidR="009755F6" w:rsidRDefault="009755F6"/>
    <w:p w14:paraId="6B7F7D6E" w14:textId="77777777" w:rsidR="009755F6" w:rsidRDefault="009755F6"/>
    <w:p w14:paraId="14FBD1AF" w14:textId="77777777" w:rsidR="009755F6" w:rsidRDefault="009755F6"/>
    <w:p w14:paraId="1BA7EFA2" w14:textId="77777777" w:rsidR="009755F6" w:rsidRDefault="009755F6"/>
    <w:p w14:paraId="14A0D127" w14:textId="77777777" w:rsidR="009755F6" w:rsidRDefault="009755F6"/>
    <w:p w14:paraId="78847A97" w14:textId="77777777" w:rsidR="009755F6" w:rsidRDefault="009755F6"/>
    <w:p w14:paraId="0D5FE041" w14:textId="77777777" w:rsidR="009755F6" w:rsidRDefault="009755F6"/>
    <w:p w14:paraId="322AD895" w14:textId="77777777" w:rsidR="009755F6" w:rsidRDefault="009755F6"/>
    <w:p w14:paraId="30C3A419" w14:textId="77777777" w:rsidR="009755F6" w:rsidRDefault="009755F6"/>
    <w:p w14:paraId="5C7B0FFF" w14:textId="77777777" w:rsidR="009755F6" w:rsidRDefault="009755F6"/>
    <w:p w14:paraId="78219D53" w14:textId="77777777" w:rsidR="009755F6" w:rsidRDefault="009755F6"/>
    <w:p w14:paraId="3C9D6460" w14:textId="77777777" w:rsidR="009755F6" w:rsidRDefault="002F4F83" w:rsidP="00B35CD2">
      <w:pPr>
        <w:pStyle w:val="berschrift1"/>
      </w:pPr>
      <w:bookmarkStart w:id="566" w:name="_Toc91325690"/>
      <w:r>
        <w:lastRenderedPageBreak/>
        <w:t>Kultur</w:t>
      </w:r>
      <w:bookmarkEnd w:id="566"/>
    </w:p>
    <w:p w14:paraId="7D208E03" w14:textId="5EC5C896" w:rsidR="009755F6" w:rsidRDefault="002F4F83" w:rsidP="007A5247">
      <w:pPr>
        <w:pStyle w:val="berschrift2"/>
      </w:pPr>
      <w:bookmarkStart w:id="567" w:name="_Toc91325691"/>
      <w:r>
        <w:t>Vereine</w:t>
      </w:r>
      <w:bookmarkEnd w:id="567"/>
    </w:p>
    <w:tbl>
      <w:tblPr>
        <w:tblW w:w="9351" w:type="dxa"/>
        <w:tblInd w:w="-5" w:type="dxa"/>
        <w:tblLayout w:type="fixed"/>
        <w:tblLook w:val="04A0" w:firstRow="1" w:lastRow="0" w:firstColumn="1" w:lastColumn="0" w:noHBand="0" w:noVBand="1"/>
      </w:tblPr>
      <w:tblGrid>
        <w:gridCol w:w="4813"/>
        <w:gridCol w:w="2551"/>
        <w:gridCol w:w="1987"/>
      </w:tblGrid>
      <w:tr w:rsidR="009755F6" w14:paraId="28DF63A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F512CE" w14:textId="7E117654" w:rsidR="009755F6" w:rsidRDefault="002F4F83">
            <w:pPr>
              <w:pStyle w:val="berschrift3"/>
              <w:widowControl w:val="0"/>
            </w:pPr>
            <w:bookmarkStart w:id="568" w:name="_Toc89269576"/>
            <w:r>
              <w:t>Akten: Schützenkameradschaft Oberböbinigen</w:t>
            </w:r>
            <w:bookmarkEnd w:id="568"/>
          </w:p>
        </w:tc>
      </w:tr>
      <w:tr w:rsidR="009755F6" w14:paraId="1AFF834C"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CFE7F9E" w14:textId="77777777" w:rsidR="009755F6" w:rsidRDefault="002F4F83">
            <w:pPr>
              <w:widowControl w:val="0"/>
            </w:pPr>
            <w:r>
              <w:t>OB: Schützenkameradschaft, Schießanlage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A729F98" w14:textId="77777777" w:rsidR="009755F6" w:rsidRDefault="002F4F83">
            <w:pPr>
              <w:widowControl w:val="0"/>
            </w:pPr>
            <w:r>
              <w:t>1954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4A618A32" w14:textId="77777777" w:rsidR="009755F6" w:rsidRDefault="002F4F83">
            <w:pPr>
              <w:widowControl w:val="0"/>
            </w:pPr>
            <w:r>
              <w:t>Fl 1640</w:t>
            </w:r>
          </w:p>
        </w:tc>
      </w:tr>
      <w:tr w:rsidR="009755F6" w14:paraId="0385A246" w14:textId="77777777" w:rsidTr="00A46208">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75CB9FF" w14:textId="77777777" w:rsidR="009755F6" w:rsidRDefault="002F4F83">
            <w:pPr>
              <w:widowControl w:val="0"/>
            </w:pPr>
            <w:r>
              <w:t>OB: Schützenkameradschaft, Schießanlage, Kaufantrag</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1B585F1B" w14:textId="77777777" w:rsidR="009755F6" w:rsidRDefault="002F4F83">
            <w:pPr>
              <w:pStyle w:val="berschrift3"/>
              <w:widowControl w:val="0"/>
              <w:rPr>
                <w:sz w:val="20"/>
                <w:szCs w:val="20"/>
                <w:shd w:val="clear" w:color="auto" w:fill="FFFF00"/>
              </w:rPr>
            </w:pPr>
            <w:r w:rsidRPr="00A46208">
              <w:rPr>
                <w:rFonts w:eastAsiaTheme="minorHAnsi" w:cstheme="minorBidi"/>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8453EC4" w14:textId="77777777" w:rsidR="009755F6" w:rsidRDefault="002F4F83">
            <w:pPr>
              <w:widowControl w:val="0"/>
            </w:pPr>
            <w:r>
              <w:t>Fl 1654</w:t>
            </w:r>
          </w:p>
        </w:tc>
      </w:tr>
      <w:tr w:rsidR="009755F6" w14:paraId="2E78D57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AF0C54" w14:textId="77777777" w:rsidR="009755F6" w:rsidRDefault="002F4F83">
            <w:pPr>
              <w:pStyle w:val="berschrift3"/>
              <w:widowControl w:val="0"/>
            </w:pPr>
            <w:bookmarkStart w:id="569" w:name="_Toc89269578"/>
            <w:r>
              <w:t>Akten: Sängerkranz Zimmern</w:t>
            </w:r>
            <w:bookmarkEnd w:id="569"/>
          </w:p>
        </w:tc>
      </w:tr>
      <w:tr w:rsidR="009755F6" w14:paraId="14B544E2"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CA340F3" w14:textId="77777777" w:rsidR="009755F6" w:rsidRDefault="002F4F83">
            <w:pPr>
              <w:widowControl w:val="0"/>
            </w:pPr>
            <w:r>
              <w:t>ZI: Schießstand Sängerkranz Zimmern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DFFA5FC" w14:textId="77777777" w:rsidR="009755F6" w:rsidRDefault="002F4F83">
            <w:pPr>
              <w:widowControl w:val="0"/>
              <w:rPr>
                <w:b/>
              </w:rPr>
            </w:pPr>
            <w:bookmarkStart w:id="570" w:name="_Toc89269579"/>
            <w:r>
              <w:t>1937</w:t>
            </w:r>
            <w:bookmarkEnd w:id="570"/>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638F8A30" w14:textId="77777777" w:rsidR="009755F6" w:rsidRDefault="002F4F83">
            <w:pPr>
              <w:widowControl w:val="0"/>
            </w:pPr>
            <w:r>
              <w:t>Fl 6276</w:t>
            </w:r>
          </w:p>
        </w:tc>
      </w:tr>
      <w:tr w:rsidR="009755F6" w14:paraId="09BED7E6" w14:textId="77777777">
        <w:trPr>
          <w:trHeight w:val="348"/>
        </w:trPr>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92045BB" w14:textId="1D9294CB" w:rsidR="009755F6" w:rsidRDefault="002F4F83">
            <w:pPr>
              <w:widowControl w:val="0"/>
              <w:rPr>
                <w:b/>
              </w:rPr>
            </w:pPr>
            <w:bookmarkStart w:id="571" w:name="_Toc89269580"/>
            <w:r>
              <w:t>ZI:</w:t>
            </w:r>
            <w:r w:rsidR="009944F1">
              <w:t xml:space="preserve"> </w:t>
            </w:r>
            <w:r>
              <w:t>Anmietung Bahngelände als Sportplatz</w:t>
            </w:r>
            <w:bookmarkEnd w:id="571"/>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61FD02E" w14:textId="77777777" w:rsidR="009755F6" w:rsidRDefault="002F4F83">
            <w:pPr>
              <w:widowControl w:val="0"/>
              <w:rPr>
                <w:b/>
              </w:rPr>
            </w:pPr>
            <w:bookmarkStart w:id="572" w:name="_Toc89269581"/>
            <w:r>
              <w:t>1931</w:t>
            </w:r>
            <w:bookmarkEnd w:id="572"/>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D8245DB" w14:textId="77777777" w:rsidR="009755F6" w:rsidRDefault="002F4F83">
            <w:pPr>
              <w:widowControl w:val="0"/>
            </w:pPr>
            <w:r>
              <w:t>Fl 6276</w:t>
            </w:r>
          </w:p>
        </w:tc>
      </w:tr>
      <w:tr w:rsidR="009755F6" w14:paraId="29CC489E" w14:textId="77777777">
        <w:trPr>
          <w:trHeight w:val="348"/>
        </w:trPr>
        <w:tc>
          <w:tcPr>
            <w:tcW w:w="4813" w:type="dxa"/>
            <w:tcBorders>
              <w:left w:val="single" w:sz="4" w:space="0" w:color="000000"/>
              <w:bottom w:val="single" w:sz="4" w:space="0" w:color="000000"/>
              <w:right w:val="single" w:sz="4" w:space="0" w:color="000000"/>
            </w:tcBorders>
            <w:shd w:val="clear" w:color="auto" w:fill="auto"/>
          </w:tcPr>
          <w:p w14:paraId="796D5769" w14:textId="77777777" w:rsidR="009755F6" w:rsidRDefault="002F4F83">
            <w:pPr>
              <w:widowControl w:val="0"/>
              <w:rPr>
                <w:b/>
              </w:rPr>
            </w:pPr>
            <w:r>
              <w:t>ZI: Kleinkaliberstand</w:t>
            </w:r>
          </w:p>
        </w:tc>
        <w:tc>
          <w:tcPr>
            <w:tcW w:w="2551" w:type="dxa"/>
            <w:tcBorders>
              <w:left w:val="single" w:sz="4" w:space="0" w:color="000000"/>
              <w:bottom w:val="single" w:sz="4" w:space="0" w:color="000000"/>
              <w:right w:val="single" w:sz="4" w:space="0" w:color="000000"/>
            </w:tcBorders>
            <w:shd w:val="clear" w:color="auto" w:fill="auto"/>
          </w:tcPr>
          <w:p w14:paraId="72BF5492" w14:textId="77777777" w:rsidR="009755F6" w:rsidRDefault="002F4F83">
            <w:pPr>
              <w:widowControl w:val="0"/>
              <w:rPr>
                <w:b/>
              </w:rPr>
            </w:pPr>
            <w:r>
              <w:t>1933</w:t>
            </w:r>
          </w:p>
        </w:tc>
        <w:tc>
          <w:tcPr>
            <w:tcW w:w="1987" w:type="dxa"/>
            <w:tcBorders>
              <w:left w:val="single" w:sz="4" w:space="0" w:color="000000"/>
              <w:bottom w:val="single" w:sz="4" w:space="0" w:color="000000"/>
              <w:right w:val="single" w:sz="4" w:space="0" w:color="000000"/>
            </w:tcBorders>
            <w:shd w:val="clear" w:color="auto" w:fill="auto"/>
          </w:tcPr>
          <w:p w14:paraId="311C67F1" w14:textId="77777777" w:rsidR="009755F6" w:rsidRDefault="002F4F83">
            <w:pPr>
              <w:widowControl w:val="0"/>
            </w:pPr>
            <w:r>
              <w:t>Fl 8300</w:t>
            </w:r>
          </w:p>
        </w:tc>
      </w:tr>
      <w:tr w:rsidR="009755F6" w14:paraId="7225776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D0A947E" w14:textId="77777777" w:rsidR="009755F6" w:rsidRDefault="002F4F83">
            <w:pPr>
              <w:widowControl w:val="0"/>
              <w:rPr>
                <w:b/>
              </w:rPr>
            </w:pPr>
            <w:bookmarkStart w:id="573" w:name="_Toc89269582"/>
            <w:r>
              <w:t>ZI: Genehmigung Schießstand Sängerlust Zimmern, Genehmigung Kreuzung Bahn mit Wasser u. Entwässerung</w:t>
            </w:r>
            <w:bookmarkEnd w:id="573"/>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EF5701" w14:textId="77777777" w:rsidR="009755F6" w:rsidRDefault="002F4F83">
            <w:pPr>
              <w:widowControl w:val="0"/>
              <w:rPr>
                <w:b/>
              </w:rPr>
            </w:pPr>
            <w:bookmarkStart w:id="574" w:name="_Toc89269583"/>
            <w:r>
              <w:t>1936</w:t>
            </w:r>
            <w:bookmarkEnd w:id="574"/>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DE981CE" w14:textId="77777777" w:rsidR="009755F6" w:rsidRDefault="002F4F83">
            <w:pPr>
              <w:widowControl w:val="0"/>
              <w:rPr>
                <w:b/>
              </w:rPr>
            </w:pPr>
            <w:bookmarkStart w:id="575" w:name="_Toc89269584"/>
            <w:r>
              <w:t>Fl 6276</w:t>
            </w:r>
            <w:bookmarkEnd w:id="575"/>
          </w:p>
        </w:tc>
      </w:tr>
      <w:tr w:rsidR="009755F6" w14:paraId="3ACBAF0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26293C5" w14:textId="77777777" w:rsidR="009755F6" w:rsidRDefault="002F4F83">
            <w:pPr>
              <w:pStyle w:val="berschrift3"/>
              <w:widowControl w:val="0"/>
            </w:pPr>
            <w:bookmarkStart w:id="576" w:name="_Toc89269585"/>
            <w:r>
              <w:t>Akten: Gesang- und Kriegerverein Oberböbingen</w:t>
            </w:r>
            <w:bookmarkEnd w:id="576"/>
          </w:p>
        </w:tc>
      </w:tr>
      <w:tr w:rsidR="009755F6" w14:paraId="4A7EA67A"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3067DCE" w14:textId="77777777" w:rsidR="009755F6" w:rsidRDefault="002F4F83">
            <w:pPr>
              <w:widowControl w:val="0"/>
              <w:rPr>
                <w:b/>
              </w:rPr>
            </w:pPr>
            <w:r>
              <w:t>OB: Tagebuch Gesang- und Kriegerverein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150EA5" w14:textId="77777777" w:rsidR="009755F6" w:rsidRDefault="002F4F83">
            <w:pPr>
              <w:widowControl w:val="0"/>
              <w:rPr>
                <w:b/>
              </w:rPr>
            </w:pPr>
            <w:r>
              <w:t xml:space="preserve">1886 – 1897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1DF9C5F" w14:textId="77777777" w:rsidR="009755F6" w:rsidRDefault="002F4F83">
            <w:pPr>
              <w:widowControl w:val="0"/>
              <w:rPr>
                <w:b/>
              </w:rPr>
            </w:pPr>
            <w:r>
              <w:t>Fl 6180</w:t>
            </w:r>
          </w:p>
        </w:tc>
      </w:tr>
      <w:tr w:rsidR="009755F6" w14:paraId="388D1ADB"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7C57879" w14:textId="77777777" w:rsidR="009755F6" w:rsidRDefault="002F4F83">
            <w:pPr>
              <w:widowControl w:val="0"/>
              <w:rPr>
                <w:b/>
              </w:rPr>
            </w:pPr>
            <w:r>
              <w:t>OB: Bezirksschießen Kriegerverein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ABB835" w14:textId="77777777" w:rsidR="009755F6" w:rsidRDefault="002F4F83">
            <w:pPr>
              <w:widowControl w:val="0"/>
              <w:rPr>
                <w:b/>
              </w:rPr>
            </w:pPr>
            <w:r>
              <w:t>1929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6FC6CC00" w14:textId="77777777" w:rsidR="009755F6" w:rsidRDefault="002F4F83">
            <w:pPr>
              <w:widowControl w:val="0"/>
              <w:rPr>
                <w:b/>
              </w:rPr>
            </w:pPr>
            <w:r>
              <w:t>Fl 6276</w:t>
            </w:r>
          </w:p>
        </w:tc>
      </w:tr>
      <w:tr w:rsidR="009755F6" w14:paraId="384D838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4C0AF8" w14:textId="77777777" w:rsidR="009755F6" w:rsidRDefault="002F4F83">
            <w:pPr>
              <w:pStyle w:val="berschrift3"/>
              <w:widowControl w:val="0"/>
            </w:pPr>
            <w:bookmarkStart w:id="577" w:name="_Toc89269586"/>
            <w:r>
              <w:t>Akten: Turnverein Unterböbingen</w:t>
            </w:r>
            <w:bookmarkEnd w:id="577"/>
          </w:p>
        </w:tc>
      </w:tr>
      <w:tr w:rsidR="009755F6" w14:paraId="1079C974"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0BC2EDC" w14:textId="77777777" w:rsidR="009755F6" w:rsidRDefault="002F4F83">
            <w:pPr>
              <w:widowControl w:val="0"/>
              <w:rPr>
                <w:b/>
              </w:rPr>
            </w:pPr>
            <w:r>
              <w:t>UB: Schule nutzt Halle und Geräte von Turnverein, Erhöhungsantrag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E5E6CB7" w14:textId="77777777" w:rsidR="009755F6" w:rsidRDefault="002F4F83">
            <w:pPr>
              <w:widowControl w:val="0"/>
              <w:rPr>
                <w:b/>
              </w:rPr>
            </w:pPr>
            <w:bookmarkStart w:id="578" w:name="_Toc89269587"/>
            <w:r>
              <w:t>1922</w:t>
            </w:r>
            <w:bookmarkEnd w:id="578"/>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77D6433" w14:textId="77777777" w:rsidR="009755F6" w:rsidRDefault="002F4F83">
            <w:pPr>
              <w:widowControl w:val="0"/>
              <w:rPr>
                <w:b/>
              </w:rPr>
            </w:pPr>
            <w:r>
              <w:t>Fl 5033</w:t>
            </w:r>
          </w:p>
        </w:tc>
      </w:tr>
      <w:tr w:rsidR="009755F6" w14:paraId="4D68C28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B322136" w14:textId="77777777" w:rsidR="009755F6" w:rsidRDefault="002F4F83">
            <w:pPr>
              <w:widowControl w:val="0"/>
              <w:rPr>
                <w:b/>
              </w:rPr>
            </w:pPr>
            <w:r>
              <w:t>UB: Sportflächen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D30E5B1" w14:textId="77777777" w:rsidR="009755F6" w:rsidRDefault="002F4F83">
            <w:pPr>
              <w:widowControl w:val="0"/>
            </w:pPr>
            <w:r>
              <w:t>1929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7E87F4F" w14:textId="77777777" w:rsidR="009755F6" w:rsidRDefault="002F4F83">
            <w:pPr>
              <w:widowControl w:val="0"/>
              <w:rPr>
                <w:b/>
              </w:rPr>
            </w:pPr>
            <w:r>
              <w:t>Fl 8321</w:t>
            </w:r>
          </w:p>
        </w:tc>
      </w:tr>
      <w:tr w:rsidR="009755F6" w14:paraId="45A68F9A"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6FBA429" w14:textId="77777777" w:rsidR="009755F6" w:rsidRDefault="002F4F83">
            <w:pPr>
              <w:widowControl w:val="0"/>
              <w:rPr>
                <w:b/>
              </w:rPr>
            </w:pPr>
            <w:r>
              <w:t>UB: Turnverein Gartenfest zum 25-jährigen Jubiläum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ED5A10C" w14:textId="77777777" w:rsidR="009755F6" w:rsidRDefault="002F4F83">
            <w:pPr>
              <w:widowControl w:val="0"/>
            </w:pPr>
            <w:r>
              <w:t>1931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4900F45" w14:textId="77777777" w:rsidR="009755F6" w:rsidRDefault="002F4F83">
            <w:pPr>
              <w:widowControl w:val="0"/>
              <w:rPr>
                <w:b/>
              </w:rPr>
            </w:pPr>
            <w:r>
              <w:t>Fl 6510</w:t>
            </w:r>
          </w:p>
        </w:tc>
      </w:tr>
      <w:tr w:rsidR="009755F6" w14:paraId="360E7A1B"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1DFD001" w14:textId="77777777" w:rsidR="009755F6" w:rsidRDefault="002F4F83">
            <w:pPr>
              <w:widowControl w:val="0"/>
              <w:rPr>
                <w:b/>
              </w:rPr>
            </w:pPr>
            <w:r>
              <w:t>UB: Turnverein nach Opernaufführung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3B6DAA" w14:textId="77777777" w:rsidR="009755F6" w:rsidRDefault="002F4F83">
            <w:pPr>
              <w:widowControl w:val="0"/>
            </w:pPr>
            <w:r>
              <w:t xml:space="preserve">1936 – 1937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5CEAC82E" w14:textId="77777777" w:rsidR="009755F6" w:rsidRDefault="002F4F83">
            <w:pPr>
              <w:widowControl w:val="0"/>
              <w:rPr>
                <w:b/>
              </w:rPr>
            </w:pPr>
            <w:r>
              <w:t>Fl 6560</w:t>
            </w:r>
          </w:p>
        </w:tc>
      </w:tr>
      <w:tr w:rsidR="009755F6" w14:paraId="1F74561F"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46F3F23" w14:textId="77777777" w:rsidR="009755F6" w:rsidRDefault="002F4F83">
            <w:pPr>
              <w:widowControl w:val="0"/>
              <w:rPr>
                <w:b/>
              </w:rPr>
            </w:pPr>
            <w:r>
              <w:t>UB: Aufforderung, Turnhalle als Kriegsgefangenenlager freizugeben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D6200C" w14:textId="77777777" w:rsidR="009755F6" w:rsidRDefault="002F4F83">
            <w:pPr>
              <w:widowControl w:val="0"/>
            </w:pPr>
            <w:r>
              <w:t>1941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3982947" w14:textId="77777777" w:rsidR="009755F6" w:rsidRDefault="002F4F83">
            <w:pPr>
              <w:widowControl w:val="0"/>
              <w:rPr>
                <w:b/>
              </w:rPr>
            </w:pPr>
            <w:r>
              <w:t>Fl 8311</w:t>
            </w:r>
          </w:p>
        </w:tc>
      </w:tr>
      <w:tr w:rsidR="009755F6" w14:paraId="245B8456"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D18A81F" w14:textId="77777777" w:rsidR="009755F6" w:rsidRDefault="002F4F83">
            <w:pPr>
              <w:widowControl w:val="0"/>
              <w:rPr>
                <w:b/>
              </w:rPr>
            </w:pPr>
            <w:r>
              <w:t>UB: Nutzung Spießhofer und Braun der Turnhalle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F68454" w14:textId="77777777" w:rsidR="009755F6" w:rsidRDefault="002F4F83">
            <w:pPr>
              <w:widowControl w:val="0"/>
              <w:rPr>
                <w:b/>
              </w:rPr>
            </w:pPr>
            <w:bookmarkStart w:id="579" w:name="_Toc89269588"/>
            <w:r>
              <w:t>1945</w:t>
            </w:r>
            <w:bookmarkEnd w:id="579"/>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D3F66E8" w14:textId="77777777" w:rsidR="009755F6" w:rsidRDefault="002F4F83">
            <w:pPr>
              <w:widowControl w:val="0"/>
              <w:rPr>
                <w:b/>
              </w:rPr>
            </w:pPr>
            <w:r>
              <w:t>Fl 8311</w:t>
            </w:r>
          </w:p>
        </w:tc>
      </w:tr>
      <w:tr w:rsidR="009755F6" w14:paraId="6D2D9411"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5F0979B" w14:textId="77777777" w:rsidR="009755F6" w:rsidRDefault="002F4F83">
            <w:pPr>
              <w:widowControl w:val="0"/>
              <w:rPr>
                <w:b/>
              </w:rPr>
            </w:pPr>
            <w:bookmarkStart w:id="580" w:name="_Toc89269589"/>
            <w:r>
              <w:t>UB: Ortsgruppenführer will Turnhalle für Volkssturmausbildung, Landrat dagegen</w:t>
            </w:r>
            <w:bookmarkEnd w:id="580"/>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9F4F045" w14:textId="77777777" w:rsidR="009755F6" w:rsidRDefault="002F4F83">
            <w:pPr>
              <w:widowControl w:val="0"/>
              <w:rPr>
                <w:b/>
              </w:rPr>
            </w:pPr>
            <w:bookmarkStart w:id="581" w:name="_Toc89269590"/>
            <w:r>
              <w:t>1945</w:t>
            </w:r>
            <w:bookmarkEnd w:id="581"/>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4B2748A" w14:textId="77777777" w:rsidR="009755F6" w:rsidRDefault="002F4F83">
            <w:pPr>
              <w:widowControl w:val="0"/>
              <w:rPr>
                <w:b/>
              </w:rPr>
            </w:pPr>
            <w:r>
              <w:t>Fl 8311</w:t>
            </w:r>
          </w:p>
        </w:tc>
      </w:tr>
      <w:tr w:rsidR="009755F6" w14:paraId="2248EF2B"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8964A63" w14:textId="77777777" w:rsidR="009755F6" w:rsidRDefault="002F4F83">
            <w:pPr>
              <w:widowControl w:val="0"/>
              <w:rPr>
                <w:b/>
              </w:rPr>
            </w:pPr>
            <w:r>
              <w:t>UB: Turnhalle Sportverein Akten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8B07556" w14:textId="77777777" w:rsidR="009755F6" w:rsidRDefault="002F4F83">
            <w:pPr>
              <w:widowControl w:val="0"/>
              <w:rPr>
                <w:b/>
                <w:bCs/>
              </w:rPr>
            </w:pPr>
            <w:r>
              <w:t xml:space="preserve">1948 – 1966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4920EA6" w14:textId="77777777" w:rsidR="009755F6" w:rsidRDefault="002F4F83">
            <w:pPr>
              <w:widowControl w:val="0"/>
              <w:rPr>
                <w:b/>
              </w:rPr>
            </w:pPr>
            <w:r>
              <w:t>Fl 8321</w:t>
            </w:r>
          </w:p>
        </w:tc>
      </w:tr>
      <w:tr w:rsidR="009755F6" w14:paraId="340DBADF"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30BF7A5" w14:textId="77777777" w:rsidR="009755F6" w:rsidRDefault="002F4F83">
            <w:pPr>
              <w:widowControl w:val="0"/>
              <w:rPr>
                <w:b/>
              </w:rPr>
            </w:pPr>
            <w:r>
              <w:t>UB: 50 Jahre Turn- u Sportverein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286987" w14:textId="77777777" w:rsidR="009755F6" w:rsidRDefault="002F4F83">
            <w:pPr>
              <w:widowControl w:val="0"/>
              <w:rPr>
                <w:b/>
                <w:bCs/>
              </w:rPr>
            </w:pPr>
            <w:r>
              <w:t>1956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2655228" w14:textId="77777777" w:rsidR="009755F6" w:rsidRDefault="002F4F83">
            <w:pPr>
              <w:widowControl w:val="0"/>
              <w:rPr>
                <w:b/>
              </w:rPr>
            </w:pPr>
            <w:r>
              <w:t>Fl 8310</w:t>
            </w:r>
          </w:p>
        </w:tc>
      </w:tr>
      <w:tr w:rsidR="009755F6" w14:paraId="7D35D152"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DC6DE0C" w14:textId="77777777" w:rsidR="009755F6" w:rsidRDefault="002F4F83">
            <w:pPr>
              <w:widowControl w:val="0"/>
              <w:rPr>
                <w:b/>
              </w:rPr>
            </w:pPr>
            <w:r>
              <w:t>UB: Sportplatz Mietvertrag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412E74" w14:textId="77777777" w:rsidR="009755F6" w:rsidRDefault="002F4F83">
            <w:pPr>
              <w:widowControl w:val="0"/>
              <w:rPr>
                <w:b/>
                <w:bCs/>
              </w:rPr>
            </w:pPr>
            <w:r>
              <w:t>1946 – 1949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5C9FE58A" w14:textId="77777777" w:rsidR="009755F6" w:rsidRDefault="002F4F83">
            <w:pPr>
              <w:widowControl w:val="0"/>
              <w:rPr>
                <w:b/>
              </w:rPr>
            </w:pPr>
            <w:r>
              <w:t>Fl 8321</w:t>
            </w:r>
          </w:p>
        </w:tc>
      </w:tr>
      <w:tr w:rsidR="009755F6" w14:paraId="2CBE0BE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AC301A" w14:textId="77777777" w:rsidR="009755F6" w:rsidRDefault="002F4F83">
            <w:pPr>
              <w:pStyle w:val="berschrift3"/>
              <w:widowControl w:val="0"/>
            </w:pPr>
            <w:bookmarkStart w:id="582" w:name="_Toc89269591"/>
            <w:r>
              <w:t>Akten: Turn- und Gesantverein Oberböbingen</w:t>
            </w:r>
            <w:bookmarkEnd w:id="582"/>
          </w:p>
        </w:tc>
      </w:tr>
      <w:tr w:rsidR="009755F6" w14:paraId="59B23221"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1DC123C" w14:textId="77777777" w:rsidR="009755F6" w:rsidRDefault="002F4F83">
            <w:pPr>
              <w:widowControl w:val="0"/>
              <w:rPr>
                <w:b/>
              </w:rPr>
            </w:pPr>
            <w:r>
              <w:t>OB: Turnverein</w:t>
            </w:r>
            <w:r>
              <w:rPr>
                <w:b/>
              </w:rPr>
              <w:t xml:space="preserve"> </w:t>
            </w:r>
            <w:r>
              <w:t>(Antrag Sportplatz)</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B455CC" w14:textId="77777777" w:rsidR="009755F6" w:rsidRDefault="002F4F83">
            <w:pPr>
              <w:widowControl w:val="0"/>
            </w:pPr>
            <w:bookmarkStart w:id="583" w:name="_Toc89269592"/>
            <w:r>
              <w:t>1</w:t>
            </w:r>
            <w:bookmarkEnd w:id="583"/>
            <w:r>
              <w:t>931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B4C5053" w14:textId="77777777" w:rsidR="009755F6" w:rsidRDefault="002F4F83">
            <w:pPr>
              <w:widowControl w:val="0"/>
              <w:rPr>
                <w:b/>
              </w:rPr>
            </w:pPr>
            <w:bookmarkStart w:id="584" w:name="_Toc89269593"/>
            <w:r>
              <w:t>Fl 8300</w:t>
            </w:r>
            <w:bookmarkEnd w:id="584"/>
          </w:p>
        </w:tc>
      </w:tr>
      <w:tr w:rsidR="009755F6" w14:paraId="5F7BAD7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39FBC0" w14:textId="77777777" w:rsidR="009755F6" w:rsidRDefault="002F4F83">
            <w:pPr>
              <w:pStyle w:val="berschrift3"/>
              <w:widowControl w:val="0"/>
            </w:pPr>
            <w:bookmarkStart w:id="585" w:name="_Toc89269594"/>
            <w:r>
              <w:t>Akten: Sängerkranz Unterböbingen</w:t>
            </w:r>
            <w:bookmarkEnd w:id="585"/>
          </w:p>
        </w:tc>
      </w:tr>
      <w:tr w:rsidR="009755F6" w14:paraId="3932DFE1"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6BAC1B1" w14:textId="77777777" w:rsidR="009755F6" w:rsidRDefault="002F4F83">
            <w:pPr>
              <w:widowControl w:val="0"/>
              <w:rPr>
                <w:b/>
                <w:bCs/>
              </w:rPr>
            </w:pPr>
            <w:r>
              <w:t xml:space="preserve">UB: Sängerkranz Schwank (1936) mit ZI (1937)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A568C2" w14:textId="77777777" w:rsidR="009755F6" w:rsidRDefault="002F4F83">
            <w:pPr>
              <w:widowControl w:val="0"/>
              <w:rPr>
                <w:b/>
              </w:rPr>
            </w:pPr>
            <w:bookmarkStart w:id="586" w:name="_Toc89269595"/>
            <w:r>
              <w:t>1936 / 1937</w:t>
            </w:r>
            <w:bookmarkEnd w:id="586"/>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5B0C2EE" w14:textId="77777777" w:rsidR="009755F6" w:rsidRDefault="002F4F83">
            <w:pPr>
              <w:widowControl w:val="0"/>
              <w:rPr>
                <w:b/>
                <w:bCs/>
              </w:rPr>
            </w:pPr>
            <w:r>
              <w:t>Fl 6560</w:t>
            </w:r>
          </w:p>
        </w:tc>
      </w:tr>
      <w:tr w:rsidR="009755F6" w14:paraId="7C54369E"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FC39626" w14:textId="77777777" w:rsidR="009755F6" w:rsidRDefault="002F4F83">
            <w:pPr>
              <w:widowControl w:val="0"/>
              <w:rPr>
                <w:b/>
              </w:rPr>
            </w:pPr>
            <w:bookmarkStart w:id="587" w:name="_Toc89269596"/>
            <w:r>
              <w:t>UB: Akten</w:t>
            </w:r>
            <w:bookmarkEnd w:id="587"/>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D6420B9" w14:textId="77777777" w:rsidR="009755F6" w:rsidRDefault="002F4F83">
            <w:pPr>
              <w:widowControl w:val="0"/>
              <w:rPr>
                <w:b/>
              </w:rPr>
            </w:pPr>
            <w:bookmarkStart w:id="588" w:name="_Toc89269597"/>
            <w:r>
              <w:t>1953 – 1967</w:t>
            </w:r>
            <w:bookmarkEnd w:id="588"/>
            <w:r>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454828DB" w14:textId="77777777" w:rsidR="009755F6" w:rsidRDefault="002F4F83">
            <w:pPr>
              <w:widowControl w:val="0"/>
              <w:rPr>
                <w:b/>
                <w:bCs/>
              </w:rPr>
            </w:pPr>
            <w:r>
              <w:t>Fl 6560</w:t>
            </w:r>
          </w:p>
        </w:tc>
      </w:tr>
      <w:tr w:rsidR="009755F6" w14:paraId="7AD0FF5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5C03C2A" w14:textId="77777777" w:rsidR="009755F6" w:rsidRDefault="002F4F83">
            <w:pPr>
              <w:pStyle w:val="berschrift3"/>
              <w:widowControl w:val="0"/>
            </w:pPr>
            <w:bookmarkStart w:id="589" w:name="_Toc89269598"/>
            <w:r>
              <w:t>Akten: Sport- und Gesangverein Oberböbingen</w:t>
            </w:r>
            <w:bookmarkEnd w:id="589"/>
          </w:p>
        </w:tc>
      </w:tr>
      <w:tr w:rsidR="009755F6" w14:paraId="68EA0B3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EE0452F" w14:textId="77777777" w:rsidR="009755F6" w:rsidRDefault="002F4F83">
            <w:pPr>
              <w:widowControl w:val="0"/>
              <w:rPr>
                <w:b/>
              </w:rPr>
            </w:pPr>
            <w:bookmarkStart w:id="590" w:name="_Toc89269599"/>
            <w:r>
              <w:t>OB: Theater Sport- u. Gesangverein</w:t>
            </w:r>
            <w:bookmarkEnd w:id="590"/>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CCAE5BB" w14:textId="77777777" w:rsidR="009755F6" w:rsidRDefault="002F4F83">
            <w:pPr>
              <w:widowControl w:val="0"/>
              <w:rPr>
                <w:b/>
              </w:rPr>
            </w:pPr>
            <w:bookmarkStart w:id="591" w:name="_Toc89269600"/>
            <w:r>
              <w:t>1936</w:t>
            </w:r>
            <w:bookmarkEnd w:id="591"/>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4EDBFF9D" w14:textId="77777777" w:rsidR="009755F6" w:rsidRDefault="002F4F83">
            <w:pPr>
              <w:widowControl w:val="0"/>
              <w:rPr>
                <w:b/>
              </w:rPr>
            </w:pPr>
            <w:bookmarkStart w:id="592" w:name="_Toc89269601"/>
            <w:r>
              <w:t>Fl 6560</w:t>
            </w:r>
            <w:bookmarkEnd w:id="592"/>
          </w:p>
        </w:tc>
      </w:tr>
      <w:tr w:rsidR="009755F6" w14:paraId="7582810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BD2D5F" w14:textId="77777777" w:rsidR="009755F6" w:rsidRDefault="002F4F83">
            <w:pPr>
              <w:pStyle w:val="berschrift3"/>
              <w:widowControl w:val="0"/>
            </w:pPr>
            <w:bookmarkStart w:id="593" w:name="_Toc89269602"/>
            <w:r>
              <w:t>Akten: Deutsches Rotes Kreuz (DRK)</w:t>
            </w:r>
            <w:bookmarkEnd w:id="593"/>
          </w:p>
        </w:tc>
      </w:tr>
      <w:tr w:rsidR="009755F6" w14:paraId="20B7B25A"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A9D02EC" w14:textId="77777777" w:rsidR="009755F6" w:rsidRDefault="002F4F83">
            <w:pPr>
              <w:widowControl w:val="0"/>
              <w:rPr>
                <w:b/>
              </w:rPr>
            </w:pPr>
            <w:bookmarkStart w:id="594" w:name="_Toc89269603"/>
            <w:r>
              <w:t>UB: DRK-Gruppe Sammlungen 1. Weltkrieg</w:t>
            </w:r>
            <w:bookmarkEnd w:id="594"/>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85EAAE" w14:textId="77777777" w:rsidR="009755F6" w:rsidRDefault="002F4F83">
            <w:pPr>
              <w:widowControl w:val="0"/>
              <w:rPr>
                <w:b/>
              </w:rPr>
            </w:pPr>
            <w:bookmarkStart w:id="595" w:name="_Toc89269604"/>
            <w:r>
              <w:t>1919</w:t>
            </w:r>
            <w:bookmarkEnd w:id="595"/>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0088F1FA" w14:textId="77777777" w:rsidR="009755F6" w:rsidRDefault="002F4F83">
            <w:pPr>
              <w:widowControl w:val="0"/>
              <w:rPr>
                <w:b/>
              </w:rPr>
            </w:pPr>
            <w:bookmarkStart w:id="596" w:name="_Toc89269605"/>
            <w:r>
              <w:t>Fl 8031</w:t>
            </w:r>
            <w:bookmarkEnd w:id="596"/>
          </w:p>
        </w:tc>
      </w:tr>
      <w:tr w:rsidR="009755F6" w14:paraId="5A52EFB1"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241F8D1" w14:textId="77777777" w:rsidR="009755F6" w:rsidRDefault="002F4F83">
            <w:pPr>
              <w:widowControl w:val="0"/>
              <w:rPr>
                <w:b/>
              </w:rPr>
            </w:pPr>
            <w:bookmarkStart w:id="597" w:name="_Toc89269606"/>
            <w:r>
              <w:t>UB: Zuschussrechnung für Uniform</w:t>
            </w:r>
            <w:bookmarkEnd w:id="597"/>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F35243" w14:textId="77777777" w:rsidR="009755F6" w:rsidRDefault="002F4F83">
            <w:pPr>
              <w:widowControl w:val="0"/>
              <w:rPr>
                <w:b/>
              </w:rPr>
            </w:pPr>
            <w:bookmarkStart w:id="598" w:name="_Toc89269607"/>
            <w:r>
              <w:t>1914</w:t>
            </w:r>
            <w:bookmarkEnd w:id="598"/>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4CA7BEE3" w14:textId="77777777" w:rsidR="009755F6" w:rsidRDefault="002F4F83">
            <w:pPr>
              <w:widowControl w:val="0"/>
              <w:rPr>
                <w:b/>
              </w:rPr>
            </w:pPr>
            <w:bookmarkStart w:id="599" w:name="_Toc89269608"/>
            <w:r>
              <w:t>Fl 8031</w:t>
            </w:r>
            <w:bookmarkEnd w:id="599"/>
          </w:p>
        </w:tc>
      </w:tr>
      <w:tr w:rsidR="009755F6" w14:paraId="281BF477" w14:textId="7777777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AC2425A" w14:textId="77777777" w:rsidR="009755F6" w:rsidRDefault="002F4F83">
            <w:pPr>
              <w:widowControl w:val="0"/>
              <w:rPr>
                <w:b/>
              </w:rPr>
            </w:pPr>
            <w:bookmarkStart w:id="600" w:name="_Toc89269609"/>
            <w:r>
              <w:t>UB: Dankesschreiben aus Krieg</w:t>
            </w:r>
            <w:bookmarkEnd w:id="600"/>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78437F" w14:textId="77777777" w:rsidR="009755F6" w:rsidRDefault="002F4F83">
            <w:pPr>
              <w:widowControl w:val="0"/>
            </w:pPr>
            <w:bookmarkStart w:id="601" w:name="_Toc89269610"/>
            <w:r>
              <w:t>1</w:t>
            </w:r>
            <w:bookmarkEnd w:id="601"/>
            <w:r>
              <w:t>940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5C23FF2" w14:textId="77777777" w:rsidR="009755F6" w:rsidRDefault="002F4F83">
            <w:pPr>
              <w:widowControl w:val="0"/>
              <w:rPr>
                <w:b/>
              </w:rPr>
            </w:pPr>
            <w:bookmarkStart w:id="602" w:name="_Toc89269611"/>
            <w:r>
              <w:t>Fl 8031</w:t>
            </w:r>
            <w:bookmarkEnd w:id="602"/>
          </w:p>
        </w:tc>
      </w:tr>
      <w:tr w:rsidR="009755F6" w14:paraId="3042CB5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37E52FE" w14:textId="77777777" w:rsidR="009755F6" w:rsidRDefault="002F4F83">
            <w:pPr>
              <w:pStyle w:val="berschrift3"/>
              <w:widowControl w:val="0"/>
            </w:pPr>
            <w:bookmarkStart w:id="603" w:name="_Toc89269612"/>
            <w:r>
              <w:t>Literatur</w:t>
            </w:r>
            <w:bookmarkEnd w:id="603"/>
          </w:p>
        </w:tc>
      </w:tr>
      <w:tr w:rsidR="009755F6" w14:paraId="2E25D1EA" w14:textId="77777777">
        <w:tc>
          <w:tcPr>
            <w:tcW w:w="4813" w:type="dxa"/>
            <w:tcBorders>
              <w:top w:val="single" w:sz="4" w:space="0" w:color="000000"/>
              <w:left w:val="single" w:sz="4" w:space="0" w:color="000000"/>
              <w:bottom w:val="single" w:sz="4" w:space="0" w:color="000000"/>
              <w:right w:val="single" w:sz="4" w:space="0" w:color="000000"/>
            </w:tcBorders>
          </w:tcPr>
          <w:p w14:paraId="0D7FA61F"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5149ABF"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2818706" w14:textId="77777777" w:rsidR="009755F6" w:rsidRDefault="009755F6">
            <w:pPr>
              <w:widowControl w:val="0"/>
            </w:pPr>
          </w:p>
        </w:tc>
      </w:tr>
      <w:tr w:rsidR="009755F6" w14:paraId="2B6CB2B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BF2C496" w14:textId="77777777" w:rsidR="009755F6" w:rsidRDefault="002F4F83">
            <w:pPr>
              <w:pStyle w:val="berschrift3"/>
              <w:widowControl w:val="0"/>
            </w:pPr>
            <w:bookmarkStart w:id="604" w:name="_Toc89269613"/>
            <w:r>
              <w:t>Fundstellen</w:t>
            </w:r>
            <w:bookmarkEnd w:id="604"/>
          </w:p>
        </w:tc>
      </w:tr>
      <w:tr w:rsidR="009755F6" w14:paraId="16D24A26" w14:textId="77777777">
        <w:tc>
          <w:tcPr>
            <w:tcW w:w="4813" w:type="dxa"/>
            <w:tcBorders>
              <w:top w:val="single" w:sz="4" w:space="0" w:color="000000"/>
              <w:left w:val="single" w:sz="4" w:space="0" w:color="000000"/>
              <w:bottom w:val="single" w:sz="4" w:space="0" w:color="000000"/>
              <w:right w:val="single" w:sz="4" w:space="0" w:color="000000"/>
            </w:tcBorders>
          </w:tcPr>
          <w:p w14:paraId="0411ED6E" w14:textId="77777777" w:rsidR="009755F6" w:rsidRDefault="002F4F83">
            <w:pPr>
              <w:widowControl w:val="0"/>
            </w:pPr>
            <w:r>
              <w:t xml:space="preserve">Online: </w:t>
            </w:r>
            <w:hyperlink w:anchor="_Vereine">
              <w:r>
                <w:rPr>
                  <w:rStyle w:val="Internetverknpfung"/>
                </w:rPr>
                <w:t>Vereine</w:t>
              </w:r>
            </w:hyperlink>
          </w:p>
        </w:tc>
        <w:tc>
          <w:tcPr>
            <w:tcW w:w="2551" w:type="dxa"/>
            <w:tcBorders>
              <w:top w:val="single" w:sz="4" w:space="0" w:color="000000"/>
              <w:left w:val="single" w:sz="4" w:space="0" w:color="000000"/>
              <w:bottom w:val="single" w:sz="4" w:space="0" w:color="000000"/>
              <w:right w:val="single" w:sz="4" w:space="0" w:color="000000"/>
            </w:tcBorders>
          </w:tcPr>
          <w:p w14:paraId="3ECE569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CDD09EC" w14:textId="77777777" w:rsidR="009755F6" w:rsidRDefault="009755F6">
            <w:pPr>
              <w:widowControl w:val="0"/>
            </w:pPr>
          </w:p>
        </w:tc>
      </w:tr>
    </w:tbl>
    <w:p w14:paraId="1C735C1D" w14:textId="77777777" w:rsidR="009755F6" w:rsidRDefault="002F4F83" w:rsidP="007A5247">
      <w:pPr>
        <w:pStyle w:val="berschrift2"/>
      </w:pPr>
      <w:bookmarkStart w:id="605" w:name="_Toc89269614"/>
      <w:bookmarkStart w:id="606" w:name="_Toc89670301"/>
      <w:bookmarkStart w:id="607" w:name="_Toc89672687"/>
      <w:bookmarkStart w:id="608" w:name="_Toc91325692"/>
      <w:r>
        <w:lastRenderedPageBreak/>
        <w:t>Feste, Kultur</w:t>
      </w:r>
      <w:bookmarkEnd w:id="605"/>
      <w:bookmarkEnd w:id="606"/>
      <w:bookmarkEnd w:id="607"/>
      <w:bookmarkEnd w:id="608"/>
    </w:p>
    <w:tbl>
      <w:tblPr>
        <w:tblW w:w="9351" w:type="dxa"/>
        <w:tblInd w:w="-5" w:type="dxa"/>
        <w:tblLayout w:type="fixed"/>
        <w:tblLook w:val="04A0" w:firstRow="1" w:lastRow="0" w:firstColumn="1" w:lastColumn="0" w:noHBand="0" w:noVBand="1"/>
      </w:tblPr>
      <w:tblGrid>
        <w:gridCol w:w="4813"/>
        <w:gridCol w:w="2551"/>
        <w:gridCol w:w="1987"/>
      </w:tblGrid>
      <w:tr w:rsidR="009755F6" w14:paraId="1F26AA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A182E1" w14:textId="6732EB28" w:rsidR="009755F6" w:rsidRDefault="002F4F83">
            <w:pPr>
              <w:pStyle w:val="berschrift3"/>
              <w:widowControl w:val="0"/>
            </w:pPr>
            <w:bookmarkStart w:id="609" w:name="_Toc89269615"/>
            <w:r>
              <w:t>Akten: Feste</w:t>
            </w:r>
            <w:bookmarkEnd w:id="609"/>
          </w:p>
        </w:tc>
      </w:tr>
      <w:tr w:rsidR="009755F6" w14:paraId="2DF02938" w14:textId="77777777">
        <w:tc>
          <w:tcPr>
            <w:tcW w:w="4813" w:type="dxa"/>
            <w:tcBorders>
              <w:top w:val="single" w:sz="4" w:space="0" w:color="000000"/>
              <w:left w:val="single" w:sz="4" w:space="0" w:color="000000"/>
              <w:bottom w:val="single" w:sz="4" w:space="0" w:color="000000"/>
              <w:right w:val="single" w:sz="4" w:space="0" w:color="000000"/>
            </w:tcBorders>
          </w:tcPr>
          <w:p w14:paraId="2954F861" w14:textId="77777777" w:rsidR="009755F6" w:rsidRDefault="002F4F83">
            <w:pPr>
              <w:widowControl w:val="0"/>
            </w:pPr>
            <w:r>
              <w:t>OB: Gartenfest Einladung Militärverein mit Schützen</w:t>
            </w:r>
          </w:p>
        </w:tc>
        <w:tc>
          <w:tcPr>
            <w:tcW w:w="2551" w:type="dxa"/>
            <w:tcBorders>
              <w:top w:val="single" w:sz="4" w:space="0" w:color="000000"/>
              <w:left w:val="single" w:sz="4" w:space="0" w:color="000000"/>
              <w:bottom w:val="single" w:sz="4" w:space="0" w:color="000000"/>
              <w:right w:val="single" w:sz="4" w:space="0" w:color="000000"/>
            </w:tcBorders>
          </w:tcPr>
          <w:p w14:paraId="3BC9590F" w14:textId="77777777" w:rsidR="009755F6" w:rsidRDefault="002F4F83">
            <w:pPr>
              <w:widowControl w:val="0"/>
            </w:pPr>
            <w:r>
              <w:t>1931</w:t>
            </w:r>
          </w:p>
        </w:tc>
        <w:tc>
          <w:tcPr>
            <w:tcW w:w="1987" w:type="dxa"/>
            <w:tcBorders>
              <w:top w:val="single" w:sz="4" w:space="0" w:color="000000"/>
              <w:left w:val="single" w:sz="4" w:space="0" w:color="000000"/>
              <w:bottom w:val="single" w:sz="4" w:space="0" w:color="000000"/>
              <w:right w:val="single" w:sz="4" w:space="0" w:color="000000"/>
            </w:tcBorders>
          </w:tcPr>
          <w:p w14:paraId="366A7AA7" w14:textId="77777777" w:rsidR="009755F6" w:rsidRDefault="002F4F83">
            <w:pPr>
              <w:widowControl w:val="0"/>
            </w:pPr>
            <w:r>
              <w:t>Fl 5560</w:t>
            </w:r>
          </w:p>
        </w:tc>
      </w:tr>
      <w:tr w:rsidR="009755F6" w14:paraId="511A66F2" w14:textId="77777777">
        <w:tc>
          <w:tcPr>
            <w:tcW w:w="4813" w:type="dxa"/>
            <w:tcBorders>
              <w:top w:val="single" w:sz="4" w:space="0" w:color="000000"/>
              <w:left w:val="single" w:sz="4" w:space="0" w:color="000000"/>
              <w:bottom w:val="single" w:sz="4" w:space="0" w:color="000000"/>
              <w:right w:val="single" w:sz="4" w:space="0" w:color="000000"/>
            </w:tcBorders>
          </w:tcPr>
          <w:p w14:paraId="716A06EF" w14:textId="77777777" w:rsidR="009755F6" w:rsidRDefault="002F4F83">
            <w:pPr>
              <w:widowControl w:val="0"/>
            </w:pPr>
            <w:r>
              <w:t>UB: Platzkonzert Rundfunk als Werbung</w:t>
            </w:r>
          </w:p>
        </w:tc>
        <w:tc>
          <w:tcPr>
            <w:tcW w:w="2551" w:type="dxa"/>
            <w:tcBorders>
              <w:top w:val="single" w:sz="4" w:space="0" w:color="000000"/>
              <w:left w:val="single" w:sz="4" w:space="0" w:color="000000"/>
              <w:bottom w:val="single" w:sz="4" w:space="0" w:color="000000"/>
              <w:right w:val="single" w:sz="4" w:space="0" w:color="000000"/>
            </w:tcBorders>
          </w:tcPr>
          <w:p w14:paraId="0B98E481"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0382EF13" w14:textId="77777777" w:rsidR="009755F6" w:rsidRDefault="002F4F83">
            <w:pPr>
              <w:widowControl w:val="0"/>
            </w:pPr>
            <w:r>
              <w:t>Fl 3567</w:t>
            </w:r>
          </w:p>
        </w:tc>
      </w:tr>
      <w:tr w:rsidR="009755F6" w14:paraId="4556EBE6" w14:textId="77777777">
        <w:tc>
          <w:tcPr>
            <w:tcW w:w="4813" w:type="dxa"/>
            <w:tcBorders>
              <w:top w:val="single" w:sz="4" w:space="0" w:color="000000"/>
              <w:left w:val="single" w:sz="4" w:space="0" w:color="000000"/>
              <w:bottom w:val="single" w:sz="4" w:space="0" w:color="000000"/>
              <w:right w:val="single" w:sz="4" w:space="0" w:color="000000"/>
            </w:tcBorders>
          </w:tcPr>
          <w:p w14:paraId="7CEC30D8" w14:textId="77777777" w:rsidR="009755F6" w:rsidRDefault="002F4F83">
            <w:pPr>
              <w:widowControl w:val="0"/>
            </w:pPr>
            <w:r>
              <w:t>OB: Beteiligung an Kinderfest Heubach</w:t>
            </w:r>
          </w:p>
        </w:tc>
        <w:tc>
          <w:tcPr>
            <w:tcW w:w="2551" w:type="dxa"/>
            <w:tcBorders>
              <w:top w:val="single" w:sz="4" w:space="0" w:color="000000"/>
              <w:left w:val="single" w:sz="4" w:space="0" w:color="000000"/>
              <w:bottom w:val="single" w:sz="4" w:space="0" w:color="000000"/>
              <w:right w:val="single" w:sz="4" w:space="0" w:color="000000"/>
            </w:tcBorders>
          </w:tcPr>
          <w:p w14:paraId="0C1AD3FF" w14:textId="77777777" w:rsidR="009755F6" w:rsidRDefault="002F4F83">
            <w:pPr>
              <w:widowControl w:val="0"/>
            </w:pPr>
            <w:r>
              <w:t>1889</w:t>
            </w:r>
          </w:p>
        </w:tc>
        <w:tc>
          <w:tcPr>
            <w:tcW w:w="1987" w:type="dxa"/>
            <w:tcBorders>
              <w:top w:val="single" w:sz="4" w:space="0" w:color="000000"/>
              <w:left w:val="single" w:sz="4" w:space="0" w:color="000000"/>
              <w:bottom w:val="single" w:sz="4" w:space="0" w:color="000000"/>
              <w:right w:val="single" w:sz="4" w:space="0" w:color="000000"/>
            </w:tcBorders>
          </w:tcPr>
          <w:p w14:paraId="7C43851F" w14:textId="77777777" w:rsidR="009755F6" w:rsidRDefault="002F4F83">
            <w:pPr>
              <w:widowControl w:val="0"/>
            </w:pPr>
            <w:r>
              <w:t>Fl 1493</w:t>
            </w:r>
          </w:p>
        </w:tc>
      </w:tr>
      <w:tr w:rsidR="009755F6" w14:paraId="7418587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2A4B74A" w14:textId="77777777" w:rsidR="009755F6" w:rsidRDefault="002F4F83">
            <w:pPr>
              <w:pStyle w:val="berschrift3"/>
              <w:widowControl w:val="0"/>
            </w:pPr>
            <w:bookmarkStart w:id="610" w:name="_Toc89269616"/>
            <w:r>
              <w:t>Akten: Kultur</w:t>
            </w:r>
            <w:bookmarkEnd w:id="610"/>
          </w:p>
        </w:tc>
      </w:tr>
      <w:tr w:rsidR="009755F6" w14:paraId="2E09E3CB" w14:textId="77777777">
        <w:tc>
          <w:tcPr>
            <w:tcW w:w="4813" w:type="dxa"/>
            <w:tcBorders>
              <w:top w:val="single" w:sz="4" w:space="0" w:color="000000"/>
              <w:left w:val="single" w:sz="4" w:space="0" w:color="000000"/>
              <w:bottom w:val="single" w:sz="4" w:space="0" w:color="000000"/>
              <w:right w:val="single" w:sz="4" w:space="0" w:color="000000"/>
            </w:tcBorders>
          </w:tcPr>
          <w:p w14:paraId="6506AB1D" w14:textId="77777777" w:rsidR="009755F6" w:rsidRDefault="002F4F83">
            <w:pPr>
              <w:widowControl w:val="0"/>
            </w:pPr>
            <w:r>
              <w:t>OB: Musikhaus Klein will Hohner-Handharmonika-Orchester gründen</w:t>
            </w:r>
          </w:p>
        </w:tc>
        <w:tc>
          <w:tcPr>
            <w:tcW w:w="2551" w:type="dxa"/>
            <w:tcBorders>
              <w:top w:val="single" w:sz="4" w:space="0" w:color="000000"/>
              <w:left w:val="single" w:sz="4" w:space="0" w:color="000000"/>
              <w:bottom w:val="single" w:sz="4" w:space="0" w:color="000000"/>
              <w:right w:val="single" w:sz="4" w:space="0" w:color="000000"/>
            </w:tcBorders>
          </w:tcPr>
          <w:p w14:paraId="4BDF684D"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54B139F9" w14:textId="77777777" w:rsidR="009755F6" w:rsidRDefault="002F4F83">
            <w:pPr>
              <w:widowControl w:val="0"/>
            </w:pPr>
            <w:r>
              <w:t>Fl 5571</w:t>
            </w:r>
          </w:p>
        </w:tc>
      </w:tr>
      <w:tr w:rsidR="009755F6" w14:paraId="6C6DA9E2" w14:textId="77777777">
        <w:tc>
          <w:tcPr>
            <w:tcW w:w="4813" w:type="dxa"/>
            <w:tcBorders>
              <w:top w:val="single" w:sz="4" w:space="0" w:color="000000"/>
              <w:left w:val="single" w:sz="4" w:space="0" w:color="000000"/>
              <w:bottom w:val="single" w:sz="4" w:space="0" w:color="000000"/>
              <w:right w:val="single" w:sz="4" w:space="0" w:color="000000"/>
            </w:tcBorders>
          </w:tcPr>
          <w:p w14:paraId="4C74B085" w14:textId="77777777" w:rsidR="009755F6" w:rsidRDefault="002F4F83">
            <w:pPr>
              <w:widowControl w:val="0"/>
            </w:pPr>
            <w:r>
              <w:t>UB: Beantragt Bücherei</w:t>
            </w:r>
          </w:p>
        </w:tc>
        <w:tc>
          <w:tcPr>
            <w:tcW w:w="2551" w:type="dxa"/>
            <w:tcBorders>
              <w:top w:val="single" w:sz="4" w:space="0" w:color="000000"/>
              <w:left w:val="single" w:sz="4" w:space="0" w:color="000000"/>
              <w:bottom w:val="single" w:sz="4" w:space="0" w:color="000000"/>
              <w:right w:val="single" w:sz="4" w:space="0" w:color="000000"/>
            </w:tcBorders>
          </w:tcPr>
          <w:p w14:paraId="33A4CCFD" w14:textId="77777777" w:rsidR="009755F6" w:rsidRDefault="002F4F83">
            <w:pPr>
              <w:widowControl w:val="0"/>
            </w:pPr>
            <w:r>
              <w:t>1940</w:t>
            </w:r>
          </w:p>
        </w:tc>
        <w:tc>
          <w:tcPr>
            <w:tcW w:w="1987" w:type="dxa"/>
            <w:tcBorders>
              <w:top w:val="single" w:sz="4" w:space="0" w:color="000000"/>
              <w:left w:val="single" w:sz="4" w:space="0" w:color="000000"/>
              <w:bottom w:val="single" w:sz="4" w:space="0" w:color="000000"/>
              <w:right w:val="single" w:sz="4" w:space="0" w:color="000000"/>
            </w:tcBorders>
          </w:tcPr>
          <w:p w14:paraId="5458C440" w14:textId="77777777" w:rsidR="009755F6" w:rsidRDefault="002F4F83">
            <w:pPr>
              <w:widowControl w:val="0"/>
            </w:pPr>
            <w:r>
              <w:t>Fl 5630</w:t>
            </w:r>
          </w:p>
        </w:tc>
      </w:tr>
      <w:tr w:rsidR="009755F6" w14:paraId="1B90A01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61B2CC0" w14:textId="77777777" w:rsidR="009755F6" w:rsidRDefault="002F4F83">
            <w:pPr>
              <w:pStyle w:val="berschrift3"/>
              <w:widowControl w:val="0"/>
            </w:pPr>
            <w:bookmarkStart w:id="611" w:name="_Toc89269617"/>
            <w:r>
              <w:t>Literatur</w:t>
            </w:r>
            <w:bookmarkEnd w:id="611"/>
          </w:p>
        </w:tc>
      </w:tr>
      <w:tr w:rsidR="009755F6" w14:paraId="440F901D" w14:textId="77777777">
        <w:tc>
          <w:tcPr>
            <w:tcW w:w="4813" w:type="dxa"/>
            <w:tcBorders>
              <w:top w:val="single" w:sz="4" w:space="0" w:color="000000"/>
              <w:left w:val="single" w:sz="4" w:space="0" w:color="000000"/>
              <w:bottom w:val="single" w:sz="4" w:space="0" w:color="000000"/>
              <w:right w:val="single" w:sz="4" w:space="0" w:color="000000"/>
            </w:tcBorders>
          </w:tcPr>
          <w:p w14:paraId="165A39C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E6702E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0E609B6" w14:textId="77777777" w:rsidR="009755F6" w:rsidRDefault="009755F6">
            <w:pPr>
              <w:widowControl w:val="0"/>
            </w:pPr>
          </w:p>
        </w:tc>
      </w:tr>
      <w:tr w:rsidR="009755F6" w14:paraId="5DAFD32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189243" w14:textId="77777777" w:rsidR="009755F6" w:rsidRDefault="002F4F83">
            <w:pPr>
              <w:pStyle w:val="berschrift3"/>
              <w:widowControl w:val="0"/>
            </w:pPr>
            <w:bookmarkStart w:id="612" w:name="_Toc89269618"/>
            <w:r>
              <w:t>Fundstellen</w:t>
            </w:r>
            <w:bookmarkEnd w:id="612"/>
          </w:p>
        </w:tc>
      </w:tr>
      <w:tr w:rsidR="009755F6" w14:paraId="39BA900C" w14:textId="77777777">
        <w:tc>
          <w:tcPr>
            <w:tcW w:w="4813" w:type="dxa"/>
            <w:tcBorders>
              <w:top w:val="single" w:sz="4" w:space="0" w:color="000000"/>
              <w:left w:val="single" w:sz="4" w:space="0" w:color="000000"/>
              <w:bottom w:val="single" w:sz="4" w:space="0" w:color="000000"/>
              <w:right w:val="single" w:sz="4" w:space="0" w:color="000000"/>
            </w:tcBorders>
          </w:tcPr>
          <w:p w14:paraId="3D437B12"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60D5327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DFDB94C" w14:textId="77777777" w:rsidR="009755F6" w:rsidRDefault="009755F6">
            <w:pPr>
              <w:widowControl w:val="0"/>
            </w:pPr>
          </w:p>
        </w:tc>
      </w:tr>
    </w:tbl>
    <w:p w14:paraId="4534E484" w14:textId="77777777" w:rsidR="009755F6" w:rsidRDefault="009755F6"/>
    <w:p w14:paraId="192F72B9" w14:textId="77777777" w:rsidR="009755F6" w:rsidRDefault="009755F6"/>
    <w:p w14:paraId="4C50E3B8" w14:textId="77777777" w:rsidR="009755F6" w:rsidRDefault="009755F6"/>
    <w:p w14:paraId="563CF2BE" w14:textId="77777777" w:rsidR="009755F6" w:rsidRDefault="009755F6"/>
    <w:p w14:paraId="7B394840" w14:textId="77777777" w:rsidR="009755F6" w:rsidRDefault="009755F6"/>
    <w:p w14:paraId="5F95A84C" w14:textId="77777777" w:rsidR="009755F6" w:rsidRDefault="009755F6"/>
    <w:p w14:paraId="0B665EED" w14:textId="77777777" w:rsidR="009755F6" w:rsidRDefault="009755F6"/>
    <w:p w14:paraId="7154727A" w14:textId="77777777" w:rsidR="009755F6" w:rsidRDefault="009755F6"/>
    <w:p w14:paraId="4FB89DFE" w14:textId="77777777" w:rsidR="009755F6" w:rsidRDefault="009755F6"/>
    <w:p w14:paraId="7891F3DC" w14:textId="77777777" w:rsidR="009755F6" w:rsidRDefault="009755F6"/>
    <w:p w14:paraId="12452FEB" w14:textId="77777777" w:rsidR="009755F6" w:rsidRDefault="009755F6"/>
    <w:p w14:paraId="034BFA8E" w14:textId="77777777" w:rsidR="009755F6" w:rsidRDefault="009755F6"/>
    <w:p w14:paraId="14D7C532" w14:textId="77777777" w:rsidR="009755F6" w:rsidRDefault="009755F6"/>
    <w:p w14:paraId="34B4DE11" w14:textId="77777777" w:rsidR="009755F6" w:rsidRDefault="009755F6"/>
    <w:p w14:paraId="19B806EC" w14:textId="77777777" w:rsidR="009755F6" w:rsidRDefault="009755F6"/>
    <w:p w14:paraId="43EE4FEB" w14:textId="77777777" w:rsidR="009755F6" w:rsidRDefault="009755F6"/>
    <w:p w14:paraId="287CCF73" w14:textId="77777777" w:rsidR="009755F6" w:rsidRDefault="009755F6"/>
    <w:p w14:paraId="572F49E4" w14:textId="77777777" w:rsidR="009755F6" w:rsidRDefault="009755F6"/>
    <w:p w14:paraId="4C3284DF" w14:textId="77777777" w:rsidR="009755F6" w:rsidRDefault="009755F6"/>
    <w:p w14:paraId="49203F12" w14:textId="77777777" w:rsidR="009755F6" w:rsidRDefault="009755F6"/>
    <w:p w14:paraId="75206A21" w14:textId="77777777" w:rsidR="009755F6" w:rsidRDefault="009755F6"/>
    <w:p w14:paraId="779476F6" w14:textId="77777777" w:rsidR="009755F6" w:rsidRDefault="009755F6"/>
    <w:p w14:paraId="15A4A8B1" w14:textId="77777777" w:rsidR="009755F6" w:rsidRDefault="009755F6"/>
    <w:p w14:paraId="68E84260" w14:textId="77777777" w:rsidR="009755F6" w:rsidRDefault="009755F6"/>
    <w:p w14:paraId="31473FEE" w14:textId="77777777" w:rsidR="009755F6" w:rsidRDefault="009755F6"/>
    <w:p w14:paraId="156C6C40" w14:textId="77777777" w:rsidR="009755F6" w:rsidRDefault="009755F6"/>
    <w:p w14:paraId="7B817E1B" w14:textId="77777777" w:rsidR="009755F6" w:rsidRDefault="009755F6"/>
    <w:p w14:paraId="31CFCE1E" w14:textId="77777777" w:rsidR="009755F6" w:rsidRDefault="009755F6"/>
    <w:p w14:paraId="0C231591" w14:textId="77777777" w:rsidR="009755F6" w:rsidRDefault="009755F6"/>
    <w:p w14:paraId="38FF05C9" w14:textId="77777777" w:rsidR="009755F6" w:rsidRDefault="009755F6"/>
    <w:p w14:paraId="2A8DCD02" w14:textId="77777777" w:rsidR="009755F6" w:rsidRDefault="009755F6"/>
    <w:p w14:paraId="1CFE892A" w14:textId="77777777" w:rsidR="009755F6" w:rsidRDefault="009755F6"/>
    <w:p w14:paraId="6BE0D604" w14:textId="77777777" w:rsidR="009755F6" w:rsidRDefault="009755F6"/>
    <w:p w14:paraId="2B7F356A" w14:textId="77777777" w:rsidR="009755F6" w:rsidRDefault="002F4F83">
      <w:pPr>
        <w:spacing w:after="160"/>
        <w:rPr>
          <w:rFonts w:eastAsiaTheme="majorEastAsia" w:cstheme="majorBidi"/>
          <w:b/>
          <w:color w:val="2E74B5" w:themeColor="accent1" w:themeShade="BF"/>
          <w:sz w:val="32"/>
          <w:szCs w:val="32"/>
        </w:rPr>
      </w:pPr>
      <w:r>
        <w:br w:type="page"/>
      </w:r>
    </w:p>
    <w:p w14:paraId="4A30F4F4" w14:textId="77777777" w:rsidR="009755F6" w:rsidRDefault="002F4F83" w:rsidP="00B35CD2">
      <w:pPr>
        <w:pStyle w:val="berschrift1"/>
      </w:pPr>
      <w:bookmarkStart w:id="613" w:name="_Toc91325693"/>
      <w:r>
        <w:lastRenderedPageBreak/>
        <w:t>Kirchengemeinden</w:t>
      </w:r>
      <w:bookmarkEnd w:id="613"/>
    </w:p>
    <w:p w14:paraId="53321F7D" w14:textId="5051EB2C" w:rsidR="009755F6" w:rsidRDefault="002F4F83" w:rsidP="007A5247">
      <w:pPr>
        <w:pStyle w:val="berschrift2"/>
      </w:pPr>
      <w:bookmarkStart w:id="614" w:name="_Toc91325694"/>
      <w:r>
        <w:t>Allgemeines zur evangelischen Kirchengemeinde</w:t>
      </w:r>
      <w:bookmarkEnd w:id="614"/>
    </w:p>
    <w:tbl>
      <w:tblPr>
        <w:tblStyle w:val="Tabellenraster"/>
        <w:tblW w:w="9776" w:type="dxa"/>
        <w:tblLayout w:type="fixed"/>
        <w:tblLook w:val="04A0" w:firstRow="1" w:lastRow="0" w:firstColumn="1" w:lastColumn="0" w:noHBand="0" w:noVBand="1"/>
      </w:tblPr>
      <w:tblGrid>
        <w:gridCol w:w="5382"/>
        <w:gridCol w:w="2410"/>
        <w:gridCol w:w="1984"/>
      </w:tblGrid>
      <w:tr w:rsidR="009755F6" w14:paraId="1A079FA2" w14:textId="77777777" w:rsidTr="009944F1">
        <w:tc>
          <w:tcPr>
            <w:tcW w:w="9776" w:type="dxa"/>
            <w:gridSpan w:val="3"/>
            <w:shd w:val="clear" w:color="auto" w:fill="D0CECE" w:themeFill="background2" w:themeFillShade="E6"/>
          </w:tcPr>
          <w:p w14:paraId="44EED900" w14:textId="77777777" w:rsidR="009755F6" w:rsidRDefault="002F4F83">
            <w:pPr>
              <w:pStyle w:val="berschrift3"/>
              <w:widowControl w:val="0"/>
              <w:spacing w:line="240" w:lineRule="auto"/>
            </w:pPr>
            <w:r>
              <w:t>Akten: Inventar</w:t>
            </w:r>
          </w:p>
        </w:tc>
      </w:tr>
      <w:tr w:rsidR="009755F6" w14:paraId="24C7C552" w14:textId="77777777" w:rsidTr="009944F1">
        <w:tc>
          <w:tcPr>
            <w:tcW w:w="5382" w:type="dxa"/>
          </w:tcPr>
          <w:p w14:paraId="3183BA08" w14:textId="77777777" w:rsidR="009755F6" w:rsidRDefault="002F4F83">
            <w:pPr>
              <w:widowControl w:val="0"/>
              <w:spacing w:line="240" w:lineRule="auto"/>
              <w:rPr>
                <w:rFonts w:eastAsia="Calibri"/>
              </w:rPr>
            </w:pPr>
            <w:r>
              <w:rPr>
                <w:rFonts w:eastAsia="Calibri"/>
              </w:rPr>
              <w:t xml:space="preserve">UB: Vereinbarung Ablösung Pfarrbesoldung </w:t>
            </w:r>
          </w:p>
        </w:tc>
        <w:tc>
          <w:tcPr>
            <w:tcW w:w="2410" w:type="dxa"/>
          </w:tcPr>
          <w:p w14:paraId="258496E1" w14:textId="77777777" w:rsidR="009755F6" w:rsidRDefault="002F4F83">
            <w:pPr>
              <w:widowControl w:val="0"/>
              <w:spacing w:line="240" w:lineRule="auto"/>
              <w:rPr>
                <w:rFonts w:eastAsia="Calibri"/>
              </w:rPr>
            </w:pPr>
            <w:r>
              <w:rPr>
                <w:rFonts w:eastAsia="Calibri"/>
              </w:rPr>
              <w:t>1964</w:t>
            </w:r>
          </w:p>
        </w:tc>
        <w:tc>
          <w:tcPr>
            <w:tcW w:w="1984" w:type="dxa"/>
          </w:tcPr>
          <w:p w14:paraId="6A9D04A3" w14:textId="77777777" w:rsidR="009755F6" w:rsidRDefault="002F4F83">
            <w:pPr>
              <w:widowControl w:val="0"/>
              <w:spacing w:line="240" w:lineRule="auto"/>
              <w:rPr>
                <w:rFonts w:eastAsia="Calibri"/>
              </w:rPr>
            </w:pPr>
            <w:r>
              <w:rPr>
                <w:rFonts w:eastAsia="Calibri"/>
              </w:rPr>
              <w:t>Fl 5420</w:t>
            </w:r>
          </w:p>
        </w:tc>
      </w:tr>
      <w:tr w:rsidR="009755F6" w14:paraId="4879E8AE" w14:textId="77777777" w:rsidTr="009944F1">
        <w:tc>
          <w:tcPr>
            <w:tcW w:w="5382" w:type="dxa"/>
          </w:tcPr>
          <w:p w14:paraId="1EE9A80B" w14:textId="77777777" w:rsidR="009755F6" w:rsidRDefault="002F4F83">
            <w:pPr>
              <w:widowControl w:val="0"/>
              <w:spacing w:line="240" w:lineRule="auto"/>
              <w:rPr>
                <w:rFonts w:eastAsia="Calibri"/>
              </w:rPr>
            </w:pPr>
            <w:r>
              <w:rPr>
                <w:rFonts w:eastAsia="Calibri"/>
              </w:rPr>
              <w:t xml:space="preserve">UB: Kostenbeteiligung an Reparatur der Kirche, Streit </w:t>
            </w:r>
          </w:p>
        </w:tc>
        <w:tc>
          <w:tcPr>
            <w:tcW w:w="2410" w:type="dxa"/>
          </w:tcPr>
          <w:p w14:paraId="04E06BE4" w14:textId="77777777" w:rsidR="009755F6" w:rsidRDefault="002F4F83">
            <w:pPr>
              <w:widowControl w:val="0"/>
              <w:spacing w:line="240" w:lineRule="auto"/>
              <w:rPr>
                <w:rFonts w:eastAsia="Calibri"/>
              </w:rPr>
            </w:pPr>
            <w:r>
              <w:rPr>
                <w:rFonts w:eastAsia="Calibri"/>
              </w:rPr>
              <w:t>1856</w:t>
            </w:r>
          </w:p>
        </w:tc>
        <w:tc>
          <w:tcPr>
            <w:tcW w:w="1984" w:type="dxa"/>
          </w:tcPr>
          <w:p w14:paraId="3097BEA7" w14:textId="77777777" w:rsidR="009755F6" w:rsidRDefault="002F4F83">
            <w:pPr>
              <w:widowControl w:val="0"/>
              <w:spacing w:line="240" w:lineRule="auto"/>
              <w:rPr>
                <w:rFonts w:eastAsia="Calibri"/>
              </w:rPr>
            </w:pPr>
            <w:r>
              <w:rPr>
                <w:rFonts w:eastAsia="Calibri"/>
              </w:rPr>
              <w:t>Fl 5420, 5450</w:t>
            </w:r>
          </w:p>
        </w:tc>
      </w:tr>
      <w:tr w:rsidR="009755F6" w14:paraId="59103288" w14:textId="77777777" w:rsidTr="009944F1">
        <w:tc>
          <w:tcPr>
            <w:tcW w:w="5382" w:type="dxa"/>
          </w:tcPr>
          <w:p w14:paraId="07E03727" w14:textId="77777777" w:rsidR="009755F6" w:rsidRDefault="002F4F83">
            <w:pPr>
              <w:widowControl w:val="0"/>
              <w:spacing w:line="240" w:lineRule="auto"/>
              <w:rPr>
                <w:rFonts w:eastAsia="Calibri"/>
              </w:rPr>
            </w:pPr>
            <w:r>
              <w:rPr>
                <w:rFonts w:eastAsia="Calibri" w:cs="Arial"/>
              </w:rPr>
              <w:t>OB: Inventarverzeichnis gesamt</w:t>
            </w:r>
          </w:p>
        </w:tc>
        <w:tc>
          <w:tcPr>
            <w:tcW w:w="2410" w:type="dxa"/>
          </w:tcPr>
          <w:p w14:paraId="3FB081C6" w14:textId="77777777" w:rsidR="009755F6" w:rsidRDefault="002F4F83">
            <w:pPr>
              <w:widowControl w:val="0"/>
              <w:spacing w:line="240" w:lineRule="auto"/>
              <w:rPr>
                <w:rFonts w:eastAsia="Calibri"/>
              </w:rPr>
            </w:pPr>
            <w:r>
              <w:rPr>
                <w:rFonts w:eastAsia="Calibri" w:cs="Arial"/>
              </w:rPr>
              <w:t xml:space="preserve">1894 – 1939 </w:t>
            </w:r>
          </w:p>
        </w:tc>
        <w:tc>
          <w:tcPr>
            <w:tcW w:w="1984" w:type="dxa"/>
          </w:tcPr>
          <w:p w14:paraId="716F6204" w14:textId="77777777" w:rsidR="009755F6" w:rsidRDefault="002F4F83">
            <w:pPr>
              <w:widowControl w:val="0"/>
              <w:spacing w:line="240" w:lineRule="auto"/>
              <w:rPr>
                <w:rFonts w:eastAsia="Calibri"/>
              </w:rPr>
            </w:pPr>
            <w:r>
              <w:rPr>
                <w:rFonts w:eastAsia="Calibri" w:cs="Arial"/>
              </w:rPr>
              <w:t>Fl 1650</w:t>
            </w:r>
          </w:p>
        </w:tc>
      </w:tr>
      <w:tr w:rsidR="009755F6" w14:paraId="15E7EF6C" w14:textId="77777777" w:rsidTr="009944F1">
        <w:tc>
          <w:tcPr>
            <w:tcW w:w="9776" w:type="dxa"/>
            <w:gridSpan w:val="3"/>
            <w:shd w:val="clear" w:color="auto" w:fill="D0CECE" w:themeFill="background2" w:themeFillShade="E6"/>
          </w:tcPr>
          <w:p w14:paraId="5D6F67A4" w14:textId="77777777" w:rsidR="009755F6" w:rsidRDefault="002F4F83">
            <w:pPr>
              <w:pStyle w:val="berschrift3"/>
              <w:widowControl w:val="0"/>
              <w:spacing w:line="240" w:lineRule="auto"/>
            </w:pPr>
            <w:r>
              <w:t>Literatur</w:t>
            </w:r>
          </w:p>
        </w:tc>
      </w:tr>
      <w:tr w:rsidR="009755F6" w14:paraId="08715157" w14:textId="77777777" w:rsidTr="009944F1">
        <w:tc>
          <w:tcPr>
            <w:tcW w:w="5382" w:type="dxa"/>
          </w:tcPr>
          <w:p w14:paraId="7DD8CAD6" w14:textId="77777777" w:rsidR="009755F6" w:rsidRDefault="002F4F83">
            <w:pPr>
              <w:widowControl w:val="0"/>
              <w:spacing w:line="240" w:lineRule="auto"/>
              <w:rPr>
                <w:rFonts w:eastAsia="Calibri"/>
              </w:rPr>
            </w:pPr>
            <w:r>
              <w:rPr>
                <w:rFonts w:eastAsia="Calibri"/>
              </w:rPr>
              <w:t xml:space="preserve">OB: Pfarrchronik, Ordner mit Beilagen  </w:t>
            </w:r>
          </w:p>
        </w:tc>
        <w:tc>
          <w:tcPr>
            <w:tcW w:w="2410" w:type="dxa"/>
          </w:tcPr>
          <w:p w14:paraId="00EA7453" w14:textId="77777777" w:rsidR="009755F6" w:rsidRDefault="002F4F83">
            <w:pPr>
              <w:widowControl w:val="0"/>
              <w:spacing w:line="240" w:lineRule="auto"/>
              <w:rPr>
                <w:rFonts w:eastAsia="Calibri"/>
              </w:rPr>
            </w:pPr>
            <w:r>
              <w:rPr>
                <w:rFonts w:eastAsia="Calibri"/>
              </w:rPr>
              <w:t>2002</w:t>
            </w:r>
          </w:p>
        </w:tc>
        <w:tc>
          <w:tcPr>
            <w:tcW w:w="1984" w:type="dxa"/>
          </w:tcPr>
          <w:p w14:paraId="3D7D3BF1" w14:textId="77777777" w:rsidR="009755F6" w:rsidRDefault="002F4F83">
            <w:pPr>
              <w:widowControl w:val="0"/>
              <w:spacing w:line="240" w:lineRule="auto"/>
              <w:rPr>
                <w:rFonts w:eastAsia="Calibri"/>
              </w:rPr>
            </w:pPr>
            <w:r>
              <w:rPr>
                <w:rFonts w:eastAsia="Calibri"/>
              </w:rPr>
              <w:t>Fl 5450</w:t>
            </w:r>
          </w:p>
        </w:tc>
      </w:tr>
      <w:tr w:rsidR="009755F6" w14:paraId="7E7F5653" w14:textId="77777777" w:rsidTr="009944F1">
        <w:tc>
          <w:tcPr>
            <w:tcW w:w="9776" w:type="dxa"/>
            <w:gridSpan w:val="3"/>
            <w:shd w:val="clear" w:color="auto" w:fill="D0CECE" w:themeFill="background2" w:themeFillShade="E6"/>
          </w:tcPr>
          <w:p w14:paraId="7E4A2BCD" w14:textId="77777777" w:rsidR="009755F6" w:rsidRDefault="002F4F83">
            <w:pPr>
              <w:pStyle w:val="berschrift3"/>
              <w:widowControl w:val="0"/>
              <w:spacing w:line="240" w:lineRule="auto"/>
            </w:pPr>
            <w:r>
              <w:t>Fundstellen</w:t>
            </w:r>
          </w:p>
        </w:tc>
      </w:tr>
      <w:tr w:rsidR="009755F6" w14:paraId="20F7F343" w14:textId="77777777" w:rsidTr="009944F1">
        <w:tc>
          <w:tcPr>
            <w:tcW w:w="5382" w:type="dxa"/>
          </w:tcPr>
          <w:p w14:paraId="761F9BEB" w14:textId="77777777" w:rsidR="009755F6" w:rsidRDefault="005F2EAF">
            <w:pPr>
              <w:widowControl w:val="0"/>
              <w:spacing w:line="240" w:lineRule="auto"/>
            </w:pPr>
            <w:hyperlink w:anchor="_Kirche_evangelisch_1">
              <w:r w:rsidR="002F4F83">
                <w:rPr>
                  <w:rStyle w:val="Internetverknpfung"/>
                  <w:rFonts w:eastAsia="Calibri"/>
                </w:rPr>
                <w:t>Kirche evangelisch</w:t>
              </w:r>
            </w:hyperlink>
          </w:p>
        </w:tc>
        <w:tc>
          <w:tcPr>
            <w:tcW w:w="2410" w:type="dxa"/>
          </w:tcPr>
          <w:p w14:paraId="35AD8A9F" w14:textId="77777777" w:rsidR="009755F6" w:rsidRDefault="009755F6">
            <w:pPr>
              <w:widowControl w:val="0"/>
              <w:spacing w:line="240" w:lineRule="auto"/>
              <w:rPr>
                <w:rFonts w:eastAsia="Calibri"/>
              </w:rPr>
            </w:pPr>
          </w:p>
        </w:tc>
        <w:tc>
          <w:tcPr>
            <w:tcW w:w="1984" w:type="dxa"/>
          </w:tcPr>
          <w:p w14:paraId="5DABC02A" w14:textId="77777777" w:rsidR="009755F6" w:rsidRDefault="009755F6">
            <w:pPr>
              <w:widowControl w:val="0"/>
              <w:spacing w:line="240" w:lineRule="auto"/>
              <w:rPr>
                <w:rFonts w:eastAsia="Calibri"/>
              </w:rPr>
            </w:pPr>
          </w:p>
        </w:tc>
      </w:tr>
    </w:tbl>
    <w:p w14:paraId="633C094F" w14:textId="77777777" w:rsidR="009755F6" w:rsidRDefault="002F4F83" w:rsidP="007A5247">
      <w:pPr>
        <w:pStyle w:val="berschrift2"/>
      </w:pPr>
      <w:bookmarkStart w:id="615" w:name="_Toc89269620"/>
      <w:bookmarkStart w:id="616" w:name="_Toc89270841"/>
      <w:bookmarkStart w:id="617" w:name="_Toc89270996"/>
      <w:bookmarkStart w:id="618" w:name="_Toc89604391"/>
      <w:bookmarkStart w:id="619" w:name="_Toc89619589"/>
      <w:bookmarkStart w:id="620" w:name="_Toc91325695"/>
      <w:bookmarkEnd w:id="615"/>
      <w:bookmarkEnd w:id="616"/>
      <w:bookmarkEnd w:id="617"/>
      <w:bookmarkEnd w:id="618"/>
      <w:bookmarkEnd w:id="619"/>
      <w:r>
        <w:t>Allgemeines zur katholischen Kirchengemeinde</w:t>
      </w:r>
      <w:bookmarkEnd w:id="620"/>
    </w:p>
    <w:tbl>
      <w:tblPr>
        <w:tblW w:w="9781" w:type="dxa"/>
        <w:tblInd w:w="-5" w:type="dxa"/>
        <w:tblLayout w:type="fixed"/>
        <w:tblLook w:val="04A0" w:firstRow="1" w:lastRow="0" w:firstColumn="1" w:lastColumn="0" w:noHBand="0" w:noVBand="1"/>
      </w:tblPr>
      <w:tblGrid>
        <w:gridCol w:w="5412"/>
        <w:gridCol w:w="2322"/>
        <w:gridCol w:w="2047"/>
      </w:tblGrid>
      <w:tr w:rsidR="009755F6" w14:paraId="14F2736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3E0FD7" w14:textId="301A7368" w:rsidR="009755F6" w:rsidRDefault="002F4F83">
            <w:pPr>
              <w:pStyle w:val="berschrift3"/>
              <w:widowControl w:val="0"/>
            </w:pPr>
            <w:bookmarkStart w:id="621" w:name="_Toc89269622"/>
            <w:r>
              <w:t>Akten: Protokolle</w:t>
            </w:r>
            <w:bookmarkEnd w:id="621"/>
          </w:p>
        </w:tc>
      </w:tr>
      <w:tr w:rsidR="009755F6" w14:paraId="060B5A14" w14:textId="77777777">
        <w:tc>
          <w:tcPr>
            <w:tcW w:w="5412" w:type="dxa"/>
            <w:tcBorders>
              <w:top w:val="single" w:sz="4" w:space="0" w:color="000000"/>
              <w:left w:val="single" w:sz="4" w:space="0" w:color="000000"/>
              <w:bottom w:val="single" w:sz="4" w:space="0" w:color="000000"/>
              <w:right w:val="single" w:sz="4" w:space="0" w:color="000000"/>
            </w:tcBorders>
          </w:tcPr>
          <w:p w14:paraId="344267D9" w14:textId="77777777" w:rsidR="009755F6" w:rsidRDefault="002F4F83">
            <w:pPr>
              <w:widowControl w:val="0"/>
            </w:pPr>
            <w:r>
              <w:t>OB, UB: Kirchenkonvent-Prot (UB, OB, Heubach)</w:t>
            </w:r>
          </w:p>
        </w:tc>
        <w:tc>
          <w:tcPr>
            <w:tcW w:w="2322" w:type="dxa"/>
            <w:tcBorders>
              <w:top w:val="single" w:sz="4" w:space="0" w:color="000000"/>
              <w:left w:val="single" w:sz="4" w:space="0" w:color="000000"/>
              <w:bottom w:val="single" w:sz="4" w:space="0" w:color="000000"/>
              <w:right w:val="single" w:sz="4" w:space="0" w:color="000000"/>
            </w:tcBorders>
          </w:tcPr>
          <w:p w14:paraId="7296CE77" w14:textId="77777777" w:rsidR="009755F6" w:rsidRDefault="002F4F83">
            <w:pPr>
              <w:widowControl w:val="0"/>
            </w:pPr>
            <w:r>
              <w:t xml:space="preserve">1859 – 1888 </w:t>
            </w:r>
          </w:p>
        </w:tc>
        <w:tc>
          <w:tcPr>
            <w:tcW w:w="2047" w:type="dxa"/>
            <w:tcBorders>
              <w:top w:val="single" w:sz="4" w:space="0" w:color="000000"/>
              <w:left w:val="single" w:sz="4" w:space="0" w:color="000000"/>
              <w:bottom w:val="single" w:sz="4" w:space="0" w:color="000000"/>
              <w:right w:val="single" w:sz="4" w:space="0" w:color="000000"/>
            </w:tcBorders>
          </w:tcPr>
          <w:p w14:paraId="1E7B94E2" w14:textId="77777777" w:rsidR="009755F6" w:rsidRDefault="002F4F83">
            <w:pPr>
              <w:widowControl w:val="0"/>
            </w:pPr>
            <w:r>
              <w:t>Fl 5400</w:t>
            </w:r>
          </w:p>
        </w:tc>
      </w:tr>
      <w:tr w:rsidR="009755F6" w14:paraId="08D5D385"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8B58AD" w14:textId="77777777" w:rsidR="009755F6" w:rsidRDefault="002F4F83">
            <w:pPr>
              <w:pStyle w:val="berschrift3"/>
              <w:widowControl w:val="0"/>
            </w:pPr>
            <w:bookmarkStart w:id="622" w:name="_Toc89269623"/>
            <w:r>
              <w:t>Akten: Kirchenbezirk</w:t>
            </w:r>
            <w:bookmarkEnd w:id="622"/>
          </w:p>
        </w:tc>
      </w:tr>
      <w:tr w:rsidR="009755F6" w14:paraId="3A83FD2B" w14:textId="77777777">
        <w:tc>
          <w:tcPr>
            <w:tcW w:w="5412" w:type="dxa"/>
            <w:tcBorders>
              <w:top w:val="single" w:sz="4" w:space="0" w:color="000000"/>
              <w:left w:val="single" w:sz="4" w:space="0" w:color="000000"/>
              <w:bottom w:val="single" w:sz="4" w:space="0" w:color="000000"/>
              <w:right w:val="single" w:sz="4" w:space="0" w:color="000000"/>
            </w:tcBorders>
          </w:tcPr>
          <w:p w14:paraId="0E2053BC" w14:textId="77777777" w:rsidR="009755F6" w:rsidRDefault="002F4F83">
            <w:pPr>
              <w:widowControl w:val="0"/>
            </w:pPr>
            <w:r>
              <w:t>UB: Einrichtung Pfarrei (1823 – 1825) mit Antrag (1820)</w:t>
            </w:r>
          </w:p>
        </w:tc>
        <w:tc>
          <w:tcPr>
            <w:tcW w:w="2322" w:type="dxa"/>
            <w:tcBorders>
              <w:top w:val="single" w:sz="4" w:space="0" w:color="000000"/>
              <w:left w:val="single" w:sz="4" w:space="0" w:color="000000"/>
              <w:bottom w:val="single" w:sz="4" w:space="0" w:color="000000"/>
              <w:right w:val="single" w:sz="4" w:space="0" w:color="000000"/>
            </w:tcBorders>
          </w:tcPr>
          <w:p w14:paraId="0939128A" w14:textId="77777777" w:rsidR="009755F6" w:rsidRDefault="002F4F83">
            <w:pPr>
              <w:widowControl w:val="0"/>
            </w:pPr>
            <w:r>
              <w:t xml:space="preserve">1820 – 1825 </w:t>
            </w:r>
          </w:p>
        </w:tc>
        <w:tc>
          <w:tcPr>
            <w:tcW w:w="2047" w:type="dxa"/>
            <w:tcBorders>
              <w:top w:val="single" w:sz="4" w:space="0" w:color="000000"/>
              <w:left w:val="single" w:sz="4" w:space="0" w:color="000000"/>
              <w:bottom w:val="single" w:sz="4" w:space="0" w:color="000000"/>
              <w:right w:val="single" w:sz="4" w:space="0" w:color="000000"/>
            </w:tcBorders>
          </w:tcPr>
          <w:p w14:paraId="6D88F74B" w14:textId="77777777" w:rsidR="009755F6" w:rsidRDefault="002F4F83">
            <w:pPr>
              <w:widowControl w:val="0"/>
              <w:rPr>
                <w:color w:val="FF0000"/>
              </w:rPr>
            </w:pPr>
            <w:r>
              <w:t>Fl 5410</w:t>
            </w:r>
          </w:p>
        </w:tc>
      </w:tr>
      <w:tr w:rsidR="009755F6" w14:paraId="371BCA0E" w14:textId="77777777">
        <w:tc>
          <w:tcPr>
            <w:tcW w:w="5412" w:type="dxa"/>
            <w:tcBorders>
              <w:top w:val="single" w:sz="4" w:space="0" w:color="000000"/>
              <w:left w:val="single" w:sz="4" w:space="0" w:color="000000"/>
              <w:bottom w:val="single" w:sz="4" w:space="0" w:color="000000"/>
              <w:right w:val="single" w:sz="4" w:space="0" w:color="000000"/>
            </w:tcBorders>
          </w:tcPr>
          <w:p w14:paraId="74943D73" w14:textId="77777777" w:rsidR="009755F6" w:rsidRDefault="002F4F83">
            <w:pPr>
              <w:widowControl w:val="0"/>
            </w:pPr>
            <w:r>
              <w:t>UB: Klage über mangelnde Betreuung durch Pfarrer aus Bargau (1825) und erneuter Antrag mit Beweggründen und Ablehnung eigener Priester</w:t>
            </w:r>
          </w:p>
        </w:tc>
        <w:tc>
          <w:tcPr>
            <w:tcW w:w="2322" w:type="dxa"/>
            <w:tcBorders>
              <w:top w:val="single" w:sz="4" w:space="0" w:color="000000"/>
              <w:left w:val="single" w:sz="4" w:space="0" w:color="000000"/>
              <w:bottom w:val="single" w:sz="4" w:space="0" w:color="000000"/>
              <w:right w:val="single" w:sz="4" w:space="0" w:color="000000"/>
            </w:tcBorders>
          </w:tcPr>
          <w:p w14:paraId="76065504" w14:textId="77777777" w:rsidR="009755F6" w:rsidRDefault="002F4F83">
            <w:pPr>
              <w:widowControl w:val="0"/>
            </w:pPr>
            <w:r>
              <w:t>1824</w:t>
            </w:r>
          </w:p>
        </w:tc>
        <w:tc>
          <w:tcPr>
            <w:tcW w:w="2047" w:type="dxa"/>
            <w:tcBorders>
              <w:top w:val="single" w:sz="4" w:space="0" w:color="000000"/>
              <w:left w:val="single" w:sz="4" w:space="0" w:color="000000"/>
              <w:bottom w:val="single" w:sz="4" w:space="0" w:color="000000"/>
              <w:right w:val="single" w:sz="4" w:space="0" w:color="000000"/>
            </w:tcBorders>
          </w:tcPr>
          <w:p w14:paraId="6BF87E8D" w14:textId="77777777" w:rsidR="009755F6" w:rsidRDefault="002F4F83">
            <w:pPr>
              <w:widowControl w:val="0"/>
              <w:rPr>
                <w:color w:val="FF0000"/>
              </w:rPr>
            </w:pPr>
            <w:r>
              <w:t>Fl 5410</w:t>
            </w:r>
          </w:p>
        </w:tc>
      </w:tr>
      <w:tr w:rsidR="009755F6" w14:paraId="115BA13F" w14:textId="77777777">
        <w:tc>
          <w:tcPr>
            <w:tcW w:w="5412" w:type="dxa"/>
            <w:tcBorders>
              <w:top w:val="single" w:sz="4" w:space="0" w:color="000000"/>
              <w:left w:val="single" w:sz="4" w:space="0" w:color="000000"/>
              <w:bottom w:val="single" w:sz="4" w:space="0" w:color="000000"/>
              <w:right w:val="single" w:sz="4" w:space="0" w:color="000000"/>
            </w:tcBorders>
          </w:tcPr>
          <w:p w14:paraId="4023450A" w14:textId="77777777" w:rsidR="009755F6" w:rsidRDefault="002F4F83">
            <w:pPr>
              <w:widowControl w:val="0"/>
            </w:pPr>
            <w:r>
              <w:t>OB: Zuteilung Herlikofen nach OB</w:t>
            </w:r>
          </w:p>
        </w:tc>
        <w:tc>
          <w:tcPr>
            <w:tcW w:w="2322" w:type="dxa"/>
            <w:tcBorders>
              <w:top w:val="single" w:sz="4" w:space="0" w:color="000000"/>
              <w:left w:val="single" w:sz="4" w:space="0" w:color="000000"/>
              <w:bottom w:val="single" w:sz="4" w:space="0" w:color="000000"/>
              <w:right w:val="single" w:sz="4" w:space="0" w:color="000000"/>
            </w:tcBorders>
          </w:tcPr>
          <w:p w14:paraId="241C7530" w14:textId="77777777" w:rsidR="009755F6" w:rsidRDefault="002F4F83">
            <w:pPr>
              <w:widowControl w:val="0"/>
            </w:pPr>
            <w:r>
              <w:t>1958</w:t>
            </w:r>
          </w:p>
        </w:tc>
        <w:tc>
          <w:tcPr>
            <w:tcW w:w="2047" w:type="dxa"/>
            <w:tcBorders>
              <w:top w:val="single" w:sz="4" w:space="0" w:color="000000"/>
              <w:left w:val="single" w:sz="4" w:space="0" w:color="000000"/>
              <w:bottom w:val="single" w:sz="4" w:space="0" w:color="000000"/>
              <w:right w:val="single" w:sz="4" w:space="0" w:color="000000"/>
            </w:tcBorders>
          </w:tcPr>
          <w:p w14:paraId="72C88322" w14:textId="77777777" w:rsidR="009755F6" w:rsidRDefault="002F4F83">
            <w:pPr>
              <w:widowControl w:val="0"/>
              <w:rPr>
                <w:color w:val="FF0000"/>
              </w:rPr>
            </w:pPr>
            <w:r>
              <w:t>Fl 5420</w:t>
            </w:r>
          </w:p>
        </w:tc>
      </w:tr>
      <w:tr w:rsidR="009755F6" w14:paraId="21D63840"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345A4F7" w14:textId="77777777" w:rsidR="009755F6" w:rsidRDefault="002F4F83">
            <w:pPr>
              <w:pStyle w:val="berschrift3"/>
              <w:widowControl w:val="0"/>
            </w:pPr>
            <w:bookmarkStart w:id="623" w:name="_Toc89269624"/>
            <w:r>
              <w:t>Akten: Kirchliches Leben</w:t>
            </w:r>
            <w:bookmarkEnd w:id="623"/>
          </w:p>
        </w:tc>
      </w:tr>
      <w:tr w:rsidR="009755F6" w14:paraId="23262C0C" w14:textId="77777777">
        <w:tc>
          <w:tcPr>
            <w:tcW w:w="5412" w:type="dxa"/>
            <w:tcBorders>
              <w:top w:val="single" w:sz="4" w:space="0" w:color="000000"/>
              <w:left w:val="single" w:sz="4" w:space="0" w:color="000000"/>
              <w:bottom w:val="single" w:sz="4" w:space="0" w:color="000000"/>
              <w:right w:val="single" w:sz="4" w:space="0" w:color="000000"/>
            </w:tcBorders>
          </w:tcPr>
          <w:p w14:paraId="3238C2A6" w14:textId="77777777" w:rsidR="009755F6" w:rsidRDefault="002F4F83">
            <w:pPr>
              <w:widowControl w:val="0"/>
            </w:pPr>
            <w:r>
              <w:t>UB: Diverse Erlasse zu Wallfahrten</w:t>
            </w:r>
          </w:p>
        </w:tc>
        <w:tc>
          <w:tcPr>
            <w:tcW w:w="2322" w:type="dxa"/>
            <w:tcBorders>
              <w:top w:val="single" w:sz="4" w:space="0" w:color="000000"/>
              <w:left w:val="single" w:sz="4" w:space="0" w:color="000000"/>
              <w:bottom w:val="single" w:sz="4" w:space="0" w:color="000000"/>
              <w:right w:val="single" w:sz="4" w:space="0" w:color="000000"/>
            </w:tcBorders>
          </w:tcPr>
          <w:p w14:paraId="46902B27" w14:textId="77777777" w:rsidR="009755F6" w:rsidRDefault="002F4F83">
            <w:pPr>
              <w:widowControl w:val="0"/>
            </w:pPr>
            <w:r>
              <w:t>1820</w:t>
            </w:r>
          </w:p>
        </w:tc>
        <w:tc>
          <w:tcPr>
            <w:tcW w:w="2047" w:type="dxa"/>
            <w:tcBorders>
              <w:top w:val="single" w:sz="4" w:space="0" w:color="000000"/>
              <w:left w:val="single" w:sz="4" w:space="0" w:color="000000"/>
              <w:bottom w:val="single" w:sz="4" w:space="0" w:color="000000"/>
              <w:right w:val="single" w:sz="4" w:space="0" w:color="000000"/>
            </w:tcBorders>
          </w:tcPr>
          <w:p w14:paraId="23D450A2" w14:textId="77777777" w:rsidR="009755F6" w:rsidRDefault="002F4F83">
            <w:pPr>
              <w:widowControl w:val="0"/>
              <w:rPr>
                <w:color w:val="FF0000"/>
              </w:rPr>
            </w:pPr>
            <w:r>
              <w:t>Fl 5421</w:t>
            </w:r>
          </w:p>
        </w:tc>
      </w:tr>
      <w:tr w:rsidR="009755F6" w14:paraId="1BC51D54" w14:textId="77777777">
        <w:tc>
          <w:tcPr>
            <w:tcW w:w="5412" w:type="dxa"/>
            <w:tcBorders>
              <w:top w:val="single" w:sz="4" w:space="0" w:color="000000"/>
              <w:left w:val="single" w:sz="4" w:space="0" w:color="000000"/>
              <w:bottom w:val="single" w:sz="4" w:space="0" w:color="000000"/>
              <w:right w:val="single" w:sz="4" w:space="0" w:color="000000"/>
            </w:tcBorders>
          </w:tcPr>
          <w:p w14:paraId="0A748FFF" w14:textId="77777777" w:rsidR="009755F6" w:rsidRDefault="002F4F83">
            <w:pPr>
              <w:widowControl w:val="0"/>
            </w:pPr>
            <w:r>
              <w:t>UB: Scharwache 4 Leute und 1 GR während Gottesdienst, keine jungen Leute</w:t>
            </w:r>
          </w:p>
        </w:tc>
        <w:tc>
          <w:tcPr>
            <w:tcW w:w="2322" w:type="dxa"/>
            <w:tcBorders>
              <w:top w:val="single" w:sz="4" w:space="0" w:color="000000"/>
              <w:left w:val="single" w:sz="4" w:space="0" w:color="000000"/>
              <w:bottom w:val="single" w:sz="4" w:space="0" w:color="000000"/>
              <w:right w:val="single" w:sz="4" w:space="0" w:color="000000"/>
            </w:tcBorders>
          </w:tcPr>
          <w:p w14:paraId="34C4CFA0" w14:textId="77777777" w:rsidR="009755F6" w:rsidRDefault="002F4F83">
            <w:pPr>
              <w:widowControl w:val="0"/>
            </w:pPr>
            <w:r>
              <w:t>1822</w:t>
            </w:r>
          </w:p>
        </w:tc>
        <w:tc>
          <w:tcPr>
            <w:tcW w:w="2047" w:type="dxa"/>
            <w:tcBorders>
              <w:top w:val="single" w:sz="4" w:space="0" w:color="000000"/>
              <w:left w:val="single" w:sz="4" w:space="0" w:color="000000"/>
              <w:bottom w:val="single" w:sz="4" w:space="0" w:color="000000"/>
              <w:right w:val="single" w:sz="4" w:space="0" w:color="000000"/>
            </w:tcBorders>
          </w:tcPr>
          <w:p w14:paraId="7D5E0A7B" w14:textId="77777777" w:rsidR="009755F6" w:rsidRDefault="002F4F83">
            <w:pPr>
              <w:widowControl w:val="0"/>
              <w:rPr>
                <w:color w:val="FF0000"/>
              </w:rPr>
            </w:pPr>
            <w:r>
              <w:t>Fl 6003</w:t>
            </w:r>
          </w:p>
        </w:tc>
      </w:tr>
      <w:tr w:rsidR="009755F6" w14:paraId="616D8525" w14:textId="77777777">
        <w:tc>
          <w:tcPr>
            <w:tcW w:w="5412" w:type="dxa"/>
            <w:tcBorders>
              <w:top w:val="single" w:sz="4" w:space="0" w:color="000000"/>
              <w:left w:val="single" w:sz="4" w:space="0" w:color="000000"/>
              <w:bottom w:val="single" w:sz="4" w:space="0" w:color="000000"/>
              <w:right w:val="single" w:sz="4" w:space="0" w:color="000000"/>
            </w:tcBorders>
          </w:tcPr>
          <w:p w14:paraId="7402D0BE" w14:textId="77777777" w:rsidR="009755F6" w:rsidRDefault="002F4F83">
            <w:pPr>
              <w:widowControl w:val="0"/>
            </w:pPr>
            <w:r>
              <w:t>UB: Geschützte Tage, Viehaustrieb durch Jugendliche bei Gottesdienst</w:t>
            </w:r>
          </w:p>
        </w:tc>
        <w:tc>
          <w:tcPr>
            <w:tcW w:w="2322" w:type="dxa"/>
            <w:tcBorders>
              <w:top w:val="single" w:sz="4" w:space="0" w:color="000000"/>
              <w:left w:val="single" w:sz="4" w:space="0" w:color="000000"/>
              <w:bottom w:val="single" w:sz="4" w:space="0" w:color="000000"/>
              <w:right w:val="single" w:sz="4" w:space="0" w:color="000000"/>
            </w:tcBorders>
          </w:tcPr>
          <w:p w14:paraId="2B0EEFD4" w14:textId="77777777" w:rsidR="009755F6" w:rsidRDefault="002F4F83">
            <w:pPr>
              <w:widowControl w:val="0"/>
            </w:pPr>
            <w:r>
              <w:t>1823</w:t>
            </w:r>
          </w:p>
        </w:tc>
        <w:tc>
          <w:tcPr>
            <w:tcW w:w="2047" w:type="dxa"/>
            <w:tcBorders>
              <w:top w:val="single" w:sz="4" w:space="0" w:color="000000"/>
              <w:left w:val="single" w:sz="4" w:space="0" w:color="000000"/>
              <w:bottom w:val="single" w:sz="4" w:space="0" w:color="000000"/>
              <w:right w:val="single" w:sz="4" w:space="0" w:color="000000"/>
            </w:tcBorders>
          </w:tcPr>
          <w:p w14:paraId="77135395" w14:textId="77777777" w:rsidR="009755F6" w:rsidRDefault="002F4F83">
            <w:pPr>
              <w:widowControl w:val="0"/>
            </w:pPr>
            <w:r>
              <w:t>Fl 6600</w:t>
            </w:r>
          </w:p>
          <w:p w14:paraId="3B7A647B" w14:textId="77777777" w:rsidR="009755F6" w:rsidRDefault="009755F6">
            <w:pPr>
              <w:widowControl w:val="0"/>
            </w:pPr>
          </w:p>
        </w:tc>
      </w:tr>
      <w:tr w:rsidR="009755F6" w14:paraId="148486F9" w14:textId="77777777">
        <w:tc>
          <w:tcPr>
            <w:tcW w:w="5412" w:type="dxa"/>
            <w:tcBorders>
              <w:top w:val="single" w:sz="4" w:space="0" w:color="000000"/>
              <w:left w:val="single" w:sz="4" w:space="0" w:color="000000"/>
              <w:bottom w:val="single" w:sz="4" w:space="0" w:color="000000"/>
              <w:right w:val="single" w:sz="4" w:space="0" w:color="000000"/>
            </w:tcBorders>
          </w:tcPr>
          <w:p w14:paraId="4199BAB4" w14:textId="77777777" w:rsidR="009755F6" w:rsidRDefault="002F4F83">
            <w:pPr>
              <w:widowControl w:val="0"/>
            </w:pPr>
            <w:r>
              <w:t>UB: Versäumnis Christenlehre Strafe 3 Xr</w:t>
            </w:r>
          </w:p>
        </w:tc>
        <w:tc>
          <w:tcPr>
            <w:tcW w:w="2322" w:type="dxa"/>
            <w:tcBorders>
              <w:top w:val="single" w:sz="4" w:space="0" w:color="000000"/>
              <w:left w:val="single" w:sz="4" w:space="0" w:color="000000"/>
              <w:bottom w:val="single" w:sz="4" w:space="0" w:color="000000"/>
              <w:right w:val="single" w:sz="4" w:space="0" w:color="000000"/>
            </w:tcBorders>
          </w:tcPr>
          <w:p w14:paraId="419C5233" w14:textId="77777777" w:rsidR="009755F6" w:rsidRDefault="002F4F83">
            <w:pPr>
              <w:widowControl w:val="0"/>
            </w:pPr>
            <w:r>
              <w:t>1823</w:t>
            </w:r>
          </w:p>
        </w:tc>
        <w:tc>
          <w:tcPr>
            <w:tcW w:w="2047" w:type="dxa"/>
            <w:tcBorders>
              <w:top w:val="single" w:sz="4" w:space="0" w:color="000000"/>
              <w:left w:val="single" w:sz="4" w:space="0" w:color="000000"/>
              <w:bottom w:val="single" w:sz="4" w:space="0" w:color="000000"/>
              <w:right w:val="single" w:sz="4" w:space="0" w:color="000000"/>
            </w:tcBorders>
          </w:tcPr>
          <w:p w14:paraId="250A3AF5" w14:textId="77777777" w:rsidR="009755F6" w:rsidRDefault="002F4F83">
            <w:pPr>
              <w:widowControl w:val="0"/>
              <w:rPr>
                <w:color w:val="FF0000"/>
              </w:rPr>
            </w:pPr>
            <w:r>
              <w:t>Fl 5421</w:t>
            </w:r>
          </w:p>
        </w:tc>
      </w:tr>
      <w:tr w:rsidR="009755F6" w14:paraId="236933C7" w14:textId="77777777">
        <w:tc>
          <w:tcPr>
            <w:tcW w:w="5412" w:type="dxa"/>
            <w:tcBorders>
              <w:top w:val="single" w:sz="4" w:space="0" w:color="000000"/>
              <w:left w:val="single" w:sz="4" w:space="0" w:color="000000"/>
              <w:bottom w:val="single" w:sz="4" w:space="0" w:color="000000"/>
              <w:right w:val="single" w:sz="4" w:space="0" w:color="000000"/>
            </w:tcBorders>
          </w:tcPr>
          <w:p w14:paraId="3B3ABA40" w14:textId="77777777" w:rsidR="009755F6" w:rsidRDefault="002F4F83">
            <w:pPr>
              <w:widowControl w:val="0"/>
            </w:pPr>
            <w:r>
              <w:t>UB: Beanstandung, dass an Osterabend Geld von Jugendlichen gesammelt und dann verprasst, vertrunken wird</w:t>
            </w:r>
          </w:p>
        </w:tc>
        <w:tc>
          <w:tcPr>
            <w:tcW w:w="2322" w:type="dxa"/>
            <w:tcBorders>
              <w:top w:val="single" w:sz="4" w:space="0" w:color="000000"/>
              <w:left w:val="single" w:sz="4" w:space="0" w:color="000000"/>
              <w:bottom w:val="single" w:sz="4" w:space="0" w:color="000000"/>
              <w:right w:val="single" w:sz="4" w:space="0" w:color="000000"/>
            </w:tcBorders>
          </w:tcPr>
          <w:p w14:paraId="57080124" w14:textId="77777777" w:rsidR="009755F6" w:rsidRDefault="002F4F83">
            <w:pPr>
              <w:widowControl w:val="0"/>
            </w:pPr>
            <w:r>
              <w:t>1827</w:t>
            </w:r>
          </w:p>
        </w:tc>
        <w:tc>
          <w:tcPr>
            <w:tcW w:w="2047" w:type="dxa"/>
            <w:tcBorders>
              <w:top w:val="single" w:sz="4" w:space="0" w:color="000000"/>
              <w:left w:val="single" w:sz="4" w:space="0" w:color="000000"/>
              <w:bottom w:val="single" w:sz="4" w:space="0" w:color="000000"/>
              <w:right w:val="single" w:sz="4" w:space="0" w:color="000000"/>
            </w:tcBorders>
          </w:tcPr>
          <w:p w14:paraId="69209E63" w14:textId="77777777" w:rsidR="009755F6" w:rsidRDefault="002F4F83">
            <w:pPr>
              <w:widowControl w:val="0"/>
              <w:rPr>
                <w:color w:val="FF0000"/>
              </w:rPr>
            </w:pPr>
            <w:r>
              <w:t>Fl 5421</w:t>
            </w:r>
          </w:p>
        </w:tc>
      </w:tr>
      <w:tr w:rsidR="009755F6" w14:paraId="1CF5817A" w14:textId="77777777">
        <w:tc>
          <w:tcPr>
            <w:tcW w:w="5412" w:type="dxa"/>
            <w:tcBorders>
              <w:top w:val="single" w:sz="4" w:space="0" w:color="000000"/>
              <w:left w:val="single" w:sz="4" w:space="0" w:color="000000"/>
              <w:bottom w:val="single" w:sz="4" w:space="0" w:color="000000"/>
              <w:right w:val="single" w:sz="4" w:space="0" w:color="000000"/>
            </w:tcBorders>
          </w:tcPr>
          <w:p w14:paraId="15F41DC8" w14:textId="77777777" w:rsidR="009755F6" w:rsidRDefault="002F4F83">
            <w:pPr>
              <w:widowControl w:val="0"/>
            </w:pPr>
            <w:r>
              <w:t>OB: Kirchenaustritte, insgesamt 15, davon 3 zu Wiedertäufer, Rest wegen Partei</w:t>
            </w:r>
          </w:p>
        </w:tc>
        <w:tc>
          <w:tcPr>
            <w:tcW w:w="2322" w:type="dxa"/>
            <w:tcBorders>
              <w:top w:val="single" w:sz="4" w:space="0" w:color="000000"/>
              <w:left w:val="single" w:sz="4" w:space="0" w:color="000000"/>
              <w:bottom w:val="single" w:sz="4" w:space="0" w:color="000000"/>
              <w:right w:val="single" w:sz="4" w:space="0" w:color="000000"/>
            </w:tcBorders>
          </w:tcPr>
          <w:p w14:paraId="512735E1" w14:textId="77777777" w:rsidR="009755F6" w:rsidRDefault="002F4F83">
            <w:pPr>
              <w:widowControl w:val="0"/>
            </w:pPr>
            <w:r>
              <w:t xml:space="preserve">1933 – 1945 </w:t>
            </w:r>
          </w:p>
        </w:tc>
        <w:tc>
          <w:tcPr>
            <w:tcW w:w="2047" w:type="dxa"/>
            <w:tcBorders>
              <w:top w:val="single" w:sz="4" w:space="0" w:color="000000"/>
              <w:left w:val="single" w:sz="4" w:space="0" w:color="000000"/>
              <w:bottom w:val="single" w:sz="4" w:space="0" w:color="000000"/>
              <w:right w:val="single" w:sz="4" w:space="0" w:color="000000"/>
            </w:tcBorders>
          </w:tcPr>
          <w:p w14:paraId="684AE9BA" w14:textId="77777777" w:rsidR="009755F6" w:rsidRDefault="002F4F83">
            <w:pPr>
              <w:widowControl w:val="0"/>
              <w:rPr>
                <w:color w:val="FF0000"/>
              </w:rPr>
            </w:pPr>
            <w:r>
              <w:t>Fl 5465</w:t>
            </w:r>
          </w:p>
        </w:tc>
      </w:tr>
      <w:tr w:rsidR="009755F6" w14:paraId="4F3FC725"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74F74C" w14:textId="77777777" w:rsidR="009755F6" w:rsidRDefault="002F4F83">
            <w:pPr>
              <w:pStyle w:val="berschrift3"/>
              <w:widowControl w:val="0"/>
            </w:pPr>
            <w:bookmarkStart w:id="624" w:name="_Toc89269625"/>
            <w:r>
              <w:t>Literatur</w:t>
            </w:r>
            <w:bookmarkEnd w:id="624"/>
          </w:p>
        </w:tc>
      </w:tr>
      <w:tr w:rsidR="009755F6" w14:paraId="16FAD8F0" w14:textId="77777777">
        <w:tc>
          <w:tcPr>
            <w:tcW w:w="5412" w:type="dxa"/>
            <w:tcBorders>
              <w:top w:val="single" w:sz="4" w:space="0" w:color="000000"/>
              <w:left w:val="single" w:sz="4" w:space="0" w:color="000000"/>
              <w:bottom w:val="single" w:sz="4" w:space="0" w:color="000000"/>
              <w:right w:val="single" w:sz="4" w:space="0" w:color="000000"/>
            </w:tcBorders>
          </w:tcPr>
          <w:p w14:paraId="5CC7BA8B" w14:textId="77777777" w:rsidR="009755F6" w:rsidRDefault="009755F6">
            <w:pPr>
              <w:widowControl w:val="0"/>
            </w:pPr>
          </w:p>
        </w:tc>
        <w:tc>
          <w:tcPr>
            <w:tcW w:w="2322" w:type="dxa"/>
            <w:tcBorders>
              <w:top w:val="single" w:sz="4" w:space="0" w:color="000000"/>
              <w:left w:val="single" w:sz="4" w:space="0" w:color="000000"/>
              <w:bottom w:val="single" w:sz="4" w:space="0" w:color="000000"/>
              <w:right w:val="single" w:sz="4" w:space="0" w:color="000000"/>
            </w:tcBorders>
          </w:tcPr>
          <w:p w14:paraId="754C5A1C"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0D29C86E" w14:textId="77777777" w:rsidR="009755F6" w:rsidRDefault="009755F6">
            <w:pPr>
              <w:widowControl w:val="0"/>
            </w:pPr>
          </w:p>
        </w:tc>
      </w:tr>
      <w:tr w:rsidR="009755F6" w14:paraId="1BE5A9A1"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6132C6" w14:textId="77777777" w:rsidR="009755F6" w:rsidRDefault="002F4F83">
            <w:pPr>
              <w:pStyle w:val="berschrift3"/>
              <w:widowControl w:val="0"/>
            </w:pPr>
            <w:bookmarkStart w:id="625" w:name="_Toc89269626"/>
            <w:r>
              <w:t>Fundstellen</w:t>
            </w:r>
            <w:bookmarkEnd w:id="625"/>
          </w:p>
        </w:tc>
      </w:tr>
      <w:tr w:rsidR="009755F6" w14:paraId="042C156D" w14:textId="77777777">
        <w:tc>
          <w:tcPr>
            <w:tcW w:w="5412" w:type="dxa"/>
            <w:tcBorders>
              <w:top w:val="single" w:sz="4" w:space="0" w:color="000000"/>
              <w:left w:val="single" w:sz="4" w:space="0" w:color="000000"/>
              <w:bottom w:val="single" w:sz="4" w:space="0" w:color="000000"/>
              <w:right w:val="single" w:sz="4" w:space="0" w:color="000000"/>
            </w:tcBorders>
          </w:tcPr>
          <w:p w14:paraId="54A934D8" w14:textId="77777777" w:rsidR="009755F6" w:rsidRDefault="002F4F83">
            <w:pPr>
              <w:widowControl w:val="0"/>
            </w:pPr>
            <w:r>
              <w:t xml:space="preserve">Online: </w:t>
            </w:r>
            <w:hyperlink w:anchor="_Kirche_katholisch">
              <w:r>
                <w:rPr>
                  <w:rStyle w:val="Internetverknpfung"/>
                </w:rPr>
                <w:t>Kirche katholisch</w:t>
              </w:r>
            </w:hyperlink>
          </w:p>
        </w:tc>
        <w:tc>
          <w:tcPr>
            <w:tcW w:w="2322" w:type="dxa"/>
            <w:tcBorders>
              <w:top w:val="single" w:sz="4" w:space="0" w:color="000000"/>
              <w:left w:val="single" w:sz="4" w:space="0" w:color="000000"/>
              <w:bottom w:val="single" w:sz="4" w:space="0" w:color="000000"/>
              <w:right w:val="single" w:sz="4" w:space="0" w:color="000000"/>
            </w:tcBorders>
          </w:tcPr>
          <w:p w14:paraId="7A5D1483"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5FE8E1D2" w14:textId="77777777" w:rsidR="009755F6" w:rsidRDefault="009755F6">
            <w:pPr>
              <w:widowControl w:val="0"/>
            </w:pPr>
          </w:p>
        </w:tc>
      </w:tr>
    </w:tbl>
    <w:p w14:paraId="2A3EABCC" w14:textId="77777777" w:rsidR="009755F6" w:rsidRDefault="002F4F83" w:rsidP="007A5247">
      <w:pPr>
        <w:pStyle w:val="berschrift2"/>
      </w:pPr>
      <w:bookmarkStart w:id="626" w:name="_Toc89269627"/>
      <w:bookmarkStart w:id="627" w:name="_Toc89670305"/>
      <w:bookmarkStart w:id="628" w:name="_Toc89672691"/>
      <w:bookmarkStart w:id="629" w:name="_Toc91325696"/>
      <w:r>
        <w:t>Bauten und Inventar</w:t>
      </w:r>
      <w:bookmarkEnd w:id="626"/>
      <w:bookmarkEnd w:id="627"/>
      <w:bookmarkEnd w:id="628"/>
      <w:bookmarkEnd w:id="629"/>
    </w:p>
    <w:tbl>
      <w:tblPr>
        <w:tblW w:w="9781" w:type="dxa"/>
        <w:tblInd w:w="-5" w:type="dxa"/>
        <w:tblLayout w:type="fixed"/>
        <w:tblLook w:val="04A0" w:firstRow="1" w:lastRow="0" w:firstColumn="1" w:lastColumn="0" w:noHBand="0" w:noVBand="1"/>
      </w:tblPr>
      <w:tblGrid>
        <w:gridCol w:w="5412"/>
        <w:gridCol w:w="2322"/>
        <w:gridCol w:w="2047"/>
      </w:tblGrid>
      <w:tr w:rsidR="009755F6" w14:paraId="7018A046"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151899A" w14:textId="2F5D9A0D" w:rsidR="009755F6" w:rsidRDefault="002F4F83">
            <w:pPr>
              <w:pStyle w:val="berschrift3"/>
              <w:widowControl w:val="0"/>
            </w:pPr>
            <w:bookmarkStart w:id="630" w:name="_Toc89269628"/>
            <w:r>
              <w:t>Akten: Kirche Oberböbingen</w:t>
            </w:r>
            <w:bookmarkEnd w:id="630"/>
          </w:p>
        </w:tc>
      </w:tr>
      <w:tr w:rsidR="009755F6" w14:paraId="3326A16B" w14:textId="77777777">
        <w:tc>
          <w:tcPr>
            <w:tcW w:w="5412" w:type="dxa"/>
            <w:tcBorders>
              <w:top w:val="single" w:sz="4" w:space="0" w:color="000000"/>
              <w:left w:val="single" w:sz="4" w:space="0" w:color="000000"/>
              <w:bottom w:val="single" w:sz="4" w:space="0" w:color="000000"/>
              <w:right w:val="single" w:sz="4" w:space="0" w:color="000000"/>
            </w:tcBorders>
          </w:tcPr>
          <w:p w14:paraId="7BC99AA2" w14:textId="77777777" w:rsidR="009755F6" w:rsidRDefault="002F4F83">
            <w:pPr>
              <w:widowControl w:val="0"/>
            </w:pPr>
            <w:r>
              <w:t>OB: Blitzschlag 1785 OB und Reparatur-Überschlag Turm u. Dach</w:t>
            </w:r>
          </w:p>
        </w:tc>
        <w:tc>
          <w:tcPr>
            <w:tcW w:w="2322" w:type="dxa"/>
            <w:tcBorders>
              <w:top w:val="single" w:sz="4" w:space="0" w:color="000000"/>
              <w:left w:val="single" w:sz="4" w:space="0" w:color="000000"/>
              <w:bottom w:val="single" w:sz="4" w:space="0" w:color="000000"/>
              <w:right w:val="single" w:sz="4" w:space="0" w:color="000000"/>
            </w:tcBorders>
          </w:tcPr>
          <w:p w14:paraId="003E26C7" w14:textId="77777777" w:rsidR="009755F6" w:rsidRDefault="002F4F83">
            <w:pPr>
              <w:widowControl w:val="0"/>
            </w:pPr>
            <w:r>
              <w:t>1785</w:t>
            </w:r>
          </w:p>
        </w:tc>
        <w:tc>
          <w:tcPr>
            <w:tcW w:w="2047" w:type="dxa"/>
            <w:tcBorders>
              <w:top w:val="single" w:sz="4" w:space="0" w:color="000000"/>
              <w:left w:val="single" w:sz="4" w:space="0" w:color="000000"/>
              <w:bottom w:val="single" w:sz="4" w:space="0" w:color="000000"/>
              <w:right w:val="single" w:sz="4" w:space="0" w:color="000000"/>
            </w:tcBorders>
          </w:tcPr>
          <w:p w14:paraId="6B623F63" w14:textId="77777777" w:rsidR="009755F6" w:rsidRDefault="002F4F83">
            <w:pPr>
              <w:widowControl w:val="0"/>
            </w:pPr>
            <w:r>
              <w:t>Fl 5440</w:t>
            </w:r>
          </w:p>
        </w:tc>
      </w:tr>
      <w:tr w:rsidR="009755F6" w14:paraId="08FC7678"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0B4FAC" w14:textId="77777777" w:rsidR="009755F6" w:rsidRDefault="002F4F83">
            <w:pPr>
              <w:pStyle w:val="berschrift3"/>
              <w:widowControl w:val="0"/>
            </w:pPr>
            <w:bookmarkStart w:id="631" w:name="_Toc89269629"/>
            <w:r>
              <w:t>Akten: Kirche Unterböbingen</w:t>
            </w:r>
            <w:bookmarkEnd w:id="631"/>
          </w:p>
        </w:tc>
      </w:tr>
      <w:tr w:rsidR="009755F6" w14:paraId="7C654A97" w14:textId="77777777">
        <w:tc>
          <w:tcPr>
            <w:tcW w:w="5412" w:type="dxa"/>
            <w:tcBorders>
              <w:top w:val="single" w:sz="4" w:space="0" w:color="000000"/>
              <w:left w:val="single" w:sz="4" w:space="0" w:color="000000"/>
              <w:bottom w:val="single" w:sz="4" w:space="0" w:color="000000"/>
              <w:right w:val="single" w:sz="4" w:space="0" w:color="000000"/>
            </w:tcBorders>
          </w:tcPr>
          <w:p w14:paraId="58598C2B" w14:textId="77777777" w:rsidR="009755F6" w:rsidRDefault="002F4F83">
            <w:pPr>
              <w:widowControl w:val="0"/>
            </w:pPr>
            <w:r>
              <w:t>UB: Neue Stuhl- und Kirchenordnung wegen Enge</w:t>
            </w:r>
          </w:p>
        </w:tc>
        <w:tc>
          <w:tcPr>
            <w:tcW w:w="2322" w:type="dxa"/>
            <w:tcBorders>
              <w:top w:val="single" w:sz="4" w:space="0" w:color="000000"/>
              <w:left w:val="single" w:sz="4" w:space="0" w:color="000000"/>
              <w:bottom w:val="single" w:sz="4" w:space="0" w:color="000000"/>
              <w:right w:val="single" w:sz="4" w:space="0" w:color="000000"/>
            </w:tcBorders>
          </w:tcPr>
          <w:p w14:paraId="7E633EC2" w14:textId="77777777" w:rsidR="009755F6" w:rsidRDefault="002F4F83">
            <w:pPr>
              <w:widowControl w:val="0"/>
            </w:pPr>
            <w:r>
              <w:t>1887</w:t>
            </w:r>
          </w:p>
        </w:tc>
        <w:tc>
          <w:tcPr>
            <w:tcW w:w="2047" w:type="dxa"/>
            <w:tcBorders>
              <w:top w:val="single" w:sz="4" w:space="0" w:color="000000"/>
              <w:left w:val="single" w:sz="4" w:space="0" w:color="000000"/>
              <w:bottom w:val="single" w:sz="4" w:space="0" w:color="000000"/>
              <w:right w:val="single" w:sz="4" w:space="0" w:color="000000"/>
            </w:tcBorders>
          </w:tcPr>
          <w:p w14:paraId="406BA352" w14:textId="77777777" w:rsidR="009755F6" w:rsidRDefault="002F4F83">
            <w:pPr>
              <w:widowControl w:val="0"/>
            </w:pPr>
            <w:r>
              <w:t>Fl 5400</w:t>
            </w:r>
          </w:p>
        </w:tc>
      </w:tr>
      <w:tr w:rsidR="009755F6" w14:paraId="28B60A2D" w14:textId="77777777">
        <w:tc>
          <w:tcPr>
            <w:tcW w:w="5412" w:type="dxa"/>
            <w:tcBorders>
              <w:top w:val="single" w:sz="4" w:space="0" w:color="000000"/>
              <w:left w:val="single" w:sz="4" w:space="0" w:color="000000"/>
              <w:bottom w:val="single" w:sz="4" w:space="0" w:color="000000"/>
              <w:right w:val="single" w:sz="4" w:space="0" w:color="000000"/>
            </w:tcBorders>
          </w:tcPr>
          <w:p w14:paraId="54EB7FD6" w14:textId="77777777" w:rsidR="009755F6" w:rsidRDefault="002F4F83">
            <w:pPr>
              <w:widowControl w:val="0"/>
            </w:pPr>
            <w:r>
              <w:t>UB: Genehmigung zur Kollekte für Kirchenrenovierung</w:t>
            </w:r>
          </w:p>
        </w:tc>
        <w:tc>
          <w:tcPr>
            <w:tcW w:w="2322" w:type="dxa"/>
            <w:tcBorders>
              <w:top w:val="single" w:sz="4" w:space="0" w:color="000000"/>
              <w:left w:val="single" w:sz="4" w:space="0" w:color="000000"/>
              <w:bottom w:val="single" w:sz="4" w:space="0" w:color="000000"/>
              <w:right w:val="single" w:sz="4" w:space="0" w:color="000000"/>
            </w:tcBorders>
          </w:tcPr>
          <w:p w14:paraId="69940DAE" w14:textId="77777777" w:rsidR="009755F6" w:rsidRDefault="002F4F83">
            <w:pPr>
              <w:widowControl w:val="0"/>
            </w:pPr>
            <w:r>
              <w:t xml:space="preserve">1787 </w:t>
            </w:r>
          </w:p>
        </w:tc>
        <w:tc>
          <w:tcPr>
            <w:tcW w:w="2047" w:type="dxa"/>
            <w:tcBorders>
              <w:top w:val="single" w:sz="4" w:space="0" w:color="000000"/>
              <w:left w:val="single" w:sz="4" w:space="0" w:color="000000"/>
              <w:bottom w:val="single" w:sz="4" w:space="0" w:color="000000"/>
              <w:right w:val="single" w:sz="4" w:space="0" w:color="000000"/>
            </w:tcBorders>
          </w:tcPr>
          <w:p w14:paraId="6FDDBD5A" w14:textId="77777777" w:rsidR="009755F6" w:rsidRDefault="002F4F83">
            <w:pPr>
              <w:widowControl w:val="0"/>
            </w:pPr>
            <w:r>
              <w:t>Fl 5440</w:t>
            </w:r>
          </w:p>
        </w:tc>
      </w:tr>
      <w:tr w:rsidR="009755F6" w14:paraId="54DDD325" w14:textId="77777777">
        <w:tc>
          <w:tcPr>
            <w:tcW w:w="5412" w:type="dxa"/>
            <w:tcBorders>
              <w:top w:val="single" w:sz="4" w:space="0" w:color="000000"/>
              <w:left w:val="single" w:sz="4" w:space="0" w:color="000000"/>
              <w:bottom w:val="single" w:sz="4" w:space="0" w:color="000000"/>
              <w:right w:val="single" w:sz="4" w:space="0" w:color="000000"/>
            </w:tcBorders>
          </w:tcPr>
          <w:p w14:paraId="6AB12A26" w14:textId="77777777" w:rsidR="009755F6" w:rsidRDefault="002F4F83">
            <w:pPr>
              <w:widowControl w:val="0"/>
            </w:pPr>
            <w:r>
              <w:t>UB: Frohn-Surrogat bei Bau Pfarrökonomie</w:t>
            </w:r>
          </w:p>
        </w:tc>
        <w:tc>
          <w:tcPr>
            <w:tcW w:w="2322" w:type="dxa"/>
            <w:tcBorders>
              <w:top w:val="single" w:sz="4" w:space="0" w:color="000000"/>
              <w:left w:val="single" w:sz="4" w:space="0" w:color="000000"/>
              <w:bottom w:val="single" w:sz="4" w:space="0" w:color="000000"/>
              <w:right w:val="single" w:sz="4" w:space="0" w:color="000000"/>
            </w:tcBorders>
          </w:tcPr>
          <w:p w14:paraId="29AAF0C9" w14:textId="77777777" w:rsidR="009755F6" w:rsidRDefault="002F4F83">
            <w:pPr>
              <w:widowControl w:val="0"/>
            </w:pPr>
            <w:r>
              <w:t>1828</w:t>
            </w:r>
          </w:p>
        </w:tc>
        <w:tc>
          <w:tcPr>
            <w:tcW w:w="2047" w:type="dxa"/>
            <w:tcBorders>
              <w:top w:val="single" w:sz="4" w:space="0" w:color="000000"/>
              <w:left w:val="single" w:sz="4" w:space="0" w:color="000000"/>
              <w:bottom w:val="single" w:sz="4" w:space="0" w:color="000000"/>
              <w:right w:val="single" w:sz="4" w:space="0" w:color="000000"/>
            </w:tcBorders>
          </w:tcPr>
          <w:p w14:paraId="1DE427F6" w14:textId="77777777" w:rsidR="009755F6" w:rsidRDefault="002F4F83">
            <w:pPr>
              <w:widowControl w:val="0"/>
            </w:pPr>
            <w:r>
              <w:t>Fl 5436</w:t>
            </w:r>
          </w:p>
        </w:tc>
      </w:tr>
      <w:tr w:rsidR="009755F6" w14:paraId="014E2578"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FA16EB" w14:textId="77777777" w:rsidR="009755F6" w:rsidRDefault="002F4F83">
            <w:pPr>
              <w:pStyle w:val="berschrift3"/>
              <w:widowControl w:val="0"/>
            </w:pPr>
            <w:bookmarkStart w:id="632" w:name="_Toc89269630"/>
            <w:r>
              <w:t>Akten: Kapelle Beiswang</w:t>
            </w:r>
            <w:bookmarkEnd w:id="632"/>
          </w:p>
        </w:tc>
      </w:tr>
      <w:tr w:rsidR="009755F6" w14:paraId="5D408C8F" w14:textId="77777777">
        <w:tc>
          <w:tcPr>
            <w:tcW w:w="5412" w:type="dxa"/>
            <w:tcBorders>
              <w:top w:val="single" w:sz="4" w:space="0" w:color="000000"/>
              <w:left w:val="single" w:sz="4" w:space="0" w:color="000000"/>
              <w:bottom w:val="single" w:sz="4" w:space="0" w:color="000000"/>
              <w:right w:val="single" w:sz="4" w:space="0" w:color="000000"/>
            </w:tcBorders>
          </w:tcPr>
          <w:p w14:paraId="2E0015E1" w14:textId="77777777" w:rsidR="009755F6" w:rsidRDefault="002F4F83">
            <w:pPr>
              <w:widowControl w:val="0"/>
            </w:pPr>
            <w:r>
              <w:t>Antrag, Kapelle Beiswang an Kirche zu geben</w:t>
            </w:r>
          </w:p>
        </w:tc>
        <w:tc>
          <w:tcPr>
            <w:tcW w:w="2322" w:type="dxa"/>
            <w:tcBorders>
              <w:top w:val="single" w:sz="4" w:space="0" w:color="000000"/>
              <w:left w:val="single" w:sz="4" w:space="0" w:color="000000"/>
              <w:bottom w:val="single" w:sz="4" w:space="0" w:color="000000"/>
              <w:right w:val="single" w:sz="4" w:space="0" w:color="000000"/>
            </w:tcBorders>
          </w:tcPr>
          <w:p w14:paraId="545435CD" w14:textId="77777777" w:rsidR="009755F6" w:rsidRDefault="002F4F83">
            <w:pPr>
              <w:widowControl w:val="0"/>
            </w:pPr>
            <w:r>
              <w:t>1969</w:t>
            </w:r>
          </w:p>
        </w:tc>
        <w:tc>
          <w:tcPr>
            <w:tcW w:w="2047" w:type="dxa"/>
            <w:tcBorders>
              <w:top w:val="single" w:sz="4" w:space="0" w:color="000000"/>
              <w:left w:val="single" w:sz="4" w:space="0" w:color="000000"/>
              <w:bottom w:val="single" w:sz="4" w:space="0" w:color="000000"/>
              <w:right w:val="single" w:sz="4" w:space="0" w:color="000000"/>
            </w:tcBorders>
          </w:tcPr>
          <w:p w14:paraId="3DA0CF61" w14:textId="77777777" w:rsidR="009755F6" w:rsidRDefault="002F4F83">
            <w:pPr>
              <w:widowControl w:val="0"/>
            </w:pPr>
            <w:r>
              <w:t>Fl 1511</w:t>
            </w:r>
          </w:p>
        </w:tc>
      </w:tr>
      <w:tr w:rsidR="009755F6" w14:paraId="2126092A" w14:textId="77777777">
        <w:tc>
          <w:tcPr>
            <w:tcW w:w="5412" w:type="dxa"/>
            <w:tcBorders>
              <w:top w:val="single" w:sz="4" w:space="0" w:color="000000"/>
              <w:left w:val="single" w:sz="4" w:space="0" w:color="000000"/>
              <w:bottom w:val="single" w:sz="4" w:space="0" w:color="000000"/>
              <w:right w:val="single" w:sz="4" w:space="0" w:color="000000"/>
            </w:tcBorders>
          </w:tcPr>
          <w:p w14:paraId="105D3F5D" w14:textId="77777777" w:rsidR="009755F6" w:rsidRDefault="002F4F83">
            <w:pPr>
              <w:widowControl w:val="0"/>
            </w:pPr>
            <w:r>
              <w:t>Erneuerung Kapelle Beiswang, Glocken</w:t>
            </w:r>
          </w:p>
        </w:tc>
        <w:tc>
          <w:tcPr>
            <w:tcW w:w="2322" w:type="dxa"/>
            <w:tcBorders>
              <w:top w:val="single" w:sz="4" w:space="0" w:color="000000"/>
              <w:left w:val="single" w:sz="4" w:space="0" w:color="000000"/>
              <w:bottom w:val="single" w:sz="4" w:space="0" w:color="000000"/>
              <w:right w:val="single" w:sz="4" w:space="0" w:color="000000"/>
            </w:tcBorders>
          </w:tcPr>
          <w:p w14:paraId="64549E76" w14:textId="77777777" w:rsidR="009755F6" w:rsidRDefault="002F4F83">
            <w:pPr>
              <w:widowControl w:val="0"/>
            </w:pPr>
            <w:r>
              <w:t>1951</w:t>
            </w:r>
          </w:p>
        </w:tc>
        <w:tc>
          <w:tcPr>
            <w:tcW w:w="2047" w:type="dxa"/>
            <w:tcBorders>
              <w:top w:val="single" w:sz="4" w:space="0" w:color="000000"/>
              <w:left w:val="single" w:sz="4" w:space="0" w:color="000000"/>
              <w:bottom w:val="single" w:sz="4" w:space="0" w:color="000000"/>
              <w:right w:val="single" w:sz="4" w:space="0" w:color="000000"/>
            </w:tcBorders>
          </w:tcPr>
          <w:p w14:paraId="1D50003E" w14:textId="77777777" w:rsidR="009755F6" w:rsidRDefault="002F4F83">
            <w:pPr>
              <w:widowControl w:val="0"/>
            </w:pPr>
            <w:r>
              <w:t>Fl 1539</w:t>
            </w:r>
          </w:p>
        </w:tc>
      </w:tr>
      <w:tr w:rsidR="009755F6" w14:paraId="152806AE" w14:textId="77777777">
        <w:tc>
          <w:tcPr>
            <w:tcW w:w="5412" w:type="dxa"/>
            <w:tcBorders>
              <w:top w:val="single" w:sz="4" w:space="0" w:color="000000"/>
              <w:left w:val="single" w:sz="4" w:space="0" w:color="000000"/>
              <w:bottom w:val="single" w:sz="4" w:space="0" w:color="000000"/>
              <w:right w:val="single" w:sz="4" w:space="0" w:color="000000"/>
            </w:tcBorders>
          </w:tcPr>
          <w:p w14:paraId="4B3A6467" w14:textId="77777777" w:rsidR="009755F6" w:rsidRDefault="002F4F83">
            <w:pPr>
              <w:widowControl w:val="0"/>
            </w:pPr>
            <w:r>
              <w:lastRenderedPageBreak/>
              <w:t>Übergabe Kapelle Beiswang an katholische Kirche</w:t>
            </w:r>
          </w:p>
        </w:tc>
        <w:tc>
          <w:tcPr>
            <w:tcW w:w="2322" w:type="dxa"/>
            <w:tcBorders>
              <w:top w:val="single" w:sz="4" w:space="0" w:color="000000"/>
              <w:left w:val="single" w:sz="4" w:space="0" w:color="000000"/>
              <w:bottom w:val="single" w:sz="4" w:space="0" w:color="000000"/>
              <w:right w:val="single" w:sz="4" w:space="0" w:color="000000"/>
            </w:tcBorders>
          </w:tcPr>
          <w:p w14:paraId="1A2A9C96" w14:textId="77777777" w:rsidR="009755F6" w:rsidRDefault="002F4F83">
            <w:pPr>
              <w:widowControl w:val="0"/>
            </w:pPr>
            <w:r>
              <w:t>1969</w:t>
            </w:r>
          </w:p>
        </w:tc>
        <w:tc>
          <w:tcPr>
            <w:tcW w:w="2047" w:type="dxa"/>
            <w:tcBorders>
              <w:top w:val="single" w:sz="4" w:space="0" w:color="000000"/>
              <w:left w:val="single" w:sz="4" w:space="0" w:color="000000"/>
              <w:bottom w:val="single" w:sz="4" w:space="0" w:color="000000"/>
              <w:right w:val="single" w:sz="4" w:space="0" w:color="000000"/>
            </w:tcBorders>
          </w:tcPr>
          <w:p w14:paraId="6FC5DFCF" w14:textId="77777777" w:rsidR="009755F6" w:rsidRDefault="002F4F83">
            <w:pPr>
              <w:widowControl w:val="0"/>
            </w:pPr>
            <w:r>
              <w:t>Fl 5440</w:t>
            </w:r>
          </w:p>
        </w:tc>
      </w:tr>
      <w:tr w:rsidR="009755F6" w14:paraId="5FFCAD42"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950C11" w14:textId="77777777" w:rsidR="009755F6" w:rsidRDefault="002F4F83">
            <w:pPr>
              <w:pStyle w:val="berschrift3"/>
              <w:widowControl w:val="0"/>
            </w:pPr>
            <w:bookmarkStart w:id="633" w:name="_Toc89269631"/>
            <w:r>
              <w:t>Akten: Inventar</w:t>
            </w:r>
            <w:bookmarkEnd w:id="633"/>
          </w:p>
        </w:tc>
      </w:tr>
      <w:tr w:rsidR="009755F6" w14:paraId="64E81D9F" w14:textId="77777777">
        <w:tc>
          <w:tcPr>
            <w:tcW w:w="5412" w:type="dxa"/>
            <w:tcBorders>
              <w:top w:val="single" w:sz="4" w:space="0" w:color="000000"/>
              <w:left w:val="single" w:sz="4" w:space="0" w:color="000000"/>
              <w:bottom w:val="single" w:sz="4" w:space="0" w:color="000000"/>
              <w:right w:val="single" w:sz="4" w:space="0" w:color="000000"/>
            </w:tcBorders>
          </w:tcPr>
          <w:p w14:paraId="7B8FA8F2" w14:textId="77777777" w:rsidR="009755F6" w:rsidRDefault="002F4F83">
            <w:pPr>
              <w:widowControl w:val="0"/>
            </w:pPr>
            <w:r>
              <w:t>UB: Orgelkauf Kaufvertrag und Abrechnung Allgeier, Wasseralfingen und Prüfung</w:t>
            </w:r>
          </w:p>
        </w:tc>
        <w:tc>
          <w:tcPr>
            <w:tcW w:w="2322" w:type="dxa"/>
            <w:tcBorders>
              <w:top w:val="single" w:sz="4" w:space="0" w:color="000000"/>
              <w:left w:val="single" w:sz="4" w:space="0" w:color="000000"/>
              <w:bottom w:val="single" w:sz="4" w:space="0" w:color="000000"/>
              <w:right w:val="single" w:sz="4" w:space="0" w:color="000000"/>
            </w:tcBorders>
          </w:tcPr>
          <w:p w14:paraId="5151424D" w14:textId="77777777" w:rsidR="009755F6" w:rsidRDefault="002F4F83">
            <w:pPr>
              <w:widowControl w:val="0"/>
            </w:pPr>
            <w:r>
              <w:t>1826</w:t>
            </w:r>
          </w:p>
        </w:tc>
        <w:tc>
          <w:tcPr>
            <w:tcW w:w="2047" w:type="dxa"/>
            <w:tcBorders>
              <w:top w:val="single" w:sz="4" w:space="0" w:color="000000"/>
              <w:left w:val="single" w:sz="4" w:space="0" w:color="000000"/>
              <w:bottom w:val="single" w:sz="4" w:space="0" w:color="000000"/>
              <w:right w:val="single" w:sz="4" w:space="0" w:color="000000"/>
            </w:tcBorders>
          </w:tcPr>
          <w:p w14:paraId="35695D83" w14:textId="77777777" w:rsidR="009755F6" w:rsidRDefault="002F4F83">
            <w:pPr>
              <w:widowControl w:val="0"/>
            </w:pPr>
            <w:r>
              <w:t>Fl 5440</w:t>
            </w:r>
          </w:p>
          <w:p w14:paraId="263546C1" w14:textId="77777777" w:rsidR="009755F6" w:rsidRDefault="009755F6">
            <w:pPr>
              <w:widowControl w:val="0"/>
            </w:pPr>
          </w:p>
        </w:tc>
      </w:tr>
      <w:tr w:rsidR="009755F6" w14:paraId="101330F2" w14:textId="77777777">
        <w:tc>
          <w:tcPr>
            <w:tcW w:w="5412" w:type="dxa"/>
            <w:tcBorders>
              <w:top w:val="single" w:sz="4" w:space="0" w:color="000000"/>
              <w:left w:val="single" w:sz="4" w:space="0" w:color="000000"/>
              <w:bottom w:val="single" w:sz="4" w:space="0" w:color="000000"/>
              <w:right w:val="single" w:sz="4" w:space="0" w:color="000000"/>
            </w:tcBorders>
          </w:tcPr>
          <w:p w14:paraId="37C54FDA" w14:textId="77777777" w:rsidR="009755F6" w:rsidRDefault="002F4F83">
            <w:pPr>
              <w:widowControl w:val="0"/>
            </w:pPr>
            <w:r>
              <w:t xml:space="preserve">UB: Reparatur Orgel 1841      </w:t>
            </w:r>
          </w:p>
        </w:tc>
        <w:tc>
          <w:tcPr>
            <w:tcW w:w="2322" w:type="dxa"/>
            <w:tcBorders>
              <w:top w:val="single" w:sz="4" w:space="0" w:color="000000"/>
              <w:left w:val="single" w:sz="4" w:space="0" w:color="000000"/>
              <w:bottom w:val="single" w:sz="4" w:space="0" w:color="000000"/>
              <w:right w:val="single" w:sz="4" w:space="0" w:color="000000"/>
            </w:tcBorders>
          </w:tcPr>
          <w:p w14:paraId="27953809" w14:textId="77777777" w:rsidR="009755F6" w:rsidRDefault="002F4F83">
            <w:pPr>
              <w:widowControl w:val="0"/>
            </w:pPr>
            <w:r>
              <w:t>1841</w:t>
            </w:r>
          </w:p>
        </w:tc>
        <w:tc>
          <w:tcPr>
            <w:tcW w:w="2047" w:type="dxa"/>
            <w:tcBorders>
              <w:top w:val="single" w:sz="4" w:space="0" w:color="000000"/>
              <w:left w:val="single" w:sz="4" w:space="0" w:color="000000"/>
              <w:bottom w:val="single" w:sz="4" w:space="0" w:color="000000"/>
              <w:right w:val="single" w:sz="4" w:space="0" w:color="000000"/>
            </w:tcBorders>
          </w:tcPr>
          <w:p w14:paraId="229382F2" w14:textId="77777777" w:rsidR="009755F6" w:rsidRDefault="002F4F83">
            <w:pPr>
              <w:widowControl w:val="0"/>
            </w:pPr>
            <w:r>
              <w:t>Fl 5440</w:t>
            </w:r>
          </w:p>
        </w:tc>
      </w:tr>
      <w:tr w:rsidR="009755F6" w14:paraId="0F99D121" w14:textId="77777777">
        <w:tc>
          <w:tcPr>
            <w:tcW w:w="5412" w:type="dxa"/>
            <w:tcBorders>
              <w:top w:val="single" w:sz="4" w:space="0" w:color="000000"/>
              <w:left w:val="single" w:sz="4" w:space="0" w:color="000000"/>
              <w:bottom w:val="single" w:sz="4" w:space="0" w:color="000000"/>
              <w:right w:val="single" w:sz="4" w:space="0" w:color="000000"/>
            </w:tcBorders>
          </w:tcPr>
          <w:p w14:paraId="4B495BC7" w14:textId="77777777" w:rsidR="009755F6" w:rsidRDefault="002F4F83">
            <w:pPr>
              <w:widowControl w:val="0"/>
            </w:pPr>
            <w:r>
              <w:t>UB: Kostenrechnung Reparatur Kirchenuhr</w:t>
            </w:r>
          </w:p>
        </w:tc>
        <w:tc>
          <w:tcPr>
            <w:tcW w:w="2322" w:type="dxa"/>
            <w:tcBorders>
              <w:top w:val="single" w:sz="4" w:space="0" w:color="000000"/>
              <w:left w:val="single" w:sz="4" w:space="0" w:color="000000"/>
              <w:bottom w:val="single" w:sz="4" w:space="0" w:color="000000"/>
              <w:right w:val="single" w:sz="4" w:space="0" w:color="000000"/>
            </w:tcBorders>
          </w:tcPr>
          <w:p w14:paraId="5852AD0B" w14:textId="77777777" w:rsidR="009755F6" w:rsidRDefault="002F4F83">
            <w:pPr>
              <w:widowControl w:val="0"/>
            </w:pPr>
            <w:r>
              <w:t>1847</w:t>
            </w:r>
          </w:p>
        </w:tc>
        <w:tc>
          <w:tcPr>
            <w:tcW w:w="2047" w:type="dxa"/>
            <w:tcBorders>
              <w:top w:val="single" w:sz="4" w:space="0" w:color="000000"/>
              <w:left w:val="single" w:sz="4" w:space="0" w:color="000000"/>
              <w:bottom w:val="single" w:sz="4" w:space="0" w:color="000000"/>
              <w:right w:val="single" w:sz="4" w:space="0" w:color="000000"/>
            </w:tcBorders>
          </w:tcPr>
          <w:p w14:paraId="76C57155" w14:textId="77777777" w:rsidR="009755F6" w:rsidRDefault="002F4F83">
            <w:pPr>
              <w:widowControl w:val="0"/>
            </w:pPr>
            <w:r>
              <w:t>Fl 5440</w:t>
            </w:r>
          </w:p>
        </w:tc>
      </w:tr>
      <w:tr w:rsidR="009755F6" w14:paraId="74AC21BA" w14:textId="77777777">
        <w:tc>
          <w:tcPr>
            <w:tcW w:w="5412" w:type="dxa"/>
            <w:tcBorders>
              <w:top w:val="single" w:sz="4" w:space="0" w:color="000000"/>
              <w:left w:val="single" w:sz="4" w:space="0" w:color="000000"/>
              <w:bottom w:val="single" w:sz="4" w:space="0" w:color="000000"/>
              <w:right w:val="single" w:sz="4" w:space="0" w:color="000000"/>
            </w:tcBorders>
          </w:tcPr>
          <w:p w14:paraId="1AF88D39" w14:textId="77777777" w:rsidR="009755F6" w:rsidRDefault="002F4F83">
            <w:pPr>
              <w:widowControl w:val="0"/>
            </w:pPr>
            <w:r>
              <w:t>UB: Neue Uhr</w:t>
            </w:r>
          </w:p>
        </w:tc>
        <w:tc>
          <w:tcPr>
            <w:tcW w:w="2322" w:type="dxa"/>
            <w:tcBorders>
              <w:top w:val="single" w:sz="4" w:space="0" w:color="000000"/>
              <w:left w:val="single" w:sz="4" w:space="0" w:color="000000"/>
              <w:bottom w:val="single" w:sz="4" w:space="0" w:color="000000"/>
              <w:right w:val="single" w:sz="4" w:space="0" w:color="000000"/>
            </w:tcBorders>
          </w:tcPr>
          <w:p w14:paraId="4C4E79F4" w14:textId="77777777" w:rsidR="009755F6" w:rsidRDefault="002F4F83">
            <w:pPr>
              <w:widowControl w:val="0"/>
            </w:pPr>
            <w:r>
              <w:t>1851</w:t>
            </w:r>
          </w:p>
        </w:tc>
        <w:tc>
          <w:tcPr>
            <w:tcW w:w="2047" w:type="dxa"/>
            <w:tcBorders>
              <w:top w:val="single" w:sz="4" w:space="0" w:color="000000"/>
              <w:left w:val="single" w:sz="4" w:space="0" w:color="000000"/>
              <w:bottom w:val="single" w:sz="4" w:space="0" w:color="000000"/>
              <w:right w:val="single" w:sz="4" w:space="0" w:color="000000"/>
            </w:tcBorders>
          </w:tcPr>
          <w:p w14:paraId="79A972F5" w14:textId="77777777" w:rsidR="009755F6" w:rsidRDefault="002F4F83">
            <w:pPr>
              <w:widowControl w:val="0"/>
            </w:pPr>
            <w:r>
              <w:t>Fl 5441</w:t>
            </w:r>
          </w:p>
        </w:tc>
      </w:tr>
      <w:tr w:rsidR="009755F6" w14:paraId="7E9CABD8" w14:textId="77777777">
        <w:tc>
          <w:tcPr>
            <w:tcW w:w="5412" w:type="dxa"/>
            <w:tcBorders>
              <w:top w:val="single" w:sz="4" w:space="0" w:color="000000"/>
              <w:left w:val="single" w:sz="4" w:space="0" w:color="000000"/>
              <w:bottom w:val="single" w:sz="4" w:space="0" w:color="000000"/>
              <w:right w:val="single" w:sz="4" w:space="0" w:color="000000"/>
            </w:tcBorders>
          </w:tcPr>
          <w:p w14:paraId="0A96DF2D" w14:textId="77777777" w:rsidR="009755F6" w:rsidRDefault="002F4F83">
            <w:pPr>
              <w:widowControl w:val="0"/>
            </w:pPr>
            <w:r>
              <w:t>UB: Glocken und neue Uhr, Streit wegen zu später Benachrichtigung</w:t>
            </w:r>
          </w:p>
        </w:tc>
        <w:tc>
          <w:tcPr>
            <w:tcW w:w="2322" w:type="dxa"/>
            <w:tcBorders>
              <w:top w:val="single" w:sz="4" w:space="0" w:color="000000"/>
              <w:left w:val="single" w:sz="4" w:space="0" w:color="000000"/>
              <w:bottom w:val="single" w:sz="4" w:space="0" w:color="000000"/>
              <w:right w:val="single" w:sz="4" w:space="0" w:color="000000"/>
            </w:tcBorders>
          </w:tcPr>
          <w:p w14:paraId="58FC6589" w14:textId="77777777" w:rsidR="009755F6" w:rsidRDefault="002F4F83">
            <w:pPr>
              <w:widowControl w:val="0"/>
            </w:pPr>
            <w:r>
              <w:t>1856</w:t>
            </w:r>
          </w:p>
        </w:tc>
        <w:tc>
          <w:tcPr>
            <w:tcW w:w="2047" w:type="dxa"/>
            <w:tcBorders>
              <w:top w:val="single" w:sz="4" w:space="0" w:color="000000"/>
              <w:left w:val="single" w:sz="4" w:space="0" w:color="000000"/>
              <w:bottom w:val="single" w:sz="4" w:space="0" w:color="000000"/>
              <w:right w:val="single" w:sz="4" w:space="0" w:color="000000"/>
            </w:tcBorders>
          </w:tcPr>
          <w:p w14:paraId="65D02EB4" w14:textId="77777777" w:rsidR="009755F6" w:rsidRDefault="002F4F83">
            <w:pPr>
              <w:widowControl w:val="0"/>
            </w:pPr>
            <w:r>
              <w:t>Fl 5441</w:t>
            </w:r>
          </w:p>
        </w:tc>
      </w:tr>
      <w:tr w:rsidR="009755F6" w14:paraId="3C7BC158" w14:textId="77777777">
        <w:tc>
          <w:tcPr>
            <w:tcW w:w="5412" w:type="dxa"/>
            <w:tcBorders>
              <w:top w:val="single" w:sz="4" w:space="0" w:color="000000"/>
              <w:left w:val="single" w:sz="4" w:space="0" w:color="000000"/>
              <w:bottom w:val="single" w:sz="4" w:space="0" w:color="000000"/>
              <w:right w:val="single" w:sz="4" w:space="0" w:color="000000"/>
            </w:tcBorders>
          </w:tcPr>
          <w:p w14:paraId="5B79725B" w14:textId="77777777" w:rsidR="009755F6" w:rsidRDefault="002F4F83">
            <w:pPr>
              <w:widowControl w:val="0"/>
            </w:pPr>
            <w:r>
              <w:t>UB: Antrag 1 Glocke als Feuerglocke zu behalten wird abgelehnt (stammt von 1871)</w:t>
            </w:r>
          </w:p>
        </w:tc>
        <w:tc>
          <w:tcPr>
            <w:tcW w:w="2322" w:type="dxa"/>
            <w:tcBorders>
              <w:top w:val="single" w:sz="4" w:space="0" w:color="000000"/>
              <w:left w:val="single" w:sz="4" w:space="0" w:color="000000"/>
              <w:bottom w:val="single" w:sz="4" w:space="0" w:color="000000"/>
              <w:right w:val="single" w:sz="4" w:space="0" w:color="000000"/>
            </w:tcBorders>
          </w:tcPr>
          <w:p w14:paraId="5D24F4AF" w14:textId="77777777" w:rsidR="009755F6" w:rsidRDefault="002F4F83">
            <w:pPr>
              <w:widowControl w:val="0"/>
            </w:pPr>
            <w:r>
              <w:t>1917 (1871)</w:t>
            </w:r>
          </w:p>
        </w:tc>
        <w:tc>
          <w:tcPr>
            <w:tcW w:w="2047" w:type="dxa"/>
            <w:tcBorders>
              <w:top w:val="single" w:sz="4" w:space="0" w:color="000000"/>
              <w:left w:val="single" w:sz="4" w:space="0" w:color="000000"/>
              <w:bottom w:val="single" w:sz="4" w:space="0" w:color="000000"/>
              <w:right w:val="single" w:sz="4" w:space="0" w:color="000000"/>
            </w:tcBorders>
          </w:tcPr>
          <w:p w14:paraId="6DCBBF6E" w14:textId="77777777" w:rsidR="009755F6" w:rsidRDefault="002F4F83">
            <w:pPr>
              <w:widowControl w:val="0"/>
            </w:pPr>
            <w:r>
              <w:t>Fl 5441</w:t>
            </w:r>
          </w:p>
        </w:tc>
      </w:tr>
      <w:tr w:rsidR="009755F6" w14:paraId="27B9063D"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B51379" w14:textId="77777777" w:rsidR="009755F6" w:rsidRDefault="002F4F83">
            <w:pPr>
              <w:pStyle w:val="berschrift3"/>
              <w:widowControl w:val="0"/>
            </w:pPr>
            <w:bookmarkStart w:id="634" w:name="_Toc89269632"/>
            <w:r>
              <w:t>Literatur</w:t>
            </w:r>
            <w:bookmarkEnd w:id="634"/>
          </w:p>
        </w:tc>
      </w:tr>
      <w:tr w:rsidR="009755F6" w14:paraId="1033873E" w14:textId="77777777">
        <w:tc>
          <w:tcPr>
            <w:tcW w:w="5412" w:type="dxa"/>
            <w:tcBorders>
              <w:top w:val="single" w:sz="4" w:space="0" w:color="000000"/>
              <w:left w:val="single" w:sz="4" w:space="0" w:color="000000"/>
              <w:bottom w:val="single" w:sz="4" w:space="0" w:color="000000"/>
              <w:right w:val="single" w:sz="4" w:space="0" w:color="000000"/>
            </w:tcBorders>
          </w:tcPr>
          <w:p w14:paraId="0031209D" w14:textId="77777777" w:rsidR="009755F6" w:rsidRDefault="009755F6">
            <w:pPr>
              <w:widowControl w:val="0"/>
            </w:pPr>
          </w:p>
        </w:tc>
        <w:tc>
          <w:tcPr>
            <w:tcW w:w="2322" w:type="dxa"/>
            <w:tcBorders>
              <w:top w:val="single" w:sz="4" w:space="0" w:color="000000"/>
              <w:left w:val="single" w:sz="4" w:space="0" w:color="000000"/>
              <w:bottom w:val="single" w:sz="4" w:space="0" w:color="000000"/>
              <w:right w:val="single" w:sz="4" w:space="0" w:color="000000"/>
            </w:tcBorders>
          </w:tcPr>
          <w:p w14:paraId="77BCE154"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241D397F" w14:textId="77777777" w:rsidR="009755F6" w:rsidRDefault="009755F6">
            <w:pPr>
              <w:widowControl w:val="0"/>
            </w:pPr>
          </w:p>
        </w:tc>
      </w:tr>
      <w:tr w:rsidR="009755F6" w14:paraId="358FCC20"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D821A7" w14:textId="77777777" w:rsidR="009755F6" w:rsidRDefault="002F4F83">
            <w:pPr>
              <w:pStyle w:val="berschrift3"/>
              <w:widowControl w:val="0"/>
            </w:pPr>
            <w:bookmarkStart w:id="635" w:name="_Toc89269633"/>
            <w:r>
              <w:t>Fundstellen</w:t>
            </w:r>
            <w:bookmarkEnd w:id="635"/>
          </w:p>
        </w:tc>
      </w:tr>
      <w:tr w:rsidR="009755F6" w14:paraId="5C644639" w14:textId="77777777">
        <w:tc>
          <w:tcPr>
            <w:tcW w:w="5412" w:type="dxa"/>
            <w:tcBorders>
              <w:top w:val="single" w:sz="4" w:space="0" w:color="000000"/>
              <w:left w:val="single" w:sz="4" w:space="0" w:color="000000"/>
              <w:bottom w:val="single" w:sz="4" w:space="0" w:color="000000"/>
              <w:right w:val="single" w:sz="4" w:space="0" w:color="000000"/>
            </w:tcBorders>
          </w:tcPr>
          <w:p w14:paraId="6896B3E6" w14:textId="77777777" w:rsidR="009755F6" w:rsidRDefault="002F4F83">
            <w:pPr>
              <w:widowControl w:val="0"/>
            </w:pPr>
            <w:r>
              <w:t xml:space="preserve">Online: </w:t>
            </w:r>
            <w:hyperlink w:anchor="_Kirchenbauten,_Inventar_1">
              <w:r>
                <w:rPr>
                  <w:rStyle w:val="Internetverknpfung"/>
                </w:rPr>
                <w:t>Kirchenbauten, Inventar</w:t>
              </w:r>
            </w:hyperlink>
          </w:p>
        </w:tc>
        <w:tc>
          <w:tcPr>
            <w:tcW w:w="2322" w:type="dxa"/>
            <w:tcBorders>
              <w:top w:val="single" w:sz="4" w:space="0" w:color="000000"/>
              <w:left w:val="single" w:sz="4" w:space="0" w:color="000000"/>
              <w:bottom w:val="single" w:sz="4" w:space="0" w:color="000000"/>
              <w:right w:val="single" w:sz="4" w:space="0" w:color="000000"/>
            </w:tcBorders>
          </w:tcPr>
          <w:p w14:paraId="78807B4F"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74077018" w14:textId="77777777" w:rsidR="009755F6" w:rsidRDefault="009755F6">
            <w:pPr>
              <w:widowControl w:val="0"/>
            </w:pPr>
          </w:p>
        </w:tc>
      </w:tr>
    </w:tbl>
    <w:p w14:paraId="0DE6DC24" w14:textId="77777777" w:rsidR="009755F6" w:rsidRDefault="002F4F83" w:rsidP="007A5247">
      <w:pPr>
        <w:pStyle w:val="berschrift2"/>
      </w:pPr>
      <w:bookmarkStart w:id="636" w:name="_Toc91325697"/>
      <w:r>
        <w:t>Pfarrer</w:t>
      </w:r>
      <w:bookmarkEnd w:id="636"/>
    </w:p>
    <w:tbl>
      <w:tblPr>
        <w:tblW w:w="9781" w:type="dxa"/>
        <w:tblInd w:w="-5" w:type="dxa"/>
        <w:tblLayout w:type="fixed"/>
        <w:tblLook w:val="04A0" w:firstRow="1" w:lastRow="0" w:firstColumn="1" w:lastColumn="0" w:noHBand="0" w:noVBand="1"/>
      </w:tblPr>
      <w:tblGrid>
        <w:gridCol w:w="5412"/>
        <w:gridCol w:w="2322"/>
        <w:gridCol w:w="2047"/>
      </w:tblGrid>
      <w:tr w:rsidR="009755F6" w14:paraId="1F2A2AC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9805FA" w14:textId="7399DE7E" w:rsidR="009755F6" w:rsidRDefault="002F4F83">
            <w:pPr>
              <w:pStyle w:val="berschrift3"/>
              <w:widowControl w:val="0"/>
            </w:pPr>
            <w:bookmarkStart w:id="637" w:name="_Toc89269635"/>
            <w:r>
              <w:t>Akten</w:t>
            </w:r>
            <w:bookmarkEnd w:id="637"/>
          </w:p>
        </w:tc>
      </w:tr>
      <w:tr w:rsidR="009755F6" w14:paraId="12D7BBE5" w14:textId="77777777">
        <w:tc>
          <w:tcPr>
            <w:tcW w:w="5412" w:type="dxa"/>
            <w:tcBorders>
              <w:top w:val="single" w:sz="4" w:space="0" w:color="000000"/>
              <w:left w:val="single" w:sz="4" w:space="0" w:color="000000"/>
              <w:bottom w:val="single" w:sz="4" w:space="0" w:color="000000"/>
              <w:right w:val="single" w:sz="4" w:space="0" w:color="000000"/>
            </w:tcBorders>
          </w:tcPr>
          <w:p w14:paraId="2FB8D25D" w14:textId="77777777" w:rsidR="009755F6" w:rsidRDefault="002F4F83">
            <w:pPr>
              <w:widowControl w:val="0"/>
            </w:pPr>
            <w:r>
              <w:t>UB: Aktennotiz des Pfarrverwesers an Lehrer Seybold, wenn er zu Versammlung nicht abgeholt wird, kommt er nicht</w:t>
            </w:r>
          </w:p>
        </w:tc>
        <w:tc>
          <w:tcPr>
            <w:tcW w:w="2322" w:type="dxa"/>
            <w:tcBorders>
              <w:top w:val="single" w:sz="4" w:space="0" w:color="000000"/>
              <w:left w:val="single" w:sz="4" w:space="0" w:color="000000"/>
              <w:bottom w:val="single" w:sz="4" w:space="0" w:color="000000"/>
              <w:right w:val="single" w:sz="4" w:space="0" w:color="000000"/>
            </w:tcBorders>
          </w:tcPr>
          <w:p w14:paraId="606B1618" w14:textId="77777777" w:rsidR="009755F6" w:rsidRDefault="002F4F83">
            <w:pPr>
              <w:widowControl w:val="0"/>
            </w:pPr>
            <w:r>
              <w:t>1841</w:t>
            </w:r>
          </w:p>
        </w:tc>
        <w:tc>
          <w:tcPr>
            <w:tcW w:w="2047" w:type="dxa"/>
            <w:tcBorders>
              <w:top w:val="single" w:sz="4" w:space="0" w:color="000000"/>
              <w:left w:val="single" w:sz="4" w:space="0" w:color="000000"/>
              <w:bottom w:val="single" w:sz="4" w:space="0" w:color="000000"/>
              <w:right w:val="single" w:sz="4" w:space="0" w:color="000000"/>
            </w:tcBorders>
          </w:tcPr>
          <w:p w14:paraId="073B8E88" w14:textId="77777777" w:rsidR="009755F6" w:rsidRDefault="002F4F83">
            <w:pPr>
              <w:widowControl w:val="0"/>
            </w:pPr>
            <w:r>
              <w:t>Fl 5421</w:t>
            </w:r>
          </w:p>
        </w:tc>
      </w:tr>
      <w:tr w:rsidR="009755F6" w14:paraId="2606B7F8" w14:textId="77777777">
        <w:tc>
          <w:tcPr>
            <w:tcW w:w="5412" w:type="dxa"/>
            <w:tcBorders>
              <w:top w:val="single" w:sz="4" w:space="0" w:color="000000"/>
              <w:left w:val="single" w:sz="4" w:space="0" w:color="000000"/>
              <w:bottom w:val="single" w:sz="4" w:space="0" w:color="000000"/>
              <w:right w:val="single" w:sz="4" w:space="0" w:color="000000"/>
            </w:tcBorders>
          </w:tcPr>
          <w:p w14:paraId="794FF46A" w14:textId="77777777" w:rsidR="009755F6" w:rsidRDefault="002F4F83">
            <w:pPr>
              <w:widowControl w:val="0"/>
            </w:pPr>
            <w:r>
              <w:t>UB: Nachlass Pfr Barthel mit Detailverzeichnis</w:t>
            </w:r>
          </w:p>
        </w:tc>
        <w:tc>
          <w:tcPr>
            <w:tcW w:w="2322" w:type="dxa"/>
            <w:tcBorders>
              <w:top w:val="single" w:sz="4" w:space="0" w:color="000000"/>
              <w:left w:val="single" w:sz="4" w:space="0" w:color="000000"/>
              <w:bottom w:val="single" w:sz="4" w:space="0" w:color="000000"/>
              <w:right w:val="single" w:sz="4" w:space="0" w:color="000000"/>
            </w:tcBorders>
          </w:tcPr>
          <w:p w14:paraId="0B607781" w14:textId="77777777" w:rsidR="009755F6" w:rsidRDefault="002F4F83">
            <w:pPr>
              <w:widowControl w:val="0"/>
            </w:pPr>
            <w:r>
              <w:t>1817</w:t>
            </w:r>
          </w:p>
        </w:tc>
        <w:tc>
          <w:tcPr>
            <w:tcW w:w="2047" w:type="dxa"/>
            <w:tcBorders>
              <w:top w:val="single" w:sz="4" w:space="0" w:color="000000"/>
              <w:left w:val="single" w:sz="4" w:space="0" w:color="000000"/>
              <w:bottom w:val="single" w:sz="4" w:space="0" w:color="000000"/>
              <w:right w:val="single" w:sz="4" w:space="0" w:color="000000"/>
            </w:tcBorders>
          </w:tcPr>
          <w:p w14:paraId="0ED5400C" w14:textId="77777777" w:rsidR="009755F6" w:rsidRDefault="002F4F83">
            <w:pPr>
              <w:widowControl w:val="0"/>
            </w:pPr>
            <w:r>
              <w:t>Fl 9130</w:t>
            </w:r>
          </w:p>
        </w:tc>
      </w:tr>
      <w:tr w:rsidR="009755F6" w14:paraId="20CDB0AB" w14:textId="77777777">
        <w:tc>
          <w:tcPr>
            <w:tcW w:w="5412" w:type="dxa"/>
            <w:tcBorders>
              <w:top w:val="single" w:sz="4" w:space="0" w:color="000000"/>
              <w:left w:val="single" w:sz="4" w:space="0" w:color="000000"/>
              <w:bottom w:val="single" w:sz="4" w:space="0" w:color="000000"/>
              <w:right w:val="single" w:sz="4" w:space="0" w:color="000000"/>
            </w:tcBorders>
          </w:tcPr>
          <w:p w14:paraId="6ACC73FE" w14:textId="77777777" w:rsidR="009755F6" w:rsidRDefault="002F4F83">
            <w:pPr>
              <w:widowControl w:val="0"/>
            </w:pPr>
            <w:r>
              <w:t>OB: Witwe Siegler, Heubach verfolgt krankhaft Pfarrer</w:t>
            </w:r>
          </w:p>
        </w:tc>
        <w:tc>
          <w:tcPr>
            <w:tcW w:w="2322" w:type="dxa"/>
            <w:tcBorders>
              <w:top w:val="single" w:sz="4" w:space="0" w:color="000000"/>
              <w:left w:val="single" w:sz="4" w:space="0" w:color="000000"/>
              <w:bottom w:val="single" w:sz="4" w:space="0" w:color="000000"/>
              <w:right w:val="single" w:sz="4" w:space="0" w:color="000000"/>
            </w:tcBorders>
          </w:tcPr>
          <w:p w14:paraId="408ABB61" w14:textId="77777777" w:rsidR="009755F6" w:rsidRDefault="002F4F83">
            <w:pPr>
              <w:widowControl w:val="0"/>
            </w:pPr>
            <w:r>
              <w:t>1884</w:t>
            </w:r>
          </w:p>
        </w:tc>
        <w:tc>
          <w:tcPr>
            <w:tcW w:w="2047" w:type="dxa"/>
            <w:tcBorders>
              <w:top w:val="single" w:sz="4" w:space="0" w:color="000000"/>
              <w:left w:val="single" w:sz="4" w:space="0" w:color="000000"/>
              <w:bottom w:val="single" w:sz="4" w:space="0" w:color="000000"/>
              <w:right w:val="single" w:sz="4" w:space="0" w:color="000000"/>
            </w:tcBorders>
          </w:tcPr>
          <w:p w14:paraId="2543457E" w14:textId="77777777" w:rsidR="009755F6" w:rsidRDefault="002F4F83">
            <w:pPr>
              <w:widowControl w:val="0"/>
            </w:pPr>
            <w:r>
              <w:t>Fl 5450</w:t>
            </w:r>
          </w:p>
        </w:tc>
      </w:tr>
      <w:tr w:rsidR="009755F6" w14:paraId="1504D3E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FF44F3" w14:textId="77777777" w:rsidR="009755F6" w:rsidRDefault="002F4F83">
            <w:pPr>
              <w:pStyle w:val="berschrift3"/>
              <w:widowControl w:val="0"/>
            </w:pPr>
            <w:bookmarkStart w:id="638" w:name="_Toc89269636"/>
            <w:r>
              <w:t>Literatur</w:t>
            </w:r>
            <w:bookmarkEnd w:id="638"/>
          </w:p>
        </w:tc>
      </w:tr>
      <w:tr w:rsidR="009755F6" w14:paraId="2A8659B5" w14:textId="77777777">
        <w:tc>
          <w:tcPr>
            <w:tcW w:w="5412" w:type="dxa"/>
            <w:tcBorders>
              <w:top w:val="single" w:sz="4" w:space="0" w:color="000000"/>
              <w:left w:val="single" w:sz="4" w:space="0" w:color="000000"/>
              <w:bottom w:val="single" w:sz="4" w:space="0" w:color="000000"/>
              <w:right w:val="single" w:sz="4" w:space="0" w:color="000000"/>
            </w:tcBorders>
          </w:tcPr>
          <w:p w14:paraId="75430708" w14:textId="77777777" w:rsidR="009755F6" w:rsidRDefault="009755F6">
            <w:pPr>
              <w:widowControl w:val="0"/>
            </w:pPr>
          </w:p>
        </w:tc>
        <w:tc>
          <w:tcPr>
            <w:tcW w:w="2322" w:type="dxa"/>
            <w:tcBorders>
              <w:top w:val="single" w:sz="4" w:space="0" w:color="000000"/>
              <w:left w:val="single" w:sz="4" w:space="0" w:color="000000"/>
              <w:bottom w:val="single" w:sz="4" w:space="0" w:color="000000"/>
              <w:right w:val="single" w:sz="4" w:space="0" w:color="000000"/>
            </w:tcBorders>
          </w:tcPr>
          <w:p w14:paraId="2771B93D"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50DC3266" w14:textId="77777777" w:rsidR="009755F6" w:rsidRDefault="009755F6">
            <w:pPr>
              <w:widowControl w:val="0"/>
            </w:pPr>
          </w:p>
        </w:tc>
      </w:tr>
      <w:tr w:rsidR="009755F6" w14:paraId="60EFB8F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2C48BF" w14:textId="77777777" w:rsidR="009755F6" w:rsidRDefault="002F4F83">
            <w:pPr>
              <w:pStyle w:val="berschrift3"/>
              <w:widowControl w:val="0"/>
            </w:pPr>
            <w:bookmarkStart w:id="639" w:name="_Toc89269637"/>
            <w:r>
              <w:t>Fu</w:t>
            </w:r>
            <w:r>
              <w:rPr>
                <w:shd w:val="clear" w:color="auto" w:fill="D0CECE"/>
              </w:rPr>
              <w:t>ndstellen</w:t>
            </w:r>
            <w:bookmarkEnd w:id="639"/>
          </w:p>
        </w:tc>
      </w:tr>
      <w:tr w:rsidR="009755F6" w14:paraId="173FF506" w14:textId="77777777">
        <w:tc>
          <w:tcPr>
            <w:tcW w:w="5412" w:type="dxa"/>
            <w:tcBorders>
              <w:top w:val="single" w:sz="4" w:space="0" w:color="000000"/>
              <w:left w:val="single" w:sz="4" w:space="0" w:color="000000"/>
              <w:bottom w:val="single" w:sz="4" w:space="0" w:color="000000"/>
              <w:right w:val="single" w:sz="4" w:space="0" w:color="000000"/>
            </w:tcBorders>
          </w:tcPr>
          <w:p w14:paraId="679836BE" w14:textId="77777777" w:rsidR="009755F6" w:rsidRDefault="002F4F83">
            <w:pPr>
              <w:widowControl w:val="0"/>
            </w:pPr>
            <w:r>
              <w:t xml:space="preserve">Online: </w:t>
            </w:r>
            <w:hyperlink w:anchor="_Pfarrer_und_Mesner_1">
              <w:r>
                <w:rPr>
                  <w:rStyle w:val="Internetverknpfung"/>
                </w:rPr>
                <w:t>Pfarrer und Mesner</w:t>
              </w:r>
            </w:hyperlink>
          </w:p>
        </w:tc>
        <w:tc>
          <w:tcPr>
            <w:tcW w:w="2322" w:type="dxa"/>
            <w:tcBorders>
              <w:top w:val="single" w:sz="4" w:space="0" w:color="000000"/>
              <w:left w:val="single" w:sz="4" w:space="0" w:color="000000"/>
              <w:bottom w:val="single" w:sz="4" w:space="0" w:color="000000"/>
              <w:right w:val="single" w:sz="4" w:space="0" w:color="000000"/>
            </w:tcBorders>
          </w:tcPr>
          <w:p w14:paraId="557914C1"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211E0203" w14:textId="77777777" w:rsidR="009755F6" w:rsidRDefault="009755F6">
            <w:pPr>
              <w:widowControl w:val="0"/>
            </w:pPr>
          </w:p>
        </w:tc>
      </w:tr>
    </w:tbl>
    <w:p w14:paraId="0BA7A90C" w14:textId="77777777" w:rsidR="009755F6" w:rsidRDefault="002F4F83" w:rsidP="007A5247">
      <w:pPr>
        <w:pStyle w:val="berschrift2"/>
      </w:pPr>
      <w:bookmarkStart w:id="640" w:name="_Toc89269638"/>
      <w:bookmarkStart w:id="641" w:name="_Toc89670307"/>
      <w:bookmarkStart w:id="642" w:name="_Toc89672693"/>
      <w:bookmarkStart w:id="643" w:name="_Toc91325698"/>
      <w:r>
        <w:t>Vermögen, Rechnungen, Akten</w:t>
      </w:r>
      <w:bookmarkEnd w:id="640"/>
      <w:bookmarkEnd w:id="641"/>
      <w:bookmarkEnd w:id="642"/>
      <w:bookmarkEnd w:id="643"/>
    </w:p>
    <w:tbl>
      <w:tblPr>
        <w:tblW w:w="9781" w:type="dxa"/>
        <w:tblInd w:w="-5" w:type="dxa"/>
        <w:tblLayout w:type="fixed"/>
        <w:tblLook w:val="04A0" w:firstRow="1" w:lastRow="0" w:firstColumn="1" w:lastColumn="0" w:noHBand="0" w:noVBand="1"/>
      </w:tblPr>
      <w:tblGrid>
        <w:gridCol w:w="5412"/>
        <w:gridCol w:w="2322"/>
        <w:gridCol w:w="2047"/>
      </w:tblGrid>
      <w:tr w:rsidR="009755F6" w14:paraId="19C26DC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0CD7E0" w14:textId="74A4CE77" w:rsidR="009755F6" w:rsidRDefault="002F4F83">
            <w:pPr>
              <w:pStyle w:val="berschrift3"/>
              <w:widowControl w:val="0"/>
            </w:pPr>
            <w:bookmarkStart w:id="644" w:name="_Toc89269639"/>
            <w:r>
              <w:t>Akten: Liegenschaften</w:t>
            </w:r>
            <w:bookmarkEnd w:id="644"/>
          </w:p>
        </w:tc>
      </w:tr>
      <w:tr w:rsidR="009755F6" w14:paraId="05B1C076"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52FAA7D0" w14:textId="77777777" w:rsidR="009755F6" w:rsidRDefault="002F4F83">
            <w:pPr>
              <w:widowControl w:val="0"/>
            </w:pPr>
            <w:r>
              <w:t>UB: Erwerb Anton Wolf als Kirchplatz, Kirchberg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504B0B3" w14:textId="77777777" w:rsidR="009755F6" w:rsidRDefault="002F4F83">
            <w:pPr>
              <w:widowControl w:val="0"/>
            </w:pPr>
            <w:r>
              <w:t>1955</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FFBB092" w14:textId="77777777" w:rsidR="009755F6" w:rsidRDefault="002F4F83">
            <w:pPr>
              <w:widowControl w:val="0"/>
            </w:pPr>
            <w:r>
              <w:t>Fl 1950</w:t>
            </w:r>
          </w:p>
        </w:tc>
      </w:tr>
      <w:tr w:rsidR="009755F6" w14:paraId="1BB3A1AA"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0F31262B" w14:textId="77777777" w:rsidR="009755F6" w:rsidRDefault="002F4F83">
            <w:pPr>
              <w:widowControl w:val="0"/>
            </w:pPr>
            <w:r>
              <w:t>OB: Pacht Pfarrgüter an Pfarrer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B91F50B" w14:textId="77777777" w:rsidR="009755F6" w:rsidRDefault="002F4F83">
            <w:pPr>
              <w:widowControl w:val="0"/>
            </w:pPr>
            <w:r>
              <w:t>1758</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59729464" w14:textId="77777777" w:rsidR="009755F6" w:rsidRDefault="002F4F83">
            <w:pPr>
              <w:widowControl w:val="0"/>
            </w:pPr>
            <w:r>
              <w:t>Fl 5450</w:t>
            </w:r>
          </w:p>
        </w:tc>
      </w:tr>
      <w:tr w:rsidR="009755F6" w14:paraId="7AB099B3"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554DA85C" w14:textId="77777777" w:rsidR="009755F6" w:rsidRDefault="002F4F83">
            <w:pPr>
              <w:widowControl w:val="0"/>
            </w:pPr>
            <w:r>
              <w:t>OB: Besitz Heiligenpflege u. a. Schule und Besoldungssachen, Notizen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F40B4B4" w14:textId="77777777" w:rsidR="009755F6" w:rsidRDefault="002F4F83">
            <w:pPr>
              <w:widowControl w:val="0"/>
            </w:pPr>
            <w:r>
              <w:t xml:space="preserve">1620 – 1703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10612AB8" w14:textId="77777777" w:rsidR="009755F6" w:rsidRDefault="002F4F83">
            <w:pPr>
              <w:widowControl w:val="0"/>
            </w:pPr>
            <w:r>
              <w:t>Fl 5000</w:t>
            </w:r>
          </w:p>
        </w:tc>
      </w:tr>
      <w:tr w:rsidR="009755F6" w14:paraId="12DC9909"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64056575" w14:textId="77777777" w:rsidR="009755F6" w:rsidRDefault="002F4F83">
            <w:pPr>
              <w:widowControl w:val="0"/>
            </w:pPr>
            <w:r>
              <w:t>OB: Streit 1720 / 1730</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E12160A" w14:textId="77777777" w:rsidR="009755F6" w:rsidRDefault="002F4F83">
            <w:pPr>
              <w:widowControl w:val="0"/>
            </w:pPr>
            <w:r>
              <w:t xml:space="preserve">1720 / 1730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56E463FC" w14:textId="77777777" w:rsidR="009755F6" w:rsidRDefault="002F4F83">
            <w:pPr>
              <w:widowControl w:val="0"/>
            </w:pPr>
            <w:r>
              <w:t>Fl 5000</w:t>
            </w:r>
          </w:p>
        </w:tc>
      </w:tr>
      <w:tr w:rsidR="009755F6" w14:paraId="66F17166"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33E7A39F" w14:textId="77777777" w:rsidR="009755F6" w:rsidRDefault="002F4F83">
            <w:pPr>
              <w:widowControl w:val="0"/>
            </w:pPr>
            <w:r>
              <w:t xml:space="preserve">OB: Pachtprot Pfarrgrundstücke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87CCAD3" w14:textId="77777777" w:rsidR="009755F6" w:rsidRDefault="002F4F83">
            <w:pPr>
              <w:widowControl w:val="0"/>
            </w:pPr>
            <w:r>
              <w:t xml:space="preserve">1903 – 1915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67DE61B" w14:textId="77777777" w:rsidR="009755F6" w:rsidRDefault="002F4F83">
            <w:pPr>
              <w:widowControl w:val="0"/>
            </w:pPr>
            <w:r>
              <w:t>Fl 5400</w:t>
            </w:r>
          </w:p>
        </w:tc>
      </w:tr>
      <w:tr w:rsidR="009755F6" w14:paraId="06637F7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983CDB" w14:textId="77777777" w:rsidR="009755F6" w:rsidRDefault="002F4F83">
            <w:pPr>
              <w:pStyle w:val="berschrift3"/>
              <w:widowControl w:val="0"/>
            </w:pPr>
            <w:bookmarkStart w:id="645" w:name="_Toc89269640"/>
            <w:r>
              <w:t>Akten: Mesner</w:t>
            </w:r>
            <w:bookmarkEnd w:id="645"/>
          </w:p>
        </w:tc>
      </w:tr>
      <w:tr w:rsidR="009755F6" w14:paraId="582DAED2"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321EC7C3" w14:textId="77777777" w:rsidR="009755F6" w:rsidRDefault="002F4F83">
            <w:pPr>
              <w:widowControl w:val="0"/>
            </w:pPr>
            <w:r>
              <w:t>UB: Mesnereigefälle Ablösung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1E24626" w14:textId="77777777" w:rsidR="009755F6" w:rsidRDefault="002F4F83">
            <w:pPr>
              <w:widowControl w:val="0"/>
            </w:pPr>
            <w:r>
              <w:t>1849</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0AA167E" w14:textId="77777777" w:rsidR="009755F6" w:rsidRDefault="002F4F83">
            <w:pPr>
              <w:widowControl w:val="0"/>
            </w:pPr>
            <w:r>
              <w:t>Fl 5455</w:t>
            </w:r>
          </w:p>
        </w:tc>
      </w:tr>
      <w:tr w:rsidR="009755F6" w14:paraId="0300BD9D"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6B98A054" w14:textId="77777777" w:rsidR="009755F6" w:rsidRDefault="002F4F83">
            <w:pPr>
              <w:widowControl w:val="0"/>
            </w:pPr>
            <w:r>
              <w:t>Streit um Läutgarben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94BA1E3" w14:textId="77777777" w:rsidR="009755F6" w:rsidRDefault="002F4F83">
            <w:pPr>
              <w:widowControl w:val="0"/>
            </w:pPr>
            <w:r>
              <w:t>1822</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58E668B" w14:textId="77777777" w:rsidR="009755F6" w:rsidRDefault="002F4F83">
            <w:pPr>
              <w:widowControl w:val="0"/>
            </w:pPr>
            <w:r>
              <w:t>Fl 5455</w:t>
            </w:r>
          </w:p>
        </w:tc>
      </w:tr>
      <w:tr w:rsidR="009755F6" w14:paraId="414AF28B"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76DEB7" w14:textId="77777777" w:rsidR="009755F6" w:rsidRDefault="002F4F83">
            <w:pPr>
              <w:pStyle w:val="berschrift3"/>
              <w:widowControl w:val="0"/>
            </w:pPr>
            <w:bookmarkStart w:id="646" w:name="_Toc89269641"/>
            <w:r>
              <w:t>Akten: Ausscheidung</w:t>
            </w:r>
            <w:bookmarkEnd w:id="646"/>
          </w:p>
        </w:tc>
      </w:tr>
      <w:tr w:rsidR="009755F6" w14:paraId="11811D65"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734783BA" w14:textId="77777777" w:rsidR="009755F6" w:rsidRDefault="002F4F83">
            <w:pPr>
              <w:widowControl w:val="0"/>
            </w:pPr>
            <w:r>
              <w:t>UB: Ausscheidung (Abschrift)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995707B" w14:textId="77777777" w:rsidR="009755F6" w:rsidRDefault="002F4F83">
            <w:pPr>
              <w:widowControl w:val="0"/>
            </w:pPr>
            <w:r>
              <w:t>1891</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1508E68B" w14:textId="77777777" w:rsidR="009755F6" w:rsidRDefault="002F4F83">
            <w:pPr>
              <w:widowControl w:val="0"/>
            </w:pPr>
            <w:r>
              <w:t>Fl 5436</w:t>
            </w:r>
          </w:p>
        </w:tc>
      </w:tr>
      <w:tr w:rsidR="009755F6" w14:paraId="7E61B783"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21515654" w14:textId="77777777" w:rsidR="009755F6" w:rsidRDefault="002F4F83">
            <w:pPr>
              <w:widowControl w:val="0"/>
            </w:pPr>
            <w:r>
              <w:t>OB: Ausscheidung (Abschrift)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869958E" w14:textId="77777777" w:rsidR="009755F6" w:rsidRDefault="002F4F83">
            <w:pPr>
              <w:widowControl w:val="0"/>
            </w:pPr>
            <w:r>
              <w:t>1878</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159B358A" w14:textId="77777777" w:rsidR="009755F6" w:rsidRDefault="002F4F83">
            <w:pPr>
              <w:widowControl w:val="0"/>
            </w:pPr>
            <w:r>
              <w:t>Fl 5441</w:t>
            </w:r>
          </w:p>
        </w:tc>
      </w:tr>
      <w:tr w:rsidR="009755F6" w14:paraId="32ABCCE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CA0844" w14:textId="77777777" w:rsidR="009755F6" w:rsidRDefault="002F4F83">
            <w:pPr>
              <w:pStyle w:val="berschrift3"/>
              <w:widowControl w:val="0"/>
            </w:pPr>
            <w:bookmarkStart w:id="647" w:name="_Toc89269642"/>
            <w:r>
              <w:t>Akten: Finanzen</w:t>
            </w:r>
            <w:bookmarkEnd w:id="647"/>
          </w:p>
        </w:tc>
      </w:tr>
      <w:tr w:rsidR="009755F6" w14:paraId="4CC4EC18"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03E19118" w14:textId="77777777" w:rsidR="009755F6" w:rsidRDefault="002F4F83">
            <w:pPr>
              <w:widowControl w:val="0"/>
            </w:pPr>
            <w:r>
              <w:t>UB: Liste Kirchengemeindesteuer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F87F5E5" w14:textId="77777777" w:rsidR="009755F6" w:rsidRDefault="002F4F83">
            <w:pPr>
              <w:widowControl w:val="0"/>
            </w:pPr>
            <w:r>
              <w:t>1910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1DF14A87" w14:textId="77777777" w:rsidR="009755F6" w:rsidRDefault="002F4F83">
            <w:pPr>
              <w:widowControl w:val="0"/>
            </w:pPr>
            <w:r>
              <w:t>Fl 5460</w:t>
            </w:r>
          </w:p>
        </w:tc>
      </w:tr>
      <w:tr w:rsidR="009755F6" w14:paraId="4F3DA612"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39A22066" w14:textId="77777777" w:rsidR="009755F6" w:rsidRDefault="002F4F83">
            <w:pPr>
              <w:widowControl w:val="0"/>
            </w:pPr>
            <w:r>
              <w:t xml:space="preserve">OB: Opferbüchlein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BC1AE11" w14:textId="77777777" w:rsidR="009755F6" w:rsidRDefault="002F4F83">
            <w:pPr>
              <w:widowControl w:val="0"/>
            </w:pPr>
            <w:r>
              <w:t xml:space="preserve">1850 – 1852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703F80D0" w14:textId="77777777" w:rsidR="009755F6" w:rsidRDefault="002F4F83">
            <w:pPr>
              <w:widowControl w:val="0"/>
            </w:pPr>
            <w:r>
              <w:t>Fl 5460</w:t>
            </w:r>
          </w:p>
        </w:tc>
      </w:tr>
      <w:tr w:rsidR="009755F6" w14:paraId="53678DF2"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B18D9C8" w14:textId="77777777" w:rsidR="009755F6" w:rsidRDefault="002F4F83">
            <w:pPr>
              <w:pStyle w:val="berschrift3"/>
              <w:widowControl w:val="0"/>
            </w:pPr>
            <w:bookmarkStart w:id="648" w:name="_Toc89269643"/>
            <w:r>
              <w:t>Akten: Heiligenrechnungen Oberböbingen</w:t>
            </w:r>
            <w:bookmarkEnd w:id="648"/>
          </w:p>
        </w:tc>
      </w:tr>
      <w:tr w:rsidR="009755F6" w14:paraId="2F79458E"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46BD50E9" w14:textId="77777777" w:rsidR="009755F6" w:rsidRDefault="002F4F83">
            <w:pPr>
              <w:widowControl w:val="0"/>
            </w:pPr>
            <w:r>
              <w:t>OB: Heylingen- Rechnungen (1689 – 1693, 1698, 1783 – 1789, 1795, 1831 – 1835)</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7D5C5DF" w14:textId="77777777" w:rsidR="009755F6" w:rsidRDefault="002F4F83">
            <w:pPr>
              <w:widowControl w:val="0"/>
            </w:pPr>
            <w:r>
              <w:t xml:space="preserve">1689 – 1835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0F14E3F1" w14:textId="77777777" w:rsidR="009755F6" w:rsidRPr="009944F1" w:rsidRDefault="002F4F83">
            <w:pPr>
              <w:widowControl w:val="0"/>
            </w:pPr>
            <w:r w:rsidRPr="009944F1">
              <w:t>16 _ 5</w:t>
            </w:r>
          </w:p>
        </w:tc>
      </w:tr>
      <w:tr w:rsidR="009755F6" w14:paraId="7FF72A3B"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5A6E2A7B" w14:textId="77777777" w:rsidR="009755F6" w:rsidRDefault="002F4F83">
            <w:pPr>
              <w:widowControl w:val="0"/>
            </w:pPr>
            <w:r>
              <w:t>OB: Tagebuch</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F609EFA" w14:textId="77777777" w:rsidR="009755F6" w:rsidRDefault="002F4F83">
            <w:pPr>
              <w:widowControl w:val="0"/>
            </w:pPr>
            <w:r>
              <w:t>1825 – 1826</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8BFC50C" w14:textId="6ACC7426" w:rsidR="009755F6" w:rsidRPr="009944F1" w:rsidRDefault="009944F1">
            <w:pPr>
              <w:widowControl w:val="0"/>
            </w:pPr>
            <w:r w:rsidRPr="009944F1">
              <w:t>16 _ 5</w:t>
            </w:r>
          </w:p>
        </w:tc>
      </w:tr>
      <w:tr w:rsidR="009755F6" w14:paraId="4BD2C363"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481C2793" w14:textId="77777777" w:rsidR="009755F6" w:rsidRDefault="002F4F83">
            <w:pPr>
              <w:widowControl w:val="0"/>
            </w:pPr>
            <w:r>
              <w:t>OB: Einzelbelege 18. Jahrhundert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B26FBE7" w14:textId="77777777" w:rsidR="009755F6" w:rsidRDefault="002F4F83">
            <w:pPr>
              <w:widowControl w:val="0"/>
            </w:pPr>
            <w:r>
              <w:t xml:space="preserve">1700 – 1799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219AD464" w14:textId="0DA01160" w:rsidR="009755F6" w:rsidRPr="009944F1" w:rsidRDefault="009944F1">
            <w:pPr>
              <w:widowControl w:val="0"/>
            </w:pPr>
            <w:r w:rsidRPr="009944F1">
              <w:t>16 _ 5</w:t>
            </w:r>
          </w:p>
        </w:tc>
      </w:tr>
      <w:tr w:rsidR="009755F6" w14:paraId="6122D87F"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6F9E9C9B" w14:textId="77777777" w:rsidR="009755F6" w:rsidRDefault="002F4F83">
            <w:pPr>
              <w:widowControl w:val="0"/>
            </w:pPr>
            <w:r>
              <w:lastRenderedPageBreak/>
              <w:t>OB: Rapiate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2EAD8E0" w14:textId="77777777" w:rsidR="009755F6" w:rsidRDefault="002F4F83">
            <w:pPr>
              <w:widowControl w:val="0"/>
            </w:pPr>
            <w:r>
              <w:t xml:space="preserve">1777 – 1778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768ED8DF" w14:textId="05675CC7" w:rsidR="009755F6" w:rsidRPr="009944F1" w:rsidRDefault="009944F1">
            <w:pPr>
              <w:widowControl w:val="0"/>
            </w:pPr>
            <w:r w:rsidRPr="009944F1">
              <w:t>16 _ 5</w:t>
            </w:r>
          </w:p>
        </w:tc>
      </w:tr>
      <w:tr w:rsidR="009755F6" w14:paraId="5BAC67B1"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D87926" w14:textId="77777777" w:rsidR="009755F6" w:rsidRPr="009944F1" w:rsidRDefault="002F4F83">
            <w:pPr>
              <w:pStyle w:val="berschrift3"/>
              <w:widowControl w:val="0"/>
            </w:pPr>
            <w:bookmarkStart w:id="649" w:name="_Toc89269644"/>
            <w:r w:rsidRPr="009944F1">
              <w:t>Akten: Heiligenrechnungen Unterböbingen</w:t>
            </w:r>
            <w:bookmarkEnd w:id="649"/>
          </w:p>
        </w:tc>
      </w:tr>
      <w:tr w:rsidR="009755F6" w14:paraId="1FD3A03E"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0012D6AF" w14:textId="77777777" w:rsidR="009755F6" w:rsidRDefault="002F4F83">
            <w:pPr>
              <w:widowControl w:val="0"/>
            </w:pPr>
            <w:r>
              <w:t>UB: Heylingen- Rechnungen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DC2A1D5" w14:textId="77777777" w:rsidR="009755F6" w:rsidRDefault="002F4F83">
            <w:pPr>
              <w:widowControl w:val="0"/>
            </w:pPr>
            <w:r>
              <w:t>1684 - 1700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5EC7534D" w14:textId="77777777" w:rsidR="009755F6" w:rsidRPr="009944F1" w:rsidRDefault="002F4F83">
            <w:pPr>
              <w:widowControl w:val="0"/>
            </w:pPr>
            <w:r w:rsidRPr="009944F1">
              <w:t>16 _ 5</w:t>
            </w:r>
          </w:p>
        </w:tc>
      </w:tr>
      <w:tr w:rsidR="009755F6" w14:paraId="544266E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B73A40" w14:textId="77777777" w:rsidR="009755F6" w:rsidRPr="009944F1" w:rsidRDefault="002F4F83">
            <w:pPr>
              <w:pStyle w:val="berschrift3"/>
              <w:widowControl w:val="0"/>
            </w:pPr>
            <w:bookmarkStart w:id="650" w:name="_Toc89269645"/>
            <w:r w:rsidRPr="009944F1">
              <w:t>Akten: Heiligenrechnungen Ober- und Unterböbingen</w:t>
            </w:r>
            <w:bookmarkEnd w:id="650"/>
          </w:p>
        </w:tc>
      </w:tr>
      <w:tr w:rsidR="009755F6" w14:paraId="078342BD"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12730BA8" w14:textId="77777777" w:rsidR="009755F6" w:rsidRDefault="002F4F83">
            <w:pPr>
              <w:widowControl w:val="0"/>
            </w:pPr>
            <w:r>
              <w:t xml:space="preserve">OB, UB: Heylingen- Rechnungen (1736, 1786 – 1789, 1791)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292EE0B" w14:textId="77777777" w:rsidR="009755F6" w:rsidRDefault="002F4F83">
            <w:pPr>
              <w:widowControl w:val="0"/>
            </w:pPr>
            <w:r>
              <w:t xml:space="preserve">1736 – 1791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39C2F6CF" w14:textId="77777777" w:rsidR="009755F6" w:rsidRPr="009944F1" w:rsidRDefault="002F4F83">
            <w:pPr>
              <w:widowControl w:val="0"/>
            </w:pPr>
            <w:r w:rsidRPr="009944F1">
              <w:t>16 _ 5</w:t>
            </w:r>
          </w:p>
        </w:tc>
      </w:tr>
      <w:tr w:rsidR="009755F6" w14:paraId="1E0819E8"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51A3F07A" w14:textId="77777777" w:rsidR="009755F6" w:rsidRDefault="002F4F83">
            <w:pPr>
              <w:widowControl w:val="0"/>
            </w:pPr>
            <w:r>
              <w:t xml:space="preserve">OB, UB: Handbüchle 1795, 1805 – 1806, 1811 – 1822, 1825 – 1833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94D4B6B" w14:textId="77777777" w:rsidR="009755F6" w:rsidRDefault="002F4F83">
            <w:pPr>
              <w:widowControl w:val="0"/>
            </w:pPr>
            <w:r>
              <w:t>1795 - 1833</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45530C35" w14:textId="7CE927A7" w:rsidR="009755F6" w:rsidRPr="009944F1" w:rsidRDefault="009944F1">
            <w:pPr>
              <w:widowControl w:val="0"/>
            </w:pPr>
            <w:r w:rsidRPr="009944F1">
              <w:t>16 _ 5</w:t>
            </w:r>
          </w:p>
        </w:tc>
      </w:tr>
      <w:tr w:rsidR="009755F6" w14:paraId="0D22D05A" w14:textId="77777777">
        <w:tc>
          <w:tcPr>
            <w:tcW w:w="5412" w:type="dxa"/>
            <w:tcBorders>
              <w:top w:val="single" w:sz="4" w:space="0" w:color="000000"/>
              <w:left w:val="single" w:sz="4" w:space="0" w:color="000000"/>
              <w:bottom w:val="single" w:sz="4" w:space="0" w:color="000000"/>
              <w:right w:val="single" w:sz="4" w:space="0" w:color="000000"/>
            </w:tcBorders>
            <w:shd w:val="clear" w:color="auto" w:fill="auto"/>
          </w:tcPr>
          <w:p w14:paraId="37D6AC27" w14:textId="77777777" w:rsidR="009755F6" w:rsidRDefault="002F4F83">
            <w:pPr>
              <w:widowControl w:val="0"/>
            </w:pPr>
            <w:r>
              <w:t>OB, UB: Sammelordner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19729F6" w14:textId="77777777" w:rsidR="009755F6" w:rsidRDefault="002F4F83">
            <w:pPr>
              <w:widowControl w:val="0"/>
            </w:pPr>
            <w:r>
              <w:t>1799 - 1809</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14:paraId="5F319B61" w14:textId="6C2A1968" w:rsidR="009755F6" w:rsidRPr="009944F1" w:rsidRDefault="009944F1">
            <w:pPr>
              <w:widowControl w:val="0"/>
            </w:pPr>
            <w:r w:rsidRPr="009944F1">
              <w:t>16 _ 5</w:t>
            </w:r>
          </w:p>
        </w:tc>
      </w:tr>
      <w:tr w:rsidR="009755F6" w14:paraId="0B963E69"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B9FC6B1" w14:textId="77777777" w:rsidR="009755F6" w:rsidRDefault="002F4F83">
            <w:pPr>
              <w:pStyle w:val="berschrift3"/>
              <w:widowControl w:val="0"/>
            </w:pPr>
            <w:bookmarkStart w:id="651" w:name="_Toc89269646"/>
            <w:r>
              <w:t>Literatur</w:t>
            </w:r>
            <w:bookmarkEnd w:id="651"/>
          </w:p>
        </w:tc>
      </w:tr>
      <w:tr w:rsidR="009755F6" w14:paraId="5609EAC0" w14:textId="77777777">
        <w:tc>
          <w:tcPr>
            <w:tcW w:w="5412" w:type="dxa"/>
            <w:tcBorders>
              <w:top w:val="single" w:sz="4" w:space="0" w:color="000000"/>
              <w:left w:val="single" w:sz="4" w:space="0" w:color="000000"/>
              <w:bottom w:val="single" w:sz="4" w:space="0" w:color="000000"/>
              <w:right w:val="single" w:sz="4" w:space="0" w:color="000000"/>
            </w:tcBorders>
          </w:tcPr>
          <w:p w14:paraId="1DE4E7E9" w14:textId="77777777" w:rsidR="009755F6" w:rsidRDefault="009755F6">
            <w:pPr>
              <w:widowControl w:val="0"/>
            </w:pPr>
          </w:p>
        </w:tc>
        <w:tc>
          <w:tcPr>
            <w:tcW w:w="2322" w:type="dxa"/>
            <w:tcBorders>
              <w:top w:val="single" w:sz="4" w:space="0" w:color="000000"/>
              <w:left w:val="single" w:sz="4" w:space="0" w:color="000000"/>
              <w:bottom w:val="single" w:sz="4" w:space="0" w:color="000000"/>
              <w:right w:val="single" w:sz="4" w:space="0" w:color="000000"/>
            </w:tcBorders>
          </w:tcPr>
          <w:p w14:paraId="71A19E19"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603B17B8" w14:textId="77777777" w:rsidR="009755F6" w:rsidRDefault="009755F6">
            <w:pPr>
              <w:widowControl w:val="0"/>
            </w:pPr>
          </w:p>
        </w:tc>
      </w:tr>
      <w:tr w:rsidR="009755F6" w14:paraId="1B391D1C"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7F99B8" w14:textId="77777777" w:rsidR="009755F6" w:rsidRDefault="002F4F83">
            <w:pPr>
              <w:pStyle w:val="berschrift3"/>
              <w:widowControl w:val="0"/>
            </w:pPr>
            <w:bookmarkStart w:id="652" w:name="_Toc89269647"/>
            <w:r>
              <w:t>Fundstellen</w:t>
            </w:r>
            <w:bookmarkEnd w:id="652"/>
          </w:p>
        </w:tc>
      </w:tr>
      <w:tr w:rsidR="009755F6" w14:paraId="38E2E07E" w14:textId="77777777">
        <w:tc>
          <w:tcPr>
            <w:tcW w:w="5412" w:type="dxa"/>
            <w:tcBorders>
              <w:top w:val="single" w:sz="4" w:space="0" w:color="000000"/>
              <w:left w:val="single" w:sz="4" w:space="0" w:color="000000"/>
              <w:bottom w:val="single" w:sz="4" w:space="0" w:color="000000"/>
              <w:right w:val="single" w:sz="4" w:space="0" w:color="000000"/>
            </w:tcBorders>
          </w:tcPr>
          <w:p w14:paraId="791E78E9" w14:textId="77777777" w:rsidR="009755F6" w:rsidRDefault="002F4F83">
            <w:pPr>
              <w:widowControl w:val="0"/>
            </w:pPr>
            <w:r>
              <w:t xml:space="preserve">Online: </w:t>
            </w:r>
            <w:hyperlink w:anchor="_Heiligenvermögen">
              <w:r>
                <w:rPr>
                  <w:rStyle w:val="Internetverknpfung"/>
                </w:rPr>
                <w:t>Heiligenvermögen</w:t>
              </w:r>
            </w:hyperlink>
          </w:p>
        </w:tc>
        <w:tc>
          <w:tcPr>
            <w:tcW w:w="2322" w:type="dxa"/>
            <w:tcBorders>
              <w:top w:val="single" w:sz="4" w:space="0" w:color="000000"/>
              <w:left w:val="single" w:sz="4" w:space="0" w:color="000000"/>
              <w:bottom w:val="single" w:sz="4" w:space="0" w:color="000000"/>
              <w:right w:val="single" w:sz="4" w:space="0" w:color="000000"/>
            </w:tcBorders>
          </w:tcPr>
          <w:p w14:paraId="21117643" w14:textId="77777777" w:rsidR="009755F6" w:rsidRDefault="009755F6">
            <w:pPr>
              <w:widowControl w:val="0"/>
            </w:pPr>
          </w:p>
        </w:tc>
        <w:tc>
          <w:tcPr>
            <w:tcW w:w="2047" w:type="dxa"/>
            <w:tcBorders>
              <w:top w:val="single" w:sz="4" w:space="0" w:color="000000"/>
              <w:left w:val="single" w:sz="4" w:space="0" w:color="000000"/>
              <w:bottom w:val="single" w:sz="4" w:space="0" w:color="000000"/>
              <w:right w:val="single" w:sz="4" w:space="0" w:color="000000"/>
            </w:tcBorders>
          </w:tcPr>
          <w:p w14:paraId="35F2A64E" w14:textId="77777777" w:rsidR="009755F6" w:rsidRDefault="009755F6">
            <w:pPr>
              <w:widowControl w:val="0"/>
            </w:pPr>
          </w:p>
        </w:tc>
      </w:tr>
    </w:tbl>
    <w:p w14:paraId="72CB19A9" w14:textId="77777777" w:rsidR="009755F6" w:rsidRDefault="009755F6"/>
    <w:p w14:paraId="74A46B11" w14:textId="77777777" w:rsidR="009755F6" w:rsidRDefault="009755F6"/>
    <w:p w14:paraId="62AC62FC" w14:textId="77777777" w:rsidR="009755F6" w:rsidRDefault="009755F6"/>
    <w:p w14:paraId="0A5E4879" w14:textId="77777777" w:rsidR="009755F6" w:rsidRDefault="009755F6"/>
    <w:p w14:paraId="5E0F0526" w14:textId="77777777" w:rsidR="009755F6" w:rsidRDefault="009755F6"/>
    <w:p w14:paraId="01456FAE" w14:textId="77777777" w:rsidR="009755F6" w:rsidRDefault="009755F6"/>
    <w:p w14:paraId="5FDA16C3" w14:textId="77777777" w:rsidR="009755F6" w:rsidRDefault="009755F6"/>
    <w:p w14:paraId="4CA82BA7" w14:textId="77777777" w:rsidR="009755F6" w:rsidRDefault="009755F6"/>
    <w:p w14:paraId="6A9F91CA" w14:textId="77777777" w:rsidR="009755F6" w:rsidRDefault="009755F6"/>
    <w:p w14:paraId="06A8D059" w14:textId="77777777" w:rsidR="009755F6" w:rsidRDefault="009755F6"/>
    <w:p w14:paraId="154D9145" w14:textId="77777777" w:rsidR="009755F6" w:rsidRDefault="009755F6"/>
    <w:p w14:paraId="5BCABA9D" w14:textId="77777777" w:rsidR="009755F6" w:rsidRDefault="009755F6"/>
    <w:p w14:paraId="0B65FBDE" w14:textId="77777777" w:rsidR="009755F6" w:rsidRDefault="009755F6"/>
    <w:p w14:paraId="627C3D87" w14:textId="77777777" w:rsidR="009755F6" w:rsidRDefault="009755F6"/>
    <w:p w14:paraId="535141A1" w14:textId="77777777" w:rsidR="009755F6" w:rsidRDefault="009755F6"/>
    <w:p w14:paraId="6F4F924E" w14:textId="77777777" w:rsidR="009755F6" w:rsidRDefault="009755F6"/>
    <w:p w14:paraId="5AACABDA" w14:textId="77777777" w:rsidR="009755F6" w:rsidRDefault="009755F6"/>
    <w:p w14:paraId="2D49AB3B" w14:textId="77777777" w:rsidR="009755F6" w:rsidRDefault="009755F6"/>
    <w:p w14:paraId="7E3AB286" w14:textId="77777777" w:rsidR="009755F6" w:rsidRDefault="009755F6"/>
    <w:p w14:paraId="2CDFB272" w14:textId="77777777" w:rsidR="009755F6" w:rsidRDefault="009755F6"/>
    <w:p w14:paraId="1CCD8B52" w14:textId="77777777" w:rsidR="009755F6" w:rsidRDefault="009755F6"/>
    <w:p w14:paraId="14667C58" w14:textId="77777777" w:rsidR="009755F6" w:rsidRDefault="009755F6"/>
    <w:p w14:paraId="3ABCEE3F" w14:textId="77777777" w:rsidR="009755F6" w:rsidRDefault="009755F6"/>
    <w:p w14:paraId="7D0CBC27" w14:textId="77777777" w:rsidR="009755F6" w:rsidRDefault="009755F6"/>
    <w:p w14:paraId="6C9B1921" w14:textId="77777777" w:rsidR="009755F6" w:rsidRDefault="009755F6"/>
    <w:p w14:paraId="151FF5A9" w14:textId="77777777" w:rsidR="009755F6" w:rsidRDefault="009755F6"/>
    <w:p w14:paraId="062012D0" w14:textId="77777777" w:rsidR="009755F6" w:rsidRDefault="009755F6"/>
    <w:p w14:paraId="177E74CE" w14:textId="77777777" w:rsidR="009755F6" w:rsidRDefault="009755F6"/>
    <w:p w14:paraId="6953C200" w14:textId="77777777" w:rsidR="009755F6" w:rsidRDefault="009755F6"/>
    <w:p w14:paraId="4D46588F" w14:textId="77777777" w:rsidR="009755F6" w:rsidRDefault="009755F6"/>
    <w:p w14:paraId="1EC048A2" w14:textId="77777777" w:rsidR="009755F6" w:rsidRDefault="009755F6"/>
    <w:p w14:paraId="51AF2ACB" w14:textId="77777777" w:rsidR="009755F6" w:rsidRDefault="009755F6"/>
    <w:p w14:paraId="48099393" w14:textId="77777777" w:rsidR="009755F6" w:rsidRDefault="009755F6"/>
    <w:p w14:paraId="326F4279" w14:textId="77777777" w:rsidR="009755F6" w:rsidRDefault="009755F6"/>
    <w:p w14:paraId="7155EE27" w14:textId="77777777" w:rsidR="009755F6" w:rsidRDefault="009755F6"/>
    <w:p w14:paraId="089E31FA" w14:textId="77777777" w:rsidR="009755F6" w:rsidRDefault="009755F6"/>
    <w:p w14:paraId="37EFF533" w14:textId="77777777" w:rsidR="009755F6" w:rsidRDefault="009755F6"/>
    <w:p w14:paraId="0B9E73E8" w14:textId="77777777" w:rsidR="009755F6" w:rsidRDefault="002F4F83" w:rsidP="00B35CD2">
      <w:pPr>
        <w:pStyle w:val="berschrift1"/>
      </w:pPr>
      <w:bookmarkStart w:id="653" w:name="_Toc91325699"/>
      <w:r>
        <w:lastRenderedPageBreak/>
        <w:t>Öffentliche Einrichtungen</w:t>
      </w:r>
      <w:bookmarkEnd w:id="653"/>
    </w:p>
    <w:p w14:paraId="58D13E9B" w14:textId="789B40A6" w:rsidR="009755F6" w:rsidRDefault="002F4F83" w:rsidP="007A5247">
      <w:pPr>
        <w:pStyle w:val="berschrift2"/>
        <w:rPr>
          <w:sz w:val="32"/>
          <w:szCs w:val="32"/>
        </w:rPr>
      </w:pPr>
      <w:bookmarkStart w:id="654" w:name="_Toc91325700"/>
      <w:r>
        <w:t>Kindergarten</w:t>
      </w:r>
      <w:bookmarkEnd w:id="654"/>
      <w:r>
        <w:t xml:space="preserve"> </w:t>
      </w:r>
    </w:p>
    <w:tbl>
      <w:tblPr>
        <w:tblW w:w="9351" w:type="dxa"/>
        <w:tblInd w:w="-5" w:type="dxa"/>
        <w:tblLayout w:type="fixed"/>
        <w:tblLook w:val="04A0" w:firstRow="1" w:lastRow="0" w:firstColumn="1" w:lastColumn="0" w:noHBand="0" w:noVBand="1"/>
      </w:tblPr>
      <w:tblGrid>
        <w:gridCol w:w="4813"/>
        <w:gridCol w:w="2551"/>
        <w:gridCol w:w="1987"/>
      </w:tblGrid>
      <w:tr w:rsidR="009755F6" w14:paraId="4DA5396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E5BAA68" w14:textId="29BF7494" w:rsidR="009755F6" w:rsidRDefault="002F4F83">
            <w:pPr>
              <w:pStyle w:val="berschrift3"/>
              <w:widowControl w:val="0"/>
            </w:pPr>
            <w:bookmarkStart w:id="655" w:name="_Toc89269657"/>
            <w:r>
              <w:t>Akten</w:t>
            </w:r>
            <w:bookmarkEnd w:id="655"/>
          </w:p>
        </w:tc>
      </w:tr>
      <w:tr w:rsidR="009755F6" w14:paraId="1B2C9916" w14:textId="77777777">
        <w:tc>
          <w:tcPr>
            <w:tcW w:w="4813" w:type="dxa"/>
            <w:tcBorders>
              <w:top w:val="single" w:sz="4" w:space="0" w:color="000000"/>
              <w:left w:val="single" w:sz="4" w:space="0" w:color="000000"/>
              <w:bottom w:val="single" w:sz="4" w:space="0" w:color="000000"/>
              <w:right w:val="single" w:sz="4" w:space="0" w:color="000000"/>
            </w:tcBorders>
          </w:tcPr>
          <w:p w14:paraId="5698650F" w14:textId="77777777" w:rsidR="009755F6" w:rsidRDefault="002F4F83">
            <w:pPr>
              <w:widowControl w:val="0"/>
            </w:pPr>
            <w:r>
              <w:t>UB: Kindergarten Akten</w:t>
            </w:r>
          </w:p>
        </w:tc>
        <w:tc>
          <w:tcPr>
            <w:tcW w:w="2551" w:type="dxa"/>
            <w:tcBorders>
              <w:top w:val="single" w:sz="4" w:space="0" w:color="000000"/>
              <w:left w:val="single" w:sz="4" w:space="0" w:color="000000"/>
              <w:bottom w:val="single" w:sz="4" w:space="0" w:color="000000"/>
              <w:right w:val="single" w:sz="4" w:space="0" w:color="000000"/>
            </w:tcBorders>
          </w:tcPr>
          <w:p w14:paraId="2F69CA37" w14:textId="77777777" w:rsidR="009755F6" w:rsidRDefault="002F4F83">
            <w:pPr>
              <w:widowControl w:val="0"/>
            </w:pPr>
            <w:r>
              <w:t xml:space="preserve">1953 – 1969 </w:t>
            </w:r>
          </w:p>
        </w:tc>
        <w:tc>
          <w:tcPr>
            <w:tcW w:w="1987" w:type="dxa"/>
            <w:tcBorders>
              <w:top w:val="single" w:sz="4" w:space="0" w:color="000000"/>
              <w:left w:val="single" w:sz="4" w:space="0" w:color="000000"/>
              <w:bottom w:val="single" w:sz="4" w:space="0" w:color="000000"/>
              <w:right w:val="single" w:sz="4" w:space="0" w:color="000000"/>
            </w:tcBorders>
          </w:tcPr>
          <w:p w14:paraId="087F6AB0" w14:textId="77777777" w:rsidR="009755F6" w:rsidRDefault="002F4F83">
            <w:pPr>
              <w:widowControl w:val="0"/>
            </w:pPr>
            <w:r>
              <w:t>Fl 7150</w:t>
            </w:r>
          </w:p>
        </w:tc>
      </w:tr>
      <w:tr w:rsidR="009755F6" w14:paraId="3DB563B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F9AED8" w14:textId="77777777" w:rsidR="009755F6" w:rsidRDefault="002F4F83">
            <w:pPr>
              <w:pStyle w:val="berschrift3"/>
              <w:widowControl w:val="0"/>
            </w:pPr>
            <w:bookmarkStart w:id="656" w:name="_Toc89269658"/>
            <w:r>
              <w:t>Literatur</w:t>
            </w:r>
            <w:bookmarkEnd w:id="656"/>
          </w:p>
        </w:tc>
      </w:tr>
      <w:tr w:rsidR="009755F6" w14:paraId="339E872B" w14:textId="77777777">
        <w:tc>
          <w:tcPr>
            <w:tcW w:w="4813" w:type="dxa"/>
            <w:tcBorders>
              <w:top w:val="single" w:sz="4" w:space="0" w:color="000000"/>
              <w:left w:val="single" w:sz="4" w:space="0" w:color="000000"/>
              <w:bottom w:val="single" w:sz="4" w:space="0" w:color="000000"/>
              <w:right w:val="single" w:sz="4" w:space="0" w:color="000000"/>
            </w:tcBorders>
          </w:tcPr>
          <w:p w14:paraId="72C0509A"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6E12951" w14:textId="77777777" w:rsidR="009755F6" w:rsidRDefault="009755F6">
            <w:pPr>
              <w:widowControl w:val="0"/>
              <w:rPr>
                <w:highlight w:val="yellow"/>
              </w:rPr>
            </w:pPr>
          </w:p>
        </w:tc>
        <w:tc>
          <w:tcPr>
            <w:tcW w:w="1987" w:type="dxa"/>
            <w:tcBorders>
              <w:top w:val="single" w:sz="4" w:space="0" w:color="000000"/>
              <w:left w:val="single" w:sz="4" w:space="0" w:color="000000"/>
              <w:bottom w:val="single" w:sz="4" w:space="0" w:color="000000"/>
              <w:right w:val="single" w:sz="4" w:space="0" w:color="000000"/>
            </w:tcBorders>
          </w:tcPr>
          <w:p w14:paraId="16FAEE8E" w14:textId="77777777" w:rsidR="009755F6" w:rsidRDefault="009755F6">
            <w:pPr>
              <w:widowControl w:val="0"/>
            </w:pPr>
          </w:p>
        </w:tc>
      </w:tr>
      <w:tr w:rsidR="009755F6" w14:paraId="14C8282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3B43E55" w14:textId="77777777" w:rsidR="009755F6" w:rsidRDefault="002F4F83">
            <w:pPr>
              <w:pStyle w:val="berschrift3"/>
              <w:widowControl w:val="0"/>
            </w:pPr>
            <w:bookmarkStart w:id="657" w:name="_Toc89269659"/>
            <w:r>
              <w:t>Fundstellen</w:t>
            </w:r>
            <w:bookmarkEnd w:id="657"/>
          </w:p>
        </w:tc>
      </w:tr>
      <w:tr w:rsidR="009755F6" w14:paraId="4462805F" w14:textId="77777777">
        <w:tc>
          <w:tcPr>
            <w:tcW w:w="4813" w:type="dxa"/>
            <w:tcBorders>
              <w:top w:val="single" w:sz="4" w:space="0" w:color="000000"/>
              <w:left w:val="single" w:sz="4" w:space="0" w:color="000000"/>
              <w:bottom w:val="single" w:sz="4" w:space="0" w:color="000000"/>
              <w:right w:val="single" w:sz="4" w:space="0" w:color="000000"/>
            </w:tcBorders>
          </w:tcPr>
          <w:p w14:paraId="5DBA5CBA"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1843A9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8C97A37" w14:textId="77777777" w:rsidR="009755F6" w:rsidRDefault="009755F6">
            <w:pPr>
              <w:widowControl w:val="0"/>
            </w:pPr>
          </w:p>
        </w:tc>
      </w:tr>
    </w:tbl>
    <w:p w14:paraId="11E3A809" w14:textId="77777777" w:rsidR="009755F6" w:rsidRDefault="002F4F83" w:rsidP="007A5247">
      <w:pPr>
        <w:pStyle w:val="berschrift2"/>
      </w:pPr>
      <w:bookmarkStart w:id="658" w:name="_Toc91325701"/>
      <w:r>
        <w:t>Feuerwehrwesen</w:t>
      </w:r>
      <w:bookmarkEnd w:id="658"/>
    </w:p>
    <w:tbl>
      <w:tblPr>
        <w:tblW w:w="9351" w:type="dxa"/>
        <w:tblInd w:w="-5" w:type="dxa"/>
        <w:tblLayout w:type="fixed"/>
        <w:tblLook w:val="04A0" w:firstRow="1" w:lastRow="0" w:firstColumn="1" w:lastColumn="0" w:noHBand="0" w:noVBand="1"/>
      </w:tblPr>
      <w:tblGrid>
        <w:gridCol w:w="4813"/>
        <w:gridCol w:w="2551"/>
        <w:gridCol w:w="1987"/>
      </w:tblGrid>
      <w:tr w:rsidR="009755F6" w14:paraId="7F95A9B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B22DD8" w14:textId="78C997B5" w:rsidR="009755F6" w:rsidRDefault="002F4F83">
            <w:pPr>
              <w:pStyle w:val="berschrift3"/>
              <w:widowControl w:val="0"/>
            </w:pPr>
            <w:bookmarkStart w:id="659" w:name="_Toc89269661"/>
            <w:r>
              <w:t>Akten: Pflichtwehr</w:t>
            </w:r>
            <w:bookmarkEnd w:id="659"/>
          </w:p>
        </w:tc>
      </w:tr>
      <w:tr w:rsidR="009755F6" w14:paraId="2118FB7D" w14:textId="77777777">
        <w:tc>
          <w:tcPr>
            <w:tcW w:w="4813" w:type="dxa"/>
            <w:tcBorders>
              <w:top w:val="single" w:sz="4" w:space="0" w:color="000000"/>
              <w:left w:val="single" w:sz="4" w:space="0" w:color="000000"/>
              <w:bottom w:val="single" w:sz="4" w:space="0" w:color="000000"/>
              <w:right w:val="single" w:sz="4" w:space="0" w:color="000000"/>
            </w:tcBorders>
          </w:tcPr>
          <w:p w14:paraId="2B9D6B36" w14:textId="77777777" w:rsidR="009755F6" w:rsidRDefault="002F4F83">
            <w:pPr>
              <w:widowControl w:val="0"/>
            </w:pPr>
            <w:r>
              <w:t>Bezirkslöschordnung Gmünd (gedruckt 1879, 1886, 1912)</w:t>
            </w:r>
          </w:p>
        </w:tc>
        <w:tc>
          <w:tcPr>
            <w:tcW w:w="2551" w:type="dxa"/>
            <w:tcBorders>
              <w:top w:val="single" w:sz="4" w:space="0" w:color="000000"/>
              <w:left w:val="single" w:sz="4" w:space="0" w:color="000000"/>
              <w:bottom w:val="single" w:sz="4" w:space="0" w:color="000000"/>
              <w:right w:val="single" w:sz="4" w:space="0" w:color="000000"/>
            </w:tcBorders>
          </w:tcPr>
          <w:p w14:paraId="5126CF42" w14:textId="77777777" w:rsidR="009755F6" w:rsidRDefault="002F4F83">
            <w:pPr>
              <w:widowControl w:val="0"/>
            </w:pPr>
            <w:r>
              <w:t>1879 – 1912</w:t>
            </w:r>
          </w:p>
        </w:tc>
        <w:tc>
          <w:tcPr>
            <w:tcW w:w="1987" w:type="dxa"/>
            <w:tcBorders>
              <w:top w:val="single" w:sz="4" w:space="0" w:color="000000"/>
              <w:left w:val="single" w:sz="4" w:space="0" w:color="000000"/>
              <w:bottom w:val="single" w:sz="4" w:space="0" w:color="000000"/>
              <w:right w:val="single" w:sz="4" w:space="0" w:color="000000"/>
            </w:tcBorders>
          </w:tcPr>
          <w:p w14:paraId="58E9EC3E" w14:textId="77777777" w:rsidR="009755F6" w:rsidRDefault="002F4F83">
            <w:pPr>
              <w:widowControl w:val="0"/>
            </w:pPr>
            <w:r>
              <w:t>Fl 3231</w:t>
            </w:r>
          </w:p>
        </w:tc>
      </w:tr>
      <w:tr w:rsidR="009755F6" w14:paraId="79797132" w14:textId="77777777">
        <w:tc>
          <w:tcPr>
            <w:tcW w:w="4813" w:type="dxa"/>
            <w:tcBorders>
              <w:top w:val="single" w:sz="4" w:space="0" w:color="000000"/>
              <w:left w:val="single" w:sz="4" w:space="0" w:color="000000"/>
              <w:bottom w:val="single" w:sz="4" w:space="0" w:color="000000"/>
              <w:right w:val="single" w:sz="4" w:space="0" w:color="000000"/>
            </w:tcBorders>
          </w:tcPr>
          <w:p w14:paraId="5674B2A4" w14:textId="77777777" w:rsidR="009755F6" w:rsidRDefault="002F4F83">
            <w:pPr>
              <w:widowControl w:val="0"/>
            </w:pPr>
            <w:r>
              <w:t>UB: Feuerlöschordnung (1894, 1905)</w:t>
            </w:r>
          </w:p>
        </w:tc>
        <w:tc>
          <w:tcPr>
            <w:tcW w:w="2551" w:type="dxa"/>
            <w:tcBorders>
              <w:top w:val="single" w:sz="4" w:space="0" w:color="000000"/>
              <w:left w:val="single" w:sz="4" w:space="0" w:color="000000"/>
              <w:bottom w:val="single" w:sz="4" w:space="0" w:color="000000"/>
              <w:right w:val="single" w:sz="4" w:space="0" w:color="000000"/>
            </w:tcBorders>
          </w:tcPr>
          <w:p w14:paraId="55F61B50" w14:textId="77777777" w:rsidR="009755F6" w:rsidRDefault="002F4F83">
            <w:pPr>
              <w:widowControl w:val="0"/>
            </w:pPr>
            <w:r>
              <w:t xml:space="preserve">1884 / 1905 </w:t>
            </w:r>
          </w:p>
        </w:tc>
        <w:tc>
          <w:tcPr>
            <w:tcW w:w="1987" w:type="dxa"/>
            <w:tcBorders>
              <w:top w:val="single" w:sz="4" w:space="0" w:color="000000"/>
              <w:left w:val="single" w:sz="4" w:space="0" w:color="000000"/>
              <w:bottom w:val="single" w:sz="4" w:space="0" w:color="000000"/>
              <w:right w:val="single" w:sz="4" w:space="0" w:color="000000"/>
            </w:tcBorders>
          </w:tcPr>
          <w:p w14:paraId="5D82AED1" w14:textId="77777777" w:rsidR="009755F6" w:rsidRDefault="002F4F83">
            <w:pPr>
              <w:widowControl w:val="0"/>
            </w:pPr>
            <w:r>
              <w:t>Fl 3231</w:t>
            </w:r>
          </w:p>
        </w:tc>
      </w:tr>
      <w:tr w:rsidR="009755F6" w14:paraId="72B049B9" w14:textId="77777777">
        <w:tc>
          <w:tcPr>
            <w:tcW w:w="4813" w:type="dxa"/>
            <w:tcBorders>
              <w:top w:val="single" w:sz="4" w:space="0" w:color="000000"/>
              <w:left w:val="single" w:sz="4" w:space="0" w:color="000000"/>
              <w:bottom w:val="single" w:sz="4" w:space="0" w:color="000000"/>
              <w:right w:val="single" w:sz="4" w:space="0" w:color="000000"/>
            </w:tcBorders>
          </w:tcPr>
          <w:p w14:paraId="42F8933C" w14:textId="77777777" w:rsidR="009755F6" w:rsidRDefault="002F4F83">
            <w:pPr>
              <w:widowControl w:val="0"/>
            </w:pPr>
            <w:r>
              <w:t>UB: Alarmordnung (1894, 1905)</w:t>
            </w:r>
          </w:p>
        </w:tc>
        <w:tc>
          <w:tcPr>
            <w:tcW w:w="2551" w:type="dxa"/>
            <w:tcBorders>
              <w:top w:val="single" w:sz="4" w:space="0" w:color="000000"/>
              <w:left w:val="single" w:sz="4" w:space="0" w:color="000000"/>
              <w:bottom w:val="single" w:sz="4" w:space="0" w:color="000000"/>
              <w:right w:val="single" w:sz="4" w:space="0" w:color="000000"/>
            </w:tcBorders>
          </w:tcPr>
          <w:p w14:paraId="5535393D" w14:textId="77777777" w:rsidR="009755F6" w:rsidRDefault="002F4F83">
            <w:pPr>
              <w:widowControl w:val="0"/>
            </w:pPr>
            <w:r>
              <w:t xml:space="preserve">1894 / 1905 </w:t>
            </w:r>
          </w:p>
        </w:tc>
        <w:tc>
          <w:tcPr>
            <w:tcW w:w="1987" w:type="dxa"/>
            <w:tcBorders>
              <w:top w:val="single" w:sz="4" w:space="0" w:color="000000"/>
              <w:left w:val="single" w:sz="4" w:space="0" w:color="000000"/>
              <w:bottom w:val="single" w:sz="4" w:space="0" w:color="000000"/>
              <w:right w:val="single" w:sz="4" w:space="0" w:color="000000"/>
            </w:tcBorders>
          </w:tcPr>
          <w:p w14:paraId="75E1CE32" w14:textId="77777777" w:rsidR="009755F6" w:rsidRDefault="002F4F83">
            <w:pPr>
              <w:widowControl w:val="0"/>
            </w:pPr>
            <w:r>
              <w:t>Fl 3231</w:t>
            </w:r>
          </w:p>
        </w:tc>
      </w:tr>
      <w:tr w:rsidR="009755F6" w14:paraId="03592503" w14:textId="77777777">
        <w:tc>
          <w:tcPr>
            <w:tcW w:w="4813" w:type="dxa"/>
            <w:tcBorders>
              <w:top w:val="single" w:sz="4" w:space="0" w:color="000000"/>
              <w:left w:val="single" w:sz="4" w:space="0" w:color="000000"/>
              <w:bottom w:val="single" w:sz="4" w:space="0" w:color="000000"/>
              <w:right w:val="single" w:sz="4" w:space="0" w:color="000000"/>
            </w:tcBorders>
          </w:tcPr>
          <w:p w14:paraId="70093E42" w14:textId="77777777" w:rsidR="009755F6" w:rsidRDefault="002F4F83">
            <w:pPr>
              <w:widowControl w:val="0"/>
            </w:pPr>
            <w:r>
              <w:t>OB: Feuerlöschordnung OB und ZI</w:t>
            </w:r>
          </w:p>
        </w:tc>
        <w:tc>
          <w:tcPr>
            <w:tcW w:w="2551" w:type="dxa"/>
            <w:tcBorders>
              <w:top w:val="single" w:sz="4" w:space="0" w:color="000000"/>
              <w:left w:val="single" w:sz="4" w:space="0" w:color="000000"/>
              <w:bottom w:val="single" w:sz="4" w:space="0" w:color="000000"/>
              <w:right w:val="single" w:sz="4" w:space="0" w:color="000000"/>
            </w:tcBorders>
          </w:tcPr>
          <w:p w14:paraId="2DA65427" w14:textId="77777777" w:rsidR="009755F6" w:rsidRDefault="002F4F83">
            <w:pPr>
              <w:widowControl w:val="0"/>
            </w:pPr>
            <w:r>
              <w:t>1883</w:t>
            </w:r>
          </w:p>
        </w:tc>
        <w:tc>
          <w:tcPr>
            <w:tcW w:w="1987" w:type="dxa"/>
            <w:tcBorders>
              <w:top w:val="single" w:sz="4" w:space="0" w:color="000000"/>
              <w:left w:val="single" w:sz="4" w:space="0" w:color="000000"/>
              <w:bottom w:val="single" w:sz="4" w:space="0" w:color="000000"/>
              <w:right w:val="single" w:sz="4" w:space="0" w:color="000000"/>
            </w:tcBorders>
          </w:tcPr>
          <w:p w14:paraId="60F71E7A" w14:textId="77777777" w:rsidR="009755F6" w:rsidRDefault="002F4F83">
            <w:pPr>
              <w:widowControl w:val="0"/>
            </w:pPr>
            <w:r>
              <w:t>Fl 3231</w:t>
            </w:r>
          </w:p>
        </w:tc>
      </w:tr>
      <w:tr w:rsidR="009755F6" w14:paraId="17D05C50" w14:textId="77777777">
        <w:tc>
          <w:tcPr>
            <w:tcW w:w="4813" w:type="dxa"/>
            <w:tcBorders>
              <w:top w:val="single" w:sz="4" w:space="0" w:color="000000"/>
              <w:left w:val="single" w:sz="4" w:space="0" w:color="000000"/>
              <w:bottom w:val="single" w:sz="4" w:space="0" w:color="000000"/>
              <w:right w:val="single" w:sz="4" w:space="0" w:color="000000"/>
            </w:tcBorders>
          </w:tcPr>
          <w:p w14:paraId="0DED8CC7" w14:textId="77777777" w:rsidR="009755F6" w:rsidRDefault="002F4F83">
            <w:pPr>
              <w:widowControl w:val="0"/>
            </w:pPr>
            <w:r>
              <w:t xml:space="preserve">UB: Statuten (1878, 1882) </w:t>
            </w:r>
          </w:p>
        </w:tc>
        <w:tc>
          <w:tcPr>
            <w:tcW w:w="2551" w:type="dxa"/>
            <w:tcBorders>
              <w:top w:val="single" w:sz="4" w:space="0" w:color="000000"/>
              <w:left w:val="single" w:sz="4" w:space="0" w:color="000000"/>
              <w:bottom w:val="single" w:sz="4" w:space="0" w:color="000000"/>
              <w:right w:val="single" w:sz="4" w:space="0" w:color="000000"/>
            </w:tcBorders>
          </w:tcPr>
          <w:p w14:paraId="6D3E79F8" w14:textId="77777777" w:rsidR="009755F6" w:rsidRDefault="002F4F83">
            <w:pPr>
              <w:widowControl w:val="0"/>
            </w:pPr>
            <w:r>
              <w:t xml:space="preserve">1878 / 1882 </w:t>
            </w:r>
          </w:p>
        </w:tc>
        <w:tc>
          <w:tcPr>
            <w:tcW w:w="1987" w:type="dxa"/>
            <w:tcBorders>
              <w:top w:val="single" w:sz="4" w:space="0" w:color="000000"/>
              <w:left w:val="single" w:sz="4" w:space="0" w:color="000000"/>
              <w:bottom w:val="single" w:sz="4" w:space="0" w:color="000000"/>
              <w:right w:val="single" w:sz="4" w:space="0" w:color="000000"/>
            </w:tcBorders>
          </w:tcPr>
          <w:p w14:paraId="10DA0A78" w14:textId="77777777" w:rsidR="009755F6" w:rsidRDefault="002F4F83">
            <w:pPr>
              <w:widowControl w:val="0"/>
            </w:pPr>
            <w:r>
              <w:t>Fl 3231</w:t>
            </w:r>
          </w:p>
        </w:tc>
      </w:tr>
      <w:tr w:rsidR="009755F6" w14:paraId="1F82EDBF" w14:textId="77777777">
        <w:tc>
          <w:tcPr>
            <w:tcW w:w="4813" w:type="dxa"/>
            <w:tcBorders>
              <w:top w:val="single" w:sz="4" w:space="0" w:color="000000"/>
              <w:left w:val="single" w:sz="4" w:space="0" w:color="000000"/>
              <w:bottom w:val="single" w:sz="4" w:space="0" w:color="000000"/>
              <w:right w:val="single" w:sz="4" w:space="0" w:color="000000"/>
            </w:tcBorders>
          </w:tcPr>
          <w:p w14:paraId="2F721DD0" w14:textId="77777777" w:rsidR="009755F6" w:rsidRDefault="002F4F83">
            <w:pPr>
              <w:widowControl w:val="0"/>
            </w:pPr>
            <w:r>
              <w:t>OB: Feuerlöschordnung (gebunden)</w:t>
            </w:r>
          </w:p>
        </w:tc>
        <w:tc>
          <w:tcPr>
            <w:tcW w:w="2551" w:type="dxa"/>
            <w:tcBorders>
              <w:top w:val="single" w:sz="4" w:space="0" w:color="000000"/>
              <w:left w:val="single" w:sz="4" w:space="0" w:color="000000"/>
              <w:bottom w:val="single" w:sz="4" w:space="0" w:color="000000"/>
              <w:right w:val="single" w:sz="4" w:space="0" w:color="000000"/>
            </w:tcBorders>
          </w:tcPr>
          <w:p w14:paraId="47EE899B" w14:textId="77777777" w:rsidR="009755F6" w:rsidRDefault="002F4F83">
            <w:pPr>
              <w:widowControl w:val="0"/>
            </w:pPr>
            <w:r>
              <w:t xml:space="preserve">1887 – 1940 </w:t>
            </w:r>
          </w:p>
        </w:tc>
        <w:tc>
          <w:tcPr>
            <w:tcW w:w="1987" w:type="dxa"/>
            <w:tcBorders>
              <w:top w:val="single" w:sz="4" w:space="0" w:color="000000"/>
              <w:left w:val="single" w:sz="4" w:space="0" w:color="000000"/>
              <w:bottom w:val="single" w:sz="4" w:space="0" w:color="000000"/>
              <w:right w:val="single" w:sz="4" w:space="0" w:color="000000"/>
            </w:tcBorders>
          </w:tcPr>
          <w:p w14:paraId="2521DF5E" w14:textId="77777777" w:rsidR="009755F6" w:rsidRDefault="002F4F83">
            <w:pPr>
              <w:widowControl w:val="0"/>
            </w:pPr>
            <w:r>
              <w:t>Fl 3231</w:t>
            </w:r>
          </w:p>
        </w:tc>
      </w:tr>
      <w:tr w:rsidR="009755F6" w14:paraId="5028764A" w14:textId="77777777">
        <w:tc>
          <w:tcPr>
            <w:tcW w:w="4813" w:type="dxa"/>
            <w:tcBorders>
              <w:top w:val="single" w:sz="4" w:space="0" w:color="000000"/>
              <w:left w:val="single" w:sz="4" w:space="0" w:color="000000"/>
              <w:bottom w:val="single" w:sz="4" w:space="0" w:color="000000"/>
              <w:right w:val="single" w:sz="4" w:space="0" w:color="000000"/>
            </w:tcBorders>
          </w:tcPr>
          <w:p w14:paraId="7CE76EA2" w14:textId="77777777" w:rsidR="009755F6" w:rsidRDefault="002F4F83">
            <w:pPr>
              <w:widowControl w:val="0"/>
            </w:pPr>
            <w:r>
              <w:t>UB: Anschaffung FW-Gegenstände</w:t>
            </w:r>
          </w:p>
        </w:tc>
        <w:tc>
          <w:tcPr>
            <w:tcW w:w="2551" w:type="dxa"/>
            <w:tcBorders>
              <w:top w:val="single" w:sz="4" w:space="0" w:color="000000"/>
              <w:left w:val="single" w:sz="4" w:space="0" w:color="000000"/>
              <w:bottom w:val="single" w:sz="4" w:space="0" w:color="000000"/>
              <w:right w:val="single" w:sz="4" w:space="0" w:color="000000"/>
            </w:tcBorders>
          </w:tcPr>
          <w:p w14:paraId="558C2A2C" w14:textId="77777777" w:rsidR="009755F6" w:rsidRDefault="002F4F83">
            <w:pPr>
              <w:widowControl w:val="0"/>
            </w:pPr>
            <w:r>
              <w:t>1821</w:t>
            </w:r>
          </w:p>
        </w:tc>
        <w:tc>
          <w:tcPr>
            <w:tcW w:w="1987" w:type="dxa"/>
            <w:tcBorders>
              <w:top w:val="single" w:sz="4" w:space="0" w:color="000000"/>
              <w:left w:val="single" w:sz="4" w:space="0" w:color="000000"/>
              <w:bottom w:val="single" w:sz="4" w:space="0" w:color="000000"/>
              <w:right w:val="single" w:sz="4" w:space="0" w:color="000000"/>
            </w:tcBorders>
          </w:tcPr>
          <w:p w14:paraId="7D3AB46B" w14:textId="77777777" w:rsidR="009755F6" w:rsidRDefault="002F4F83">
            <w:pPr>
              <w:widowControl w:val="0"/>
            </w:pPr>
            <w:r>
              <w:t>Fl 3260</w:t>
            </w:r>
          </w:p>
        </w:tc>
      </w:tr>
      <w:tr w:rsidR="009755F6" w14:paraId="7EF81AFF" w14:textId="77777777">
        <w:tc>
          <w:tcPr>
            <w:tcW w:w="4813" w:type="dxa"/>
            <w:tcBorders>
              <w:top w:val="single" w:sz="4" w:space="0" w:color="000000"/>
              <w:left w:val="single" w:sz="4" w:space="0" w:color="000000"/>
              <w:bottom w:val="single" w:sz="4" w:space="0" w:color="000000"/>
              <w:right w:val="single" w:sz="4" w:space="0" w:color="000000"/>
            </w:tcBorders>
          </w:tcPr>
          <w:p w14:paraId="3B4ED3D1" w14:textId="77777777" w:rsidR="009755F6" w:rsidRDefault="002F4F83">
            <w:pPr>
              <w:widowControl w:val="0"/>
            </w:pPr>
            <w:r>
              <w:t>UB: Gde soll Spritze anschaffen, kein Geld, dann wenigstens eine Tragspritze kaufen</w:t>
            </w:r>
          </w:p>
        </w:tc>
        <w:tc>
          <w:tcPr>
            <w:tcW w:w="2551" w:type="dxa"/>
            <w:tcBorders>
              <w:top w:val="single" w:sz="4" w:space="0" w:color="000000"/>
              <w:left w:val="single" w:sz="4" w:space="0" w:color="000000"/>
              <w:bottom w:val="single" w:sz="4" w:space="0" w:color="000000"/>
              <w:right w:val="single" w:sz="4" w:space="0" w:color="000000"/>
            </w:tcBorders>
          </w:tcPr>
          <w:p w14:paraId="5A20D815"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390E91B2" w14:textId="77777777" w:rsidR="009755F6" w:rsidRDefault="002F4F83">
            <w:pPr>
              <w:widowControl w:val="0"/>
            </w:pPr>
            <w:r>
              <w:t>Fl 3260</w:t>
            </w:r>
          </w:p>
        </w:tc>
      </w:tr>
      <w:tr w:rsidR="009755F6" w14:paraId="6522923E" w14:textId="77777777">
        <w:tc>
          <w:tcPr>
            <w:tcW w:w="4813" w:type="dxa"/>
            <w:tcBorders>
              <w:top w:val="single" w:sz="4" w:space="0" w:color="000000"/>
              <w:left w:val="single" w:sz="4" w:space="0" w:color="000000"/>
              <w:bottom w:val="single" w:sz="4" w:space="0" w:color="000000"/>
              <w:right w:val="single" w:sz="4" w:space="0" w:color="000000"/>
            </w:tcBorders>
          </w:tcPr>
          <w:p w14:paraId="0F30B7D4" w14:textId="77777777" w:rsidR="009755F6" w:rsidRDefault="002F4F83">
            <w:pPr>
              <w:widowControl w:val="0"/>
            </w:pPr>
            <w:r>
              <w:t>UB: Anschaffung Spritze und Beanstandung, dass sie zu klein ist</w:t>
            </w:r>
          </w:p>
        </w:tc>
        <w:tc>
          <w:tcPr>
            <w:tcW w:w="2551" w:type="dxa"/>
            <w:tcBorders>
              <w:top w:val="single" w:sz="4" w:space="0" w:color="000000"/>
              <w:left w:val="single" w:sz="4" w:space="0" w:color="000000"/>
              <w:bottom w:val="single" w:sz="4" w:space="0" w:color="000000"/>
              <w:right w:val="single" w:sz="4" w:space="0" w:color="000000"/>
            </w:tcBorders>
          </w:tcPr>
          <w:p w14:paraId="5B08F7FC" w14:textId="77777777" w:rsidR="009755F6" w:rsidRDefault="002F4F83">
            <w:pPr>
              <w:widowControl w:val="0"/>
            </w:pPr>
            <w:r>
              <w:t xml:space="preserve">1846 – 1847 </w:t>
            </w:r>
          </w:p>
        </w:tc>
        <w:tc>
          <w:tcPr>
            <w:tcW w:w="1987" w:type="dxa"/>
            <w:tcBorders>
              <w:top w:val="single" w:sz="4" w:space="0" w:color="000000"/>
              <w:left w:val="single" w:sz="4" w:space="0" w:color="000000"/>
              <w:bottom w:val="single" w:sz="4" w:space="0" w:color="000000"/>
              <w:right w:val="single" w:sz="4" w:space="0" w:color="000000"/>
            </w:tcBorders>
          </w:tcPr>
          <w:p w14:paraId="021E72B1" w14:textId="77777777" w:rsidR="009755F6" w:rsidRDefault="002F4F83">
            <w:pPr>
              <w:widowControl w:val="0"/>
            </w:pPr>
            <w:r>
              <w:t>Fl 3260</w:t>
            </w:r>
          </w:p>
        </w:tc>
      </w:tr>
      <w:tr w:rsidR="009755F6" w14:paraId="5552F4FE" w14:textId="77777777">
        <w:tc>
          <w:tcPr>
            <w:tcW w:w="4813" w:type="dxa"/>
            <w:tcBorders>
              <w:top w:val="single" w:sz="4" w:space="0" w:color="000000"/>
              <w:left w:val="single" w:sz="4" w:space="0" w:color="000000"/>
              <w:bottom w:val="single" w:sz="4" w:space="0" w:color="000000"/>
              <w:right w:val="single" w:sz="4" w:space="0" w:color="000000"/>
            </w:tcBorders>
          </w:tcPr>
          <w:p w14:paraId="7A51393A" w14:textId="77777777" w:rsidR="009755F6" w:rsidRDefault="002F4F83">
            <w:pPr>
              <w:widowControl w:val="0"/>
            </w:pPr>
            <w:r>
              <w:t>OB: Verzeichnis Löschgeräte</w:t>
            </w:r>
          </w:p>
        </w:tc>
        <w:tc>
          <w:tcPr>
            <w:tcW w:w="2551" w:type="dxa"/>
            <w:tcBorders>
              <w:top w:val="single" w:sz="4" w:space="0" w:color="000000"/>
              <w:left w:val="single" w:sz="4" w:space="0" w:color="000000"/>
              <w:bottom w:val="single" w:sz="4" w:space="0" w:color="000000"/>
              <w:right w:val="single" w:sz="4" w:space="0" w:color="000000"/>
            </w:tcBorders>
          </w:tcPr>
          <w:p w14:paraId="190D5BB6" w14:textId="77777777" w:rsidR="009755F6" w:rsidRDefault="002F4F83">
            <w:pPr>
              <w:widowControl w:val="0"/>
            </w:pPr>
            <w:r>
              <w:t xml:space="preserve">1897 – 1906 </w:t>
            </w:r>
          </w:p>
        </w:tc>
        <w:tc>
          <w:tcPr>
            <w:tcW w:w="1987" w:type="dxa"/>
            <w:tcBorders>
              <w:top w:val="single" w:sz="4" w:space="0" w:color="000000"/>
              <w:left w:val="single" w:sz="4" w:space="0" w:color="000000"/>
              <w:bottom w:val="single" w:sz="4" w:space="0" w:color="000000"/>
              <w:right w:val="single" w:sz="4" w:space="0" w:color="000000"/>
            </w:tcBorders>
          </w:tcPr>
          <w:p w14:paraId="30840F7D" w14:textId="77777777" w:rsidR="009755F6" w:rsidRDefault="002F4F83">
            <w:pPr>
              <w:widowControl w:val="0"/>
            </w:pPr>
            <w:r>
              <w:t>Fl 3260</w:t>
            </w:r>
          </w:p>
        </w:tc>
      </w:tr>
      <w:tr w:rsidR="009755F6" w14:paraId="31F7951E" w14:textId="77777777">
        <w:tc>
          <w:tcPr>
            <w:tcW w:w="4813" w:type="dxa"/>
            <w:tcBorders>
              <w:top w:val="single" w:sz="4" w:space="0" w:color="000000"/>
              <w:left w:val="single" w:sz="4" w:space="0" w:color="000000"/>
              <w:bottom w:val="single" w:sz="4" w:space="0" w:color="000000"/>
              <w:right w:val="single" w:sz="4" w:space="0" w:color="000000"/>
            </w:tcBorders>
          </w:tcPr>
          <w:p w14:paraId="6A8D9228" w14:textId="77777777" w:rsidR="009755F6" w:rsidRDefault="002F4F83">
            <w:pPr>
              <w:widowControl w:val="0"/>
            </w:pPr>
            <w:r>
              <w:t xml:space="preserve">UB: Mannschaftslisten </w:t>
            </w:r>
          </w:p>
        </w:tc>
        <w:tc>
          <w:tcPr>
            <w:tcW w:w="2551" w:type="dxa"/>
            <w:tcBorders>
              <w:top w:val="single" w:sz="4" w:space="0" w:color="000000"/>
              <w:left w:val="single" w:sz="4" w:space="0" w:color="000000"/>
              <w:bottom w:val="single" w:sz="4" w:space="0" w:color="000000"/>
              <w:right w:val="single" w:sz="4" w:space="0" w:color="000000"/>
            </w:tcBorders>
          </w:tcPr>
          <w:p w14:paraId="542CF939" w14:textId="77777777" w:rsidR="009755F6" w:rsidRDefault="002F4F83">
            <w:pPr>
              <w:widowControl w:val="0"/>
            </w:pPr>
            <w:r>
              <w:t xml:space="preserve">1906 – 1928   </w:t>
            </w:r>
          </w:p>
        </w:tc>
        <w:tc>
          <w:tcPr>
            <w:tcW w:w="1987" w:type="dxa"/>
            <w:tcBorders>
              <w:top w:val="single" w:sz="4" w:space="0" w:color="000000"/>
              <w:left w:val="single" w:sz="4" w:space="0" w:color="000000"/>
              <w:bottom w:val="single" w:sz="4" w:space="0" w:color="000000"/>
              <w:right w:val="single" w:sz="4" w:space="0" w:color="000000"/>
            </w:tcBorders>
          </w:tcPr>
          <w:p w14:paraId="5C61E0BD" w14:textId="77777777" w:rsidR="009755F6" w:rsidRDefault="002F4F83">
            <w:pPr>
              <w:widowControl w:val="0"/>
            </w:pPr>
            <w:r>
              <w:t>Fl 3242</w:t>
            </w:r>
          </w:p>
        </w:tc>
      </w:tr>
      <w:tr w:rsidR="009755F6" w14:paraId="4F3659A2" w14:textId="77777777">
        <w:tc>
          <w:tcPr>
            <w:tcW w:w="4813" w:type="dxa"/>
            <w:tcBorders>
              <w:top w:val="single" w:sz="4" w:space="0" w:color="000000"/>
              <w:left w:val="single" w:sz="4" w:space="0" w:color="000000"/>
              <w:bottom w:val="single" w:sz="4" w:space="0" w:color="000000"/>
              <w:right w:val="single" w:sz="4" w:space="0" w:color="000000"/>
            </w:tcBorders>
          </w:tcPr>
          <w:p w14:paraId="02206D4E" w14:textId="77777777" w:rsidR="009755F6" w:rsidRDefault="002F4F83">
            <w:pPr>
              <w:widowControl w:val="0"/>
            </w:pPr>
            <w:r>
              <w:t xml:space="preserve">OB: Mannschaftslisten OB </w:t>
            </w:r>
          </w:p>
        </w:tc>
        <w:tc>
          <w:tcPr>
            <w:tcW w:w="2551" w:type="dxa"/>
            <w:tcBorders>
              <w:top w:val="single" w:sz="4" w:space="0" w:color="000000"/>
              <w:left w:val="single" w:sz="4" w:space="0" w:color="000000"/>
              <w:bottom w:val="single" w:sz="4" w:space="0" w:color="000000"/>
              <w:right w:val="single" w:sz="4" w:space="0" w:color="000000"/>
            </w:tcBorders>
          </w:tcPr>
          <w:p w14:paraId="310DEECD" w14:textId="77777777" w:rsidR="009755F6" w:rsidRDefault="002F4F83">
            <w:pPr>
              <w:widowControl w:val="0"/>
            </w:pPr>
            <w:r>
              <w:t xml:space="preserve">1887 – 1924 </w:t>
            </w:r>
          </w:p>
        </w:tc>
        <w:tc>
          <w:tcPr>
            <w:tcW w:w="1987" w:type="dxa"/>
            <w:tcBorders>
              <w:top w:val="single" w:sz="4" w:space="0" w:color="000000"/>
              <w:left w:val="single" w:sz="4" w:space="0" w:color="000000"/>
              <w:bottom w:val="single" w:sz="4" w:space="0" w:color="000000"/>
              <w:right w:val="single" w:sz="4" w:space="0" w:color="000000"/>
            </w:tcBorders>
          </w:tcPr>
          <w:p w14:paraId="7E8F016B" w14:textId="77777777" w:rsidR="009755F6" w:rsidRDefault="002F4F83">
            <w:pPr>
              <w:widowControl w:val="0"/>
            </w:pPr>
            <w:r>
              <w:t>Fl 3242</w:t>
            </w:r>
          </w:p>
        </w:tc>
      </w:tr>
      <w:tr w:rsidR="009755F6" w14:paraId="79AFF228" w14:textId="77777777">
        <w:tc>
          <w:tcPr>
            <w:tcW w:w="4813" w:type="dxa"/>
            <w:tcBorders>
              <w:top w:val="single" w:sz="4" w:space="0" w:color="000000"/>
              <w:left w:val="single" w:sz="4" w:space="0" w:color="000000"/>
              <w:bottom w:val="single" w:sz="4" w:space="0" w:color="000000"/>
              <w:right w:val="single" w:sz="4" w:space="0" w:color="000000"/>
            </w:tcBorders>
          </w:tcPr>
          <w:p w14:paraId="73198E1D" w14:textId="77777777" w:rsidR="009755F6" w:rsidRDefault="002F4F83">
            <w:pPr>
              <w:widowControl w:val="0"/>
            </w:pPr>
            <w:r>
              <w:t xml:space="preserve">OB: Führerwahl </w:t>
            </w:r>
          </w:p>
        </w:tc>
        <w:tc>
          <w:tcPr>
            <w:tcW w:w="2551" w:type="dxa"/>
            <w:tcBorders>
              <w:top w:val="single" w:sz="4" w:space="0" w:color="000000"/>
              <w:left w:val="single" w:sz="4" w:space="0" w:color="000000"/>
              <w:bottom w:val="single" w:sz="4" w:space="0" w:color="000000"/>
              <w:right w:val="single" w:sz="4" w:space="0" w:color="000000"/>
            </w:tcBorders>
          </w:tcPr>
          <w:p w14:paraId="366DEED0" w14:textId="77777777" w:rsidR="009755F6" w:rsidRDefault="002F4F83">
            <w:pPr>
              <w:widowControl w:val="0"/>
            </w:pPr>
            <w:r>
              <w:t xml:space="preserve">1895 – 1934 </w:t>
            </w:r>
          </w:p>
        </w:tc>
        <w:tc>
          <w:tcPr>
            <w:tcW w:w="1987" w:type="dxa"/>
            <w:tcBorders>
              <w:top w:val="single" w:sz="4" w:space="0" w:color="000000"/>
              <w:left w:val="single" w:sz="4" w:space="0" w:color="000000"/>
              <w:bottom w:val="single" w:sz="4" w:space="0" w:color="000000"/>
              <w:right w:val="single" w:sz="4" w:space="0" w:color="000000"/>
            </w:tcBorders>
          </w:tcPr>
          <w:p w14:paraId="326F7A34" w14:textId="77777777" w:rsidR="009755F6" w:rsidRDefault="002F4F83">
            <w:pPr>
              <w:widowControl w:val="0"/>
            </w:pPr>
            <w:r>
              <w:t>Fl 3250</w:t>
            </w:r>
          </w:p>
        </w:tc>
      </w:tr>
      <w:tr w:rsidR="009755F6" w14:paraId="5C17F29E" w14:textId="77777777">
        <w:tc>
          <w:tcPr>
            <w:tcW w:w="4813" w:type="dxa"/>
            <w:tcBorders>
              <w:top w:val="single" w:sz="4" w:space="0" w:color="000000"/>
              <w:left w:val="single" w:sz="4" w:space="0" w:color="000000"/>
              <w:bottom w:val="single" w:sz="4" w:space="0" w:color="000000"/>
              <w:right w:val="single" w:sz="4" w:space="0" w:color="000000"/>
            </w:tcBorders>
          </w:tcPr>
          <w:p w14:paraId="6DE9DD7E" w14:textId="77777777" w:rsidR="009755F6" w:rsidRDefault="002F4F83">
            <w:pPr>
              <w:widowControl w:val="0"/>
            </w:pPr>
            <w:r>
              <w:t xml:space="preserve">UB: Führerwahl    </w:t>
            </w:r>
          </w:p>
        </w:tc>
        <w:tc>
          <w:tcPr>
            <w:tcW w:w="2551" w:type="dxa"/>
            <w:tcBorders>
              <w:top w:val="single" w:sz="4" w:space="0" w:color="000000"/>
              <w:left w:val="single" w:sz="4" w:space="0" w:color="000000"/>
              <w:bottom w:val="single" w:sz="4" w:space="0" w:color="000000"/>
              <w:right w:val="single" w:sz="4" w:space="0" w:color="000000"/>
            </w:tcBorders>
          </w:tcPr>
          <w:p w14:paraId="3FE31971" w14:textId="77777777" w:rsidR="009755F6" w:rsidRDefault="002F4F83">
            <w:pPr>
              <w:widowControl w:val="0"/>
            </w:pPr>
            <w:r>
              <w:t xml:space="preserve">1905 – 1935 </w:t>
            </w:r>
          </w:p>
        </w:tc>
        <w:tc>
          <w:tcPr>
            <w:tcW w:w="1987" w:type="dxa"/>
            <w:tcBorders>
              <w:top w:val="single" w:sz="4" w:space="0" w:color="000000"/>
              <w:left w:val="single" w:sz="4" w:space="0" w:color="000000"/>
              <w:bottom w:val="single" w:sz="4" w:space="0" w:color="000000"/>
              <w:right w:val="single" w:sz="4" w:space="0" w:color="000000"/>
            </w:tcBorders>
          </w:tcPr>
          <w:p w14:paraId="0653E8D5" w14:textId="77777777" w:rsidR="009755F6" w:rsidRDefault="002F4F83">
            <w:pPr>
              <w:widowControl w:val="0"/>
            </w:pPr>
            <w:r>
              <w:t>Fl 3250</w:t>
            </w:r>
          </w:p>
        </w:tc>
      </w:tr>
      <w:tr w:rsidR="009755F6" w14:paraId="4F3DF97F" w14:textId="77777777">
        <w:tc>
          <w:tcPr>
            <w:tcW w:w="4813" w:type="dxa"/>
            <w:tcBorders>
              <w:top w:val="single" w:sz="4" w:space="0" w:color="000000"/>
              <w:left w:val="single" w:sz="4" w:space="0" w:color="000000"/>
              <w:bottom w:val="single" w:sz="4" w:space="0" w:color="000000"/>
              <w:right w:val="single" w:sz="4" w:space="0" w:color="000000"/>
            </w:tcBorders>
          </w:tcPr>
          <w:p w14:paraId="1DC37CEE" w14:textId="77777777" w:rsidR="009755F6" w:rsidRDefault="002F4F83">
            <w:pPr>
              <w:widowControl w:val="0"/>
            </w:pPr>
            <w:r>
              <w:t xml:space="preserve">UB: Rapportbücher und Mannschaftslisten, Befreiungen etc. </w:t>
            </w:r>
          </w:p>
        </w:tc>
        <w:tc>
          <w:tcPr>
            <w:tcW w:w="2551" w:type="dxa"/>
            <w:tcBorders>
              <w:top w:val="single" w:sz="4" w:space="0" w:color="000000"/>
              <w:left w:val="single" w:sz="4" w:space="0" w:color="000000"/>
              <w:bottom w:val="single" w:sz="4" w:space="0" w:color="000000"/>
              <w:right w:val="single" w:sz="4" w:space="0" w:color="000000"/>
            </w:tcBorders>
          </w:tcPr>
          <w:p w14:paraId="6F9C6EA8" w14:textId="77777777" w:rsidR="009755F6" w:rsidRDefault="002F4F83">
            <w:pPr>
              <w:widowControl w:val="0"/>
            </w:pPr>
            <w:r>
              <w:t xml:space="preserve">1921 – 1936 </w:t>
            </w:r>
          </w:p>
        </w:tc>
        <w:tc>
          <w:tcPr>
            <w:tcW w:w="1987" w:type="dxa"/>
            <w:tcBorders>
              <w:top w:val="single" w:sz="4" w:space="0" w:color="000000"/>
              <w:left w:val="single" w:sz="4" w:space="0" w:color="000000"/>
              <w:bottom w:val="single" w:sz="4" w:space="0" w:color="000000"/>
              <w:right w:val="single" w:sz="4" w:space="0" w:color="000000"/>
            </w:tcBorders>
          </w:tcPr>
          <w:p w14:paraId="5F4E05B6" w14:textId="77777777" w:rsidR="009755F6" w:rsidRDefault="002F4F83">
            <w:pPr>
              <w:widowControl w:val="0"/>
            </w:pPr>
            <w:r>
              <w:t>Fl 3242</w:t>
            </w:r>
          </w:p>
        </w:tc>
      </w:tr>
      <w:tr w:rsidR="009755F6" w14:paraId="429881EF" w14:textId="77777777">
        <w:tc>
          <w:tcPr>
            <w:tcW w:w="4813" w:type="dxa"/>
            <w:tcBorders>
              <w:top w:val="single" w:sz="4" w:space="0" w:color="000000"/>
              <w:left w:val="single" w:sz="4" w:space="0" w:color="000000"/>
              <w:bottom w:val="single" w:sz="4" w:space="0" w:color="000000"/>
              <w:right w:val="single" w:sz="4" w:space="0" w:color="000000"/>
            </w:tcBorders>
          </w:tcPr>
          <w:p w14:paraId="179969EF" w14:textId="77777777" w:rsidR="009755F6" w:rsidRDefault="002F4F83">
            <w:pPr>
              <w:widowControl w:val="0"/>
            </w:pPr>
            <w:r>
              <w:t xml:space="preserve">OB: Akten Befreiungen etc. (1892 – 1907, 1920 – 1934)    </w:t>
            </w:r>
          </w:p>
        </w:tc>
        <w:tc>
          <w:tcPr>
            <w:tcW w:w="2551" w:type="dxa"/>
            <w:tcBorders>
              <w:top w:val="single" w:sz="4" w:space="0" w:color="000000"/>
              <w:left w:val="single" w:sz="4" w:space="0" w:color="000000"/>
              <w:bottom w:val="single" w:sz="4" w:space="0" w:color="000000"/>
              <w:right w:val="single" w:sz="4" w:space="0" w:color="000000"/>
            </w:tcBorders>
          </w:tcPr>
          <w:p w14:paraId="7381C5C5" w14:textId="77777777" w:rsidR="009755F6" w:rsidRDefault="002F4F83">
            <w:pPr>
              <w:widowControl w:val="0"/>
            </w:pPr>
            <w:r>
              <w:t xml:space="preserve">1892 – 1934 </w:t>
            </w:r>
          </w:p>
        </w:tc>
        <w:tc>
          <w:tcPr>
            <w:tcW w:w="1987" w:type="dxa"/>
            <w:tcBorders>
              <w:top w:val="single" w:sz="4" w:space="0" w:color="000000"/>
              <w:left w:val="single" w:sz="4" w:space="0" w:color="000000"/>
              <w:bottom w:val="single" w:sz="4" w:space="0" w:color="000000"/>
              <w:right w:val="single" w:sz="4" w:space="0" w:color="000000"/>
            </w:tcBorders>
          </w:tcPr>
          <w:p w14:paraId="548D0F80" w14:textId="77777777" w:rsidR="009755F6" w:rsidRDefault="002F4F83">
            <w:pPr>
              <w:widowControl w:val="0"/>
            </w:pPr>
            <w:r>
              <w:t>Fl 3242</w:t>
            </w:r>
          </w:p>
        </w:tc>
      </w:tr>
      <w:tr w:rsidR="009755F6" w14:paraId="53BA058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BD7EE5" w14:textId="77777777" w:rsidR="009755F6" w:rsidRDefault="002F4F83">
            <w:pPr>
              <w:pStyle w:val="berschrift3"/>
              <w:widowControl w:val="0"/>
            </w:pPr>
            <w:bookmarkStart w:id="660" w:name="_Toc89269662"/>
            <w:r>
              <w:t>Akten: Freiwillige Feuerwehr</w:t>
            </w:r>
            <w:bookmarkEnd w:id="660"/>
            <w:r>
              <w:t xml:space="preserve"> </w:t>
            </w:r>
          </w:p>
        </w:tc>
      </w:tr>
      <w:tr w:rsidR="009755F6" w14:paraId="4B8F2189" w14:textId="77777777">
        <w:tc>
          <w:tcPr>
            <w:tcW w:w="4813" w:type="dxa"/>
            <w:tcBorders>
              <w:top w:val="single" w:sz="4" w:space="0" w:color="000000"/>
              <w:left w:val="single" w:sz="4" w:space="0" w:color="000000"/>
              <w:bottom w:val="single" w:sz="4" w:space="0" w:color="000000"/>
              <w:right w:val="single" w:sz="4" w:space="0" w:color="000000"/>
            </w:tcBorders>
          </w:tcPr>
          <w:p w14:paraId="22742E38" w14:textId="77777777" w:rsidR="009755F6" w:rsidRDefault="002F4F83">
            <w:pPr>
              <w:widowControl w:val="0"/>
            </w:pPr>
            <w:r>
              <w:t xml:space="preserve">UB: Satzung gedruckt </w:t>
            </w:r>
          </w:p>
        </w:tc>
        <w:tc>
          <w:tcPr>
            <w:tcW w:w="2551" w:type="dxa"/>
            <w:tcBorders>
              <w:top w:val="single" w:sz="4" w:space="0" w:color="000000"/>
              <w:left w:val="single" w:sz="4" w:space="0" w:color="000000"/>
              <w:bottom w:val="single" w:sz="4" w:space="0" w:color="000000"/>
              <w:right w:val="single" w:sz="4" w:space="0" w:color="000000"/>
            </w:tcBorders>
          </w:tcPr>
          <w:p w14:paraId="5E1DEA11" w14:textId="77777777" w:rsidR="009755F6" w:rsidRDefault="002F4F83">
            <w:pPr>
              <w:widowControl w:val="0"/>
              <w:rPr>
                <w:highlight w:val="yellow"/>
              </w:rPr>
            </w:pPr>
            <w:r>
              <w:t>1936</w:t>
            </w:r>
          </w:p>
        </w:tc>
        <w:tc>
          <w:tcPr>
            <w:tcW w:w="1987" w:type="dxa"/>
            <w:tcBorders>
              <w:top w:val="single" w:sz="4" w:space="0" w:color="000000"/>
              <w:left w:val="single" w:sz="4" w:space="0" w:color="000000"/>
              <w:bottom w:val="single" w:sz="4" w:space="0" w:color="000000"/>
              <w:right w:val="single" w:sz="4" w:space="0" w:color="000000"/>
            </w:tcBorders>
          </w:tcPr>
          <w:p w14:paraId="3CA97235" w14:textId="77777777" w:rsidR="009755F6" w:rsidRDefault="002F4F83">
            <w:pPr>
              <w:widowControl w:val="0"/>
            </w:pPr>
            <w:r>
              <w:t>Fl 3240</w:t>
            </w:r>
          </w:p>
        </w:tc>
      </w:tr>
      <w:tr w:rsidR="009755F6" w14:paraId="1B9FBBFC" w14:textId="77777777">
        <w:tc>
          <w:tcPr>
            <w:tcW w:w="4813" w:type="dxa"/>
            <w:tcBorders>
              <w:top w:val="single" w:sz="4" w:space="0" w:color="000000"/>
              <w:left w:val="single" w:sz="4" w:space="0" w:color="000000"/>
              <w:bottom w:val="single" w:sz="4" w:space="0" w:color="000000"/>
              <w:right w:val="single" w:sz="4" w:space="0" w:color="000000"/>
            </w:tcBorders>
          </w:tcPr>
          <w:p w14:paraId="4D066D25" w14:textId="77777777" w:rsidR="009755F6" w:rsidRDefault="002F4F83">
            <w:pPr>
              <w:widowControl w:val="0"/>
            </w:pPr>
            <w:r>
              <w:t xml:space="preserve">OB: Satzung und Akten </w:t>
            </w:r>
          </w:p>
        </w:tc>
        <w:tc>
          <w:tcPr>
            <w:tcW w:w="2551" w:type="dxa"/>
            <w:tcBorders>
              <w:top w:val="single" w:sz="4" w:space="0" w:color="000000"/>
              <w:left w:val="single" w:sz="4" w:space="0" w:color="000000"/>
              <w:bottom w:val="single" w:sz="4" w:space="0" w:color="000000"/>
              <w:right w:val="single" w:sz="4" w:space="0" w:color="000000"/>
            </w:tcBorders>
          </w:tcPr>
          <w:p w14:paraId="0A95FF42" w14:textId="77777777" w:rsidR="009755F6" w:rsidRDefault="002F4F83">
            <w:pPr>
              <w:widowControl w:val="0"/>
            </w:pPr>
            <w:r>
              <w:t>1936</w:t>
            </w:r>
          </w:p>
        </w:tc>
        <w:tc>
          <w:tcPr>
            <w:tcW w:w="1987" w:type="dxa"/>
            <w:tcBorders>
              <w:top w:val="single" w:sz="4" w:space="0" w:color="000000"/>
              <w:left w:val="single" w:sz="4" w:space="0" w:color="000000"/>
              <w:bottom w:val="single" w:sz="4" w:space="0" w:color="000000"/>
              <w:right w:val="single" w:sz="4" w:space="0" w:color="000000"/>
            </w:tcBorders>
          </w:tcPr>
          <w:p w14:paraId="376E4026" w14:textId="77777777" w:rsidR="009755F6" w:rsidRDefault="002F4F83">
            <w:pPr>
              <w:widowControl w:val="0"/>
            </w:pPr>
            <w:r>
              <w:t>Fl 3243</w:t>
            </w:r>
          </w:p>
        </w:tc>
      </w:tr>
      <w:tr w:rsidR="009755F6" w14:paraId="4E891F49" w14:textId="77777777">
        <w:tc>
          <w:tcPr>
            <w:tcW w:w="4813" w:type="dxa"/>
            <w:tcBorders>
              <w:top w:val="single" w:sz="4" w:space="0" w:color="000000"/>
              <w:left w:val="single" w:sz="4" w:space="0" w:color="000000"/>
              <w:bottom w:val="single" w:sz="4" w:space="0" w:color="000000"/>
              <w:right w:val="single" w:sz="4" w:space="0" w:color="000000"/>
            </w:tcBorders>
          </w:tcPr>
          <w:p w14:paraId="59FB85A4" w14:textId="77777777" w:rsidR="009755F6" w:rsidRDefault="002F4F83">
            <w:pPr>
              <w:widowControl w:val="0"/>
            </w:pPr>
            <w:r>
              <w:t>Geschichte der FFW Böbingen mit Kopien alter Dokumente</w:t>
            </w:r>
          </w:p>
        </w:tc>
        <w:tc>
          <w:tcPr>
            <w:tcW w:w="2551" w:type="dxa"/>
            <w:tcBorders>
              <w:top w:val="single" w:sz="4" w:space="0" w:color="000000"/>
              <w:left w:val="single" w:sz="4" w:space="0" w:color="000000"/>
              <w:bottom w:val="single" w:sz="4" w:space="0" w:color="000000"/>
              <w:right w:val="single" w:sz="4" w:space="0" w:color="000000"/>
            </w:tcBorders>
          </w:tcPr>
          <w:p w14:paraId="2142CF47" w14:textId="77777777" w:rsidR="009755F6" w:rsidRDefault="002F4F83">
            <w:pPr>
              <w:widowControl w:val="0"/>
            </w:pPr>
            <w:r>
              <w:t>1986</w:t>
            </w:r>
          </w:p>
        </w:tc>
        <w:tc>
          <w:tcPr>
            <w:tcW w:w="1987" w:type="dxa"/>
            <w:tcBorders>
              <w:top w:val="single" w:sz="4" w:space="0" w:color="000000"/>
              <w:left w:val="single" w:sz="4" w:space="0" w:color="000000"/>
              <w:bottom w:val="single" w:sz="4" w:space="0" w:color="000000"/>
              <w:right w:val="single" w:sz="4" w:space="0" w:color="000000"/>
            </w:tcBorders>
          </w:tcPr>
          <w:p w14:paraId="1B16A372" w14:textId="77777777" w:rsidR="009755F6" w:rsidRDefault="002F4F83">
            <w:pPr>
              <w:widowControl w:val="0"/>
            </w:pPr>
            <w:r>
              <w:t>Fl 3240</w:t>
            </w:r>
          </w:p>
        </w:tc>
      </w:tr>
      <w:tr w:rsidR="009755F6" w14:paraId="04E27374" w14:textId="77777777">
        <w:tc>
          <w:tcPr>
            <w:tcW w:w="4813" w:type="dxa"/>
            <w:tcBorders>
              <w:top w:val="single" w:sz="4" w:space="0" w:color="000000"/>
              <w:left w:val="single" w:sz="4" w:space="0" w:color="000000"/>
              <w:bottom w:val="single" w:sz="4" w:space="0" w:color="000000"/>
              <w:right w:val="single" w:sz="4" w:space="0" w:color="000000"/>
            </w:tcBorders>
          </w:tcPr>
          <w:p w14:paraId="7D82094F" w14:textId="77777777" w:rsidR="009755F6" w:rsidRDefault="002F4F83">
            <w:pPr>
              <w:widowControl w:val="0"/>
            </w:pPr>
            <w:r>
              <w:t>Feuerwehrsatzung</w:t>
            </w:r>
          </w:p>
        </w:tc>
        <w:tc>
          <w:tcPr>
            <w:tcW w:w="2551" w:type="dxa"/>
            <w:tcBorders>
              <w:top w:val="single" w:sz="4" w:space="0" w:color="000000"/>
              <w:left w:val="single" w:sz="4" w:space="0" w:color="000000"/>
              <w:bottom w:val="single" w:sz="4" w:space="0" w:color="000000"/>
              <w:right w:val="single" w:sz="4" w:space="0" w:color="000000"/>
            </w:tcBorders>
          </w:tcPr>
          <w:p w14:paraId="00AC1B15" w14:textId="77777777" w:rsidR="009755F6" w:rsidRDefault="002F4F83">
            <w:pPr>
              <w:widowControl w:val="0"/>
            </w:pPr>
            <w:r>
              <w:t>1956</w:t>
            </w:r>
          </w:p>
        </w:tc>
        <w:tc>
          <w:tcPr>
            <w:tcW w:w="1987" w:type="dxa"/>
            <w:tcBorders>
              <w:top w:val="single" w:sz="4" w:space="0" w:color="000000"/>
              <w:left w:val="single" w:sz="4" w:space="0" w:color="000000"/>
              <w:bottom w:val="single" w:sz="4" w:space="0" w:color="000000"/>
              <w:right w:val="single" w:sz="4" w:space="0" w:color="000000"/>
            </w:tcBorders>
          </w:tcPr>
          <w:p w14:paraId="6597A003" w14:textId="77777777" w:rsidR="009755F6" w:rsidRDefault="002F4F83">
            <w:pPr>
              <w:widowControl w:val="0"/>
            </w:pPr>
            <w:r>
              <w:t>Fl 3240</w:t>
            </w:r>
          </w:p>
        </w:tc>
      </w:tr>
      <w:tr w:rsidR="009755F6" w14:paraId="550AFF00" w14:textId="77777777">
        <w:tc>
          <w:tcPr>
            <w:tcW w:w="4813" w:type="dxa"/>
            <w:tcBorders>
              <w:top w:val="single" w:sz="4" w:space="0" w:color="000000"/>
              <w:left w:val="single" w:sz="4" w:space="0" w:color="000000"/>
              <w:bottom w:val="single" w:sz="4" w:space="0" w:color="000000"/>
              <w:right w:val="single" w:sz="4" w:space="0" w:color="000000"/>
            </w:tcBorders>
          </w:tcPr>
          <w:p w14:paraId="7E73D858" w14:textId="77777777" w:rsidR="009755F6" w:rsidRDefault="002F4F83">
            <w:pPr>
              <w:widowControl w:val="0"/>
            </w:pPr>
            <w:r>
              <w:t>Liste Feuerwehrleute mit Personalbögen</w:t>
            </w:r>
          </w:p>
        </w:tc>
        <w:tc>
          <w:tcPr>
            <w:tcW w:w="2551" w:type="dxa"/>
            <w:tcBorders>
              <w:top w:val="single" w:sz="4" w:space="0" w:color="000000"/>
              <w:left w:val="single" w:sz="4" w:space="0" w:color="000000"/>
              <w:bottom w:val="single" w:sz="4" w:space="0" w:color="000000"/>
              <w:right w:val="single" w:sz="4" w:space="0" w:color="000000"/>
            </w:tcBorders>
          </w:tcPr>
          <w:p w14:paraId="3D3F9271" w14:textId="77777777" w:rsidR="009755F6" w:rsidRDefault="002F4F83">
            <w:pPr>
              <w:widowControl w:val="0"/>
            </w:pPr>
            <w:r>
              <w:t>1963</w:t>
            </w:r>
          </w:p>
        </w:tc>
        <w:tc>
          <w:tcPr>
            <w:tcW w:w="1987" w:type="dxa"/>
            <w:tcBorders>
              <w:top w:val="single" w:sz="4" w:space="0" w:color="000000"/>
              <w:left w:val="single" w:sz="4" w:space="0" w:color="000000"/>
              <w:bottom w:val="single" w:sz="4" w:space="0" w:color="000000"/>
              <w:right w:val="single" w:sz="4" w:space="0" w:color="000000"/>
            </w:tcBorders>
          </w:tcPr>
          <w:p w14:paraId="4AE1D73C" w14:textId="77777777" w:rsidR="009755F6" w:rsidRDefault="002F4F83">
            <w:pPr>
              <w:widowControl w:val="0"/>
            </w:pPr>
            <w:r>
              <w:t>Fl 3242</w:t>
            </w:r>
          </w:p>
        </w:tc>
      </w:tr>
      <w:tr w:rsidR="009755F6" w14:paraId="296ECABC" w14:textId="77777777">
        <w:tc>
          <w:tcPr>
            <w:tcW w:w="4813" w:type="dxa"/>
            <w:tcBorders>
              <w:top w:val="single" w:sz="4" w:space="0" w:color="000000"/>
              <w:left w:val="single" w:sz="4" w:space="0" w:color="000000"/>
              <w:bottom w:val="single" w:sz="4" w:space="0" w:color="000000"/>
              <w:right w:val="single" w:sz="4" w:space="0" w:color="000000"/>
            </w:tcBorders>
          </w:tcPr>
          <w:p w14:paraId="21E5738D" w14:textId="77777777" w:rsidR="009755F6" w:rsidRDefault="002F4F83">
            <w:pPr>
              <w:widowControl w:val="0"/>
            </w:pPr>
            <w:r>
              <w:t>Anschaffung TS 8 von Ziegler</w:t>
            </w:r>
          </w:p>
        </w:tc>
        <w:tc>
          <w:tcPr>
            <w:tcW w:w="2551" w:type="dxa"/>
            <w:tcBorders>
              <w:top w:val="single" w:sz="4" w:space="0" w:color="000000"/>
              <w:left w:val="single" w:sz="4" w:space="0" w:color="000000"/>
              <w:bottom w:val="single" w:sz="4" w:space="0" w:color="000000"/>
              <w:right w:val="single" w:sz="4" w:space="0" w:color="000000"/>
            </w:tcBorders>
          </w:tcPr>
          <w:p w14:paraId="7A8EA5CF" w14:textId="77777777" w:rsidR="009755F6" w:rsidRDefault="002F4F83">
            <w:pPr>
              <w:widowControl w:val="0"/>
            </w:pPr>
            <w:r>
              <w:t xml:space="preserve">1954 – 1955 </w:t>
            </w:r>
          </w:p>
        </w:tc>
        <w:tc>
          <w:tcPr>
            <w:tcW w:w="1987" w:type="dxa"/>
            <w:tcBorders>
              <w:top w:val="single" w:sz="4" w:space="0" w:color="000000"/>
              <w:left w:val="single" w:sz="4" w:space="0" w:color="000000"/>
              <w:bottom w:val="single" w:sz="4" w:space="0" w:color="000000"/>
              <w:right w:val="single" w:sz="4" w:space="0" w:color="000000"/>
            </w:tcBorders>
          </w:tcPr>
          <w:p w14:paraId="4D7C023D" w14:textId="77777777" w:rsidR="009755F6" w:rsidRDefault="002F4F83">
            <w:pPr>
              <w:widowControl w:val="0"/>
            </w:pPr>
            <w:r>
              <w:t>Fl 3260</w:t>
            </w:r>
          </w:p>
        </w:tc>
      </w:tr>
      <w:tr w:rsidR="009755F6" w14:paraId="78D2D8F2" w14:textId="77777777">
        <w:tc>
          <w:tcPr>
            <w:tcW w:w="4813" w:type="dxa"/>
            <w:tcBorders>
              <w:top w:val="single" w:sz="4" w:space="0" w:color="000000"/>
              <w:left w:val="single" w:sz="4" w:space="0" w:color="000000"/>
              <w:bottom w:val="single" w:sz="4" w:space="0" w:color="000000"/>
              <w:right w:val="single" w:sz="4" w:space="0" w:color="000000"/>
            </w:tcBorders>
          </w:tcPr>
          <w:p w14:paraId="1A644958" w14:textId="77777777" w:rsidR="009755F6" w:rsidRDefault="002F4F83">
            <w:pPr>
              <w:widowControl w:val="0"/>
            </w:pPr>
            <w:r>
              <w:t>UB: Akten</w:t>
            </w:r>
          </w:p>
        </w:tc>
        <w:tc>
          <w:tcPr>
            <w:tcW w:w="2551" w:type="dxa"/>
            <w:tcBorders>
              <w:top w:val="single" w:sz="4" w:space="0" w:color="000000"/>
              <w:left w:val="single" w:sz="4" w:space="0" w:color="000000"/>
              <w:bottom w:val="single" w:sz="4" w:space="0" w:color="000000"/>
              <w:right w:val="single" w:sz="4" w:space="0" w:color="000000"/>
            </w:tcBorders>
          </w:tcPr>
          <w:p w14:paraId="145E6D8B" w14:textId="77777777" w:rsidR="009755F6" w:rsidRDefault="002F4F83">
            <w:pPr>
              <w:widowControl w:val="0"/>
            </w:pPr>
            <w:r>
              <w:t xml:space="preserve">1936 – 1941 </w:t>
            </w:r>
          </w:p>
        </w:tc>
        <w:tc>
          <w:tcPr>
            <w:tcW w:w="1987" w:type="dxa"/>
            <w:tcBorders>
              <w:top w:val="single" w:sz="4" w:space="0" w:color="000000"/>
              <w:left w:val="single" w:sz="4" w:space="0" w:color="000000"/>
              <w:bottom w:val="single" w:sz="4" w:space="0" w:color="000000"/>
              <w:right w:val="single" w:sz="4" w:space="0" w:color="000000"/>
            </w:tcBorders>
          </w:tcPr>
          <w:p w14:paraId="059D264C" w14:textId="77777777" w:rsidR="009755F6" w:rsidRDefault="002F4F83">
            <w:pPr>
              <w:widowControl w:val="0"/>
            </w:pPr>
            <w:r>
              <w:t>Fl 3242</w:t>
            </w:r>
          </w:p>
        </w:tc>
      </w:tr>
      <w:tr w:rsidR="009755F6" w14:paraId="2AA4E608" w14:textId="77777777">
        <w:tc>
          <w:tcPr>
            <w:tcW w:w="4813" w:type="dxa"/>
            <w:tcBorders>
              <w:top w:val="single" w:sz="4" w:space="0" w:color="000000"/>
              <w:left w:val="single" w:sz="4" w:space="0" w:color="000000"/>
              <w:bottom w:val="single" w:sz="4" w:space="0" w:color="000000"/>
              <w:right w:val="single" w:sz="4" w:space="0" w:color="000000"/>
            </w:tcBorders>
          </w:tcPr>
          <w:p w14:paraId="4BD9A39D" w14:textId="77777777" w:rsidR="009755F6" w:rsidRDefault="002F4F83">
            <w:pPr>
              <w:widowControl w:val="0"/>
            </w:pPr>
            <w:r>
              <w:t>Auszeichnungen</w:t>
            </w:r>
          </w:p>
        </w:tc>
        <w:tc>
          <w:tcPr>
            <w:tcW w:w="2551" w:type="dxa"/>
            <w:tcBorders>
              <w:top w:val="single" w:sz="4" w:space="0" w:color="000000"/>
              <w:left w:val="single" w:sz="4" w:space="0" w:color="000000"/>
              <w:bottom w:val="single" w:sz="4" w:space="0" w:color="000000"/>
              <w:right w:val="single" w:sz="4" w:space="0" w:color="000000"/>
            </w:tcBorders>
          </w:tcPr>
          <w:p w14:paraId="7766A6DB" w14:textId="77777777" w:rsidR="009755F6" w:rsidRDefault="002F4F83">
            <w:pPr>
              <w:widowControl w:val="0"/>
            </w:pPr>
            <w:r>
              <w:t xml:space="preserve">1949 – 1967 </w:t>
            </w:r>
          </w:p>
        </w:tc>
        <w:tc>
          <w:tcPr>
            <w:tcW w:w="1987" w:type="dxa"/>
            <w:tcBorders>
              <w:top w:val="single" w:sz="4" w:space="0" w:color="000000"/>
              <w:left w:val="single" w:sz="4" w:space="0" w:color="000000"/>
              <w:bottom w:val="single" w:sz="4" w:space="0" w:color="000000"/>
              <w:right w:val="single" w:sz="4" w:space="0" w:color="000000"/>
            </w:tcBorders>
          </w:tcPr>
          <w:p w14:paraId="381C242F" w14:textId="77777777" w:rsidR="009755F6" w:rsidRDefault="002F4F83">
            <w:pPr>
              <w:widowControl w:val="0"/>
            </w:pPr>
            <w:r>
              <w:t>Fl 3253</w:t>
            </w:r>
          </w:p>
        </w:tc>
      </w:tr>
      <w:tr w:rsidR="009755F6" w14:paraId="4D15AAC0" w14:textId="77777777">
        <w:tc>
          <w:tcPr>
            <w:tcW w:w="4813" w:type="dxa"/>
            <w:tcBorders>
              <w:top w:val="single" w:sz="4" w:space="0" w:color="000000"/>
              <w:left w:val="single" w:sz="4" w:space="0" w:color="000000"/>
              <w:bottom w:val="single" w:sz="4" w:space="0" w:color="000000"/>
              <w:right w:val="single" w:sz="4" w:space="0" w:color="000000"/>
            </w:tcBorders>
          </w:tcPr>
          <w:p w14:paraId="13199B46" w14:textId="77777777" w:rsidR="009755F6" w:rsidRDefault="002F4F83">
            <w:pPr>
              <w:widowControl w:val="0"/>
            </w:pPr>
            <w:r>
              <w:t>Kreisfeuerwehrtag: Akten und Bericht</w:t>
            </w:r>
          </w:p>
        </w:tc>
        <w:tc>
          <w:tcPr>
            <w:tcW w:w="2551" w:type="dxa"/>
            <w:tcBorders>
              <w:top w:val="single" w:sz="4" w:space="0" w:color="000000"/>
              <w:left w:val="single" w:sz="4" w:space="0" w:color="000000"/>
              <w:bottom w:val="single" w:sz="4" w:space="0" w:color="000000"/>
              <w:right w:val="single" w:sz="4" w:space="0" w:color="000000"/>
            </w:tcBorders>
          </w:tcPr>
          <w:p w14:paraId="58668227" w14:textId="77777777" w:rsidR="009755F6" w:rsidRDefault="002F4F83">
            <w:pPr>
              <w:widowControl w:val="0"/>
            </w:pPr>
            <w:r>
              <w:t>1963</w:t>
            </w:r>
          </w:p>
        </w:tc>
        <w:tc>
          <w:tcPr>
            <w:tcW w:w="1987" w:type="dxa"/>
            <w:tcBorders>
              <w:top w:val="single" w:sz="4" w:space="0" w:color="000000"/>
              <w:left w:val="single" w:sz="4" w:space="0" w:color="000000"/>
              <w:bottom w:val="single" w:sz="4" w:space="0" w:color="000000"/>
              <w:right w:val="single" w:sz="4" w:space="0" w:color="000000"/>
            </w:tcBorders>
          </w:tcPr>
          <w:p w14:paraId="6F9BF512" w14:textId="77777777" w:rsidR="009755F6" w:rsidRDefault="002F4F83">
            <w:pPr>
              <w:widowControl w:val="0"/>
            </w:pPr>
            <w:r>
              <w:t>Fl 3240</w:t>
            </w:r>
          </w:p>
        </w:tc>
      </w:tr>
      <w:tr w:rsidR="009755F6" w14:paraId="0155300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344614A" w14:textId="77777777" w:rsidR="009755F6" w:rsidRDefault="002F4F83">
            <w:pPr>
              <w:pStyle w:val="berschrift3"/>
              <w:widowControl w:val="0"/>
            </w:pPr>
            <w:bookmarkStart w:id="661" w:name="_Toc89269663"/>
            <w:r>
              <w:t>Akten: Feuerweiher</w:t>
            </w:r>
            <w:bookmarkEnd w:id="661"/>
          </w:p>
        </w:tc>
      </w:tr>
      <w:tr w:rsidR="009755F6" w14:paraId="3715F263" w14:textId="77777777">
        <w:tc>
          <w:tcPr>
            <w:tcW w:w="4813" w:type="dxa"/>
            <w:tcBorders>
              <w:top w:val="single" w:sz="4" w:space="0" w:color="000000"/>
              <w:left w:val="single" w:sz="4" w:space="0" w:color="000000"/>
              <w:bottom w:val="single" w:sz="4" w:space="0" w:color="000000"/>
              <w:right w:val="single" w:sz="4" w:space="0" w:color="000000"/>
            </w:tcBorders>
          </w:tcPr>
          <w:p w14:paraId="3C20FFDF" w14:textId="77777777" w:rsidR="009755F6" w:rsidRDefault="002F4F83">
            <w:pPr>
              <w:widowControl w:val="0"/>
            </w:pPr>
            <w:r>
              <w:t>Feuerweiher, Bericht Löschwasser</w:t>
            </w:r>
          </w:p>
        </w:tc>
        <w:tc>
          <w:tcPr>
            <w:tcW w:w="2551" w:type="dxa"/>
            <w:tcBorders>
              <w:top w:val="single" w:sz="4" w:space="0" w:color="000000"/>
              <w:left w:val="single" w:sz="4" w:space="0" w:color="000000"/>
              <w:bottom w:val="single" w:sz="4" w:space="0" w:color="000000"/>
              <w:right w:val="single" w:sz="4" w:space="0" w:color="000000"/>
            </w:tcBorders>
          </w:tcPr>
          <w:p w14:paraId="5904DABD" w14:textId="77777777" w:rsidR="009755F6" w:rsidRDefault="002F4F83">
            <w:pPr>
              <w:widowControl w:val="0"/>
              <w:rPr>
                <w:highlight w:val="yellow"/>
              </w:rPr>
            </w:pPr>
            <w:r>
              <w:t>1960</w:t>
            </w:r>
          </w:p>
        </w:tc>
        <w:tc>
          <w:tcPr>
            <w:tcW w:w="1987" w:type="dxa"/>
            <w:tcBorders>
              <w:top w:val="single" w:sz="4" w:space="0" w:color="000000"/>
              <w:left w:val="single" w:sz="4" w:space="0" w:color="000000"/>
              <w:bottom w:val="single" w:sz="4" w:space="0" w:color="000000"/>
              <w:right w:val="single" w:sz="4" w:space="0" w:color="000000"/>
            </w:tcBorders>
          </w:tcPr>
          <w:p w14:paraId="2A4869F7" w14:textId="77777777" w:rsidR="009755F6" w:rsidRDefault="002F4F83">
            <w:pPr>
              <w:widowControl w:val="0"/>
            </w:pPr>
            <w:r>
              <w:t>Fl 3263</w:t>
            </w:r>
          </w:p>
        </w:tc>
      </w:tr>
      <w:tr w:rsidR="009755F6" w14:paraId="0F87032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00088A5" w14:textId="77777777" w:rsidR="009755F6" w:rsidRDefault="002F4F83">
            <w:pPr>
              <w:pStyle w:val="berschrift3"/>
              <w:widowControl w:val="0"/>
            </w:pPr>
            <w:bookmarkStart w:id="662" w:name="_Toc89269664"/>
            <w:r>
              <w:t>Literatur</w:t>
            </w:r>
            <w:bookmarkEnd w:id="662"/>
          </w:p>
        </w:tc>
      </w:tr>
      <w:tr w:rsidR="009755F6" w14:paraId="4367C724" w14:textId="77777777">
        <w:tc>
          <w:tcPr>
            <w:tcW w:w="4813" w:type="dxa"/>
            <w:tcBorders>
              <w:top w:val="single" w:sz="4" w:space="0" w:color="000000"/>
              <w:left w:val="single" w:sz="4" w:space="0" w:color="000000"/>
              <w:bottom w:val="single" w:sz="4" w:space="0" w:color="000000"/>
              <w:right w:val="single" w:sz="4" w:space="0" w:color="000000"/>
            </w:tcBorders>
          </w:tcPr>
          <w:p w14:paraId="498FACA7" w14:textId="77777777" w:rsidR="009755F6" w:rsidRDefault="002F4F83">
            <w:pPr>
              <w:widowControl w:val="0"/>
            </w:pPr>
            <w:r>
              <w:t>150 Jahre Feuerwehr 2013   Fl 3240</w:t>
            </w:r>
          </w:p>
        </w:tc>
        <w:tc>
          <w:tcPr>
            <w:tcW w:w="2551" w:type="dxa"/>
            <w:tcBorders>
              <w:top w:val="single" w:sz="4" w:space="0" w:color="000000"/>
              <w:left w:val="single" w:sz="4" w:space="0" w:color="000000"/>
              <w:bottom w:val="single" w:sz="4" w:space="0" w:color="000000"/>
              <w:right w:val="single" w:sz="4" w:space="0" w:color="000000"/>
            </w:tcBorders>
          </w:tcPr>
          <w:p w14:paraId="27DF6E31" w14:textId="77777777" w:rsidR="009755F6" w:rsidRDefault="002F4F83">
            <w:pPr>
              <w:widowControl w:val="0"/>
              <w:rPr>
                <w:highlight w:val="yellow"/>
              </w:rPr>
            </w:pPr>
            <w:r>
              <w:t>2013</w:t>
            </w:r>
          </w:p>
        </w:tc>
        <w:tc>
          <w:tcPr>
            <w:tcW w:w="1987" w:type="dxa"/>
            <w:tcBorders>
              <w:top w:val="single" w:sz="4" w:space="0" w:color="000000"/>
              <w:left w:val="single" w:sz="4" w:space="0" w:color="000000"/>
              <w:bottom w:val="single" w:sz="4" w:space="0" w:color="000000"/>
              <w:right w:val="single" w:sz="4" w:space="0" w:color="000000"/>
            </w:tcBorders>
          </w:tcPr>
          <w:p w14:paraId="41931A61" w14:textId="77777777" w:rsidR="009755F6" w:rsidRDefault="002F4F83">
            <w:pPr>
              <w:widowControl w:val="0"/>
            </w:pPr>
            <w:r>
              <w:t>Fl 3240</w:t>
            </w:r>
          </w:p>
        </w:tc>
      </w:tr>
      <w:tr w:rsidR="009755F6" w14:paraId="296DADE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4F89FD" w14:textId="77777777" w:rsidR="009755F6" w:rsidRDefault="002F4F83">
            <w:pPr>
              <w:pStyle w:val="berschrift3"/>
              <w:widowControl w:val="0"/>
            </w:pPr>
            <w:bookmarkStart w:id="663" w:name="_Toc89269665"/>
            <w:r>
              <w:t>Fundstellen</w:t>
            </w:r>
            <w:bookmarkEnd w:id="663"/>
          </w:p>
        </w:tc>
      </w:tr>
      <w:tr w:rsidR="009755F6" w14:paraId="57B98A6A" w14:textId="77777777">
        <w:tc>
          <w:tcPr>
            <w:tcW w:w="4813" w:type="dxa"/>
            <w:tcBorders>
              <w:top w:val="single" w:sz="4" w:space="0" w:color="000000"/>
              <w:left w:val="single" w:sz="4" w:space="0" w:color="000000"/>
              <w:bottom w:val="single" w:sz="4" w:space="0" w:color="000000"/>
              <w:right w:val="single" w:sz="4" w:space="0" w:color="000000"/>
            </w:tcBorders>
          </w:tcPr>
          <w:p w14:paraId="6FB5BF59"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A7AB54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088B5F7" w14:textId="77777777" w:rsidR="009755F6" w:rsidRDefault="009755F6">
            <w:pPr>
              <w:widowControl w:val="0"/>
            </w:pPr>
          </w:p>
        </w:tc>
      </w:tr>
    </w:tbl>
    <w:p w14:paraId="03FFDB81" w14:textId="77777777" w:rsidR="009755F6" w:rsidRDefault="002F4F83" w:rsidP="007A5247">
      <w:pPr>
        <w:pStyle w:val="berschrift2"/>
      </w:pPr>
      <w:bookmarkStart w:id="664" w:name="_Toc91325702"/>
      <w:r>
        <w:lastRenderedPageBreak/>
        <w:t>Wasserversorgung</w:t>
      </w:r>
      <w:bookmarkEnd w:id="664"/>
    </w:p>
    <w:tbl>
      <w:tblPr>
        <w:tblW w:w="9351" w:type="dxa"/>
        <w:tblInd w:w="-5" w:type="dxa"/>
        <w:tblLayout w:type="fixed"/>
        <w:tblLook w:val="04A0" w:firstRow="1" w:lastRow="0" w:firstColumn="1" w:lastColumn="0" w:noHBand="0" w:noVBand="1"/>
      </w:tblPr>
      <w:tblGrid>
        <w:gridCol w:w="4813"/>
        <w:gridCol w:w="2551"/>
        <w:gridCol w:w="1987"/>
      </w:tblGrid>
      <w:tr w:rsidR="009755F6" w14:paraId="23D51DE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9492EC" w14:textId="4E7D4580" w:rsidR="009755F6" w:rsidRDefault="002F4F83">
            <w:pPr>
              <w:pStyle w:val="berschrift3"/>
              <w:widowControl w:val="0"/>
            </w:pPr>
            <w:bookmarkStart w:id="665" w:name="_Toc89269667"/>
            <w:r>
              <w:t>Akten: Eigene Brunnen</w:t>
            </w:r>
            <w:bookmarkEnd w:id="665"/>
          </w:p>
        </w:tc>
      </w:tr>
      <w:tr w:rsidR="009755F6" w14:paraId="1FA08912" w14:textId="77777777">
        <w:tc>
          <w:tcPr>
            <w:tcW w:w="4813" w:type="dxa"/>
            <w:tcBorders>
              <w:top w:val="single" w:sz="4" w:space="0" w:color="000000"/>
              <w:left w:val="single" w:sz="4" w:space="0" w:color="000000"/>
              <w:bottom w:val="single" w:sz="4" w:space="0" w:color="000000"/>
              <w:right w:val="single" w:sz="4" w:space="0" w:color="000000"/>
            </w:tcBorders>
          </w:tcPr>
          <w:p w14:paraId="41E933A2" w14:textId="77777777" w:rsidR="009755F6" w:rsidRDefault="002F4F83">
            <w:pPr>
              <w:widowControl w:val="0"/>
            </w:pPr>
            <w:r>
              <w:t>UB: Verzeichnis der Gemeindebrunnen</w:t>
            </w:r>
          </w:p>
        </w:tc>
        <w:tc>
          <w:tcPr>
            <w:tcW w:w="2551" w:type="dxa"/>
            <w:tcBorders>
              <w:top w:val="single" w:sz="4" w:space="0" w:color="000000"/>
              <w:left w:val="single" w:sz="4" w:space="0" w:color="000000"/>
              <w:bottom w:val="single" w:sz="4" w:space="0" w:color="000000"/>
              <w:right w:val="single" w:sz="4" w:space="0" w:color="000000"/>
            </w:tcBorders>
          </w:tcPr>
          <w:p w14:paraId="2A6EAC56" w14:textId="77777777" w:rsidR="009755F6" w:rsidRDefault="002F4F83">
            <w:pPr>
              <w:widowControl w:val="0"/>
            </w:pPr>
            <w:r>
              <w:t>1927</w:t>
            </w:r>
          </w:p>
        </w:tc>
        <w:tc>
          <w:tcPr>
            <w:tcW w:w="1987" w:type="dxa"/>
            <w:tcBorders>
              <w:top w:val="single" w:sz="4" w:space="0" w:color="000000"/>
              <w:left w:val="single" w:sz="4" w:space="0" w:color="000000"/>
              <w:bottom w:val="single" w:sz="4" w:space="0" w:color="000000"/>
              <w:right w:val="single" w:sz="4" w:space="0" w:color="000000"/>
            </w:tcBorders>
          </w:tcPr>
          <w:p w14:paraId="72D63AF4" w14:textId="77777777" w:rsidR="009755F6" w:rsidRDefault="002F4F83">
            <w:pPr>
              <w:widowControl w:val="0"/>
            </w:pPr>
            <w:r>
              <w:t>Fl 1811</w:t>
            </w:r>
          </w:p>
        </w:tc>
      </w:tr>
      <w:tr w:rsidR="009755F6" w14:paraId="362ED20D" w14:textId="77777777">
        <w:tc>
          <w:tcPr>
            <w:tcW w:w="4813" w:type="dxa"/>
            <w:tcBorders>
              <w:top w:val="single" w:sz="4" w:space="0" w:color="000000"/>
              <w:left w:val="single" w:sz="4" w:space="0" w:color="000000"/>
              <w:bottom w:val="single" w:sz="4" w:space="0" w:color="000000"/>
              <w:right w:val="single" w:sz="4" w:space="0" w:color="000000"/>
            </w:tcBorders>
          </w:tcPr>
          <w:p w14:paraId="6CB736B4" w14:textId="77777777" w:rsidR="009755F6" w:rsidRDefault="002F4F83">
            <w:pPr>
              <w:widowControl w:val="0"/>
            </w:pPr>
            <w:r>
              <w:t>Übersicht Wasserversorgung</w:t>
            </w:r>
          </w:p>
        </w:tc>
        <w:tc>
          <w:tcPr>
            <w:tcW w:w="2551" w:type="dxa"/>
            <w:tcBorders>
              <w:top w:val="single" w:sz="4" w:space="0" w:color="000000"/>
              <w:left w:val="single" w:sz="4" w:space="0" w:color="000000"/>
              <w:bottom w:val="single" w:sz="4" w:space="0" w:color="000000"/>
              <w:right w:val="single" w:sz="4" w:space="0" w:color="000000"/>
            </w:tcBorders>
          </w:tcPr>
          <w:p w14:paraId="4BBA75F3" w14:textId="77777777" w:rsidR="009755F6" w:rsidRDefault="002F4F83">
            <w:pPr>
              <w:widowControl w:val="0"/>
            </w:pPr>
            <w:r>
              <w:t>1959</w:t>
            </w:r>
          </w:p>
        </w:tc>
        <w:tc>
          <w:tcPr>
            <w:tcW w:w="1987" w:type="dxa"/>
            <w:tcBorders>
              <w:top w:val="single" w:sz="4" w:space="0" w:color="000000"/>
              <w:left w:val="single" w:sz="4" w:space="0" w:color="000000"/>
              <w:bottom w:val="single" w:sz="4" w:space="0" w:color="000000"/>
              <w:right w:val="single" w:sz="4" w:space="0" w:color="000000"/>
            </w:tcBorders>
          </w:tcPr>
          <w:p w14:paraId="4B4BCE1B" w14:textId="77777777" w:rsidR="009755F6" w:rsidRDefault="002F4F83">
            <w:pPr>
              <w:widowControl w:val="0"/>
            </w:pPr>
            <w:r>
              <w:t>Fl 1810</w:t>
            </w:r>
          </w:p>
        </w:tc>
      </w:tr>
      <w:tr w:rsidR="009755F6" w14:paraId="3F96D6A0" w14:textId="77777777">
        <w:tc>
          <w:tcPr>
            <w:tcW w:w="4813" w:type="dxa"/>
            <w:tcBorders>
              <w:top w:val="single" w:sz="4" w:space="0" w:color="000000"/>
              <w:left w:val="single" w:sz="4" w:space="0" w:color="000000"/>
              <w:bottom w:val="single" w:sz="4" w:space="0" w:color="000000"/>
              <w:right w:val="single" w:sz="4" w:space="0" w:color="000000"/>
            </w:tcBorders>
          </w:tcPr>
          <w:p w14:paraId="3D3D1A4F" w14:textId="77777777" w:rsidR="009755F6" w:rsidRDefault="002F4F83">
            <w:pPr>
              <w:widowControl w:val="0"/>
            </w:pPr>
            <w:r>
              <w:t>Wasserabgabesatzung</w:t>
            </w:r>
          </w:p>
        </w:tc>
        <w:tc>
          <w:tcPr>
            <w:tcW w:w="2551" w:type="dxa"/>
            <w:tcBorders>
              <w:top w:val="single" w:sz="4" w:space="0" w:color="000000"/>
              <w:left w:val="single" w:sz="4" w:space="0" w:color="000000"/>
              <w:bottom w:val="single" w:sz="4" w:space="0" w:color="000000"/>
              <w:right w:val="single" w:sz="4" w:space="0" w:color="000000"/>
            </w:tcBorders>
          </w:tcPr>
          <w:p w14:paraId="6C271D84" w14:textId="77777777" w:rsidR="009755F6" w:rsidRDefault="002F4F83">
            <w:pPr>
              <w:widowControl w:val="0"/>
            </w:pPr>
            <w:r>
              <w:t>1966</w:t>
            </w:r>
          </w:p>
        </w:tc>
        <w:tc>
          <w:tcPr>
            <w:tcW w:w="1987" w:type="dxa"/>
            <w:tcBorders>
              <w:top w:val="single" w:sz="4" w:space="0" w:color="000000"/>
              <w:left w:val="single" w:sz="4" w:space="0" w:color="000000"/>
              <w:bottom w:val="single" w:sz="4" w:space="0" w:color="000000"/>
              <w:right w:val="single" w:sz="4" w:space="0" w:color="000000"/>
            </w:tcBorders>
          </w:tcPr>
          <w:p w14:paraId="33A44278" w14:textId="77777777" w:rsidR="009755F6" w:rsidRDefault="002F4F83">
            <w:pPr>
              <w:widowControl w:val="0"/>
            </w:pPr>
            <w:r>
              <w:t>Fl 1818</w:t>
            </w:r>
          </w:p>
        </w:tc>
      </w:tr>
      <w:tr w:rsidR="009755F6" w14:paraId="639B138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B49A95" w14:textId="77777777" w:rsidR="009755F6" w:rsidRDefault="002F4F83">
            <w:pPr>
              <w:pStyle w:val="berschrift3"/>
              <w:widowControl w:val="0"/>
            </w:pPr>
            <w:bookmarkStart w:id="666" w:name="_Toc89269668"/>
            <w:r>
              <w:t>Akten: Wasserverband Oberböbingen</w:t>
            </w:r>
            <w:bookmarkEnd w:id="666"/>
          </w:p>
        </w:tc>
      </w:tr>
      <w:tr w:rsidR="009755F6" w14:paraId="4A8A88EA" w14:textId="77777777">
        <w:tc>
          <w:tcPr>
            <w:tcW w:w="4813" w:type="dxa"/>
            <w:tcBorders>
              <w:top w:val="single" w:sz="4" w:space="0" w:color="000000"/>
              <w:left w:val="single" w:sz="4" w:space="0" w:color="000000"/>
              <w:bottom w:val="single" w:sz="4" w:space="0" w:color="000000"/>
              <w:right w:val="single" w:sz="4" w:space="0" w:color="000000"/>
            </w:tcBorders>
          </w:tcPr>
          <w:p w14:paraId="4F49143C" w14:textId="77777777" w:rsidR="009755F6" w:rsidRDefault="002F4F83">
            <w:pPr>
              <w:widowControl w:val="0"/>
            </w:pPr>
            <w:r>
              <w:t>OB: Satzung Wasserverbindung OB - Buch</w:t>
            </w:r>
          </w:p>
        </w:tc>
        <w:tc>
          <w:tcPr>
            <w:tcW w:w="2551" w:type="dxa"/>
            <w:tcBorders>
              <w:top w:val="single" w:sz="4" w:space="0" w:color="000000"/>
              <w:left w:val="single" w:sz="4" w:space="0" w:color="000000"/>
              <w:bottom w:val="single" w:sz="4" w:space="0" w:color="000000"/>
              <w:right w:val="single" w:sz="4" w:space="0" w:color="000000"/>
            </w:tcBorders>
          </w:tcPr>
          <w:p w14:paraId="419A14BE" w14:textId="77777777" w:rsidR="009755F6" w:rsidRDefault="002F4F83">
            <w:pPr>
              <w:widowControl w:val="0"/>
            </w:pPr>
            <w:r>
              <w:t>1910</w:t>
            </w:r>
          </w:p>
        </w:tc>
        <w:tc>
          <w:tcPr>
            <w:tcW w:w="1987" w:type="dxa"/>
            <w:tcBorders>
              <w:top w:val="single" w:sz="4" w:space="0" w:color="000000"/>
              <w:left w:val="single" w:sz="4" w:space="0" w:color="000000"/>
              <w:bottom w:val="single" w:sz="4" w:space="0" w:color="000000"/>
              <w:right w:val="single" w:sz="4" w:space="0" w:color="000000"/>
            </w:tcBorders>
          </w:tcPr>
          <w:p w14:paraId="4F1A99C9" w14:textId="77777777" w:rsidR="009755F6" w:rsidRDefault="002F4F83">
            <w:pPr>
              <w:widowControl w:val="0"/>
            </w:pPr>
            <w:r>
              <w:t>Fl 1810</w:t>
            </w:r>
          </w:p>
        </w:tc>
      </w:tr>
      <w:tr w:rsidR="009755F6" w14:paraId="4E8E1CF4" w14:textId="77777777">
        <w:tc>
          <w:tcPr>
            <w:tcW w:w="4813" w:type="dxa"/>
            <w:tcBorders>
              <w:top w:val="single" w:sz="4" w:space="0" w:color="000000"/>
              <w:left w:val="single" w:sz="4" w:space="0" w:color="000000"/>
              <w:bottom w:val="single" w:sz="4" w:space="0" w:color="000000"/>
              <w:right w:val="single" w:sz="4" w:space="0" w:color="000000"/>
            </w:tcBorders>
          </w:tcPr>
          <w:p w14:paraId="3FB34B21" w14:textId="77777777" w:rsidR="009755F6" w:rsidRDefault="002F4F83">
            <w:pPr>
              <w:widowControl w:val="0"/>
            </w:pPr>
            <w:r>
              <w:t>OB: Wasserverband Prot</w:t>
            </w:r>
          </w:p>
        </w:tc>
        <w:tc>
          <w:tcPr>
            <w:tcW w:w="2551" w:type="dxa"/>
            <w:tcBorders>
              <w:top w:val="single" w:sz="4" w:space="0" w:color="000000"/>
              <w:left w:val="single" w:sz="4" w:space="0" w:color="000000"/>
              <w:bottom w:val="single" w:sz="4" w:space="0" w:color="000000"/>
              <w:right w:val="single" w:sz="4" w:space="0" w:color="000000"/>
            </w:tcBorders>
          </w:tcPr>
          <w:p w14:paraId="5C560DD3" w14:textId="77777777" w:rsidR="009755F6" w:rsidRDefault="002F4F83">
            <w:pPr>
              <w:widowControl w:val="0"/>
            </w:pPr>
            <w:r>
              <w:t>1919 – 1933</w:t>
            </w:r>
          </w:p>
        </w:tc>
        <w:tc>
          <w:tcPr>
            <w:tcW w:w="1987" w:type="dxa"/>
            <w:tcBorders>
              <w:top w:val="single" w:sz="4" w:space="0" w:color="000000"/>
              <w:left w:val="single" w:sz="4" w:space="0" w:color="000000"/>
              <w:bottom w:val="single" w:sz="4" w:space="0" w:color="000000"/>
              <w:right w:val="single" w:sz="4" w:space="0" w:color="000000"/>
            </w:tcBorders>
          </w:tcPr>
          <w:p w14:paraId="6C5D3383" w14:textId="77777777" w:rsidR="009755F6" w:rsidRDefault="002F4F83">
            <w:pPr>
              <w:widowControl w:val="0"/>
            </w:pPr>
            <w:r>
              <w:t>Fl 1820</w:t>
            </w:r>
          </w:p>
        </w:tc>
      </w:tr>
      <w:tr w:rsidR="009755F6" w14:paraId="67B4AD54" w14:textId="77777777">
        <w:tc>
          <w:tcPr>
            <w:tcW w:w="4813" w:type="dxa"/>
            <w:tcBorders>
              <w:top w:val="single" w:sz="4" w:space="0" w:color="000000"/>
              <w:left w:val="single" w:sz="4" w:space="0" w:color="000000"/>
              <w:bottom w:val="single" w:sz="4" w:space="0" w:color="000000"/>
              <w:right w:val="single" w:sz="4" w:space="0" w:color="000000"/>
            </w:tcBorders>
          </w:tcPr>
          <w:p w14:paraId="3CF999ED" w14:textId="77777777" w:rsidR="009755F6" w:rsidRDefault="002F4F83">
            <w:pPr>
              <w:widowControl w:val="0"/>
            </w:pPr>
            <w:r>
              <w:t>OB: Wassermeister Müller Akten</w:t>
            </w:r>
          </w:p>
        </w:tc>
        <w:tc>
          <w:tcPr>
            <w:tcW w:w="2551" w:type="dxa"/>
            <w:tcBorders>
              <w:top w:val="single" w:sz="4" w:space="0" w:color="000000"/>
              <w:left w:val="single" w:sz="4" w:space="0" w:color="000000"/>
              <w:bottom w:val="single" w:sz="4" w:space="0" w:color="000000"/>
              <w:right w:val="single" w:sz="4" w:space="0" w:color="000000"/>
            </w:tcBorders>
          </w:tcPr>
          <w:p w14:paraId="4E92F868" w14:textId="77777777" w:rsidR="009755F6" w:rsidRDefault="002F4F83">
            <w:pPr>
              <w:widowControl w:val="0"/>
            </w:pPr>
            <w:r>
              <w:t>1935 – 1954</w:t>
            </w:r>
          </w:p>
        </w:tc>
        <w:tc>
          <w:tcPr>
            <w:tcW w:w="1987" w:type="dxa"/>
            <w:tcBorders>
              <w:top w:val="single" w:sz="4" w:space="0" w:color="000000"/>
              <w:left w:val="single" w:sz="4" w:space="0" w:color="000000"/>
              <w:bottom w:val="single" w:sz="4" w:space="0" w:color="000000"/>
              <w:right w:val="single" w:sz="4" w:space="0" w:color="000000"/>
            </w:tcBorders>
          </w:tcPr>
          <w:p w14:paraId="7750896A" w14:textId="77777777" w:rsidR="009755F6" w:rsidRDefault="002F4F83">
            <w:pPr>
              <w:widowControl w:val="0"/>
            </w:pPr>
            <w:r>
              <w:t>Fl 1264, Fl 1265</w:t>
            </w:r>
          </w:p>
        </w:tc>
      </w:tr>
      <w:tr w:rsidR="009755F6" w14:paraId="1FEE5E5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6A593E" w14:textId="77777777" w:rsidR="009755F6" w:rsidRDefault="002F4F83">
            <w:pPr>
              <w:pStyle w:val="berschrift3"/>
              <w:widowControl w:val="0"/>
            </w:pPr>
            <w:bookmarkStart w:id="667" w:name="_Toc89269669"/>
            <w:r>
              <w:t>Akten: Wasserverband Unterböbingen</w:t>
            </w:r>
            <w:bookmarkEnd w:id="667"/>
          </w:p>
        </w:tc>
      </w:tr>
      <w:tr w:rsidR="009755F6" w14:paraId="5E2A1A6A" w14:textId="77777777">
        <w:tc>
          <w:tcPr>
            <w:tcW w:w="4813" w:type="dxa"/>
            <w:tcBorders>
              <w:top w:val="single" w:sz="4" w:space="0" w:color="000000"/>
              <w:left w:val="single" w:sz="4" w:space="0" w:color="000000"/>
              <w:bottom w:val="single" w:sz="4" w:space="0" w:color="000000"/>
              <w:right w:val="single" w:sz="4" w:space="0" w:color="000000"/>
            </w:tcBorders>
          </w:tcPr>
          <w:p w14:paraId="16A50525" w14:textId="77777777" w:rsidR="009755F6" w:rsidRDefault="002F4F83">
            <w:pPr>
              <w:widowControl w:val="0"/>
            </w:pPr>
            <w:r>
              <w:t>UB: Wasserversorgung Plan, nicht ausgeführt</w:t>
            </w:r>
          </w:p>
        </w:tc>
        <w:tc>
          <w:tcPr>
            <w:tcW w:w="2551" w:type="dxa"/>
            <w:tcBorders>
              <w:top w:val="single" w:sz="4" w:space="0" w:color="000000"/>
              <w:left w:val="single" w:sz="4" w:space="0" w:color="000000"/>
              <w:bottom w:val="single" w:sz="4" w:space="0" w:color="000000"/>
              <w:right w:val="single" w:sz="4" w:space="0" w:color="000000"/>
            </w:tcBorders>
          </w:tcPr>
          <w:p w14:paraId="53C32D5D"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01B02939" w14:textId="77777777" w:rsidR="009755F6" w:rsidRDefault="002F4F83">
            <w:pPr>
              <w:widowControl w:val="0"/>
            </w:pPr>
            <w:r>
              <w:t>Fl 1810</w:t>
            </w:r>
          </w:p>
        </w:tc>
      </w:tr>
      <w:tr w:rsidR="009755F6" w14:paraId="11317F55" w14:textId="77777777">
        <w:tc>
          <w:tcPr>
            <w:tcW w:w="4813" w:type="dxa"/>
            <w:tcBorders>
              <w:top w:val="single" w:sz="4" w:space="0" w:color="000000"/>
              <w:left w:val="single" w:sz="4" w:space="0" w:color="000000"/>
              <w:bottom w:val="single" w:sz="4" w:space="0" w:color="000000"/>
              <w:right w:val="single" w:sz="4" w:space="0" w:color="000000"/>
            </w:tcBorders>
          </w:tcPr>
          <w:p w14:paraId="104442E2" w14:textId="77777777" w:rsidR="009755F6" w:rsidRDefault="002F4F83">
            <w:pPr>
              <w:widowControl w:val="0"/>
            </w:pPr>
            <w:r>
              <w:t>UB: Lauter-Wasserversorgung-Gruppe</w:t>
            </w:r>
          </w:p>
        </w:tc>
        <w:tc>
          <w:tcPr>
            <w:tcW w:w="2551" w:type="dxa"/>
            <w:tcBorders>
              <w:top w:val="single" w:sz="4" w:space="0" w:color="000000"/>
              <w:left w:val="single" w:sz="4" w:space="0" w:color="000000"/>
              <w:bottom w:val="single" w:sz="4" w:space="0" w:color="000000"/>
              <w:right w:val="single" w:sz="4" w:space="0" w:color="000000"/>
            </w:tcBorders>
          </w:tcPr>
          <w:p w14:paraId="25C69193" w14:textId="77777777" w:rsidR="009755F6" w:rsidRDefault="002F4F83">
            <w:pPr>
              <w:widowControl w:val="0"/>
            </w:pPr>
            <w:r>
              <w:t>ab 1934</w:t>
            </w:r>
          </w:p>
        </w:tc>
        <w:tc>
          <w:tcPr>
            <w:tcW w:w="1987" w:type="dxa"/>
            <w:tcBorders>
              <w:top w:val="single" w:sz="4" w:space="0" w:color="000000"/>
              <w:left w:val="single" w:sz="4" w:space="0" w:color="000000"/>
              <w:bottom w:val="single" w:sz="4" w:space="0" w:color="000000"/>
              <w:right w:val="single" w:sz="4" w:space="0" w:color="000000"/>
            </w:tcBorders>
          </w:tcPr>
          <w:p w14:paraId="4DCB7417" w14:textId="77777777" w:rsidR="009755F6" w:rsidRDefault="002F4F83">
            <w:pPr>
              <w:widowControl w:val="0"/>
            </w:pPr>
            <w:r>
              <w:t>Fl 1810</w:t>
            </w:r>
          </w:p>
        </w:tc>
      </w:tr>
      <w:tr w:rsidR="009755F6" w14:paraId="17FEF60F" w14:textId="77777777">
        <w:tc>
          <w:tcPr>
            <w:tcW w:w="4813" w:type="dxa"/>
            <w:tcBorders>
              <w:top w:val="single" w:sz="4" w:space="0" w:color="000000"/>
              <w:left w:val="single" w:sz="4" w:space="0" w:color="000000"/>
              <w:bottom w:val="single" w:sz="4" w:space="0" w:color="000000"/>
              <w:right w:val="single" w:sz="4" w:space="0" w:color="000000"/>
            </w:tcBorders>
          </w:tcPr>
          <w:p w14:paraId="32EEA5B7" w14:textId="77777777" w:rsidR="009755F6" w:rsidRDefault="002F4F83">
            <w:pPr>
              <w:widowControl w:val="0"/>
            </w:pPr>
            <w:r>
              <w:t>UB: Wasserverband (Band 37), Kasse komplett</w:t>
            </w:r>
          </w:p>
        </w:tc>
        <w:tc>
          <w:tcPr>
            <w:tcW w:w="2551" w:type="dxa"/>
            <w:tcBorders>
              <w:top w:val="single" w:sz="4" w:space="0" w:color="000000"/>
              <w:left w:val="single" w:sz="4" w:space="0" w:color="000000"/>
              <w:bottom w:val="single" w:sz="4" w:space="0" w:color="000000"/>
              <w:right w:val="single" w:sz="4" w:space="0" w:color="000000"/>
            </w:tcBorders>
          </w:tcPr>
          <w:p w14:paraId="08581C0D" w14:textId="77777777" w:rsidR="009755F6" w:rsidRDefault="002F4F83">
            <w:pPr>
              <w:widowControl w:val="0"/>
            </w:pPr>
            <w:r>
              <w:t>1937 – 1948</w:t>
            </w:r>
          </w:p>
        </w:tc>
        <w:tc>
          <w:tcPr>
            <w:tcW w:w="1987" w:type="dxa"/>
            <w:tcBorders>
              <w:top w:val="single" w:sz="4" w:space="0" w:color="000000"/>
              <w:left w:val="single" w:sz="4" w:space="0" w:color="000000"/>
              <w:bottom w:val="single" w:sz="4" w:space="0" w:color="000000"/>
              <w:right w:val="single" w:sz="4" w:space="0" w:color="000000"/>
            </w:tcBorders>
          </w:tcPr>
          <w:p w14:paraId="3738C589" w14:textId="77777777" w:rsidR="009755F6" w:rsidRDefault="002F4F83">
            <w:pPr>
              <w:widowControl w:val="0"/>
            </w:pPr>
            <w:r>
              <w:t>Fl 1810</w:t>
            </w:r>
          </w:p>
        </w:tc>
      </w:tr>
      <w:tr w:rsidR="009755F6" w14:paraId="3D7BD708" w14:textId="77777777">
        <w:tc>
          <w:tcPr>
            <w:tcW w:w="4813" w:type="dxa"/>
            <w:tcBorders>
              <w:top w:val="single" w:sz="4" w:space="0" w:color="000000"/>
              <w:left w:val="single" w:sz="4" w:space="0" w:color="000000"/>
              <w:bottom w:val="single" w:sz="4" w:space="0" w:color="000000"/>
              <w:right w:val="single" w:sz="4" w:space="0" w:color="000000"/>
            </w:tcBorders>
          </w:tcPr>
          <w:p w14:paraId="2B325665" w14:textId="77777777" w:rsidR="009755F6" w:rsidRDefault="002F4F83">
            <w:pPr>
              <w:widowControl w:val="0"/>
            </w:pPr>
            <w:r>
              <w:t>UB: Kassentagebuch</w:t>
            </w:r>
          </w:p>
        </w:tc>
        <w:tc>
          <w:tcPr>
            <w:tcW w:w="2551" w:type="dxa"/>
            <w:tcBorders>
              <w:top w:val="single" w:sz="4" w:space="0" w:color="000000"/>
              <w:left w:val="single" w:sz="4" w:space="0" w:color="000000"/>
              <w:bottom w:val="single" w:sz="4" w:space="0" w:color="000000"/>
              <w:right w:val="single" w:sz="4" w:space="0" w:color="000000"/>
            </w:tcBorders>
          </w:tcPr>
          <w:p w14:paraId="45293C54" w14:textId="77777777" w:rsidR="009755F6" w:rsidRDefault="002F4F83">
            <w:pPr>
              <w:widowControl w:val="0"/>
            </w:pPr>
            <w:r>
              <w:t>1947</w:t>
            </w:r>
          </w:p>
        </w:tc>
        <w:tc>
          <w:tcPr>
            <w:tcW w:w="1987" w:type="dxa"/>
            <w:tcBorders>
              <w:top w:val="single" w:sz="4" w:space="0" w:color="000000"/>
              <w:left w:val="single" w:sz="4" w:space="0" w:color="000000"/>
              <w:bottom w:val="single" w:sz="4" w:space="0" w:color="000000"/>
              <w:right w:val="single" w:sz="4" w:space="0" w:color="000000"/>
            </w:tcBorders>
          </w:tcPr>
          <w:p w14:paraId="59FC41F9" w14:textId="77777777" w:rsidR="009755F6" w:rsidRDefault="002F4F83">
            <w:pPr>
              <w:widowControl w:val="0"/>
            </w:pPr>
            <w:r>
              <w:t>Fl 1810</w:t>
            </w:r>
          </w:p>
        </w:tc>
      </w:tr>
      <w:tr w:rsidR="009755F6" w14:paraId="3F02433C" w14:textId="77777777">
        <w:tc>
          <w:tcPr>
            <w:tcW w:w="4813" w:type="dxa"/>
            <w:tcBorders>
              <w:top w:val="single" w:sz="4" w:space="0" w:color="000000"/>
              <w:left w:val="single" w:sz="4" w:space="0" w:color="000000"/>
              <w:bottom w:val="single" w:sz="4" w:space="0" w:color="000000"/>
              <w:right w:val="single" w:sz="4" w:space="0" w:color="000000"/>
            </w:tcBorders>
          </w:tcPr>
          <w:p w14:paraId="52F5251F" w14:textId="77777777" w:rsidR="009755F6" w:rsidRDefault="002F4F83">
            <w:pPr>
              <w:widowControl w:val="0"/>
            </w:pPr>
            <w:r>
              <w:t xml:space="preserve">UB: Ordner mit Akten zur Gruppe </w:t>
            </w:r>
          </w:p>
        </w:tc>
        <w:tc>
          <w:tcPr>
            <w:tcW w:w="2551" w:type="dxa"/>
            <w:tcBorders>
              <w:top w:val="single" w:sz="4" w:space="0" w:color="000000"/>
              <w:left w:val="single" w:sz="4" w:space="0" w:color="000000"/>
              <w:bottom w:val="single" w:sz="4" w:space="0" w:color="000000"/>
              <w:right w:val="single" w:sz="4" w:space="0" w:color="000000"/>
            </w:tcBorders>
          </w:tcPr>
          <w:p w14:paraId="219E0096" w14:textId="77777777" w:rsidR="009755F6" w:rsidRDefault="002F4F83">
            <w:pPr>
              <w:widowControl w:val="0"/>
            </w:pPr>
            <w:r>
              <w:t xml:space="preserve">1948 – 1953 </w:t>
            </w:r>
          </w:p>
        </w:tc>
        <w:tc>
          <w:tcPr>
            <w:tcW w:w="1987" w:type="dxa"/>
            <w:tcBorders>
              <w:top w:val="single" w:sz="4" w:space="0" w:color="000000"/>
              <w:left w:val="single" w:sz="4" w:space="0" w:color="000000"/>
              <w:bottom w:val="single" w:sz="4" w:space="0" w:color="000000"/>
              <w:right w:val="single" w:sz="4" w:space="0" w:color="000000"/>
            </w:tcBorders>
          </w:tcPr>
          <w:p w14:paraId="45894AAA" w14:textId="77777777" w:rsidR="009755F6" w:rsidRDefault="002F4F83">
            <w:pPr>
              <w:widowControl w:val="0"/>
            </w:pPr>
            <w:r>
              <w:t>Fl 1810</w:t>
            </w:r>
          </w:p>
        </w:tc>
      </w:tr>
      <w:tr w:rsidR="009755F6" w14:paraId="02ABBCC5" w14:textId="77777777">
        <w:tc>
          <w:tcPr>
            <w:tcW w:w="4813" w:type="dxa"/>
            <w:tcBorders>
              <w:top w:val="single" w:sz="4" w:space="0" w:color="000000"/>
              <w:left w:val="single" w:sz="4" w:space="0" w:color="000000"/>
              <w:bottom w:val="single" w:sz="4" w:space="0" w:color="000000"/>
              <w:right w:val="single" w:sz="4" w:space="0" w:color="000000"/>
            </w:tcBorders>
          </w:tcPr>
          <w:p w14:paraId="54DA28B7" w14:textId="77777777" w:rsidR="009755F6" w:rsidRDefault="002F4F83">
            <w:pPr>
              <w:widowControl w:val="0"/>
            </w:pPr>
            <w:r>
              <w:t>UB: Bau mit Akten</w:t>
            </w:r>
          </w:p>
        </w:tc>
        <w:tc>
          <w:tcPr>
            <w:tcW w:w="2551" w:type="dxa"/>
            <w:tcBorders>
              <w:top w:val="single" w:sz="4" w:space="0" w:color="000000"/>
              <w:left w:val="single" w:sz="4" w:space="0" w:color="000000"/>
              <w:bottom w:val="single" w:sz="4" w:space="0" w:color="000000"/>
              <w:right w:val="single" w:sz="4" w:space="0" w:color="000000"/>
            </w:tcBorders>
          </w:tcPr>
          <w:p w14:paraId="5058DF1A" w14:textId="77777777" w:rsidR="009755F6" w:rsidRDefault="002F4F83">
            <w:pPr>
              <w:widowControl w:val="0"/>
            </w:pPr>
            <w:r>
              <w:t>1959</w:t>
            </w:r>
          </w:p>
        </w:tc>
        <w:tc>
          <w:tcPr>
            <w:tcW w:w="1987" w:type="dxa"/>
            <w:tcBorders>
              <w:top w:val="single" w:sz="4" w:space="0" w:color="000000"/>
              <w:left w:val="single" w:sz="4" w:space="0" w:color="000000"/>
              <w:bottom w:val="single" w:sz="4" w:space="0" w:color="000000"/>
              <w:right w:val="single" w:sz="4" w:space="0" w:color="000000"/>
            </w:tcBorders>
          </w:tcPr>
          <w:p w14:paraId="7C73D47D" w14:textId="77777777" w:rsidR="009755F6" w:rsidRDefault="002F4F83">
            <w:pPr>
              <w:widowControl w:val="0"/>
            </w:pPr>
            <w:r>
              <w:t>Fl 1810</w:t>
            </w:r>
          </w:p>
        </w:tc>
      </w:tr>
      <w:tr w:rsidR="009755F6" w14:paraId="63D7102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7580B3" w14:textId="77777777" w:rsidR="009755F6" w:rsidRDefault="002F4F83">
            <w:pPr>
              <w:pStyle w:val="berschrift3"/>
              <w:widowControl w:val="0"/>
            </w:pPr>
            <w:bookmarkStart w:id="668" w:name="_Toc89269670"/>
            <w:r>
              <w:t>Akten: Landeswasserversorgung</w:t>
            </w:r>
            <w:bookmarkEnd w:id="668"/>
          </w:p>
        </w:tc>
      </w:tr>
      <w:tr w:rsidR="009755F6" w14:paraId="1AAF39DE" w14:textId="77777777">
        <w:tc>
          <w:tcPr>
            <w:tcW w:w="4813" w:type="dxa"/>
            <w:tcBorders>
              <w:top w:val="single" w:sz="4" w:space="0" w:color="000000"/>
              <w:left w:val="single" w:sz="4" w:space="0" w:color="000000"/>
              <w:bottom w:val="single" w:sz="4" w:space="0" w:color="000000"/>
              <w:right w:val="single" w:sz="4" w:space="0" w:color="000000"/>
            </w:tcBorders>
          </w:tcPr>
          <w:p w14:paraId="4C943ADB" w14:textId="77777777" w:rsidR="009755F6" w:rsidRDefault="002F4F83">
            <w:pPr>
              <w:widowControl w:val="0"/>
            </w:pPr>
            <w:r>
              <w:t>OB: Vertrag mit LWV, da die 1910 gebaute Leitung nicht ausreicht, erneut 1937, da GR dagegen war</w:t>
            </w:r>
          </w:p>
        </w:tc>
        <w:tc>
          <w:tcPr>
            <w:tcW w:w="2551" w:type="dxa"/>
            <w:tcBorders>
              <w:top w:val="single" w:sz="4" w:space="0" w:color="000000"/>
              <w:left w:val="single" w:sz="4" w:space="0" w:color="000000"/>
              <w:bottom w:val="single" w:sz="4" w:space="0" w:color="000000"/>
              <w:right w:val="single" w:sz="4" w:space="0" w:color="000000"/>
            </w:tcBorders>
          </w:tcPr>
          <w:p w14:paraId="6DA2B959" w14:textId="77777777" w:rsidR="009755F6" w:rsidRDefault="002F4F83">
            <w:pPr>
              <w:widowControl w:val="0"/>
            </w:pPr>
            <w:r>
              <w:t xml:space="preserve">1916 – 1937 </w:t>
            </w:r>
          </w:p>
        </w:tc>
        <w:tc>
          <w:tcPr>
            <w:tcW w:w="1987" w:type="dxa"/>
            <w:tcBorders>
              <w:top w:val="single" w:sz="4" w:space="0" w:color="000000"/>
              <w:left w:val="single" w:sz="4" w:space="0" w:color="000000"/>
              <w:bottom w:val="single" w:sz="4" w:space="0" w:color="000000"/>
              <w:right w:val="single" w:sz="4" w:space="0" w:color="000000"/>
            </w:tcBorders>
          </w:tcPr>
          <w:p w14:paraId="16AD8AB7" w14:textId="77777777" w:rsidR="009755F6" w:rsidRDefault="002F4F83">
            <w:pPr>
              <w:widowControl w:val="0"/>
            </w:pPr>
            <w:r>
              <w:t>Fl 1814</w:t>
            </w:r>
          </w:p>
        </w:tc>
      </w:tr>
      <w:tr w:rsidR="009755F6" w14:paraId="5237DEDD" w14:textId="77777777">
        <w:tc>
          <w:tcPr>
            <w:tcW w:w="4813" w:type="dxa"/>
            <w:tcBorders>
              <w:top w:val="single" w:sz="4" w:space="0" w:color="000000"/>
              <w:left w:val="single" w:sz="4" w:space="0" w:color="000000"/>
              <w:bottom w:val="single" w:sz="4" w:space="0" w:color="000000"/>
              <w:right w:val="single" w:sz="4" w:space="0" w:color="000000"/>
            </w:tcBorders>
          </w:tcPr>
          <w:p w14:paraId="4F4BB3A4" w14:textId="77777777" w:rsidR="009755F6" w:rsidRDefault="002F4F83">
            <w:pPr>
              <w:widowControl w:val="0"/>
            </w:pPr>
            <w:r>
              <w:t>Anschluss Beiswang an LWV</w:t>
            </w:r>
          </w:p>
        </w:tc>
        <w:tc>
          <w:tcPr>
            <w:tcW w:w="2551" w:type="dxa"/>
            <w:tcBorders>
              <w:top w:val="single" w:sz="4" w:space="0" w:color="000000"/>
              <w:left w:val="single" w:sz="4" w:space="0" w:color="000000"/>
              <w:bottom w:val="single" w:sz="4" w:space="0" w:color="000000"/>
              <w:right w:val="single" w:sz="4" w:space="0" w:color="000000"/>
            </w:tcBorders>
          </w:tcPr>
          <w:p w14:paraId="26378B0C" w14:textId="77777777" w:rsidR="009755F6" w:rsidRDefault="002F4F83">
            <w:pPr>
              <w:widowControl w:val="0"/>
            </w:pPr>
            <w:r>
              <w:t>1940</w:t>
            </w:r>
          </w:p>
        </w:tc>
        <w:tc>
          <w:tcPr>
            <w:tcW w:w="1987" w:type="dxa"/>
            <w:tcBorders>
              <w:top w:val="single" w:sz="4" w:space="0" w:color="000000"/>
              <w:left w:val="single" w:sz="4" w:space="0" w:color="000000"/>
              <w:bottom w:val="single" w:sz="4" w:space="0" w:color="000000"/>
              <w:right w:val="single" w:sz="4" w:space="0" w:color="000000"/>
            </w:tcBorders>
          </w:tcPr>
          <w:p w14:paraId="3BDE177D" w14:textId="77777777" w:rsidR="009755F6" w:rsidRDefault="002F4F83">
            <w:pPr>
              <w:widowControl w:val="0"/>
            </w:pPr>
            <w:r>
              <w:t>Fl 1814</w:t>
            </w:r>
          </w:p>
        </w:tc>
      </w:tr>
      <w:tr w:rsidR="009755F6" w14:paraId="67E60557" w14:textId="77777777">
        <w:tc>
          <w:tcPr>
            <w:tcW w:w="4813" w:type="dxa"/>
            <w:tcBorders>
              <w:top w:val="single" w:sz="4" w:space="0" w:color="000000"/>
              <w:left w:val="single" w:sz="4" w:space="0" w:color="000000"/>
              <w:bottom w:val="single" w:sz="4" w:space="0" w:color="000000"/>
              <w:right w:val="single" w:sz="4" w:space="0" w:color="000000"/>
            </w:tcBorders>
          </w:tcPr>
          <w:p w14:paraId="446DB6ED" w14:textId="77777777" w:rsidR="009755F6" w:rsidRDefault="002F4F83">
            <w:pPr>
              <w:widowControl w:val="0"/>
            </w:pPr>
            <w:r>
              <w:t>Wasserversorgung Beiswang-Bargau</w:t>
            </w:r>
          </w:p>
        </w:tc>
        <w:tc>
          <w:tcPr>
            <w:tcW w:w="2551" w:type="dxa"/>
            <w:tcBorders>
              <w:top w:val="single" w:sz="4" w:space="0" w:color="000000"/>
              <w:left w:val="single" w:sz="4" w:space="0" w:color="000000"/>
              <w:bottom w:val="single" w:sz="4" w:space="0" w:color="000000"/>
              <w:right w:val="single" w:sz="4" w:space="0" w:color="000000"/>
            </w:tcBorders>
          </w:tcPr>
          <w:p w14:paraId="400F787E" w14:textId="77777777" w:rsidR="009755F6" w:rsidRDefault="002F4F83">
            <w:pPr>
              <w:widowControl w:val="0"/>
            </w:pPr>
            <w:r>
              <w:t xml:space="preserve">1948 – 1956 </w:t>
            </w:r>
          </w:p>
        </w:tc>
        <w:tc>
          <w:tcPr>
            <w:tcW w:w="1987" w:type="dxa"/>
            <w:tcBorders>
              <w:top w:val="single" w:sz="4" w:space="0" w:color="000000"/>
              <w:left w:val="single" w:sz="4" w:space="0" w:color="000000"/>
              <w:bottom w:val="single" w:sz="4" w:space="0" w:color="000000"/>
              <w:right w:val="single" w:sz="4" w:space="0" w:color="000000"/>
            </w:tcBorders>
          </w:tcPr>
          <w:p w14:paraId="2C8E3DCF" w14:textId="77777777" w:rsidR="009755F6" w:rsidRDefault="002F4F83">
            <w:pPr>
              <w:widowControl w:val="0"/>
            </w:pPr>
            <w:r>
              <w:t>Fl 1810</w:t>
            </w:r>
          </w:p>
        </w:tc>
      </w:tr>
      <w:tr w:rsidR="009755F6" w14:paraId="6CEF5AA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E67BDF5" w14:textId="77777777" w:rsidR="009755F6" w:rsidRDefault="002F4F83">
            <w:pPr>
              <w:pStyle w:val="berschrift3"/>
              <w:widowControl w:val="0"/>
            </w:pPr>
            <w:bookmarkStart w:id="669" w:name="_Toc89269671"/>
            <w:r>
              <w:t>Literatur</w:t>
            </w:r>
            <w:bookmarkEnd w:id="669"/>
          </w:p>
        </w:tc>
      </w:tr>
      <w:tr w:rsidR="009755F6" w14:paraId="7FABA5C0" w14:textId="77777777">
        <w:tc>
          <w:tcPr>
            <w:tcW w:w="4813" w:type="dxa"/>
            <w:tcBorders>
              <w:top w:val="single" w:sz="4" w:space="0" w:color="000000"/>
              <w:left w:val="single" w:sz="4" w:space="0" w:color="000000"/>
              <w:bottom w:val="single" w:sz="4" w:space="0" w:color="000000"/>
              <w:right w:val="single" w:sz="4" w:space="0" w:color="000000"/>
            </w:tcBorders>
          </w:tcPr>
          <w:p w14:paraId="3575EC92" w14:textId="77777777" w:rsidR="009755F6" w:rsidRDefault="002F4F83">
            <w:pPr>
              <w:widowControl w:val="0"/>
            </w:pPr>
            <w:r>
              <w:t>75 Jahre Landeswasserversorgung</w:t>
            </w:r>
          </w:p>
        </w:tc>
        <w:tc>
          <w:tcPr>
            <w:tcW w:w="2551" w:type="dxa"/>
            <w:tcBorders>
              <w:top w:val="single" w:sz="4" w:space="0" w:color="000000"/>
              <w:left w:val="single" w:sz="4" w:space="0" w:color="000000"/>
              <w:bottom w:val="single" w:sz="4" w:space="0" w:color="000000"/>
              <w:right w:val="single" w:sz="4" w:space="0" w:color="000000"/>
            </w:tcBorders>
          </w:tcPr>
          <w:p w14:paraId="08017B87" w14:textId="77777777" w:rsidR="009755F6" w:rsidRDefault="002F4F83">
            <w:pPr>
              <w:widowControl w:val="0"/>
            </w:pPr>
            <w:r>
              <w:t>1987</w:t>
            </w:r>
          </w:p>
        </w:tc>
        <w:tc>
          <w:tcPr>
            <w:tcW w:w="1987" w:type="dxa"/>
            <w:tcBorders>
              <w:top w:val="single" w:sz="4" w:space="0" w:color="000000"/>
              <w:left w:val="single" w:sz="4" w:space="0" w:color="000000"/>
              <w:bottom w:val="single" w:sz="4" w:space="0" w:color="000000"/>
              <w:right w:val="single" w:sz="4" w:space="0" w:color="000000"/>
            </w:tcBorders>
          </w:tcPr>
          <w:p w14:paraId="3BEC9F64" w14:textId="77777777" w:rsidR="009755F6" w:rsidRDefault="002F4F83">
            <w:pPr>
              <w:widowControl w:val="0"/>
            </w:pPr>
            <w:r>
              <w:t>Fl 1810</w:t>
            </w:r>
          </w:p>
        </w:tc>
      </w:tr>
      <w:tr w:rsidR="009755F6" w14:paraId="5F09B172" w14:textId="77777777">
        <w:tc>
          <w:tcPr>
            <w:tcW w:w="4813" w:type="dxa"/>
            <w:tcBorders>
              <w:top w:val="single" w:sz="4" w:space="0" w:color="000000"/>
              <w:left w:val="single" w:sz="4" w:space="0" w:color="000000"/>
              <w:bottom w:val="single" w:sz="4" w:space="0" w:color="000000"/>
              <w:right w:val="single" w:sz="4" w:space="0" w:color="000000"/>
            </w:tcBorders>
          </w:tcPr>
          <w:p w14:paraId="7702C290" w14:textId="77777777" w:rsidR="009755F6" w:rsidRDefault="002F4F83">
            <w:pPr>
              <w:widowControl w:val="0"/>
            </w:pPr>
            <w:r>
              <w:t>100 Jahre Landeswasserversorgung</w:t>
            </w:r>
          </w:p>
        </w:tc>
        <w:tc>
          <w:tcPr>
            <w:tcW w:w="2551" w:type="dxa"/>
            <w:tcBorders>
              <w:top w:val="single" w:sz="4" w:space="0" w:color="000000"/>
              <w:left w:val="single" w:sz="4" w:space="0" w:color="000000"/>
              <w:bottom w:val="single" w:sz="4" w:space="0" w:color="000000"/>
              <w:right w:val="single" w:sz="4" w:space="0" w:color="000000"/>
            </w:tcBorders>
          </w:tcPr>
          <w:p w14:paraId="3FEF0C6B" w14:textId="77777777" w:rsidR="009755F6" w:rsidRDefault="002F4F83">
            <w:pPr>
              <w:widowControl w:val="0"/>
            </w:pPr>
            <w:r>
              <w:t>2012</w:t>
            </w:r>
          </w:p>
        </w:tc>
        <w:tc>
          <w:tcPr>
            <w:tcW w:w="1987" w:type="dxa"/>
            <w:tcBorders>
              <w:top w:val="single" w:sz="4" w:space="0" w:color="000000"/>
              <w:left w:val="single" w:sz="4" w:space="0" w:color="000000"/>
              <w:bottom w:val="single" w:sz="4" w:space="0" w:color="000000"/>
              <w:right w:val="single" w:sz="4" w:space="0" w:color="000000"/>
            </w:tcBorders>
          </w:tcPr>
          <w:p w14:paraId="50BC3352" w14:textId="77777777" w:rsidR="009755F6" w:rsidRDefault="002F4F83">
            <w:pPr>
              <w:widowControl w:val="0"/>
            </w:pPr>
            <w:r>
              <w:t>Fl 1810</w:t>
            </w:r>
          </w:p>
        </w:tc>
      </w:tr>
      <w:tr w:rsidR="009755F6" w14:paraId="32ABF1B8" w14:textId="77777777">
        <w:tc>
          <w:tcPr>
            <w:tcW w:w="4813" w:type="dxa"/>
            <w:tcBorders>
              <w:top w:val="single" w:sz="4" w:space="0" w:color="000000"/>
              <w:left w:val="single" w:sz="4" w:space="0" w:color="000000"/>
              <w:bottom w:val="single" w:sz="4" w:space="0" w:color="000000"/>
              <w:right w:val="single" w:sz="4" w:space="0" w:color="000000"/>
            </w:tcBorders>
          </w:tcPr>
          <w:p w14:paraId="11E94865" w14:textId="77777777" w:rsidR="009755F6" w:rsidRDefault="002F4F83">
            <w:pPr>
              <w:widowControl w:val="0"/>
            </w:pPr>
            <w:r>
              <w:t>75 Jahre Albwasserversorgung</w:t>
            </w:r>
          </w:p>
        </w:tc>
        <w:tc>
          <w:tcPr>
            <w:tcW w:w="2551" w:type="dxa"/>
            <w:tcBorders>
              <w:top w:val="single" w:sz="4" w:space="0" w:color="000000"/>
              <w:left w:val="single" w:sz="4" w:space="0" w:color="000000"/>
              <w:bottom w:val="single" w:sz="4" w:space="0" w:color="000000"/>
              <w:right w:val="single" w:sz="4" w:space="0" w:color="000000"/>
            </w:tcBorders>
          </w:tcPr>
          <w:p w14:paraId="3D8B0656" w14:textId="77777777" w:rsidR="009755F6" w:rsidRDefault="002F4F83">
            <w:pPr>
              <w:widowControl w:val="0"/>
            </w:pPr>
            <w:r>
              <w:t>1955</w:t>
            </w:r>
          </w:p>
        </w:tc>
        <w:tc>
          <w:tcPr>
            <w:tcW w:w="1987" w:type="dxa"/>
            <w:tcBorders>
              <w:top w:val="single" w:sz="4" w:space="0" w:color="000000"/>
              <w:left w:val="single" w:sz="4" w:space="0" w:color="000000"/>
              <w:bottom w:val="single" w:sz="4" w:space="0" w:color="000000"/>
              <w:right w:val="single" w:sz="4" w:space="0" w:color="000000"/>
            </w:tcBorders>
          </w:tcPr>
          <w:p w14:paraId="197EDB33" w14:textId="77777777" w:rsidR="009755F6" w:rsidRDefault="002F4F83">
            <w:pPr>
              <w:widowControl w:val="0"/>
            </w:pPr>
            <w:r>
              <w:t>Fl 1810</w:t>
            </w:r>
          </w:p>
        </w:tc>
      </w:tr>
      <w:tr w:rsidR="009755F6" w14:paraId="55159B48" w14:textId="77777777">
        <w:tc>
          <w:tcPr>
            <w:tcW w:w="4813" w:type="dxa"/>
            <w:tcBorders>
              <w:top w:val="single" w:sz="4" w:space="0" w:color="000000"/>
              <w:left w:val="single" w:sz="4" w:space="0" w:color="000000"/>
              <w:bottom w:val="single" w:sz="4" w:space="0" w:color="000000"/>
              <w:right w:val="single" w:sz="4" w:space="0" w:color="000000"/>
            </w:tcBorders>
          </w:tcPr>
          <w:p w14:paraId="0964F08C" w14:textId="77777777" w:rsidR="009755F6" w:rsidRDefault="002F4F83">
            <w:pPr>
              <w:widowControl w:val="0"/>
            </w:pPr>
            <w:r>
              <w:t>125 Jahre Albwasserversorgung</w:t>
            </w:r>
          </w:p>
        </w:tc>
        <w:tc>
          <w:tcPr>
            <w:tcW w:w="2551" w:type="dxa"/>
            <w:tcBorders>
              <w:top w:val="single" w:sz="4" w:space="0" w:color="000000"/>
              <w:left w:val="single" w:sz="4" w:space="0" w:color="000000"/>
              <w:bottom w:val="single" w:sz="4" w:space="0" w:color="000000"/>
              <w:right w:val="single" w:sz="4" w:space="0" w:color="000000"/>
            </w:tcBorders>
          </w:tcPr>
          <w:p w14:paraId="006CD007" w14:textId="77777777" w:rsidR="009755F6" w:rsidRDefault="002F4F83">
            <w:pPr>
              <w:widowControl w:val="0"/>
            </w:pPr>
            <w:r>
              <w:t>1995</w:t>
            </w:r>
          </w:p>
        </w:tc>
        <w:tc>
          <w:tcPr>
            <w:tcW w:w="1987" w:type="dxa"/>
            <w:tcBorders>
              <w:top w:val="single" w:sz="4" w:space="0" w:color="000000"/>
              <w:left w:val="single" w:sz="4" w:space="0" w:color="000000"/>
              <w:bottom w:val="single" w:sz="4" w:space="0" w:color="000000"/>
              <w:right w:val="single" w:sz="4" w:space="0" w:color="000000"/>
            </w:tcBorders>
          </w:tcPr>
          <w:p w14:paraId="6975539D" w14:textId="77777777" w:rsidR="009755F6" w:rsidRDefault="002F4F83">
            <w:pPr>
              <w:widowControl w:val="0"/>
            </w:pPr>
            <w:r>
              <w:t>Fl 1810</w:t>
            </w:r>
          </w:p>
        </w:tc>
      </w:tr>
      <w:tr w:rsidR="009755F6" w14:paraId="5C2189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F2F804" w14:textId="77777777" w:rsidR="009755F6" w:rsidRDefault="002F4F83">
            <w:pPr>
              <w:pStyle w:val="berschrift3"/>
              <w:widowControl w:val="0"/>
            </w:pPr>
            <w:bookmarkStart w:id="670" w:name="_Toc89269672"/>
            <w:r>
              <w:t>Fundstellen</w:t>
            </w:r>
            <w:bookmarkEnd w:id="670"/>
          </w:p>
        </w:tc>
      </w:tr>
      <w:tr w:rsidR="009755F6" w14:paraId="5BCFB1CF" w14:textId="77777777">
        <w:tc>
          <w:tcPr>
            <w:tcW w:w="4813" w:type="dxa"/>
            <w:tcBorders>
              <w:top w:val="single" w:sz="4" w:space="0" w:color="000000"/>
              <w:left w:val="single" w:sz="4" w:space="0" w:color="000000"/>
              <w:bottom w:val="single" w:sz="4" w:space="0" w:color="000000"/>
              <w:right w:val="single" w:sz="4" w:space="0" w:color="000000"/>
            </w:tcBorders>
          </w:tcPr>
          <w:p w14:paraId="0DAA50C4" w14:textId="77777777" w:rsidR="009755F6" w:rsidRDefault="002F4F83">
            <w:pPr>
              <w:widowControl w:val="0"/>
            </w:pPr>
            <w:r>
              <w:t xml:space="preserve">Online: </w:t>
            </w:r>
            <w:hyperlink w:anchor="_Wasserversorgung_1">
              <w:r>
                <w:rPr>
                  <w:rStyle w:val="Internetverknpfung"/>
                </w:rPr>
                <w:t>Wasserversorgung</w:t>
              </w:r>
            </w:hyperlink>
          </w:p>
        </w:tc>
        <w:tc>
          <w:tcPr>
            <w:tcW w:w="2551" w:type="dxa"/>
            <w:tcBorders>
              <w:top w:val="single" w:sz="4" w:space="0" w:color="000000"/>
              <w:left w:val="single" w:sz="4" w:space="0" w:color="000000"/>
              <w:bottom w:val="single" w:sz="4" w:space="0" w:color="000000"/>
              <w:right w:val="single" w:sz="4" w:space="0" w:color="000000"/>
            </w:tcBorders>
          </w:tcPr>
          <w:p w14:paraId="59E9302A"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1E9A79A" w14:textId="77777777" w:rsidR="009755F6" w:rsidRDefault="009755F6">
            <w:pPr>
              <w:widowControl w:val="0"/>
            </w:pPr>
          </w:p>
        </w:tc>
      </w:tr>
    </w:tbl>
    <w:p w14:paraId="49E53D7F" w14:textId="77777777" w:rsidR="009755F6" w:rsidRDefault="002F4F83" w:rsidP="007A5247">
      <w:pPr>
        <w:pStyle w:val="berschrift2"/>
      </w:pPr>
      <w:bookmarkStart w:id="671" w:name="_Toc91325703"/>
      <w:r>
        <w:t>Abwasser</w:t>
      </w:r>
      <w:bookmarkEnd w:id="671"/>
    </w:p>
    <w:tbl>
      <w:tblPr>
        <w:tblW w:w="9351" w:type="dxa"/>
        <w:tblInd w:w="-5" w:type="dxa"/>
        <w:tblLayout w:type="fixed"/>
        <w:tblLook w:val="04A0" w:firstRow="1" w:lastRow="0" w:firstColumn="1" w:lastColumn="0" w:noHBand="0" w:noVBand="1"/>
      </w:tblPr>
      <w:tblGrid>
        <w:gridCol w:w="4813"/>
        <w:gridCol w:w="2551"/>
        <w:gridCol w:w="1987"/>
      </w:tblGrid>
      <w:tr w:rsidR="009755F6" w14:paraId="77D3E33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750F2B" w14:textId="0778CB6D" w:rsidR="009755F6" w:rsidRDefault="002F4F83">
            <w:pPr>
              <w:pStyle w:val="berschrift3"/>
              <w:widowControl w:val="0"/>
            </w:pPr>
            <w:bookmarkStart w:id="672" w:name="_Toc89269674"/>
            <w:r>
              <w:t>Akten</w:t>
            </w:r>
            <w:bookmarkEnd w:id="672"/>
          </w:p>
        </w:tc>
      </w:tr>
      <w:tr w:rsidR="009755F6" w14:paraId="0DC86ACB" w14:textId="77777777">
        <w:tc>
          <w:tcPr>
            <w:tcW w:w="4813" w:type="dxa"/>
            <w:tcBorders>
              <w:top w:val="single" w:sz="4" w:space="0" w:color="000000"/>
              <w:left w:val="single" w:sz="4" w:space="0" w:color="000000"/>
              <w:bottom w:val="single" w:sz="4" w:space="0" w:color="000000"/>
              <w:right w:val="single" w:sz="4" w:space="0" w:color="000000"/>
            </w:tcBorders>
          </w:tcPr>
          <w:p w14:paraId="16C1E731" w14:textId="77777777" w:rsidR="009755F6" w:rsidRDefault="002F4F83">
            <w:pPr>
              <w:widowControl w:val="0"/>
            </w:pPr>
            <w:r>
              <w:t>Einleitung Abwasser Wirte u. Molkerei nicht akzeptiert</w:t>
            </w:r>
          </w:p>
        </w:tc>
        <w:tc>
          <w:tcPr>
            <w:tcW w:w="2551" w:type="dxa"/>
            <w:tcBorders>
              <w:top w:val="single" w:sz="4" w:space="0" w:color="000000"/>
              <w:left w:val="single" w:sz="4" w:space="0" w:color="000000"/>
              <w:bottom w:val="single" w:sz="4" w:space="0" w:color="000000"/>
              <w:right w:val="single" w:sz="4" w:space="0" w:color="000000"/>
            </w:tcBorders>
          </w:tcPr>
          <w:p w14:paraId="27CF0DA8" w14:textId="77777777" w:rsidR="009755F6" w:rsidRDefault="002F4F83">
            <w:pPr>
              <w:widowControl w:val="0"/>
            </w:pPr>
            <w:r>
              <w:t>1891</w:t>
            </w:r>
          </w:p>
          <w:p w14:paraId="4D4BAB1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AF06381" w14:textId="77777777" w:rsidR="009755F6" w:rsidRDefault="002F4F83">
            <w:pPr>
              <w:widowControl w:val="0"/>
            </w:pPr>
            <w:r>
              <w:t>Fl 3630</w:t>
            </w:r>
          </w:p>
          <w:p w14:paraId="23264241" w14:textId="77777777" w:rsidR="009755F6" w:rsidRDefault="009755F6">
            <w:pPr>
              <w:widowControl w:val="0"/>
            </w:pPr>
          </w:p>
        </w:tc>
      </w:tr>
      <w:tr w:rsidR="009755F6" w14:paraId="7FE69FFF" w14:textId="77777777">
        <w:tc>
          <w:tcPr>
            <w:tcW w:w="4813" w:type="dxa"/>
            <w:tcBorders>
              <w:top w:val="single" w:sz="4" w:space="0" w:color="000000"/>
              <w:left w:val="single" w:sz="4" w:space="0" w:color="000000"/>
              <w:bottom w:val="single" w:sz="4" w:space="0" w:color="000000"/>
              <w:right w:val="single" w:sz="4" w:space="0" w:color="000000"/>
            </w:tcBorders>
          </w:tcPr>
          <w:p w14:paraId="5CB5A38B" w14:textId="77777777" w:rsidR="009755F6" w:rsidRDefault="002F4F83">
            <w:pPr>
              <w:widowControl w:val="0"/>
            </w:pPr>
            <w:r>
              <w:t>UB: Kanalisation mit Plänen</w:t>
            </w:r>
          </w:p>
        </w:tc>
        <w:tc>
          <w:tcPr>
            <w:tcW w:w="2551" w:type="dxa"/>
            <w:tcBorders>
              <w:top w:val="single" w:sz="4" w:space="0" w:color="000000"/>
              <w:left w:val="single" w:sz="4" w:space="0" w:color="000000"/>
              <w:bottom w:val="single" w:sz="4" w:space="0" w:color="000000"/>
              <w:right w:val="single" w:sz="4" w:space="0" w:color="000000"/>
            </w:tcBorders>
          </w:tcPr>
          <w:p w14:paraId="3F4FF55F" w14:textId="77777777" w:rsidR="009755F6" w:rsidRDefault="002F4F83">
            <w:pPr>
              <w:widowControl w:val="0"/>
            </w:pPr>
            <w:r>
              <w:t>1906</w:t>
            </w:r>
          </w:p>
        </w:tc>
        <w:tc>
          <w:tcPr>
            <w:tcW w:w="1987" w:type="dxa"/>
            <w:tcBorders>
              <w:top w:val="single" w:sz="4" w:space="0" w:color="000000"/>
              <w:left w:val="single" w:sz="4" w:space="0" w:color="000000"/>
              <w:bottom w:val="single" w:sz="4" w:space="0" w:color="000000"/>
              <w:right w:val="single" w:sz="4" w:space="0" w:color="000000"/>
            </w:tcBorders>
          </w:tcPr>
          <w:p w14:paraId="79850A3C" w14:textId="77777777" w:rsidR="009755F6" w:rsidRDefault="002F4F83">
            <w:pPr>
              <w:widowControl w:val="0"/>
            </w:pPr>
            <w:r>
              <w:t xml:space="preserve">Fl 3602 </w:t>
            </w:r>
          </w:p>
        </w:tc>
      </w:tr>
      <w:tr w:rsidR="009755F6" w14:paraId="478FA8CB" w14:textId="77777777">
        <w:tc>
          <w:tcPr>
            <w:tcW w:w="4813" w:type="dxa"/>
            <w:tcBorders>
              <w:top w:val="single" w:sz="4" w:space="0" w:color="000000"/>
              <w:left w:val="single" w:sz="4" w:space="0" w:color="000000"/>
              <w:bottom w:val="single" w:sz="4" w:space="0" w:color="000000"/>
              <w:right w:val="single" w:sz="4" w:space="0" w:color="000000"/>
            </w:tcBorders>
          </w:tcPr>
          <w:p w14:paraId="4D94F1BF" w14:textId="77777777" w:rsidR="009755F6" w:rsidRDefault="002F4F83">
            <w:pPr>
              <w:widowControl w:val="0"/>
            </w:pPr>
            <w:r>
              <w:t>Dolen-Satzung</w:t>
            </w:r>
          </w:p>
        </w:tc>
        <w:tc>
          <w:tcPr>
            <w:tcW w:w="2551" w:type="dxa"/>
            <w:tcBorders>
              <w:top w:val="single" w:sz="4" w:space="0" w:color="000000"/>
              <w:left w:val="single" w:sz="4" w:space="0" w:color="000000"/>
              <w:bottom w:val="single" w:sz="4" w:space="0" w:color="000000"/>
              <w:right w:val="single" w:sz="4" w:space="0" w:color="000000"/>
            </w:tcBorders>
          </w:tcPr>
          <w:p w14:paraId="660B0CD1" w14:textId="77777777" w:rsidR="009755F6" w:rsidRDefault="002F4F83">
            <w:pPr>
              <w:widowControl w:val="0"/>
            </w:pPr>
            <w:r>
              <w:t>1956</w:t>
            </w:r>
          </w:p>
        </w:tc>
        <w:tc>
          <w:tcPr>
            <w:tcW w:w="1987" w:type="dxa"/>
            <w:tcBorders>
              <w:top w:val="single" w:sz="4" w:space="0" w:color="000000"/>
              <w:left w:val="single" w:sz="4" w:space="0" w:color="000000"/>
              <w:bottom w:val="single" w:sz="4" w:space="0" w:color="000000"/>
              <w:right w:val="single" w:sz="4" w:space="0" w:color="000000"/>
            </w:tcBorders>
          </w:tcPr>
          <w:p w14:paraId="50F7A55C" w14:textId="77777777" w:rsidR="009755F6" w:rsidRDefault="002F4F83">
            <w:pPr>
              <w:widowControl w:val="0"/>
            </w:pPr>
            <w:r>
              <w:t>Fl 3006</w:t>
            </w:r>
          </w:p>
        </w:tc>
      </w:tr>
      <w:tr w:rsidR="009755F6" w14:paraId="7A5FC28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4B3C93" w14:textId="77777777" w:rsidR="009755F6" w:rsidRDefault="002F4F83">
            <w:pPr>
              <w:pStyle w:val="berschrift3"/>
              <w:widowControl w:val="0"/>
            </w:pPr>
            <w:bookmarkStart w:id="673" w:name="_Toc89269675"/>
            <w:r>
              <w:t>Literatur</w:t>
            </w:r>
            <w:bookmarkEnd w:id="673"/>
          </w:p>
        </w:tc>
      </w:tr>
      <w:tr w:rsidR="009755F6" w14:paraId="69E65733" w14:textId="77777777">
        <w:tc>
          <w:tcPr>
            <w:tcW w:w="4813" w:type="dxa"/>
            <w:tcBorders>
              <w:top w:val="single" w:sz="4" w:space="0" w:color="000000"/>
              <w:left w:val="single" w:sz="4" w:space="0" w:color="000000"/>
              <w:bottom w:val="single" w:sz="4" w:space="0" w:color="000000"/>
              <w:right w:val="single" w:sz="4" w:space="0" w:color="000000"/>
            </w:tcBorders>
          </w:tcPr>
          <w:p w14:paraId="46B6508B"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B3CB172"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2705129" w14:textId="77777777" w:rsidR="009755F6" w:rsidRDefault="009755F6">
            <w:pPr>
              <w:widowControl w:val="0"/>
            </w:pPr>
          </w:p>
        </w:tc>
      </w:tr>
      <w:tr w:rsidR="009755F6" w14:paraId="1F2F997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AC4067" w14:textId="77777777" w:rsidR="009755F6" w:rsidRDefault="002F4F83">
            <w:pPr>
              <w:pStyle w:val="berschrift3"/>
              <w:widowControl w:val="0"/>
            </w:pPr>
            <w:bookmarkStart w:id="674" w:name="_Toc89269676"/>
            <w:r>
              <w:t>Fundstellen</w:t>
            </w:r>
            <w:bookmarkEnd w:id="674"/>
          </w:p>
        </w:tc>
      </w:tr>
      <w:tr w:rsidR="009755F6" w14:paraId="4752B1AB" w14:textId="77777777">
        <w:tc>
          <w:tcPr>
            <w:tcW w:w="4813" w:type="dxa"/>
            <w:tcBorders>
              <w:top w:val="single" w:sz="4" w:space="0" w:color="000000"/>
              <w:left w:val="single" w:sz="4" w:space="0" w:color="000000"/>
              <w:bottom w:val="single" w:sz="4" w:space="0" w:color="000000"/>
              <w:right w:val="single" w:sz="4" w:space="0" w:color="000000"/>
            </w:tcBorders>
          </w:tcPr>
          <w:p w14:paraId="001E5EB8"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824641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172025B1" w14:textId="77777777" w:rsidR="009755F6" w:rsidRDefault="009755F6">
            <w:pPr>
              <w:widowControl w:val="0"/>
            </w:pPr>
          </w:p>
        </w:tc>
      </w:tr>
    </w:tbl>
    <w:p w14:paraId="4A76DA11" w14:textId="77777777" w:rsidR="009755F6" w:rsidRDefault="002F4F83" w:rsidP="007A5247">
      <w:pPr>
        <w:pStyle w:val="berschrift2"/>
      </w:pPr>
      <w:bookmarkStart w:id="675" w:name="_Toc91325704"/>
      <w:r>
        <w:t>Waagen</w:t>
      </w:r>
      <w:bookmarkEnd w:id="675"/>
    </w:p>
    <w:tbl>
      <w:tblPr>
        <w:tblW w:w="9351" w:type="dxa"/>
        <w:tblInd w:w="-5" w:type="dxa"/>
        <w:tblLayout w:type="fixed"/>
        <w:tblLook w:val="04A0" w:firstRow="1" w:lastRow="0" w:firstColumn="1" w:lastColumn="0" w:noHBand="0" w:noVBand="1"/>
      </w:tblPr>
      <w:tblGrid>
        <w:gridCol w:w="4813"/>
        <w:gridCol w:w="2551"/>
        <w:gridCol w:w="1987"/>
      </w:tblGrid>
      <w:tr w:rsidR="009755F6" w14:paraId="15A7DC2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989C0F" w14:textId="4E658015" w:rsidR="009755F6" w:rsidRDefault="002F4F83">
            <w:pPr>
              <w:pStyle w:val="berschrift3"/>
              <w:widowControl w:val="0"/>
            </w:pPr>
            <w:bookmarkStart w:id="676" w:name="_Toc89269678"/>
            <w:r>
              <w:t>Akten</w:t>
            </w:r>
            <w:bookmarkEnd w:id="676"/>
          </w:p>
        </w:tc>
      </w:tr>
      <w:tr w:rsidR="009755F6" w14:paraId="728DBDA7" w14:textId="77777777">
        <w:tc>
          <w:tcPr>
            <w:tcW w:w="4813" w:type="dxa"/>
            <w:tcBorders>
              <w:top w:val="single" w:sz="4" w:space="0" w:color="000000"/>
              <w:left w:val="single" w:sz="4" w:space="0" w:color="000000"/>
              <w:bottom w:val="single" w:sz="4" w:space="0" w:color="000000"/>
              <w:right w:val="single" w:sz="4" w:space="0" w:color="000000"/>
            </w:tcBorders>
          </w:tcPr>
          <w:p w14:paraId="63B5321C" w14:textId="77777777" w:rsidR="009755F6" w:rsidRDefault="002F4F83">
            <w:pPr>
              <w:widowControl w:val="0"/>
            </w:pPr>
            <w:r>
              <w:t>UB: Eichung Brückenwage, Beanstandung</w:t>
            </w:r>
          </w:p>
        </w:tc>
        <w:tc>
          <w:tcPr>
            <w:tcW w:w="2551" w:type="dxa"/>
            <w:tcBorders>
              <w:top w:val="single" w:sz="4" w:space="0" w:color="000000"/>
              <w:left w:val="single" w:sz="4" w:space="0" w:color="000000"/>
              <w:bottom w:val="single" w:sz="4" w:space="0" w:color="000000"/>
              <w:right w:val="single" w:sz="4" w:space="0" w:color="000000"/>
            </w:tcBorders>
          </w:tcPr>
          <w:p w14:paraId="39503EA1" w14:textId="77777777" w:rsidR="009755F6" w:rsidRDefault="002F4F83">
            <w:pPr>
              <w:widowControl w:val="0"/>
            </w:pPr>
            <w:r>
              <w:t>1903</w:t>
            </w:r>
          </w:p>
        </w:tc>
        <w:tc>
          <w:tcPr>
            <w:tcW w:w="1987" w:type="dxa"/>
            <w:tcBorders>
              <w:top w:val="single" w:sz="4" w:space="0" w:color="000000"/>
              <w:left w:val="single" w:sz="4" w:space="0" w:color="000000"/>
              <w:bottom w:val="single" w:sz="4" w:space="0" w:color="000000"/>
              <w:right w:val="single" w:sz="4" w:space="0" w:color="000000"/>
            </w:tcBorders>
          </w:tcPr>
          <w:p w14:paraId="567F73E3" w14:textId="77777777" w:rsidR="009755F6" w:rsidRDefault="002F4F83">
            <w:pPr>
              <w:widowControl w:val="0"/>
            </w:pPr>
            <w:r>
              <w:t>Fl 4190</w:t>
            </w:r>
          </w:p>
        </w:tc>
      </w:tr>
      <w:tr w:rsidR="009755F6" w14:paraId="1CB27A32" w14:textId="77777777">
        <w:tc>
          <w:tcPr>
            <w:tcW w:w="4813" w:type="dxa"/>
            <w:tcBorders>
              <w:top w:val="single" w:sz="4" w:space="0" w:color="000000"/>
              <w:left w:val="single" w:sz="4" w:space="0" w:color="000000"/>
              <w:bottom w:val="single" w:sz="4" w:space="0" w:color="000000"/>
              <w:right w:val="single" w:sz="4" w:space="0" w:color="000000"/>
            </w:tcBorders>
          </w:tcPr>
          <w:p w14:paraId="42B1A8FA" w14:textId="77777777" w:rsidR="009755F6" w:rsidRDefault="002F4F83">
            <w:pPr>
              <w:widowControl w:val="0"/>
            </w:pPr>
            <w:r>
              <w:t>UB: Brückenwaage Beanstandung</w:t>
            </w:r>
          </w:p>
        </w:tc>
        <w:tc>
          <w:tcPr>
            <w:tcW w:w="2551" w:type="dxa"/>
            <w:tcBorders>
              <w:top w:val="single" w:sz="4" w:space="0" w:color="000000"/>
              <w:left w:val="single" w:sz="4" w:space="0" w:color="000000"/>
              <w:bottom w:val="single" w:sz="4" w:space="0" w:color="000000"/>
              <w:right w:val="single" w:sz="4" w:space="0" w:color="000000"/>
            </w:tcBorders>
          </w:tcPr>
          <w:p w14:paraId="34AC5BA8" w14:textId="77777777" w:rsidR="009755F6" w:rsidRDefault="002F4F83">
            <w:pPr>
              <w:widowControl w:val="0"/>
            </w:pPr>
            <w:r>
              <w:t>1916</w:t>
            </w:r>
          </w:p>
        </w:tc>
        <w:tc>
          <w:tcPr>
            <w:tcW w:w="1987" w:type="dxa"/>
            <w:tcBorders>
              <w:top w:val="single" w:sz="4" w:space="0" w:color="000000"/>
              <w:left w:val="single" w:sz="4" w:space="0" w:color="000000"/>
              <w:bottom w:val="single" w:sz="4" w:space="0" w:color="000000"/>
              <w:right w:val="single" w:sz="4" w:space="0" w:color="000000"/>
            </w:tcBorders>
          </w:tcPr>
          <w:p w14:paraId="534517E4" w14:textId="77777777" w:rsidR="009755F6" w:rsidRDefault="002F4F83">
            <w:pPr>
              <w:widowControl w:val="0"/>
            </w:pPr>
            <w:r>
              <w:t>Fl 4190</w:t>
            </w:r>
          </w:p>
        </w:tc>
      </w:tr>
      <w:tr w:rsidR="009755F6" w14:paraId="4FBC06ED" w14:textId="77777777">
        <w:tc>
          <w:tcPr>
            <w:tcW w:w="4813" w:type="dxa"/>
            <w:tcBorders>
              <w:top w:val="single" w:sz="4" w:space="0" w:color="000000"/>
              <w:left w:val="single" w:sz="4" w:space="0" w:color="000000"/>
              <w:bottom w:val="single" w:sz="4" w:space="0" w:color="000000"/>
              <w:right w:val="single" w:sz="4" w:space="0" w:color="000000"/>
            </w:tcBorders>
          </w:tcPr>
          <w:p w14:paraId="06068704" w14:textId="77777777" w:rsidR="009755F6" w:rsidRDefault="002F4F83">
            <w:pPr>
              <w:widowControl w:val="0"/>
            </w:pPr>
            <w:r>
              <w:t>UB: Neue Bodenwaage</w:t>
            </w:r>
          </w:p>
        </w:tc>
        <w:tc>
          <w:tcPr>
            <w:tcW w:w="2551" w:type="dxa"/>
            <w:tcBorders>
              <w:top w:val="single" w:sz="4" w:space="0" w:color="000000"/>
              <w:left w:val="single" w:sz="4" w:space="0" w:color="000000"/>
              <w:bottom w:val="single" w:sz="4" w:space="0" w:color="000000"/>
              <w:right w:val="single" w:sz="4" w:space="0" w:color="000000"/>
            </w:tcBorders>
          </w:tcPr>
          <w:p w14:paraId="4376566E" w14:textId="77777777" w:rsidR="009755F6" w:rsidRDefault="002F4F83">
            <w:pPr>
              <w:widowControl w:val="0"/>
            </w:pPr>
            <w:r>
              <w:t>1919</w:t>
            </w:r>
          </w:p>
        </w:tc>
        <w:tc>
          <w:tcPr>
            <w:tcW w:w="1987" w:type="dxa"/>
            <w:tcBorders>
              <w:top w:val="single" w:sz="4" w:space="0" w:color="000000"/>
              <w:left w:val="single" w:sz="4" w:space="0" w:color="000000"/>
              <w:bottom w:val="single" w:sz="4" w:space="0" w:color="000000"/>
              <w:right w:val="single" w:sz="4" w:space="0" w:color="000000"/>
            </w:tcBorders>
          </w:tcPr>
          <w:p w14:paraId="2DDE99B9" w14:textId="77777777" w:rsidR="009755F6" w:rsidRDefault="002F4F83">
            <w:pPr>
              <w:widowControl w:val="0"/>
            </w:pPr>
            <w:r>
              <w:t>Fl 1906</w:t>
            </w:r>
          </w:p>
        </w:tc>
      </w:tr>
      <w:tr w:rsidR="009755F6" w14:paraId="22DCDB45" w14:textId="77777777">
        <w:tc>
          <w:tcPr>
            <w:tcW w:w="4813" w:type="dxa"/>
            <w:tcBorders>
              <w:top w:val="single" w:sz="4" w:space="0" w:color="000000"/>
              <w:left w:val="single" w:sz="4" w:space="0" w:color="000000"/>
              <w:bottom w:val="single" w:sz="4" w:space="0" w:color="000000"/>
              <w:right w:val="single" w:sz="4" w:space="0" w:color="000000"/>
            </w:tcBorders>
          </w:tcPr>
          <w:p w14:paraId="7B629F31" w14:textId="77777777" w:rsidR="009755F6" w:rsidRDefault="002F4F83">
            <w:pPr>
              <w:widowControl w:val="0"/>
            </w:pPr>
            <w:r>
              <w:t>UB: Waagmeister Schmid, Dennochweiler und Wimmer (Amtsbote)</w:t>
            </w:r>
          </w:p>
        </w:tc>
        <w:tc>
          <w:tcPr>
            <w:tcW w:w="2551" w:type="dxa"/>
            <w:tcBorders>
              <w:top w:val="single" w:sz="4" w:space="0" w:color="000000"/>
              <w:left w:val="single" w:sz="4" w:space="0" w:color="000000"/>
              <w:bottom w:val="single" w:sz="4" w:space="0" w:color="000000"/>
              <w:right w:val="single" w:sz="4" w:space="0" w:color="000000"/>
            </w:tcBorders>
          </w:tcPr>
          <w:p w14:paraId="118206A0" w14:textId="77777777" w:rsidR="009755F6" w:rsidRDefault="002F4F83">
            <w:pPr>
              <w:widowControl w:val="0"/>
            </w:pPr>
            <w:r>
              <w:t xml:space="preserve">1950 – 1955 </w:t>
            </w:r>
          </w:p>
        </w:tc>
        <w:tc>
          <w:tcPr>
            <w:tcW w:w="1987" w:type="dxa"/>
            <w:tcBorders>
              <w:top w:val="single" w:sz="4" w:space="0" w:color="000000"/>
              <w:left w:val="single" w:sz="4" w:space="0" w:color="000000"/>
              <w:bottom w:val="single" w:sz="4" w:space="0" w:color="000000"/>
              <w:right w:val="single" w:sz="4" w:space="0" w:color="000000"/>
            </w:tcBorders>
          </w:tcPr>
          <w:p w14:paraId="4444EA49" w14:textId="77777777" w:rsidR="009755F6" w:rsidRDefault="002F4F83">
            <w:pPr>
              <w:widowControl w:val="0"/>
            </w:pPr>
            <w:r>
              <w:t>Fl 1270</w:t>
            </w:r>
          </w:p>
        </w:tc>
      </w:tr>
      <w:tr w:rsidR="009755F6" w14:paraId="35713D5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D4BD5C" w14:textId="77777777" w:rsidR="009755F6" w:rsidRDefault="002F4F83">
            <w:pPr>
              <w:pStyle w:val="berschrift3"/>
              <w:widowControl w:val="0"/>
            </w:pPr>
            <w:bookmarkStart w:id="677" w:name="_Toc89269679"/>
            <w:r>
              <w:t>Literatur</w:t>
            </w:r>
            <w:bookmarkEnd w:id="677"/>
          </w:p>
        </w:tc>
      </w:tr>
      <w:tr w:rsidR="009755F6" w14:paraId="225B1C0B" w14:textId="77777777">
        <w:tc>
          <w:tcPr>
            <w:tcW w:w="4813" w:type="dxa"/>
            <w:tcBorders>
              <w:top w:val="single" w:sz="4" w:space="0" w:color="000000"/>
              <w:left w:val="single" w:sz="4" w:space="0" w:color="000000"/>
              <w:bottom w:val="single" w:sz="4" w:space="0" w:color="000000"/>
              <w:right w:val="single" w:sz="4" w:space="0" w:color="000000"/>
            </w:tcBorders>
          </w:tcPr>
          <w:p w14:paraId="544B71BF"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6D57943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3DEB88F" w14:textId="77777777" w:rsidR="009755F6" w:rsidRDefault="009755F6">
            <w:pPr>
              <w:widowControl w:val="0"/>
            </w:pPr>
          </w:p>
        </w:tc>
      </w:tr>
      <w:tr w:rsidR="009755F6" w14:paraId="35CDF5F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C4FA086" w14:textId="77777777" w:rsidR="009755F6" w:rsidRDefault="002F4F83">
            <w:pPr>
              <w:pStyle w:val="berschrift3"/>
              <w:widowControl w:val="0"/>
            </w:pPr>
            <w:bookmarkStart w:id="678" w:name="_Toc89269680"/>
            <w:r>
              <w:lastRenderedPageBreak/>
              <w:t>Fundstellen</w:t>
            </w:r>
            <w:bookmarkEnd w:id="678"/>
          </w:p>
        </w:tc>
      </w:tr>
      <w:tr w:rsidR="009755F6" w14:paraId="0271BB41" w14:textId="77777777">
        <w:tc>
          <w:tcPr>
            <w:tcW w:w="4813" w:type="dxa"/>
            <w:tcBorders>
              <w:top w:val="single" w:sz="4" w:space="0" w:color="000000"/>
              <w:left w:val="single" w:sz="4" w:space="0" w:color="000000"/>
              <w:bottom w:val="single" w:sz="4" w:space="0" w:color="000000"/>
              <w:right w:val="single" w:sz="4" w:space="0" w:color="000000"/>
            </w:tcBorders>
          </w:tcPr>
          <w:p w14:paraId="39610068"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959782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863A9B0" w14:textId="77777777" w:rsidR="009755F6" w:rsidRDefault="009755F6">
            <w:pPr>
              <w:widowControl w:val="0"/>
            </w:pPr>
          </w:p>
        </w:tc>
      </w:tr>
    </w:tbl>
    <w:p w14:paraId="602958D2" w14:textId="77777777" w:rsidR="009755F6" w:rsidRDefault="002F4F83" w:rsidP="007A5247">
      <w:pPr>
        <w:pStyle w:val="berschrift2"/>
      </w:pPr>
      <w:bookmarkStart w:id="679" w:name="_Toc91325705"/>
      <w:r>
        <w:t>Friedhöfe</w:t>
      </w:r>
      <w:bookmarkEnd w:id="679"/>
    </w:p>
    <w:tbl>
      <w:tblPr>
        <w:tblW w:w="9351" w:type="dxa"/>
        <w:tblInd w:w="-5" w:type="dxa"/>
        <w:tblLayout w:type="fixed"/>
        <w:tblLook w:val="04A0" w:firstRow="1" w:lastRow="0" w:firstColumn="1" w:lastColumn="0" w:noHBand="0" w:noVBand="1"/>
      </w:tblPr>
      <w:tblGrid>
        <w:gridCol w:w="4813"/>
        <w:gridCol w:w="2551"/>
        <w:gridCol w:w="1987"/>
      </w:tblGrid>
      <w:tr w:rsidR="009755F6" w14:paraId="3DBCF18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D415093" w14:textId="299B0D34" w:rsidR="009755F6" w:rsidRDefault="002F4F83">
            <w:pPr>
              <w:pStyle w:val="berschrift3"/>
              <w:widowControl w:val="0"/>
            </w:pPr>
            <w:bookmarkStart w:id="680" w:name="_Toc89269682"/>
            <w:r>
              <w:t>Akten: Friedhof</w:t>
            </w:r>
            <w:bookmarkEnd w:id="680"/>
          </w:p>
        </w:tc>
      </w:tr>
      <w:tr w:rsidR="009755F6" w14:paraId="3DE891CB" w14:textId="77777777">
        <w:tc>
          <w:tcPr>
            <w:tcW w:w="4813" w:type="dxa"/>
            <w:tcBorders>
              <w:top w:val="single" w:sz="4" w:space="0" w:color="000000"/>
              <w:left w:val="single" w:sz="4" w:space="0" w:color="000000"/>
              <w:bottom w:val="single" w:sz="4" w:space="0" w:color="000000"/>
              <w:right w:val="single" w:sz="4" w:space="0" w:color="000000"/>
            </w:tcBorders>
          </w:tcPr>
          <w:p w14:paraId="148B28AE" w14:textId="77777777" w:rsidR="009755F6" w:rsidRDefault="002F4F83">
            <w:pPr>
              <w:widowControl w:val="0"/>
            </w:pPr>
            <w:r>
              <w:t>OB: Gedruckte Friedhofsordnung</w:t>
            </w:r>
          </w:p>
        </w:tc>
        <w:tc>
          <w:tcPr>
            <w:tcW w:w="2551" w:type="dxa"/>
            <w:tcBorders>
              <w:top w:val="single" w:sz="4" w:space="0" w:color="000000"/>
              <w:left w:val="single" w:sz="4" w:space="0" w:color="000000"/>
              <w:bottom w:val="single" w:sz="4" w:space="0" w:color="000000"/>
              <w:right w:val="single" w:sz="4" w:space="0" w:color="000000"/>
            </w:tcBorders>
          </w:tcPr>
          <w:p w14:paraId="39A4641E" w14:textId="77777777" w:rsidR="009755F6" w:rsidRDefault="002F4F83">
            <w:pPr>
              <w:widowControl w:val="0"/>
            </w:pPr>
            <w:r>
              <w:t>1880</w:t>
            </w:r>
          </w:p>
        </w:tc>
        <w:tc>
          <w:tcPr>
            <w:tcW w:w="1987" w:type="dxa"/>
            <w:tcBorders>
              <w:top w:val="single" w:sz="4" w:space="0" w:color="000000"/>
              <w:left w:val="single" w:sz="4" w:space="0" w:color="000000"/>
              <w:bottom w:val="single" w:sz="4" w:space="0" w:color="000000"/>
              <w:right w:val="single" w:sz="4" w:space="0" w:color="000000"/>
            </w:tcBorders>
          </w:tcPr>
          <w:p w14:paraId="72A1A29F" w14:textId="77777777" w:rsidR="009755F6" w:rsidRDefault="002F4F83">
            <w:pPr>
              <w:widowControl w:val="0"/>
            </w:pPr>
            <w:r>
              <w:t>Fl 8410</w:t>
            </w:r>
          </w:p>
        </w:tc>
      </w:tr>
      <w:tr w:rsidR="009755F6" w14:paraId="72B8B3CF" w14:textId="77777777">
        <w:tc>
          <w:tcPr>
            <w:tcW w:w="4813" w:type="dxa"/>
            <w:tcBorders>
              <w:top w:val="single" w:sz="4" w:space="0" w:color="000000"/>
              <w:left w:val="single" w:sz="4" w:space="0" w:color="000000"/>
              <w:bottom w:val="single" w:sz="4" w:space="0" w:color="000000"/>
              <w:right w:val="single" w:sz="4" w:space="0" w:color="000000"/>
            </w:tcBorders>
          </w:tcPr>
          <w:p w14:paraId="1E2DDF1B" w14:textId="77777777" w:rsidR="009755F6" w:rsidRDefault="002F4F83">
            <w:pPr>
              <w:widowControl w:val="0"/>
            </w:pPr>
            <w:r>
              <w:t>UB: Genehmigung Vergrößerung mit Belegung und Plan</w:t>
            </w:r>
          </w:p>
        </w:tc>
        <w:tc>
          <w:tcPr>
            <w:tcW w:w="2551" w:type="dxa"/>
            <w:tcBorders>
              <w:top w:val="single" w:sz="4" w:space="0" w:color="000000"/>
              <w:left w:val="single" w:sz="4" w:space="0" w:color="000000"/>
              <w:bottom w:val="single" w:sz="4" w:space="0" w:color="000000"/>
              <w:right w:val="single" w:sz="4" w:space="0" w:color="000000"/>
            </w:tcBorders>
          </w:tcPr>
          <w:p w14:paraId="60D4D7C9" w14:textId="77777777" w:rsidR="009755F6" w:rsidRDefault="002F4F83">
            <w:pPr>
              <w:widowControl w:val="0"/>
            </w:pPr>
            <w:r>
              <w:t>1889</w:t>
            </w:r>
          </w:p>
        </w:tc>
        <w:tc>
          <w:tcPr>
            <w:tcW w:w="1987" w:type="dxa"/>
            <w:tcBorders>
              <w:top w:val="single" w:sz="4" w:space="0" w:color="000000"/>
              <w:left w:val="single" w:sz="4" w:space="0" w:color="000000"/>
              <w:bottom w:val="single" w:sz="4" w:space="0" w:color="000000"/>
              <w:right w:val="single" w:sz="4" w:space="0" w:color="000000"/>
            </w:tcBorders>
          </w:tcPr>
          <w:p w14:paraId="60673713" w14:textId="77777777" w:rsidR="009755F6" w:rsidRDefault="002F4F83">
            <w:pPr>
              <w:widowControl w:val="0"/>
            </w:pPr>
            <w:r>
              <w:t>Fl 8410</w:t>
            </w:r>
          </w:p>
        </w:tc>
      </w:tr>
      <w:tr w:rsidR="009755F6" w14:paraId="04EC27C0" w14:textId="77777777">
        <w:tc>
          <w:tcPr>
            <w:tcW w:w="4813" w:type="dxa"/>
            <w:tcBorders>
              <w:top w:val="single" w:sz="4" w:space="0" w:color="000000"/>
              <w:left w:val="single" w:sz="4" w:space="0" w:color="000000"/>
              <w:bottom w:val="single" w:sz="4" w:space="0" w:color="000000"/>
              <w:right w:val="single" w:sz="4" w:space="0" w:color="000000"/>
            </w:tcBorders>
          </w:tcPr>
          <w:p w14:paraId="32D6F939" w14:textId="77777777" w:rsidR="009755F6" w:rsidRDefault="002F4F83">
            <w:pPr>
              <w:widowControl w:val="0"/>
            </w:pPr>
            <w:r>
              <w:t xml:space="preserve">UB: Friedhofordnung </w:t>
            </w:r>
          </w:p>
        </w:tc>
        <w:tc>
          <w:tcPr>
            <w:tcW w:w="2551" w:type="dxa"/>
            <w:tcBorders>
              <w:top w:val="single" w:sz="4" w:space="0" w:color="000000"/>
              <w:left w:val="single" w:sz="4" w:space="0" w:color="000000"/>
              <w:bottom w:val="single" w:sz="4" w:space="0" w:color="000000"/>
              <w:right w:val="single" w:sz="4" w:space="0" w:color="000000"/>
            </w:tcBorders>
          </w:tcPr>
          <w:p w14:paraId="7C23BE45" w14:textId="77777777" w:rsidR="009755F6" w:rsidRDefault="002F4F83">
            <w:pPr>
              <w:widowControl w:val="0"/>
            </w:pPr>
            <w:r>
              <w:t xml:space="preserve">1911 – 1972 </w:t>
            </w:r>
          </w:p>
        </w:tc>
        <w:tc>
          <w:tcPr>
            <w:tcW w:w="1987" w:type="dxa"/>
            <w:tcBorders>
              <w:top w:val="single" w:sz="4" w:space="0" w:color="000000"/>
              <w:left w:val="single" w:sz="4" w:space="0" w:color="000000"/>
              <w:bottom w:val="single" w:sz="4" w:space="0" w:color="000000"/>
              <w:right w:val="single" w:sz="4" w:space="0" w:color="000000"/>
            </w:tcBorders>
          </w:tcPr>
          <w:p w14:paraId="0247509C" w14:textId="77777777" w:rsidR="009755F6" w:rsidRDefault="002F4F83">
            <w:pPr>
              <w:widowControl w:val="0"/>
            </w:pPr>
            <w:r>
              <w:t>Fl 8410</w:t>
            </w:r>
          </w:p>
        </w:tc>
      </w:tr>
      <w:tr w:rsidR="009755F6" w14:paraId="3E3E587F" w14:textId="77777777">
        <w:tc>
          <w:tcPr>
            <w:tcW w:w="4813" w:type="dxa"/>
            <w:tcBorders>
              <w:top w:val="single" w:sz="4" w:space="0" w:color="000000"/>
              <w:left w:val="single" w:sz="4" w:space="0" w:color="000000"/>
              <w:bottom w:val="single" w:sz="4" w:space="0" w:color="000000"/>
              <w:right w:val="single" w:sz="4" w:space="0" w:color="000000"/>
            </w:tcBorders>
          </w:tcPr>
          <w:p w14:paraId="72BD9145" w14:textId="77777777" w:rsidR="009755F6" w:rsidRDefault="002F4F83">
            <w:pPr>
              <w:widowControl w:val="0"/>
            </w:pPr>
            <w:r>
              <w:t>UB: Pfarrer klagt, dass Schulkinder bei Beerdigungen zuschauen, Schutzmann Fischer begleitet künftig</w:t>
            </w:r>
          </w:p>
        </w:tc>
        <w:tc>
          <w:tcPr>
            <w:tcW w:w="2551" w:type="dxa"/>
            <w:tcBorders>
              <w:top w:val="single" w:sz="4" w:space="0" w:color="000000"/>
              <w:left w:val="single" w:sz="4" w:space="0" w:color="000000"/>
              <w:bottom w:val="single" w:sz="4" w:space="0" w:color="000000"/>
              <w:right w:val="single" w:sz="4" w:space="0" w:color="000000"/>
            </w:tcBorders>
          </w:tcPr>
          <w:p w14:paraId="6D7AEE74" w14:textId="77777777" w:rsidR="009755F6" w:rsidRDefault="002F4F83">
            <w:pPr>
              <w:widowControl w:val="0"/>
            </w:pPr>
            <w:r>
              <w:t>1935</w:t>
            </w:r>
          </w:p>
        </w:tc>
        <w:tc>
          <w:tcPr>
            <w:tcW w:w="1987" w:type="dxa"/>
            <w:tcBorders>
              <w:top w:val="single" w:sz="4" w:space="0" w:color="000000"/>
              <w:left w:val="single" w:sz="4" w:space="0" w:color="000000"/>
              <w:bottom w:val="single" w:sz="4" w:space="0" w:color="000000"/>
              <w:right w:val="single" w:sz="4" w:space="0" w:color="000000"/>
            </w:tcBorders>
          </w:tcPr>
          <w:p w14:paraId="201AC683" w14:textId="77777777" w:rsidR="009755F6" w:rsidRDefault="002F4F83">
            <w:pPr>
              <w:widowControl w:val="0"/>
            </w:pPr>
            <w:r>
              <w:t>Fl 8420</w:t>
            </w:r>
          </w:p>
        </w:tc>
      </w:tr>
      <w:tr w:rsidR="009755F6" w14:paraId="687861FA" w14:textId="77777777">
        <w:tc>
          <w:tcPr>
            <w:tcW w:w="4813" w:type="dxa"/>
            <w:tcBorders>
              <w:top w:val="single" w:sz="4" w:space="0" w:color="000000"/>
              <w:left w:val="single" w:sz="4" w:space="0" w:color="000000"/>
              <w:bottom w:val="single" w:sz="4" w:space="0" w:color="000000"/>
              <w:right w:val="single" w:sz="4" w:space="0" w:color="000000"/>
            </w:tcBorders>
          </w:tcPr>
          <w:p w14:paraId="78D5CFDB" w14:textId="77777777" w:rsidR="009755F6" w:rsidRDefault="002F4F83">
            <w:pPr>
              <w:widowControl w:val="0"/>
            </w:pPr>
            <w:r>
              <w:t>OB: Erstellung Leichenhaus</w:t>
            </w:r>
          </w:p>
        </w:tc>
        <w:tc>
          <w:tcPr>
            <w:tcW w:w="2551" w:type="dxa"/>
            <w:tcBorders>
              <w:top w:val="single" w:sz="4" w:space="0" w:color="000000"/>
              <w:left w:val="single" w:sz="4" w:space="0" w:color="000000"/>
              <w:bottom w:val="single" w:sz="4" w:space="0" w:color="000000"/>
              <w:right w:val="single" w:sz="4" w:space="0" w:color="000000"/>
            </w:tcBorders>
          </w:tcPr>
          <w:p w14:paraId="3D940EF4" w14:textId="77777777" w:rsidR="009755F6" w:rsidRDefault="002F4F83">
            <w:pPr>
              <w:widowControl w:val="0"/>
            </w:pPr>
            <w:r>
              <w:t>1961</w:t>
            </w:r>
          </w:p>
        </w:tc>
        <w:tc>
          <w:tcPr>
            <w:tcW w:w="1987" w:type="dxa"/>
            <w:tcBorders>
              <w:top w:val="single" w:sz="4" w:space="0" w:color="000000"/>
              <w:left w:val="single" w:sz="4" w:space="0" w:color="000000"/>
              <w:bottom w:val="single" w:sz="4" w:space="0" w:color="000000"/>
              <w:right w:val="single" w:sz="4" w:space="0" w:color="000000"/>
            </w:tcBorders>
          </w:tcPr>
          <w:p w14:paraId="740E6CFF" w14:textId="77777777" w:rsidR="009755F6" w:rsidRDefault="002F4F83">
            <w:pPr>
              <w:widowControl w:val="0"/>
            </w:pPr>
            <w:r>
              <w:t>Fl 8412</w:t>
            </w:r>
          </w:p>
        </w:tc>
      </w:tr>
      <w:tr w:rsidR="009755F6" w14:paraId="027FA75A" w14:textId="77777777">
        <w:tc>
          <w:tcPr>
            <w:tcW w:w="4813" w:type="dxa"/>
            <w:tcBorders>
              <w:top w:val="single" w:sz="4" w:space="0" w:color="000000"/>
              <w:left w:val="single" w:sz="4" w:space="0" w:color="000000"/>
              <w:bottom w:val="single" w:sz="4" w:space="0" w:color="000000"/>
              <w:right w:val="single" w:sz="4" w:space="0" w:color="000000"/>
            </w:tcBorders>
          </w:tcPr>
          <w:p w14:paraId="6D53B106" w14:textId="77777777" w:rsidR="009755F6" w:rsidRDefault="002F4F83">
            <w:pPr>
              <w:widowControl w:val="0"/>
            </w:pPr>
            <w:r>
              <w:t>UB: Kirche lehnt Leichenhaus ab</w:t>
            </w:r>
          </w:p>
        </w:tc>
        <w:tc>
          <w:tcPr>
            <w:tcW w:w="2551" w:type="dxa"/>
            <w:tcBorders>
              <w:top w:val="single" w:sz="4" w:space="0" w:color="000000"/>
              <w:left w:val="single" w:sz="4" w:space="0" w:color="000000"/>
              <w:bottom w:val="single" w:sz="4" w:space="0" w:color="000000"/>
              <w:right w:val="single" w:sz="4" w:space="0" w:color="000000"/>
            </w:tcBorders>
          </w:tcPr>
          <w:p w14:paraId="3EBB2106" w14:textId="77777777" w:rsidR="009755F6" w:rsidRDefault="002F4F83">
            <w:pPr>
              <w:widowControl w:val="0"/>
            </w:pPr>
            <w:r>
              <w:t>1949</w:t>
            </w:r>
          </w:p>
        </w:tc>
        <w:tc>
          <w:tcPr>
            <w:tcW w:w="1987" w:type="dxa"/>
            <w:tcBorders>
              <w:top w:val="single" w:sz="4" w:space="0" w:color="000000"/>
              <w:left w:val="single" w:sz="4" w:space="0" w:color="000000"/>
              <w:bottom w:val="single" w:sz="4" w:space="0" w:color="000000"/>
              <w:right w:val="single" w:sz="4" w:space="0" w:color="000000"/>
            </w:tcBorders>
          </w:tcPr>
          <w:p w14:paraId="2BEEC81C" w14:textId="77777777" w:rsidR="009755F6" w:rsidRDefault="002F4F83">
            <w:pPr>
              <w:widowControl w:val="0"/>
            </w:pPr>
            <w:r>
              <w:t>Fl 8412</w:t>
            </w:r>
          </w:p>
        </w:tc>
      </w:tr>
      <w:tr w:rsidR="009755F6" w14:paraId="792AA4F4" w14:textId="77777777">
        <w:tc>
          <w:tcPr>
            <w:tcW w:w="4813" w:type="dxa"/>
            <w:tcBorders>
              <w:top w:val="single" w:sz="4" w:space="0" w:color="000000"/>
              <w:left w:val="single" w:sz="4" w:space="0" w:color="000000"/>
              <w:bottom w:val="single" w:sz="4" w:space="0" w:color="000000"/>
              <w:right w:val="single" w:sz="4" w:space="0" w:color="000000"/>
            </w:tcBorders>
          </w:tcPr>
          <w:p w14:paraId="7643DE9D" w14:textId="77777777" w:rsidR="009755F6" w:rsidRDefault="002F4F83">
            <w:pPr>
              <w:widowControl w:val="0"/>
            </w:pPr>
            <w:r>
              <w:t>UB: Baugesuch Leichenhaus</w:t>
            </w:r>
          </w:p>
        </w:tc>
        <w:tc>
          <w:tcPr>
            <w:tcW w:w="2551" w:type="dxa"/>
            <w:tcBorders>
              <w:top w:val="single" w:sz="4" w:space="0" w:color="000000"/>
              <w:left w:val="single" w:sz="4" w:space="0" w:color="000000"/>
              <w:bottom w:val="single" w:sz="4" w:space="0" w:color="000000"/>
              <w:right w:val="single" w:sz="4" w:space="0" w:color="000000"/>
            </w:tcBorders>
          </w:tcPr>
          <w:p w14:paraId="24C032B6" w14:textId="77777777" w:rsidR="009755F6" w:rsidRDefault="002F4F83">
            <w:pPr>
              <w:widowControl w:val="0"/>
            </w:pPr>
            <w:r>
              <w:t>1964</w:t>
            </w:r>
          </w:p>
        </w:tc>
        <w:tc>
          <w:tcPr>
            <w:tcW w:w="1987" w:type="dxa"/>
            <w:tcBorders>
              <w:top w:val="single" w:sz="4" w:space="0" w:color="000000"/>
              <w:left w:val="single" w:sz="4" w:space="0" w:color="000000"/>
              <w:bottom w:val="single" w:sz="4" w:space="0" w:color="000000"/>
              <w:right w:val="single" w:sz="4" w:space="0" w:color="000000"/>
            </w:tcBorders>
          </w:tcPr>
          <w:p w14:paraId="7C663C77" w14:textId="77777777" w:rsidR="009755F6" w:rsidRDefault="002F4F83">
            <w:pPr>
              <w:widowControl w:val="0"/>
            </w:pPr>
            <w:r>
              <w:t>Fl 8412</w:t>
            </w:r>
          </w:p>
        </w:tc>
      </w:tr>
      <w:tr w:rsidR="009755F6" w14:paraId="4D4070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4070B11" w14:textId="77777777" w:rsidR="009755F6" w:rsidRDefault="002F4F83">
            <w:pPr>
              <w:pStyle w:val="berschrift3"/>
              <w:widowControl w:val="0"/>
            </w:pPr>
            <w:bookmarkStart w:id="681" w:name="_Toc89269683"/>
            <w:r>
              <w:t>Akten: Grabstellen</w:t>
            </w:r>
            <w:bookmarkEnd w:id="681"/>
          </w:p>
        </w:tc>
      </w:tr>
      <w:tr w:rsidR="009755F6" w14:paraId="2A5AF0BB" w14:textId="77777777">
        <w:tc>
          <w:tcPr>
            <w:tcW w:w="4813" w:type="dxa"/>
            <w:tcBorders>
              <w:top w:val="single" w:sz="4" w:space="0" w:color="000000"/>
              <w:left w:val="single" w:sz="4" w:space="0" w:color="000000"/>
              <w:bottom w:val="single" w:sz="4" w:space="0" w:color="000000"/>
              <w:right w:val="single" w:sz="4" w:space="0" w:color="000000"/>
            </w:tcBorders>
          </w:tcPr>
          <w:p w14:paraId="3C308807" w14:textId="77777777" w:rsidR="009755F6" w:rsidRDefault="002F4F83">
            <w:pPr>
              <w:widowControl w:val="0"/>
            </w:pPr>
            <w:r>
              <w:t>UB: Gräberliste (51 Ausländer, nur 1 griechisches Kind)</w:t>
            </w:r>
          </w:p>
        </w:tc>
        <w:tc>
          <w:tcPr>
            <w:tcW w:w="2551" w:type="dxa"/>
            <w:tcBorders>
              <w:top w:val="single" w:sz="4" w:space="0" w:color="000000"/>
              <w:left w:val="single" w:sz="4" w:space="0" w:color="000000"/>
              <w:bottom w:val="single" w:sz="4" w:space="0" w:color="000000"/>
              <w:right w:val="single" w:sz="4" w:space="0" w:color="000000"/>
            </w:tcBorders>
          </w:tcPr>
          <w:p w14:paraId="2CDF37D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A6D9E34" w14:textId="77777777" w:rsidR="009755F6" w:rsidRDefault="002F4F83">
            <w:pPr>
              <w:widowControl w:val="0"/>
            </w:pPr>
            <w:r>
              <w:t>Fl 6115</w:t>
            </w:r>
          </w:p>
        </w:tc>
      </w:tr>
      <w:tr w:rsidR="009755F6" w14:paraId="16DB2125" w14:textId="77777777">
        <w:tc>
          <w:tcPr>
            <w:tcW w:w="4813" w:type="dxa"/>
            <w:tcBorders>
              <w:top w:val="single" w:sz="4" w:space="0" w:color="000000"/>
              <w:left w:val="single" w:sz="4" w:space="0" w:color="000000"/>
              <w:bottom w:val="single" w:sz="4" w:space="0" w:color="000000"/>
              <w:right w:val="single" w:sz="4" w:space="0" w:color="000000"/>
            </w:tcBorders>
          </w:tcPr>
          <w:p w14:paraId="7DD2067A" w14:textId="77777777" w:rsidR="009755F6" w:rsidRDefault="002F4F83">
            <w:pPr>
              <w:widowControl w:val="0"/>
            </w:pPr>
            <w:r>
              <w:t>UB: Gräberliste (1 russischer Hilfsarbeiter)</w:t>
            </w:r>
          </w:p>
        </w:tc>
        <w:tc>
          <w:tcPr>
            <w:tcW w:w="2551" w:type="dxa"/>
            <w:tcBorders>
              <w:top w:val="single" w:sz="4" w:space="0" w:color="000000"/>
              <w:left w:val="single" w:sz="4" w:space="0" w:color="000000"/>
              <w:bottom w:val="single" w:sz="4" w:space="0" w:color="000000"/>
              <w:right w:val="single" w:sz="4" w:space="0" w:color="000000"/>
            </w:tcBorders>
          </w:tcPr>
          <w:p w14:paraId="7D4F80A2" w14:textId="77777777" w:rsidR="009755F6" w:rsidRDefault="002F4F83">
            <w:pPr>
              <w:widowControl w:val="0"/>
            </w:pPr>
            <w:r>
              <w:t>1944</w:t>
            </w:r>
          </w:p>
        </w:tc>
        <w:tc>
          <w:tcPr>
            <w:tcW w:w="1987" w:type="dxa"/>
            <w:tcBorders>
              <w:top w:val="single" w:sz="4" w:space="0" w:color="000000"/>
              <w:left w:val="single" w:sz="4" w:space="0" w:color="000000"/>
              <w:bottom w:val="single" w:sz="4" w:space="0" w:color="000000"/>
              <w:right w:val="single" w:sz="4" w:space="0" w:color="000000"/>
            </w:tcBorders>
          </w:tcPr>
          <w:p w14:paraId="6E06D30A" w14:textId="77777777" w:rsidR="009755F6" w:rsidRDefault="002F4F83">
            <w:pPr>
              <w:widowControl w:val="0"/>
            </w:pPr>
            <w:r>
              <w:t>Fl 8450</w:t>
            </w:r>
          </w:p>
        </w:tc>
      </w:tr>
      <w:tr w:rsidR="009755F6" w14:paraId="170CBF55" w14:textId="77777777">
        <w:tc>
          <w:tcPr>
            <w:tcW w:w="4813" w:type="dxa"/>
            <w:tcBorders>
              <w:top w:val="single" w:sz="4" w:space="0" w:color="000000"/>
              <w:left w:val="single" w:sz="4" w:space="0" w:color="000000"/>
              <w:bottom w:val="single" w:sz="4" w:space="0" w:color="000000"/>
              <w:right w:val="single" w:sz="4" w:space="0" w:color="000000"/>
            </w:tcBorders>
          </w:tcPr>
          <w:p w14:paraId="6F933B51" w14:textId="77777777" w:rsidR="009755F6" w:rsidRDefault="002F4F83">
            <w:pPr>
              <w:widowControl w:val="0"/>
            </w:pPr>
            <w:r>
              <w:t>UB: Totengräber-Rg (1934 - 1994 ist in der</w:t>
            </w:r>
          </w:p>
          <w:p w14:paraId="7E577913" w14:textId="77777777" w:rsidR="009755F6" w:rsidRDefault="002F4F83">
            <w:pPr>
              <w:widowControl w:val="0"/>
            </w:pPr>
            <w:r>
              <w:t>Verwaltungsregistratur)</w:t>
            </w:r>
          </w:p>
        </w:tc>
        <w:tc>
          <w:tcPr>
            <w:tcW w:w="2551" w:type="dxa"/>
            <w:tcBorders>
              <w:top w:val="single" w:sz="4" w:space="0" w:color="000000"/>
              <w:left w:val="single" w:sz="4" w:space="0" w:color="000000"/>
              <w:bottom w:val="single" w:sz="4" w:space="0" w:color="000000"/>
              <w:right w:val="single" w:sz="4" w:space="0" w:color="000000"/>
            </w:tcBorders>
          </w:tcPr>
          <w:p w14:paraId="7CCCC868" w14:textId="77777777" w:rsidR="009755F6" w:rsidRDefault="002F4F83">
            <w:pPr>
              <w:widowControl w:val="0"/>
            </w:pPr>
            <w:r>
              <w:t xml:space="preserve">1883 – 1933 </w:t>
            </w:r>
          </w:p>
        </w:tc>
        <w:tc>
          <w:tcPr>
            <w:tcW w:w="1987" w:type="dxa"/>
            <w:tcBorders>
              <w:top w:val="single" w:sz="4" w:space="0" w:color="000000"/>
              <w:left w:val="single" w:sz="4" w:space="0" w:color="000000"/>
              <w:bottom w:val="single" w:sz="4" w:space="0" w:color="000000"/>
              <w:right w:val="single" w:sz="4" w:space="0" w:color="000000"/>
            </w:tcBorders>
          </w:tcPr>
          <w:p w14:paraId="57313D62" w14:textId="77777777" w:rsidR="009755F6" w:rsidRDefault="002F4F83">
            <w:pPr>
              <w:widowControl w:val="0"/>
            </w:pPr>
            <w:r>
              <w:t>Fl 8420</w:t>
            </w:r>
          </w:p>
        </w:tc>
      </w:tr>
      <w:tr w:rsidR="009755F6" w14:paraId="202E276C" w14:textId="77777777">
        <w:tc>
          <w:tcPr>
            <w:tcW w:w="4813" w:type="dxa"/>
            <w:tcBorders>
              <w:top w:val="single" w:sz="4" w:space="0" w:color="000000"/>
              <w:left w:val="single" w:sz="4" w:space="0" w:color="000000"/>
              <w:bottom w:val="single" w:sz="4" w:space="0" w:color="000000"/>
              <w:right w:val="single" w:sz="4" w:space="0" w:color="000000"/>
            </w:tcBorders>
          </w:tcPr>
          <w:p w14:paraId="5F14D47A" w14:textId="77777777" w:rsidR="009755F6" w:rsidRDefault="002F4F83">
            <w:pPr>
              <w:widowControl w:val="0"/>
            </w:pPr>
            <w:r>
              <w:t>UB: Kriegsgräberliste (4 Gefallene)</w:t>
            </w:r>
          </w:p>
        </w:tc>
        <w:tc>
          <w:tcPr>
            <w:tcW w:w="2551" w:type="dxa"/>
            <w:tcBorders>
              <w:top w:val="single" w:sz="4" w:space="0" w:color="000000"/>
              <w:left w:val="single" w:sz="4" w:space="0" w:color="000000"/>
              <w:bottom w:val="single" w:sz="4" w:space="0" w:color="000000"/>
              <w:right w:val="single" w:sz="4" w:space="0" w:color="000000"/>
            </w:tcBorders>
          </w:tcPr>
          <w:p w14:paraId="3D2839CB" w14:textId="77777777" w:rsidR="009755F6" w:rsidRDefault="009755F6">
            <w:pPr>
              <w:widowControl w:val="0"/>
              <w:rPr>
                <w:highlight w:val="yellow"/>
              </w:rPr>
            </w:pPr>
          </w:p>
        </w:tc>
        <w:tc>
          <w:tcPr>
            <w:tcW w:w="1987" w:type="dxa"/>
            <w:tcBorders>
              <w:top w:val="single" w:sz="4" w:space="0" w:color="000000"/>
              <w:left w:val="single" w:sz="4" w:space="0" w:color="000000"/>
              <w:bottom w:val="single" w:sz="4" w:space="0" w:color="000000"/>
              <w:right w:val="single" w:sz="4" w:space="0" w:color="000000"/>
            </w:tcBorders>
          </w:tcPr>
          <w:p w14:paraId="4B3DE2AF" w14:textId="77777777" w:rsidR="009755F6" w:rsidRDefault="002F4F83">
            <w:pPr>
              <w:widowControl w:val="0"/>
            </w:pPr>
            <w:r>
              <w:t>Fl 8450</w:t>
            </w:r>
          </w:p>
        </w:tc>
      </w:tr>
      <w:tr w:rsidR="009755F6" w14:paraId="2FB25FD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AB1787" w14:textId="77777777" w:rsidR="009755F6" w:rsidRDefault="002F4F83">
            <w:pPr>
              <w:pStyle w:val="berschrift3"/>
              <w:widowControl w:val="0"/>
            </w:pPr>
            <w:bookmarkStart w:id="682" w:name="_Toc89269684"/>
            <w:r>
              <w:t>Akten: Leichenregister</w:t>
            </w:r>
            <w:bookmarkEnd w:id="682"/>
          </w:p>
        </w:tc>
      </w:tr>
      <w:tr w:rsidR="009755F6" w14:paraId="6ED18B3D" w14:textId="77777777">
        <w:tc>
          <w:tcPr>
            <w:tcW w:w="4813" w:type="dxa"/>
            <w:tcBorders>
              <w:top w:val="single" w:sz="4" w:space="0" w:color="000000"/>
              <w:left w:val="single" w:sz="4" w:space="0" w:color="000000"/>
              <w:bottom w:val="single" w:sz="4" w:space="0" w:color="000000"/>
              <w:right w:val="single" w:sz="4" w:space="0" w:color="000000"/>
            </w:tcBorders>
          </w:tcPr>
          <w:p w14:paraId="6913DE72" w14:textId="77777777" w:rsidR="009755F6" w:rsidRDefault="002F4F83">
            <w:pPr>
              <w:widowControl w:val="0"/>
            </w:pPr>
            <w:r>
              <w:t>UB: Leichenschau-Rg</w:t>
            </w:r>
          </w:p>
        </w:tc>
        <w:tc>
          <w:tcPr>
            <w:tcW w:w="2551" w:type="dxa"/>
            <w:tcBorders>
              <w:top w:val="single" w:sz="4" w:space="0" w:color="000000"/>
              <w:left w:val="single" w:sz="4" w:space="0" w:color="000000"/>
              <w:bottom w:val="single" w:sz="4" w:space="0" w:color="000000"/>
              <w:right w:val="single" w:sz="4" w:space="0" w:color="000000"/>
            </w:tcBorders>
          </w:tcPr>
          <w:p w14:paraId="3A49BAB8" w14:textId="77777777" w:rsidR="009755F6" w:rsidRDefault="002F4F83">
            <w:pPr>
              <w:widowControl w:val="0"/>
            </w:pPr>
            <w:r>
              <w:t>1882 – 1914</w:t>
            </w:r>
          </w:p>
        </w:tc>
        <w:tc>
          <w:tcPr>
            <w:tcW w:w="1987" w:type="dxa"/>
            <w:tcBorders>
              <w:top w:val="single" w:sz="4" w:space="0" w:color="000000"/>
              <w:left w:val="single" w:sz="4" w:space="0" w:color="000000"/>
              <w:bottom w:val="single" w:sz="4" w:space="0" w:color="000000"/>
              <w:right w:val="single" w:sz="4" w:space="0" w:color="000000"/>
            </w:tcBorders>
          </w:tcPr>
          <w:p w14:paraId="398CEF9F" w14:textId="77777777" w:rsidR="009755F6" w:rsidRDefault="002F4F83">
            <w:pPr>
              <w:widowControl w:val="0"/>
            </w:pPr>
            <w:r>
              <w:t>Fl 8404</w:t>
            </w:r>
          </w:p>
        </w:tc>
      </w:tr>
      <w:tr w:rsidR="009755F6" w14:paraId="619698B1" w14:textId="77777777">
        <w:tc>
          <w:tcPr>
            <w:tcW w:w="4813" w:type="dxa"/>
            <w:tcBorders>
              <w:top w:val="single" w:sz="4" w:space="0" w:color="000000"/>
              <w:left w:val="single" w:sz="4" w:space="0" w:color="000000"/>
              <w:bottom w:val="single" w:sz="4" w:space="0" w:color="000000"/>
              <w:right w:val="single" w:sz="4" w:space="0" w:color="000000"/>
            </w:tcBorders>
          </w:tcPr>
          <w:p w14:paraId="77D79340" w14:textId="77777777" w:rsidR="009755F6" w:rsidRDefault="002F4F83">
            <w:pPr>
              <w:widowControl w:val="0"/>
            </w:pPr>
            <w:r>
              <w:t>UB: Toten-Rg</w:t>
            </w:r>
          </w:p>
        </w:tc>
        <w:tc>
          <w:tcPr>
            <w:tcW w:w="2551" w:type="dxa"/>
            <w:tcBorders>
              <w:top w:val="single" w:sz="4" w:space="0" w:color="000000"/>
              <w:left w:val="single" w:sz="4" w:space="0" w:color="000000"/>
              <w:bottom w:val="single" w:sz="4" w:space="0" w:color="000000"/>
              <w:right w:val="single" w:sz="4" w:space="0" w:color="000000"/>
            </w:tcBorders>
          </w:tcPr>
          <w:p w14:paraId="2438F444" w14:textId="77777777" w:rsidR="009755F6" w:rsidRDefault="002F4F83">
            <w:pPr>
              <w:widowControl w:val="0"/>
            </w:pPr>
            <w:r>
              <w:t xml:space="preserve">1842 – 1874 </w:t>
            </w:r>
          </w:p>
        </w:tc>
        <w:tc>
          <w:tcPr>
            <w:tcW w:w="1987" w:type="dxa"/>
            <w:tcBorders>
              <w:top w:val="single" w:sz="4" w:space="0" w:color="000000"/>
              <w:left w:val="single" w:sz="4" w:space="0" w:color="000000"/>
              <w:bottom w:val="single" w:sz="4" w:space="0" w:color="000000"/>
              <w:right w:val="single" w:sz="4" w:space="0" w:color="000000"/>
            </w:tcBorders>
          </w:tcPr>
          <w:p w14:paraId="37FF8B7A" w14:textId="77777777" w:rsidR="009755F6" w:rsidRDefault="002F4F83">
            <w:pPr>
              <w:widowControl w:val="0"/>
            </w:pPr>
            <w:r>
              <w:t>Fl 8404</w:t>
            </w:r>
          </w:p>
        </w:tc>
      </w:tr>
      <w:tr w:rsidR="009755F6" w14:paraId="0BC64F7A" w14:textId="77777777">
        <w:tc>
          <w:tcPr>
            <w:tcW w:w="4813" w:type="dxa"/>
            <w:tcBorders>
              <w:top w:val="single" w:sz="4" w:space="0" w:color="000000"/>
              <w:left w:val="single" w:sz="4" w:space="0" w:color="000000"/>
              <w:bottom w:val="single" w:sz="4" w:space="0" w:color="000000"/>
              <w:right w:val="single" w:sz="4" w:space="0" w:color="000000"/>
            </w:tcBorders>
          </w:tcPr>
          <w:p w14:paraId="696CA22E" w14:textId="77777777" w:rsidR="009755F6" w:rsidRDefault="002F4F83">
            <w:pPr>
              <w:widowControl w:val="0"/>
            </w:pPr>
            <w:r>
              <w:t xml:space="preserve">UB: Leichenschau Gebührenverzeichnis (1874 – 1882, 1908 – 1914)  </w:t>
            </w:r>
          </w:p>
        </w:tc>
        <w:tc>
          <w:tcPr>
            <w:tcW w:w="2551" w:type="dxa"/>
            <w:tcBorders>
              <w:top w:val="single" w:sz="4" w:space="0" w:color="000000"/>
              <w:left w:val="single" w:sz="4" w:space="0" w:color="000000"/>
              <w:bottom w:val="single" w:sz="4" w:space="0" w:color="000000"/>
              <w:right w:val="single" w:sz="4" w:space="0" w:color="000000"/>
            </w:tcBorders>
          </w:tcPr>
          <w:p w14:paraId="07969D6D" w14:textId="77777777" w:rsidR="009755F6" w:rsidRDefault="002F4F83">
            <w:pPr>
              <w:widowControl w:val="0"/>
            </w:pPr>
            <w:r>
              <w:t xml:space="preserve">1874 – 1914 </w:t>
            </w:r>
          </w:p>
        </w:tc>
        <w:tc>
          <w:tcPr>
            <w:tcW w:w="1987" w:type="dxa"/>
            <w:tcBorders>
              <w:top w:val="single" w:sz="4" w:space="0" w:color="000000"/>
              <w:left w:val="single" w:sz="4" w:space="0" w:color="000000"/>
              <w:bottom w:val="single" w:sz="4" w:space="0" w:color="000000"/>
              <w:right w:val="single" w:sz="4" w:space="0" w:color="000000"/>
            </w:tcBorders>
          </w:tcPr>
          <w:p w14:paraId="3822027D" w14:textId="77777777" w:rsidR="009755F6" w:rsidRDefault="002F4F83">
            <w:pPr>
              <w:widowControl w:val="0"/>
            </w:pPr>
            <w:r>
              <w:t>Fl 8404</w:t>
            </w:r>
          </w:p>
        </w:tc>
      </w:tr>
      <w:tr w:rsidR="009755F6" w14:paraId="2300480F" w14:textId="77777777">
        <w:tc>
          <w:tcPr>
            <w:tcW w:w="4813" w:type="dxa"/>
            <w:tcBorders>
              <w:top w:val="single" w:sz="4" w:space="0" w:color="000000"/>
              <w:left w:val="single" w:sz="4" w:space="0" w:color="000000"/>
              <w:bottom w:val="single" w:sz="4" w:space="0" w:color="000000"/>
              <w:right w:val="single" w:sz="4" w:space="0" w:color="000000"/>
            </w:tcBorders>
          </w:tcPr>
          <w:p w14:paraId="51E3BB88" w14:textId="77777777" w:rsidR="009755F6" w:rsidRDefault="002F4F83">
            <w:pPr>
              <w:widowControl w:val="0"/>
            </w:pPr>
            <w:r>
              <w:t>OB, ZI: Leichenschau-Rg</w:t>
            </w:r>
          </w:p>
        </w:tc>
        <w:tc>
          <w:tcPr>
            <w:tcW w:w="2551" w:type="dxa"/>
            <w:tcBorders>
              <w:top w:val="single" w:sz="4" w:space="0" w:color="000000"/>
              <w:left w:val="single" w:sz="4" w:space="0" w:color="000000"/>
              <w:bottom w:val="single" w:sz="4" w:space="0" w:color="000000"/>
              <w:right w:val="single" w:sz="4" w:space="0" w:color="000000"/>
            </w:tcBorders>
          </w:tcPr>
          <w:p w14:paraId="289E43CC" w14:textId="77777777" w:rsidR="009755F6" w:rsidRDefault="002F4F83">
            <w:pPr>
              <w:widowControl w:val="0"/>
            </w:pPr>
            <w:r>
              <w:t xml:space="preserve">1882 – 1899 </w:t>
            </w:r>
          </w:p>
        </w:tc>
        <w:tc>
          <w:tcPr>
            <w:tcW w:w="1987" w:type="dxa"/>
            <w:tcBorders>
              <w:top w:val="single" w:sz="4" w:space="0" w:color="000000"/>
              <w:left w:val="single" w:sz="4" w:space="0" w:color="000000"/>
              <w:bottom w:val="single" w:sz="4" w:space="0" w:color="000000"/>
              <w:right w:val="single" w:sz="4" w:space="0" w:color="000000"/>
            </w:tcBorders>
          </w:tcPr>
          <w:p w14:paraId="5A9BB875" w14:textId="77777777" w:rsidR="009755F6" w:rsidRDefault="002F4F83">
            <w:pPr>
              <w:widowControl w:val="0"/>
            </w:pPr>
            <w:r>
              <w:t>Fl 8404</w:t>
            </w:r>
          </w:p>
        </w:tc>
      </w:tr>
      <w:tr w:rsidR="009755F6" w14:paraId="3EF74D11" w14:textId="77777777">
        <w:tc>
          <w:tcPr>
            <w:tcW w:w="4813" w:type="dxa"/>
            <w:tcBorders>
              <w:top w:val="single" w:sz="4" w:space="0" w:color="000000"/>
              <w:left w:val="single" w:sz="4" w:space="0" w:color="000000"/>
              <w:bottom w:val="single" w:sz="4" w:space="0" w:color="000000"/>
              <w:right w:val="single" w:sz="4" w:space="0" w:color="000000"/>
            </w:tcBorders>
          </w:tcPr>
          <w:p w14:paraId="5CD91BF9" w14:textId="77777777" w:rsidR="009755F6" w:rsidRDefault="002F4F83">
            <w:pPr>
              <w:widowControl w:val="0"/>
            </w:pPr>
            <w:r>
              <w:t xml:space="preserve">OB: Leichenschau-Rg </w:t>
            </w:r>
          </w:p>
        </w:tc>
        <w:tc>
          <w:tcPr>
            <w:tcW w:w="2551" w:type="dxa"/>
            <w:tcBorders>
              <w:top w:val="single" w:sz="4" w:space="0" w:color="000000"/>
              <w:left w:val="single" w:sz="4" w:space="0" w:color="000000"/>
              <w:bottom w:val="single" w:sz="4" w:space="0" w:color="000000"/>
              <w:right w:val="single" w:sz="4" w:space="0" w:color="000000"/>
            </w:tcBorders>
          </w:tcPr>
          <w:p w14:paraId="101305F6" w14:textId="77777777" w:rsidR="009755F6" w:rsidRDefault="002F4F83">
            <w:pPr>
              <w:widowControl w:val="0"/>
            </w:pPr>
            <w:r>
              <w:t xml:space="preserve">1903 – 1936 </w:t>
            </w:r>
          </w:p>
        </w:tc>
        <w:tc>
          <w:tcPr>
            <w:tcW w:w="1987" w:type="dxa"/>
            <w:tcBorders>
              <w:top w:val="single" w:sz="4" w:space="0" w:color="000000"/>
              <w:left w:val="single" w:sz="4" w:space="0" w:color="000000"/>
              <w:bottom w:val="single" w:sz="4" w:space="0" w:color="000000"/>
              <w:right w:val="single" w:sz="4" w:space="0" w:color="000000"/>
            </w:tcBorders>
          </w:tcPr>
          <w:p w14:paraId="44D8746D" w14:textId="77777777" w:rsidR="009755F6" w:rsidRDefault="002F4F83">
            <w:pPr>
              <w:widowControl w:val="0"/>
            </w:pPr>
            <w:r>
              <w:t>Fl 8404</w:t>
            </w:r>
          </w:p>
        </w:tc>
      </w:tr>
      <w:tr w:rsidR="009755F6" w14:paraId="7D69FAC4" w14:textId="77777777">
        <w:tc>
          <w:tcPr>
            <w:tcW w:w="4813" w:type="dxa"/>
            <w:tcBorders>
              <w:top w:val="single" w:sz="4" w:space="0" w:color="000000"/>
              <w:left w:val="single" w:sz="4" w:space="0" w:color="000000"/>
              <w:bottom w:val="single" w:sz="4" w:space="0" w:color="000000"/>
              <w:right w:val="single" w:sz="4" w:space="0" w:color="000000"/>
            </w:tcBorders>
          </w:tcPr>
          <w:p w14:paraId="30546C5A" w14:textId="77777777" w:rsidR="009755F6" w:rsidRDefault="002F4F83">
            <w:pPr>
              <w:widowControl w:val="0"/>
            </w:pPr>
            <w:r>
              <w:t>OB: Leichen-Rg</w:t>
            </w:r>
          </w:p>
        </w:tc>
        <w:tc>
          <w:tcPr>
            <w:tcW w:w="2551" w:type="dxa"/>
            <w:tcBorders>
              <w:top w:val="single" w:sz="4" w:space="0" w:color="000000"/>
              <w:left w:val="single" w:sz="4" w:space="0" w:color="000000"/>
              <w:bottom w:val="single" w:sz="4" w:space="0" w:color="000000"/>
              <w:right w:val="single" w:sz="4" w:space="0" w:color="000000"/>
            </w:tcBorders>
          </w:tcPr>
          <w:p w14:paraId="31CD971B" w14:textId="77777777" w:rsidR="009755F6" w:rsidRDefault="002F4F83">
            <w:pPr>
              <w:widowControl w:val="0"/>
            </w:pPr>
            <w:r>
              <w:t xml:space="preserve">1899 – 1912 </w:t>
            </w:r>
          </w:p>
        </w:tc>
        <w:tc>
          <w:tcPr>
            <w:tcW w:w="1987" w:type="dxa"/>
            <w:tcBorders>
              <w:top w:val="single" w:sz="4" w:space="0" w:color="000000"/>
              <w:left w:val="single" w:sz="4" w:space="0" w:color="000000"/>
              <w:bottom w:val="single" w:sz="4" w:space="0" w:color="000000"/>
              <w:right w:val="single" w:sz="4" w:space="0" w:color="000000"/>
            </w:tcBorders>
          </w:tcPr>
          <w:p w14:paraId="372ABB8E" w14:textId="77777777" w:rsidR="009755F6" w:rsidRDefault="002F4F83">
            <w:pPr>
              <w:widowControl w:val="0"/>
            </w:pPr>
            <w:r>
              <w:t>Fl 8404</w:t>
            </w:r>
          </w:p>
        </w:tc>
      </w:tr>
      <w:tr w:rsidR="009755F6" w14:paraId="1F5ADAF1" w14:textId="77777777">
        <w:tc>
          <w:tcPr>
            <w:tcW w:w="4813" w:type="dxa"/>
            <w:tcBorders>
              <w:top w:val="single" w:sz="4" w:space="0" w:color="000000"/>
              <w:left w:val="single" w:sz="4" w:space="0" w:color="000000"/>
              <w:bottom w:val="single" w:sz="4" w:space="0" w:color="000000"/>
              <w:right w:val="single" w:sz="4" w:space="0" w:color="000000"/>
            </w:tcBorders>
          </w:tcPr>
          <w:p w14:paraId="65C63CA5" w14:textId="77777777" w:rsidR="009755F6" w:rsidRDefault="002F4F83">
            <w:pPr>
              <w:widowControl w:val="0"/>
            </w:pPr>
            <w:r>
              <w:t>OB: Leichenscheine</w:t>
            </w:r>
          </w:p>
        </w:tc>
        <w:tc>
          <w:tcPr>
            <w:tcW w:w="2551" w:type="dxa"/>
            <w:tcBorders>
              <w:top w:val="single" w:sz="4" w:space="0" w:color="000000"/>
              <w:left w:val="single" w:sz="4" w:space="0" w:color="000000"/>
              <w:bottom w:val="single" w:sz="4" w:space="0" w:color="000000"/>
              <w:right w:val="single" w:sz="4" w:space="0" w:color="000000"/>
            </w:tcBorders>
          </w:tcPr>
          <w:p w14:paraId="01116122" w14:textId="77777777" w:rsidR="009755F6" w:rsidRDefault="002F4F83">
            <w:pPr>
              <w:widowControl w:val="0"/>
            </w:pPr>
            <w:r>
              <w:t xml:space="preserve">1891 – 1929 </w:t>
            </w:r>
          </w:p>
        </w:tc>
        <w:tc>
          <w:tcPr>
            <w:tcW w:w="1987" w:type="dxa"/>
            <w:tcBorders>
              <w:top w:val="single" w:sz="4" w:space="0" w:color="000000"/>
              <w:left w:val="single" w:sz="4" w:space="0" w:color="000000"/>
              <w:bottom w:val="single" w:sz="4" w:space="0" w:color="000000"/>
              <w:right w:val="single" w:sz="4" w:space="0" w:color="000000"/>
            </w:tcBorders>
          </w:tcPr>
          <w:p w14:paraId="12C80B01" w14:textId="77777777" w:rsidR="009755F6" w:rsidRDefault="002F4F83">
            <w:pPr>
              <w:widowControl w:val="0"/>
            </w:pPr>
            <w:r>
              <w:t>Fl 8404</w:t>
            </w:r>
          </w:p>
        </w:tc>
      </w:tr>
      <w:tr w:rsidR="009755F6" w14:paraId="68FBCC7C" w14:textId="77777777">
        <w:tc>
          <w:tcPr>
            <w:tcW w:w="4813" w:type="dxa"/>
            <w:tcBorders>
              <w:top w:val="single" w:sz="4" w:space="0" w:color="000000"/>
              <w:left w:val="single" w:sz="4" w:space="0" w:color="000000"/>
              <w:bottom w:val="single" w:sz="4" w:space="0" w:color="000000"/>
              <w:right w:val="single" w:sz="4" w:space="0" w:color="000000"/>
            </w:tcBorders>
          </w:tcPr>
          <w:p w14:paraId="7B8E09A8" w14:textId="77777777" w:rsidR="009755F6" w:rsidRDefault="002F4F83">
            <w:pPr>
              <w:widowControl w:val="0"/>
            </w:pPr>
            <w:r>
              <w:t>UB: Leichenschau-Rg</w:t>
            </w:r>
          </w:p>
        </w:tc>
        <w:tc>
          <w:tcPr>
            <w:tcW w:w="2551" w:type="dxa"/>
            <w:tcBorders>
              <w:top w:val="single" w:sz="4" w:space="0" w:color="000000"/>
              <w:left w:val="single" w:sz="4" w:space="0" w:color="000000"/>
              <w:bottom w:val="single" w:sz="4" w:space="0" w:color="000000"/>
              <w:right w:val="single" w:sz="4" w:space="0" w:color="000000"/>
            </w:tcBorders>
          </w:tcPr>
          <w:p w14:paraId="131559C6" w14:textId="77777777" w:rsidR="009755F6" w:rsidRDefault="002F4F83">
            <w:pPr>
              <w:widowControl w:val="0"/>
            </w:pPr>
            <w:r>
              <w:t>1934 – 1965</w:t>
            </w:r>
          </w:p>
        </w:tc>
        <w:tc>
          <w:tcPr>
            <w:tcW w:w="1987" w:type="dxa"/>
            <w:tcBorders>
              <w:top w:val="single" w:sz="4" w:space="0" w:color="000000"/>
              <w:left w:val="single" w:sz="4" w:space="0" w:color="000000"/>
              <w:bottom w:val="single" w:sz="4" w:space="0" w:color="000000"/>
              <w:right w:val="single" w:sz="4" w:space="0" w:color="000000"/>
            </w:tcBorders>
          </w:tcPr>
          <w:p w14:paraId="3521B3CF" w14:textId="77777777" w:rsidR="009755F6" w:rsidRDefault="002F4F83">
            <w:pPr>
              <w:widowControl w:val="0"/>
            </w:pPr>
            <w:r>
              <w:t>Fl 8404</w:t>
            </w:r>
          </w:p>
        </w:tc>
      </w:tr>
      <w:tr w:rsidR="009755F6" w14:paraId="118A420A" w14:textId="77777777">
        <w:tc>
          <w:tcPr>
            <w:tcW w:w="4813" w:type="dxa"/>
            <w:tcBorders>
              <w:top w:val="single" w:sz="4" w:space="0" w:color="000000"/>
              <w:left w:val="single" w:sz="4" w:space="0" w:color="000000"/>
              <w:bottom w:val="single" w:sz="4" w:space="0" w:color="000000"/>
              <w:right w:val="single" w:sz="4" w:space="0" w:color="000000"/>
            </w:tcBorders>
          </w:tcPr>
          <w:p w14:paraId="1EE0AB68" w14:textId="77777777" w:rsidR="009755F6" w:rsidRDefault="002F4F83">
            <w:pPr>
              <w:widowControl w:val="0"/>
            </w:pPr>
            <w:r>
              <w:t>OB: Leichenschau-Rg</w:t>
            </w:r>
          </w:p>
        </w:tc>
        <w:tc>
          <w:tcPr>
            <w:tcW w:w="2551" w:type="dxa"/>
            <w:tcBorders>
              <w:top w:val="single" w:sz="4" w:space="0" w:color="000000"/>
              <w:left w:val="single" w:sz="4" w:space="0" w:color="000000"/>
              <w:bottom w:val="single" w:sz="4" w:space="0" w:color="000000"/>
              <w:right w:val="single" w:sz="4" w:space="0" w:color="000000"/>
            </w:tcBorders>
          </w:tcPr>
          <w:p w14:paraId="2C1C8003" w14:textId="77777777" w:rsidR="009755F6" w:rsidRDefault="002F4F83">
            <w:pPr>
              <w:widowControl w:val="0"/>
            </w:pPr>
            <w:r>
              <w:t xml:space="preserve">1934 – 1939 </w:t>
            </w:r>
          </w:p>
        </w:tc>
        <w:tc>
          <w:tcPr>
            <w:tcW w:w="1987" w:type="dxa"/>
            <w:tcBorders>
              <w:top w:val="single" w:sz="4" w:space="0" w:color="000000"/>
              <w:left w:val="single" w:sz="4" w:space="0" w:color="000000"/>
              <w:bottom w:val="single" w:sz="4" w:space="0" w:color="000000"/>
              <w:right w:val="single" w:sz="4" w:space="0" w:color="000000"/>
            </w:tcBorders>
          </w:tcPr>
          <w:p w14:paraId="5C67B4A7" w14:textId="77777777" w:rsidR="009755F6" w:rsidRDefault="002F4F83">
            <w:pPr>
              <w:widowControl w:val="0"/>
            </w:pPr>
            <w:r>
              <w:t>Fl 8404</w:t>
            </w:r>
          </w:p>
        </w:tc>
      </w:tr>
      <w:tr w:rsidR="009755F6" w14:paraId="1FE2AA8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14252C" w14:textId="77777777" w:rsidR="009755F6" w:rsidRDefault="002F4F83">
            <w:pPr>
              <w:pStyle w:val="berschrift3"/>
              <w:widowControl w:val="0"/>
            </w:pPr>
            <w:bookmarkStart w:id="683" w:name="_Toc89269685"/>
            <w:r>
              <w:t>Literatur</w:t>
            </w:r>
            <w:bookmarkEnd w:id="683"/>
          </w:p>
        </w:tc>
      </w:tr>
      <w:tr w:rsidR="009755F6" w14:paraId="71E9DBF1" w14:textId="77777777">
        <w:tc>
          <w:tcPr>
            <w:tcW w:w="4813" w:type="dxa"/>
            <w:tcBorders>
              <w:top w:val="single" w:sz="4" w:space="0" w:color="000000"/>
              <w:left w:val="single" w:sz="4" w:space="0" w:color="000000"/>
              <w:bottom w:val="single" w:sz="4" w:space="0" w:color="000000"/>
              <w:right w:val="single" w:sz="4" w:space="0" w:color="000000"/>
            </w:tcBorders>
          </w:tcPr>
          <w:p w14:paraId="55B5CB73"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3A4AD54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3E561E8" w14:textId="77777777" w:rsidR="009755F6" w:rsidRDefault="009755F6">
            <w:pPr>
              <w:widowControl w:val="0"/>
            </w:pPr>
          </w:p>
        </w:tc>
      </w:tr>
      <w:tr w:rsidR="009755F6" w14:paraId="415F081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3A7A483" w14:textId="77777777" w:rsidR="009755F6" w:rsidRDefault="002F4F83">
            <w:pPr>
              <w:pStyle w:val="berschrift3"/>
              <w:widowControl w:val="0"/>
            </w:pPr>
            <w:bookmarkStart w:id="684" w:name="_Toc89269686"/>
            <w:r>
              <w:t>Fundstellen</w:t>
            </w:r>
            <w:bookmarkEnd w:id="684"/>
          </w:p>
        </w:tc>
      </w:tr>
      <w:tr w:rsidR="009755F6" w14:paraId="29559737" w14:textId="77777777">
        <w:tc>
          <w:tcPr>
            <w:tcW w:w="4813" w:type="dxa"/>
            <w:tcBorders>
              <w:top w:val="single" w:sz="4" w:space="0" w:color="000000"/>
              <w:left w:val="single" w:sz="4" w:space="0" w:color="000000"/>
              <w:bottom w:val="single" w:sz="4" w:space="0" w:color="000000"/>
              <w:right w:val="single" w:sz="4" w:space="0" w:color="000000"/>
            </w:tcBorders>
          </w:tcPr>
          <w:p w14:paraId="75C60D4E" w14:textId="77777777" w:rsidR="009755F6" w:rsidRDefault="002F4F83">
            <w:pPr>
              <w:widowControl w:val="0"/>
            </w:pPr>
            <w:r>
              <w:t xml:space="preserve">Online: </w:t>
            </w:r>
            <w:hyperlink w:anchor="_Friedhof_1">
              <w:r>
                <w:rPr>
                  <w:rStyle w:val="Internetverknpfung"/>
                </w:rPr>
                <w:t>Friedhof</w:t>
              </w:r>
            </w:hyperlink>
          </w:p>
        </w:tc>
        <w:tc>
          <w:tcPr>
            <w:tcW w:w="2551" w:type="dxa"/>
            <w:tcBorders>
              <w:top w:val="single" w:sz="4" w:space="0" w:color="000000"/>
              <w:left w:val="single" w:sz="4" w:space="0" w:color="000000"/>
              <w:bottom w:val="single" w:sz="4" w:space="0" w:color="000000"/>
              <w:right w:val="single" w:sz="4" w:space="0" w:color="000000"/>
            </w:tcBorders>
          </w:tcPr>
          <w:p w14:paraId="49F956F5"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D89C4F3" w14:textId="77777777" w:rsidR="009755F6" w:rsidRDefault="009755F6">
            <w:pPr>
              <w:widowControl w:val="0"/>
            </w:pPr>
          </w:p>
        </w:tc>
      </w:tr>
    </w:tbl>
    <w:p w14:paraId="5396D30D" w14:textId="77777777" w:rsidR="009755F6" w:rsidRDefault="002F4F83" w:rsidP="007A5247">
      <w:pPr>
        <w:pStyle w:val="berschrift2"/>
      </w:pPr>
      <w:bookmarkStart w:id="685" w:name="_Toc91325706"/>
      <w:r>
        <w:t>Elektrizität</w:t>
      </w:r>
      <w:bookmarkEnd w:id="685"/>
    </w:p>
    <w:tbl>
      <w:tblPr>
        <w:tblW w:w="9351" w:type="dxa"/>
        <w:tblInd w:w="-5" w:type="dxa"/>
        <w:tblLayout w:type="fixed"/>
        <w:tblLook w:val="04A0" w:firstRow="1" w:lastRow="0" w:firstColumn="1" w:lastColumn="0" w:noHBand="0" w:noVBand="1"/>
      </w:tblPr>
      <w:tblGrid>
        <w:gridCol w:w="4813"/>
        <w:gridCol w:w="2551"/>
        <w:gridCol w:w="1987"/>
      </w:tblGrid>
      <w:tr w:rsidR="009755F6" w14:paraId="08ACDC1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2B6ACB" w14:textId="1034D9A3" w:rsidR="009755F6" w:rsidRDefault="002F4F83">
            <w:pPr>
              <w:pStyle w:val="berschrift3"/>
              <w:widowControl w:val="0"/>
            </w:pPr>
            <w:bookmarkStart w:id="686" w:name="_Toc89269688"/>
            <w:r>
              <w:t>Akten</w:t>
            </w:r>
            <w:bookmarkEnd w:id="686"/>
          </w:p>
        </w:tc>
      </w:tr>
      <w:tr w:rsidR="009755F6" w14:paraId="1F971D44" w14:textId="77777777">
        <w:tc>
          <w:tcPr>
            <w:tcW w:w="4813" w:type="dxa"/>
            <w:tcBorders>
              <w:top w:val="single" w:sz="4" w:space="0" w:color="000000"/>
              <w:left w:val="single" w:sz="4" w:space="0" w:color="000000"/>
              <w:bottom w:val="single" w:sz="4" w:space="0" w:color="000000"/>
              <w:right w:val="single" w:sz="4" w:space="0" w:color="000000"/>
            </w:tcBorders>
          </w:tcPr>
          <w:p w14:paraId="6A8533BA" w14:textId="77777777" w:rsidR="009755F6" w:rsidRDefault="002F4F83">
            <w:pPr>
              <w:widowControl w:val="0"/>
            </w:pPr>
            <w:r>
              <w:t>Stromlieferant Bergmann-UJAG</w:t>
            </w:r>
          </w:p>
        </w:tc>
        <w:tc>
          <w:tcPr>
            <w:tcW w:w="2551" w:type="dxa"/>
            <w:tcBorders>
              <w:top w:val="single" w:sz="4" w:space="0" w:color="000000"/>
              <w:left w:val="single" w:sz="4" w:space="0" w:color="000000"/>
              <w:bottom w:val="single" w:sz="4" w:space="0" w:color="000000"/>
              <w:right w:val="single" w:sz="4" w:space="0" w:color="000000"/>
            </w:tcBorders>
          </w:tcPr>
          <w:p w14:paraId="131E55B1" w14:textId="77777777" w:rsidR="009755F6" w:rsidRDefault="002F4F83">
            <w:pPr>
              <w:widowControl w:val="0"/>
            </w:pPr>
            <w:r>
              <w:t>1912 – 1915</w:t>
            </w:r>
          </w:p>
        </w:tc>
        <w:tc>
          <w:tcPr>
            <w:tcW w:w="1987" w:type="dxa"/>
            <w:tcBorders>
              <w:top w:val="single" w:sz="4" w:space="0" w:color="000000"/>
              <w:left w:val="single" w:sz="4" w:space="0" w:color="000000"/>
              <w:bottom w:val="single" w:sz="4" w:space="0" w:color="000000"/>
              <w:right w:val="single" w:sz="4" w:space="0" w:color="000000"/>
            </w:tcBorders>
          </w:tcPr>
          <w:p w14:paraId="0DCA2917" w14:textId="77777777" w:rsidR="009755F6" w:rsidRDefault="002F4F83">
            <w:pPr>
              <w:widowControl w:val="0"/>
            </w:pPr>
            <w:r>
              <w:t>Fl 1850</w:t>
            </w:r>
          </w:p>
        </w:tc>
      </w:tr>
      <w:tr w:rsidR="009755F6" w14:paraId="4BAEE55E" w14:textId="77777777">
        <w:tc>
          <w:tcPr>
            <w:tcW w:w="4813" w:type="dxa"/>
            <w:tcBorders>
              <w:top w:val="single" w:sz="4" w:space="0" w:color="000000"/>
              <w:left w:val="single" w:sz="4" w:space="0" w:color="000000"/>
              <w:bottom w:val="single" w:sz="4" w:space="0" w:color="000000"/>
              <w:right w:val="single" w:sz="4" w:space="0" w:color="000000"/>
            </w:tcBorders>
          </w:tcPr>
          <w:p w14:paraId="034A7F3E" w14:textId="77777777" w:rsidR="009755F6" w:rsidRDefault="002F4F83">
            <w:pPr>
              <w:widowControl w:val="0"/>
            </w:pPr>
            <w:r>
              <w:t>UB: Betriebszeit für Motoren wird eingeschränkt</w:t>
            </w:r>
          </w:p>
        </w:tc>
        <w:tc>
          <w:tcPr>
            <w:tcW w:w="2551" w:type="dxa"/>
            <w:tcBorders>
              <w:top w:val="single" w:sz="4" w:space="0" w:color="000000"/>
              <w:left w:val="single" w:sz="4" w:space="0" w:color="000000"/>
              <w:bottom w:val="single" w:sz="4" w:space="0" w:color="000000"/>
              <w:right w:val="single" w:sz="4" w:space="0" w:color="000000"/>
            </w:tcBorders>
          </w:tcPr>
          <w:p w14:paraId="5C001037" w14:textId="77777777" w:rsidR="009755F6" w:rsidRDefault="002F4F83">
            <w:pPr>
              <w:widowControl w:val="0"/>
            </w:pPr>
            <w:r>
              <w:t>1920</w:t>
            </w:r>
          </w:p>
        </w:tc>
        <w:tc>
          <w:tcPr>
            <w:tcW w:w="1987" w:type="dxa"/>
            <w:tcBorders>
              <w:top w:val="single" w:sz="4" w:space="0" w:color="000000"/>
              <w:left w:val="single" w:sz="4" w:space="0" w:color="000000"/>
              <w:bottom w:val="single" w:sz="4" w:space="0" w:color="000000"/>
              <w:right w:val="single" w:sz="4" w:space="0" w:color="000000"/>
            </w:tcBorders>
          </w:tcPr>
          <w:p w14:paraId="097AEBA6" w14:textId="77777777" w:rsidR="009755F6" w:rsidRDefault="002F4F83">
            <w:pPr>
              <w:widowControl w:val="0"/>
            </w:pPr>
            <w:r>
              <w:t>Fl 1850</w:t>
            </w:r>
          </w:p>
        </w:tc>
      </w:tr>
      <w:tr w:rsidR="009755F6" w14:paraId="286064EE" w14:textId="77777777">
        <w:tc>
          <w:tcPr>
            <w:tcW w:w="4813" w:type="dxa"/>
            <w:tcBorders>
              <w:top w:val="single" w:sz="4" w:space="0" w:color="000000"/>
              <w:left w:val="single" w:sz="4" w:space="0" w:color="000000"/>
              <w:bottom w:val="single" w:sz="4" w:space="0" w:color="000000"/>
              <w:right w:val="single" w:sz="4" w:space="0" w:color="000000"/>
            </w:tcBorders>
          </w:tcPr>
          <w:p w14:paraId="0FA22B7B" w14:textId="77777777" w:rsidR="009755F6" w:rsidRDefault="002F4F83">
            <w:pPr>
              <w:widowControl w:val="0"/>
            </w:pPr>
            <w:r>
              <w:t>Konzessionsvertrag UJAG</w:t>
            </w:r>
          </w:p>
        </w:tc>
        <w:tc>
          <w:tcPr>
            <w:tcW w:w="2551" w:type="dxa"/>
            <w:tcBorders>
              <w:top w:val="single" w:sz="4" w:space="0" w:color="000000"/>
              <w:left w:val="single" w:sz="4" w:space="0" w:color="000000"/>
              <w:bottom w:val="single" w:sz="4" w:space="0" w:color="000000"/>
              <w:right w:val="single" w:sz="4" w:space="0" w:color="000000"/>
            </w:tcBorders>
          </w:tcPr>
          <w:p w14:paraId="5B6AC97A" w14:textId="77777777" w:rsidR="009755F6" w:rsidRDefault="002F4F83">
            <w:pPr>
              <w:widowControl w:val="0"/>
            </w:pPr>
            <w:r>
              <w:t>1961</w:t>
            </w:r>
          </w:p>
        </w:tc>
        <w:tc>
          <w:tcPr>
            <w:tcW w:w="1987" w:type="dxa"/>
            <w:tcBorders>
              <w:top w:val="single" w:sz="4" w:space="0" w:color="000000"/>
              <w:left w:val="single" w:sz="4" w:space="0" w:color="000000"/>
              <w:bottom w:val="single" w:sz="4" w:space="0" w:color="000000"/>
              <w:right w:val="single" w:sz="4" w:space="0" w:color="000000"/>
            </w:tcBorders>
          </w:tcPr>
          <w:p w14:paraId="2AC02536" w14:textId="77777777" w:rsidR="009755F6" w:rsidRDefault="002F4F83">
            <w:pPr>
              <w:widowControl w:val="0"/>
            </w:pPr>
            <w:r>
              <w:t>Fl 1808</w:t>
            </w:r>
          </w:p>
        </w:tc>
      </w:tr>
      <w:tr w:rsidR="009755F6" w14:paraId="2790E22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0CCFE9" w14:textId="77777777" w:rsidR="009755F6" w:rsidRDefault="002F4F83">
            <w:pPr>
              <w:pStyle w:val="berschrift3"/>
              <w:widowControl w:val="0"/>
            </w:pPr>
            <w:bookmarkStart w:id="687" w:name="_Toc89269689"/>
            <w:r>
              <w:t>Literatur</w:t>
            </w:r>
            <w:bookmarkEnd w:id="687"/>
          </w:p>
        </w:tc>
      </w:tr>
      <w:tr w:rsidR="009755F6" w14:paraId="2DB17AC5" w14:textId="77777777">
        <w:tc>
          <w:tcPr>
            <w:tcW w:w="4813" w:type="dxa"/>
            <w:tcBorders>
              <w:top w:val="single" w:sz="4" w:space="0" w:color="000000"/>
              <w:left w:val="single" w:sz="4" w:space="0" w:color="000000"/>
              <w:bottom w:val="single" w:sz="4" w:space="0" w:color="000000"/>
              <w:right w:val="single" w:sz="4" w:space="0" w:color="000000"/>
            </w:tcBorders>
          </w:tcPr>
          <w:p w14:paraId="7C3FE693"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3A7D8665"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C99A73B" w14:textId="77777777" w:rsidR="009755F6" w:rsidRDefault="009755F6">
            <w:pPr>
              <w:widowControl w:val="0"/>
            </w:pPr>
          </w:p>
        </w:tc>
      </w:tr>
      <w:tr w:rsidR="009755F6" w14:paraId="2F67C71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CBFA69F" w14:textId="77777777" w:rsidR="009755F6" w:rsidRDefault="002F4F83">
            <w:pPr>
              <w:pStyle w:val="berschrift3"/>
              <w:widowControl w:val="0"/>
            </w:pPr>
            <w:bookmarkStart w:id="688" w:name="_Toc89269690"/>
            <w:r>
              <w:t>Fundstellen</w:t>
            </w:r>
            <w:bookmarkEnd w:id="688"/>
          </w:p>
        </w:tc>
      </w:tr>
      <w:tr w:rsidR="009755F6" w14:paraId="3445EFC2" w14:textId="77777777">
        <w:tc>
          <w:tcPr>
            <w:tcW w:w="4813" w:type="dxa"/>
            <w:tcBorders>
              <w:top w:val="single" w:sz="4" w:space="0" w:color="000000"/>
              <w:left w:val="single" w:sz="4" w:space="0" w:color="000000"/>
              <w:bottom w:val="single" w:sz="4" w:space="0" w:color="000000"/>
              <w:right w:val="single" w:sz="4" w:space="0" w:color="000000"/>
            </w:tcBorders>
          </w:tcPr>
          <w:p w14:paraId="3B4D0F46"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64FD57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FBBD779" w14:textId="77777777" w:rsidR="009755F6" w:rsidRDefault="009755F6">
            <w:pPr>
              <w:widowControl w:val="0"/>
            </w:pPr>
          </w:p>
        </w:tc>
      </w:tr>
    </w:tbl>
    <w:p w14:paraId="7A0BC528" w14:textId="77777777" w:rsidR="009755F6" w:rsidRDefault="002F4F83" w:rsidP="007A5247">
      <w:pPr>
        <w:pStyle w:val="berschrift2"/>
      </w:pPr>
      <w:bookmarkStart w:id="689" w:name="_Toc91325707"/>
      <w:r>
        <w:lastRenderedPageBreak/>
        <w:t>Eisenbahn, Post</w:t>
      </w:r>
      <w:bookmarkEnd w:id="689"/>
    </w:p>
    <w:tbl>
      <w:tblPr>
        <w:tblW w:w="9351" w:type="dxa"/>
        <w:tblInd w:w="-5" w:type="dxa"/>
        <w:tblLayout w:type="fixed"/>
        <w:tblLook w:val="04A0" w:firstRow="1" w:lastRow="0" w:firstColumn="1" w:lastColumn="0" w:noHBand="0" w:noVBand="1"/>
      </w:tblPr>
      <w:tblGrid>
        <w:gridCol w:w="4813"/>
        <w:gridCol w:w="2551"/>
        <w:gridCol w:w="1987"/>
      </w:tblGrid>
      <w:tr w:rsidR="009755F6" w14:paraId="412FD3F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978E03" w14:textId="3CA48FCB" w:rsidR="009755F6" w:rsidRDefault="002F4F83">
            <w:pPr>
              <w:pStyle w:val="berschrift3"/>
              <w:widowControl w:val="0"/>
            </w:pPr>
            <w:bookmarkStart w:id="690" w:name="_Toc89269692"/>
            <w:r>
              <w:t>Akten: Bahn</w:t>
            </w:r>
            <w:bookmarkEnd w:id="690"/>
          </w:p>
        </w:tc>
      </w:tr>
      <w:tr w:rsidR="009755F6" w14:paraId="13D21335" w14:textId="77777777">
        <w:tc>
          <w:tcPr>
            <w:tcW w:w="4813" w:type="dxa"/>
            <w:tcBorders>
              <w:top w:val="single" w:sz="4" w:space="0" w:color="000000"/>
              <w:left w:val="single" w:sz="4" w:space="0" w:color="000000"/>
              <w:bottom w:val="single" w:sz="4" w:space="0" w:color="000000"/>
              <w:right w:val="single" w:sz="4" w:space="0" w:color="000000"/>
            </w:tcBorders>
          </w:tcPr>
          <w:p w14:paraId="62E2AFFF" w14:textId="77777777" w:rsidR="009755F6" w:rsidRDefault="002F4F83">
            <w:pPr>
              <w:widowControl w:val="0"/>
            </w:pPr>
            <w:r>
              <w:t>UB: Umstellung Uhrzeit auf Stuttgarter Zeit</w:t>
            </w:r>
          </w:p>
        </w:tc>
        <w:tc>
          <w:tcPr>
            <w:tcW w:w="2551" w:type="dxa"/>
            <w:tcBorders>
              <w:top w:val="single" w:sz="4" w:space="0" w:color="000000"/>
              <w:left w:val="single" w:sz="4" w:space="0" w:color="000000"/>
              <w:bottom w:val="single" w:sz="4" w:space="0" w:color="000000"/>
              <w:right w:val="single" w:sz="4" w:space="0" w:color="000000"/>
            </w:tcBorders>
          </w:tcPr>
          <w:p w14:paraId="2D86B59C" w14:textId="77777777" w:rsidR="009755F6" w:rsidRDefault="002F4F83">
            <w:pPr>
              <w:widowControl w:val="0"/>
            </w:pPr>
            <w:r>
              <w:t>1892</w:t>
            </w:r>
          </w:p>
        </w:tc>
        <w:tc>
          <w:tcPr>
            <w:tcW w:w="1987" w:type="dxa"/>
            <w:tcBorders>
              <w:top w:val="single" w:sz="4" w:space="0" w:color="000000"/>
              <w:left w:val="single" w:sz="4" w:space="0" w:color="000000"/>
              <w:bottom w:val="single" w:sz="4" w:space="0" w:color="000000"/>
              <w:right w:val="single" w:sz="4" w:space="0" w:color="000000"/>
            </w:tcBorders>
          </w:tcPr>
          <w:p w14:paraId="23F1F1B3" w14:textId="77777777" w:rsidR="009755F6" w:rsidRDefault="002F4F83">
            <w:pPr>
              <w:widowControl w:val="0"/>
            </w:pPr>
            <w:r>
              <w:t>Fl 4660</w:t>
            </w:r>
          </w:p>
        </w:tc>
      </w:tr>
      <w:tr w:rsidR="009755F6" w14:paraId="02CEA46A" w14:textId="77777777" w:rsidTr="009944F1">
        <w:trPr>
          <w:trHeight w:val="262"/>
        </w:trPr>
        <w:tc>
          <w:tcPr>
            <w:tcW w:w="4813" w:type="dxa"/>
            <w:tcBorders>
              <w:top w:val="single" w:sz="4" w:space="0" w:color="000000"/>
              <w:left w:val="single" w:sz="4" w:space="0" w:color="000000"/>
              <w:bottom w:val="single" w:sz="4" w:space="0" w:color="000000"/>
              <w:right w:val="single" w:sz="4" w:space="0" w:color="000000"/>
            </w:tcBorders>
          </w:tcPr>
          <w:p w14:paraId="7D378E0D" w14:textId="77777777" w:rsidR="009755F6" w:rsidRDefault="002F4F83">
            <w:pPr>
              <w:widowControl w:val="0"/>
            </w:pPr>
            <w:r>
              <w:t>Vertrag Fahrkartenverkauf Adler</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57517298" w14:textId="77777777" w:rsidR="009755F6" w:rsidRDefault="002F4F83">
            <w:pPr>
              <w:widowControl w:val="0"/>
            </w:pPr>
            <w:r w:rsidRPr="009944F1">
              <w:t>??</w:t>
            </w:r>
          </w:p>
        </w:tc>
        <w:tc>
          <w:tcPr>
            <w:tcW w:w="1987" w:type="dxa"/>
            <w:tcBorders>
              <w:top w:val="single" w:sz="4" w:space="0" w:color="000000"/>
              <w:left w:val="single" w:sz="4" w:space="0" w:color="000000"/>
              <w:bottom w:val="single" w:sz="4" w:space="0" w:color="000000"/>
              <w:right w:val="single" w:sz="4" w:space="0" w:color="000000"/>
            </w:tcBorders>
          </w:tcPr>
          <w:p w14:paraId="6AA62462" w14:textId="77777777" w:rsidR="009755F6" w:rsidRDefault="002F4F83">
            <w:pPr>
              <w:widowControl w:val="0"/>
            </w:pPr>
            <w:r>
              <w:t>Fl 3510</w:t>
            </w:r>
          </w:p>
        </w:tc>
      </w:tr>
      <w:tr w:rsidR="009755F6" w14:paraId="76DC0490" w14:textId="77777777">
        <w:trPr>
          <w:trHeight w:val="262"/>
        </w:trPr>
        <w:tc>
          <w:tcPr>
            <w:tcW w:w="4813" w:type="dxa"/>
            <w:tcBorders>
              <w:top w:val="single" w:sz="4" w:space="0" w:color="000000"/>
              <w:left w:val="single" w:sz="4" w:space="0" w:color="000000"/>
              <w:bottom w:val="single" w:sz="4" w:space="0" w:color="000000"/>
              <w:right w:val="single" w:sz="4" w:space="0" w:color="000000"/>
            </w:tcBorders>
          </w:tcPr>
          <w:p w14:paraId="4C861DB2" w14:textId="77777777" w:rsidR="009755F6" w:rsidRDefault="002F4F83">
            <w:pPr>
              <w:widowControl w:val="0"/>
            </w:pPr>
            <w:r>
              <w:t>Beschwerde über zu niedere Schranken Warteposten 68</w:t>
            </w:r>
          </w:p>
        </w:tc>
        <w:tc>
          <w:tcPr>
            <w:tcW w:w="2551" w:type="dxa"/>
            <w:tcBorders>
              <w:top w:val="single" w:sz="4" w:space="0" w:color="000000"/>
              <w:left w:val="single" w:sz="4" w:space="0" w:color="000000"/>
              <w:bottom w:val="single" w:sz="4" w:space="0" w:color="000000"/>
              <w:right w:val="single" w:sz="4" w:space="0" w:color="000000"/>
            </w:tcBorders>
          </w:tcPr>
          <w:p w14:paraId="502E0F6E" w14:textId="77777777" w:rsidR="009755F6" w:rsidRDefault="002F4F83">
            <w:pPr>
              <w:widowControl w:val="0"/>
            </w:pPr>
            <w:r>
              <w:t>1894</w:t>
            </w:r>
          </w:p>
        </w:tc>
        <w:tc>
          <w:tcPr>
            <w:tcW w:w="1987" w:type="dxa"/>
            <w:tcBorders>
              <w:top w:val="single" w:sz="4" w:space="0" w:color="000000"/>
              <w:left w:val="single" w:sz="4" w:space="0" w:color="000000"/>
              <w:bottom w:val="single" w:sz="4" w:space="0" w:color="000000"/>
              <w:right w:val="single" w:sz="4" w:space="0" w:color="000000"/>
            </w:tcBorders>
          </w:tcPr>
          <w:p w14:paraId="1212D0AC" w14:textId="77777777" w:rsidR="009755F6" w:rsidRDefault="002F4F83">
            <w:pPr>
              <w:widowControl w:val="0"/>
            </w:pPr>
            <w:r>
              <w:t>Fl 3510</w:t>
            </w:r>
          </w:p>
        </w:tc>
      </w:tr>
      <w:tr w:rsidR="009755F6" w14:paraId="7B0D8B9D" w14:textId="77777777">
        <w:trPr>
          <w:trHeight w:val="262"/>
        </w:trPr>
        <w:tc>
          <w:tcPr>
            <w:tcW w:w="4813" w:type="dxa"/>
            <w:tcBorders>
              <w:top w:val="single" w:sz="4" w:space="0" w:color="000000"/>
              <w:left w:val="single" w:sz="4" w:space="0" w:color="000000"/>
              <w:bottom w:val="single" w:sz="4" w:space="0" w:color="000000"/>
              <w:right w:val="single" w:sz="4" w:space="0" w:color="000000"/>
            </w:tcBorders>
          </w:tcPr>
          <w:p w14:paraId="71A7FD59" w14:textId="77777777" w:rsidR="009755F6" w:rsidRDefault="002F4F83">
            <w:pPr>
              <w:widowControl w:val="0"/>
            </w:pPr>
            <w:r>
              <w:t>UB: Zeugnis für Bahnlehrling Ottmar Betz für Eisenbahndienst</w:t>
            </w:r>
          </w:p>
        </w:tc>
        <w:tc>
          <w:tcPr>
            <w:tcW w:w="2551" w:type="dxa"/>
            <w:tcBorders>
              <w:top w:val="single" w:sz="4" w:space="0" w:color="000000"/>
              <w:left w:val="single" w:sz="4" w:space="0" w:color="000000"/>
              <w:bottom w:val="single" w:sz="4" w:space="0" w:color="000000"/>
              <w:right w:val="single" w:sz="4" w:space="0" w:color="000000"/>
            </w:tcBorders>
          </w:tcPr>
          <w:p w14:paraId="54AF350B"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6092CE9F" w14:textId="77777777" w:rsidR="009755F6" w:rsidRDefault="002F4F83">
            <w:pPr>
              <w:widowControl w:val="0"/>
            </w:pPr>
            <w:r>
              <w:t>Fl 3513</w:t>
            </w:r>
          </w:p>
        </w:tc>
      </w:tr>
      <w:tr w:rsidR="009755F6" w14:paraId="6A1023CC" w14:textId="77777777">
        <w:tc>
          <w:tcPr>
            <w:tcW w:w="4813" w:type="dxa"/>
            <w:tcBorders>
              <w:top w:val="single" w:sz="4" w:space="0" w:color="000000"/>
              <w:left w:val="single" w:sz="4" w:space="0" w:color="000000"/>
              <w:bottom w:val="single" w:sz="4" w:space="0" w:color="000000"/>
              <w:right w:val="single" w:sz="4" w:space="0" w:color="000000"/>
            </w:tcBorders>
          </w:tcPr>
          <w:p w14:paraId="51B20EC7" w14:textId="77777777" w:rsidR="009755F6" w:rsidRDefault="002F4F83">
            <w:pPr>
              <w:widowControl w:val="0"/>
            </w:pPr>
            <w:r>
              <w:t>Bahnschutz</w:t>
            </w:r>
          </w:p>
        </w:tc>
        <w:tc>
          <w:tcPr>
            <w:tcW w:w="2551" w:type="dxa"/>
            <w:tcBorders>
              <w:top w:val="single" w:sz="4" w:space="0" w:color="000000"/>
              <w:left w:val="single" w:sz="4" w:space="0" w:color="000000"/>
              <w:bottom w:val="single" w:sz="4" w:space="0" w:color="000000"/>
              <w:right w:val="single" w:sz="4" w:space="0" w:color="000000"/>
            </w:tcBorders>
          </w:tcPr>
          <w:p w14:paraId="36EDD52A"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5D17832C" w14:textId="77777777" w:rsidR="009755F6" w:rsidRDefault="002F4F83">
            <w:pPr>
              <w:widowControl w:val="0"/>
            </w:pPr>
            <w:r>
              <w:t>Fl 3510</w:t>
            </w:r>
          </w:p>
        </w:tc>
      </w:tr>
      <w:tr w:rsidR="009755F6" w14:paraId="490744CC" w14:textId="77777777">
        <w:tc>
          <w:tcPr>
            <w:tcW w:w="4813" w:type="dxa"/>
            <w:tcBorders>
              <w:top w:val="single" w:sz="4" w:space="0" w:color="000000"/>
              <w:left w:val="single" w:sz="4" w:space="0" w:color="000000"/>
              <w:bottom w:val="single" w:sz="4" w:space="0" w:color="000000"/>
              <w:right w:val="single" w:sz="4" w:space="0" w:color="000000"/>
            </w:tcBorders>
          </w:tcPr>
          <w:p w14:paraId="083A29C5" w14:textId="77777777" w:rsidR="009755F6" w:rsidRDefault="002F4F83">
            <w:pPr>
              <w:widowControl w:val="0"/>
            </w:pPr>
            <w:r>
              <w:t>Bahnakte UB - Heubach</w:t>
            </w:r>
          </w:p>
        </w:tc>
        <w:tc>
          <w:tcPr>
            <w:tcW w:w="2551" w:type="dxa"/>
            <w:tcBorders>
              <w:top w:val="single" w:sz="4" w:space="0" w:color="000000"/>
              <w:left w:val="single" w:sz="4" w:space="0" w:color="000000"/>
              <w:bottom w:val="single" w:sz="4" w:space="0" w:color="000000"/>
              <w:right w:val="single" w:sz="4" w:space="0" w:color="000000"/>
            </w:tcBorders>
          </w:tcPr>
          <w:p w14:paraId="3A612A2E" w14:textId="77777777" w:rsidR="009755F6" w:rsidRDefault="002F4F83">
            <w:pPr>
              <w:widowControl w:val="0"/>
            </w:pPr>
            <w:r>
              <w:t>1918 – 1951</w:t>
            </w:r>
          </w:p>
        </w:tc>
        <w:tc>
          <w:tcPr>
            <w:tcW w:w="1987" w:type="dxa"/>
            <w:tcBorders>
              <w:top w:val="single" w:sz="4" w:space="0" w:color="000000"/>
              <w:left w:val="single" w:sz="4" w:space="0" w:color="000000"/>
              <w:bottom w:val="single" w:sz="4" w:space="0" w:color="000000"/>
              <w:right w:val="single" w:sz="4" w:space="0" w:color="000000"/>
            </w:tcBorders>
          </w:tcPr>
          <w:p w14:paraId="3C9C08B8" w14:textId="77777777" w:rsidR="009755F6" w:rsidRDefault="002F4F83">
            <w:pPr>
              <w:widowControl w:val="0"/>
            </w:pPr>
            <w:r>
              <w:t>Fl 3510</w:t>
            </w:r>
          </w:p>
        </w:tc>
      </w:tr>
      <w:tr w:rsidR="009755F6" w14:paraId="0A908058" w14:textId="77777777">
        <w:tc>
          <w:tcPr>
            <w:tcW w:w="4813" w:type="dxa"/>
            <w:tcBorders>
              <w:top w:val="single" w:sz="4" w:space="0" w:color="000000"/>
              <w:left w:val="single" w:sz="4" w:space="0" w:color="000000"/>
              <w:bottom w:val="single" w:sz="4" w:space="0" w:color="000000"/>
              <w:right w:val="single" w:sz="4" w:space="0" w:color="000000"/>
            </w:tcBorders>
          </w:tcPr>
          <w:p w14:paraId="36E72AAA" w14:textId="77777777" w:rsidR="009755F6" w:rsidRDefault="002F4F83">
            <w:pPr>
              <w:widowControl w:val="0"/>
            </w:pPr>
            <w:r>
              <w:t>Antrag Bahn gedruckt</w:t>
            </w:r>
          </w:p>
        </w:tc>
        <w:tc>
          <w:tcPr>
            <w:tcW w:w="2551" w:type="dxa"/>
            <w:tcBorders>
              <w:top w:val="single" w:sz="4" w:space="0" w:color="000000"/>
              <w:left w:val="single" w:sz="4" w:space="0" w:color="000000"/>
              <w:bottom w:val="single" w:sz="4" w:space="0" w:color="000000"/>
              <w:right w:val="single" w:sz="4" w:space="0" w:color="000000"/>
            </w:tcBorders>
          </w:tcPr>
          <w:p w14:paraId="5D5C8C74" w14:textId="77777777" w:rsidR="009755F6" w:rsidRDefault="002F4F83">
            <w:pPr>
              <w:widowControl w:val="0"/>
            </w:pPr>
            <w:r>
              <w:t>1913</w:t>
            </w:r>
          </w:p>
        </w:tc>
        <w:tc>
          <w:tcPr>
            <w:tcW w:w="1987" w:type="dxa"/>
            <w:tcBorders>
              <w:top w:val="single" w:sz="4" w:space="0" w:color="000000"/>
              <w:left w:val="single" w:sz="4" w:space="0" w:color="000000"/>
              <w:bottom w:val="single" w:sz="4" w:space="0" w:color="000000"/>
              <w:right w:val="single" w:sz="4" w:space="0" w:color="000000"/>
            </w:tcBorders>
          </w:tcPr>
          <w:p w14:paraId="42853008" w14:textId="77777777" w:rsidR="009755F6" w:rsidRDefault="002F4F83">
            <w:pPr>
              <w:widowControl w:val="0"/>
            </w:pPr>
            <w:r>
              <w:t>Fl 3510</w:t>
            </w:r>
          </w:p>
        </w:tc>
      </w:tr>
      <w:tr w:rsidR="009755F6" w14:paraId="00036159" w14:textId="77777777">
        <w:tc>
          <w:tcPr>
            <w:tcW w:w="4813" w:type="dxa"/>
            <w:tcBorders>
              <w:top w:val="single" w:sz="4" w:space="0" w:color="000000"/>
              <w:left w:val="single" w:sz="4" w:space="0" w:color="000000"/>
              <w:bottom w:val="single" w:sz="4" w:space="0" w:color="000000"/>
              <w:right w:val="single" w:sz="4" w:space="0" w:color="000000"/>
            </w:tcBorders>
          </w:tcPr>
          <w:p w14:paraId="649876D9" w14:textId="77777777" w:rsidR="009755F6" w:rsidRDefault="002F4F83">
            <w:pPr>
              <w:widowControl w:val="0"/>
            </w:pPr>
            <w:r>
              <w:t>OB: Will Personen- und Güterverkehr</w:t>
            </w:r>
          </w:p>
        </w:tc>
        <w:tc>
          <w:tcPr>
            <w:tcW w:w="2551" w:type="dxa"/>
            <w:tcBorders>
              <w:top w:val="single" w:sz="4" w:space="0" w:color="000000"/>
              <w:left w:val="single" w:sz="4" w:space="0" w:color="000000"/>
              <w:bottom w:val="single" w:sz="4" w:space="0" w:color="000000"/>
              <w:right w:val="single" w:sz="4" w:space="0" w:color="000000"/>
            </w:tcBorders>
          </w:tcPr>
          <w:p w14:paraId="48145C97" w14:textId="77777777" w:rsidR="009755F6" w:rsidRDefault="002F4F83">
            <w:pPr>
              <w:widowControl w:val="0"/>
            </w:pPr>
            <w:r>
              <w:t>1919</w:t>
            </w:r>
          </w:p>
        </w:tc>
        <w:tc>
          <w:tcPr>
            <w:tcW w:w="1987" w:type="dxa"/>
            <w:tcBorders>
              <w:top w:val="single" w:sz="4" w:space="0" w:color="000000"/>
              <w:left w:val="single" w:sz="4" w:space="0" w:color="000000"/>
              <w:bottom w:val="single" w:sz="4" w:space="0" w:color="000000"/>
              <w:right w:val="single" w:sz="4" w:space="0" w:color="000000"/>
            </w:tcBorders>
          </w:tcPr>
          <w:p w14:paraId="5030ED10" w14:textId="77777777" w:rsidR="009755F6" w:rsidRDefault="002F4F83">
            <w:pPr>
              <w:widowControl w:val="0"/>
            </w:pPr>
            <w:r>
              <w:t>Fl 3510</w:t>
            </w:r>
          </w:p>
        </w:tc>
      </w:tr>
      <w:tr w:rsidR="009755F6" w14:paraId="0F0ECEFC" w14:textId="77777777" w:rsidTr="009944F1">
        <w:tc>
          <w:tcPr>
            <w:tcW w:w="4813" w:type="dxa"/>
            <w:tcBorders>
              <w:top w:val="single" w:sz="4" w:space="0" w:color="000000"/>
              <w:left w:val="single" w:sz="4" w:space="0" w:color="000000"/>
              <w:bottom w:val="single" w:sz="4" w:space="0" w:color="000000"/>
              <w:right w:val="single" w:sz="4" w:space="0" w:color="000000"/>
            </w:tcBorders>
          </w:tcPr>
          <w:p w14:paraId="1CBA4157" w14:textId="77777777" w:rsidR="009755F6" w:rsidRDefault="002F4F83">
            <w:pPr>
              <w:widowControl w:val="0"/>
            </w:pPr>
            <w:r>
              <w:t>Denkschrift: Heubach will nur, wenn andere Gde mitmachen</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30696E51" w14:textId="77777777" w:rsidR="009755F6" w:rsidRDefault="002F4F83">
            <w:pPr>
              <w:widowControl w:val="0"/>
            </w:pPr>
            <w:r w:rsidRPr="009944F1">
              <w:t>??</w:t>
            </w:r>
          </w:p>
        </w:tc>
        <w:tc>
          <w:tcPr>
            <w:tcW w:w="1987" w:type="dxa"/>
            <w:tcBorders>
              <w:top w:val="single" w:sz="4" w:space="0" w:color="000000"/>
              <w:left w:val="single" w:sz="4" w:space="0" w:color="000000"/>
              <w:bottom w:val="single" w:sz="4" w:space="0" w:color="000000"/>
              <w:right w:val="single" w:sz="4" w:space="0" w:color="000000"/>
            </w:tcBorders>
          </w:tcPr>
          <w:p w14:paraId="57B9D435" w14:textId="77777777" w:rsidR="009755F6" w:rsidRDefault="002F4F83">
            <w:pPr>
              <w:widowControl w:val="0"/>
            </w:pPr>
            <w:r>
              <w:t>Fl 3510</w:t>
            </w:r>
          </w:p>
        </w:tc>
      </w:tr>
      <w:tr w:rsidR="009755F6" w14:paraId="44269E23" w14:textId="77777777">
        <w:tc>
          <w:tcPr>
            <w:tcW w:w="4813" w:type="dxa"/>
            <w:tcBorders>
              <w:top w:val="single" w:sz="4" w:space="0" w:color="000000"/>
              <w:left w:val="single" w:sz="4" w:space="0" w:color="000000"/>
              <w:bottom w:val="single" w:sz="4" w:space="0" w:color="000000"/>
              <w:right w:val="single" w:sz="4" w:space="0" w:color="000000"/>
            </w:tcBorders>
          </w:tcPr>
          <w:p w14:paraId="46274D8C" w14:textId="77777777" w:rsidR="009755F6" w:rsidRDefault="002F4F83">
            <w:pPr>
              <w:widowControl w:val="0"/>
            </w:pPr>
            <w:r>
              <w:t>Beanstandung Ortvorsteher wegen anstößiger Bemalung, Sachbeschädigung</w:t>
            </w:r>
          </w:p>
        </w:tc>
        <w:tc>
          <w:tcPr>
            <w:tcW w:w="2551" w:type="dxa"/>
            <w:tcBorders>
              <w:top w:val="single" w:sz="4" w:space="0" w:color="000000"/>
              <w:left w:val="single" w:sz="4" w:space="0" w:color="000000"/>
              <w:bottom w:val="single" w:sz="4" w:space="0" w:color="000000"/>
              <w:right w:val="single" w:sz="4" w:space="0" w:color="000000"/>
            </w:tcBorders>
          </w:tcPr>
          <w:p w14:paraId="6CD6CFF2" w14:textId="77777777" w:rsidR="009755F6" w:rsidRDefault="002F4F83">
            <w:pPr>
              <w:widowControl w:val="0"/>
            </w:pPr>
            <w:r>
              <w:t>1933</w:t>
            </w:r>
          </w:p>
        </w:tc>
        <w:tc>
          <w:tcPr>
            <w:tcW w:w="1987" w:type="dxa"/>
            <w:tcBorders>
              <w:top w:val="single" w:sz="4" w:space="0" w:color="000000"/>
              <w:left w:val="single" w:sz="4" w:space="0" w:color="000000"/>
              <w:bottom w:val="single" w:sz="4" w:space="0" w:color="000000"/>
              <w:right w:val="single" w:sz="4" w:space="0" w:color="000000"/>
            </w:tcBorders>
          </w:tcPr>
          <w:p w14:paraId="07F459D3" w14:textId="77777777" w:rsidR="009755F6" w:rsidRDefault="002F4F83">
            <w:pPr>
              <w:widowControl w:val="0"/>
            </w:pPr>
            <w:r>
              <w:t>Fl 3510</w:t>
            </w:r>
          </w:p>
        </w:tc>
      </w:tr>
      <w:tr w:rsidR="009755F6" w14:paraId="425C135C" w14:textId="77777777">
        <w:tc>
          <w:tcPr>
            <w:tcW w:w="4813" w:type="dxa"/>
            <w:tcBorders>
              <w:top w:val="single" w:sz="4" w:space="0" w:color="000000"/>
              <w:left w:val="single" w:sz="4" w:space="0" w:color="000000"/>
              <w:bottom w:val="single" w:sz="4" w:space="0" w:color="000000"/>
              <w:right w:val="single" w:sz="4" w:space="0" w:color="000000"/>
            </w:tcBorders>
          </w:tcPr>
          <w:p w14:paraId="188D7E2F" w14:textId="77777777" w:rsidR="009755F6" w:rsidRDefault="002F4F83">
            <w:pPr>
              <w:widowControl w:val="0"/>
            </w:pPr>
            <w:r>
              <w:t>Beanstandung Haltestelle</w:t>
            </w:r>
          </w:p>
        </w:tc>
        <w:tc>
          <w:tcPr>
            <w:tcW w:w="2551" w:type="dxa"/>
            <w:tcBorders>
              <w:top w:val="single" w:sz="4" w:space="0" w:color="000000"/>
              <w:left w:val="single" w:sz="4" w:space="0" w:color="000000"/>
              <w:bottom w:val="single" w:sz="4" w:space="0" w:color="000000"/>
              <w:right w:val="single" w:sz="4" w:space="0" w:color="000000"/>
            </w:tcBorders>
          </w:tcPr>
          <w:p w14:paraId="072E7FE8" w14:textId="77777777" w:rsidR="009755F6" w:rsidRDefault="002F4F83">
            <w:pPr>
              <w:widowControl w:val="0"/>
            </w:pPr>
            <w:r>
              <w:t>1927</w:t>
            </w:r>
          </w:p>
        </w:tc>
        <w:tc>
          <w:tcPr>
            <w:tcW w:w="1987" w:type="dxa"/>
            <w:tcBorders>
              <w:top w:val="single" w:sz="4" w:space="0" w:color="000000"/>
              <w:left w:val="single" w:sz="4" w:space="0" w:color="000000"/>
              <w:bottom w:val="single" w:sz="4" w:space="0" w:color="000000"/>
              <w:right w:val="single" w:sz="4" w:space="0" w:color="000000"/>
            </w:tcBorders>
          </w:tcPr>
          <w:p w14:paraId="1DEDAEEA" w14:textId="77777777" w:rsidR="009755F6" w:rsidRDefault="002F4F83">
            <w:pPr>
              <w:widowControl w:val="0"/>
            </w:pPr>
            <w:r>
              <w:t>Fl 3510</w:t>
            </w:r>
          </w:p>
        </w:tc>
      </w:tr>
      <w:tr w:rsidR="009755F6" w14:paraId="154B0071" w14:textId="77777777">
        <w:tc>
          <w:tcPr>
            <w:tcW w:w="4813" w:type="dxa"/>
            <w:tcBorders>
              <w:top w:val="single" w:sz="4" w:space="0" w:color="000000"/>
              <w:left w:val="single" w:sz="4" w:space="0" w:color="000000"/>
              <w:bottom w:val="single" w:sz="4" w:space="0" w:color="000000"/>
              <w:right w:val="single" w:sz="4" w:space="0" w:color="000000"/>
            </w:tcBorders>
          </w:tcPr>
          <w:p w14:paraId="615F8DC8" w14:textId="77777777" w:rsidR="009755F6" w:rsidRDefault="002F4F83">
            <w:pPr>
              <w:widowControl w:val="0"/>
            </w:pPr>
            <w:r>
              <w:t>Stilllegung Bahn UB – Heubach</w:t>
            </w:r>
          </w:p>
        </w:tc>
        <w:tc>
          <w:tcPr>
            <w:tcW w:w="2551" w:type="dxa"/>
            <w:tcBorders>
              <w:top w:val="single" w:sz="4" w:space="0" w:color="000000"/>
              <w:left w:val="single" w:sz="4" w:space="0" w:color="000000"/>
              <w:bottom w:val="single" w:sz="4" w:space="0" w:color="000000"/>
              <w:right w:val="single" w:sz="4" w:space="0" w:color="000000"/>
            </w:tcBorders>
          </w:tcPr>
          <w:p w14:paraId="29CF17EF" w14:textId="77777777" w:rsidR="009755F6" w:rsidRDefault="002F4F83">
            <w:pPr>
              <w:widowControl w:val="0"/>
            </w:pPr>
            <w:r>
              <w:t>1968</w:t>
            </w:r>
          </w:p>
        </w:tc>
        <w:tc>
          <w:tcPr>
            <w:tcW w:w="1987" w:type="dxa"/>
            <w:tcBorders>
              <w:top w:val="single" w:sz="4" w:space="0" w:color="000000"/>
              <w:left w:val="single" w:sz="4" w:space="0" w:color="000000"/>
              <w:bottom w:val="single" w:sz="4" w:space="0" w:color="000000"/>
              <w:right w:val="single" w:sz="4" w:space="0" w:color="000000"/>
            </w:tcBorders>
          </w:tcPr>
          <w:p w14:paraId="08D60358" w14:textId="77777777" w:rsidR="009755F6" w:rsidRDefault="002F4F83">
            <w:pPr>
              <w:widowControl w:val="0"/>
            </w:pPr>
            <w:r>
              <w:t>Fl 3510</w:t>
            </w:r>
          </w:p>
        </w:tc>
      </w:tr>
      <w:tr w:rsidR="009755F6" w14:paraId="73A871A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5CAEBD" w14:textId="77777777" w:rsidR="009755F6" w:rsidRDefault="002F4F83">
            <w:pPr>
              <w:pStyle w:val="berschrift3"/>
              <w:widowControl w:val="0"/>
            </w:pPr>
            <w:bookmarkStart w:id="691" w:name="_Toc89269693"/>
            <w:r>
              <w:t>Akten: Post</w:t>
            </w:r>
            <w:bookmarkEnd w:id="691"/>
          </w:p>
        </w:tc>
      </w:tr>
      <w:tr w:rsidR="009755F6" w14:paraId="08EAE3D5" w14:textId="77777777">
        <w:tc>
          <w:tcPr>
            <w:tcW w:w="4813" w:type="dxa"/>
            <w:tcBorders>
              <w:top w:val="single" w:sz="4" w:space="0" w:color="000000"/>
              <w:left w:val="single" w:sz="4" w:space="0" w:color="000000"/>
              <w:bottom w:val="single" w:sz="4" w:space="0" w:color="000000"/>
              <w:right w:val="single" w:sz="4" w:space="0" w:color="000000"/>
            </w:tcBorders>
          </w:tcPr>
          <w:p w14:paraId="201C4020" w14:textId="77777777" w:rsidR="009755F6" w:rsidRDefault="002F4F83">
            <w:pPr>
              <w:widowControl w:val="0"/>
            </w:pPr>
            <w:r>
              <w:t>UB: Dienstanweisung Post</w:t>
            </w:r>
          </w:p>
        </w:tc>
        <w:tc>
          <w:tcPr>
            <w:tcW w:w="2551" w:type="dxa"/>
            <w:tcBorders>
              <w:top w:val="single" w:sz="4" w:space="0" w:color="000000"/>
              <w:left w:val="single" w:sz="4" w:space="0" w:color="000000"/>
              <w:bottom w:val="single" w:sz="4" w:space="0" w:color="000000"/>
              <w:right w:val="single" w:sz="4" w:space="0" w:color="000000"/>
            </w:tcBorders>
          </w:tcPr>
          <w:p w14:paraId="76D4D13B" w14:textId="77777777" w:rsidR="009755F6" w:rsidRDefault="002F4F83">
            <w:pPr>
              <w:widowControl w:val="0"/>
            </w:pPr>
            <w:r>
              <w:t>1864</w:t>
            </w:r>
          </w:p>
        </w:tc>
        <w:tc>
          <w:tcPr>
            <w:tcW w:w="1987" w:type="dxa"/>
            <w:tcBorders>
              <w:top w:val="single" w:sz="4" w:space="0" w:color="000000"/>
              <w:left w:val="single" w:sz="4" w:space="0" w:color="000000"/>
              <w:bottom w:val="single" w:sz="4" w:space="0" w:color="000000"/>
              <w:right w:val="single" w:sz="4" w:space="0" w:color="000000"/>
            </w:tcBorders>
          </w:tcPr>
          <w:p w14:paraId="5D6BBAD2" w14:textId="77777777" w:rsidR="009755F6" w:rsidRDefault="002F4F83">
            <w:pPr>
              <w:widowControl w:val="0"/>
            </w:pPr>
            <w:r>
              <w:t>Fl 3561</w:t>
            </w:r>
          </w:p>
        </w:tc>
      </w:tr>
      <w:tr w:rsidR="009755F6" w14:paraId="6133603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633182E" w14:textId="77777777" w:rsidR="009755F6" w:rsidRDefault="002F4F83">
            <w:pPr>
              <w:pStyle w:val="berschrift3"/>
              <w:widowControl w:val="0"/>
            </w:pPr>
            <w:bookmarkStart w:id="692" w:name="_Toc89269694"/>
            <w:r>
              <w:t>Literatur</w:t>
            </w:r>
            <w:bookmarkEnd w:id="692"/>
          </w:p>
        </w:tc>
      </w:tr>
      <w:tr w:rsidR="009755F6" w14:paraId="48F01F00" w14:textId="77777777">
        <w:tc>
          <w:tcPr>
            <w:tcW w:w="4813" w:type="dxa"/>
            <w:tcBorders>
              <w:top w:val="single" w:sz="4" w:space="0" w:color="000000"/>
              <w:left w:val="single" w:sz="4" w:space="0" w:color="000000"/>
              <w:bottom w:val="single" w:sz="4" w:space="0" w:color="000000"/>
              <w:right w:val="single" w:sz="4" w:space="0" w:color="000000"/>
            </w:tcBorders>
          </w:tcPr>
          <w:p w14:paraId="0AFF3770" w14:textId="77777777" w:rsidR="009755F6" w:rsidRDefault="002F4F83">
            <w:pPr>
              <w:widowControl w:val="0"/>
            </w:pPr>
            <w:r>
              <w:t>150 Jahre Remsbahn</w:t>
            </w:r>
          </w:p>
        </w:tc>
        <w:tc>
          <w:tcPr>
            <w:tcW w:w="2551" w:type="dxa"/>
            <w:tcBorders>
              <w:top w:val="single" w:sz="4" w:space="0" w:color="000000"/>
              <w:left w:val="single" w:sz="4" w:space="0" w:color="000000"/>
              <w:bottom w:val="single" w:sz="4" w:space="0" w:color="000000"/>
              <w:right w:val="single" w:sz="4" w:space="0" w:color="000000"/>
            </w:tcBorders>
          </w:tcPr>
          <w:p w14:paraId="7BFE7729" w14:textId="77777777" w:rsidR="009755F6" w:rsidRDefault="002F4F83">
            <w:pPr>
              <w:widowControl w:val="0"/>
            </w:pPr>
            <w:r>
              <w:t>2011</w:t>
            </w:r>
          </w:p>
        </w:tc>
        <w:tc>
          <w:tcPr>
            <w:tcW w:w="1987" w:type="dxa"/>
            <w:tcBorders>
              <w:top w:val="single" w:sz="4" w:space="0" w:color="000000"/>
              <w:left w:val="single" w:sz="4" w:space="0" w:color="000000"/>
              <w:bottom w:val="single" w:sz="4" w:space="0" w:color="000000"/>
              <w:right w:val="single" w:sz="4" w:space="0" w:color="000000"/>
            </w:tcBorders>
          </w:tcPr>
          <w:p w14:paraId="6C2E57ED" w14:textId="77777777" w:rsidR="009755F6" w:rsidRDefault="002F4F83">
            <w:pPr>
              <w:widowControl w:val="0"/>
            </w:pPr>
            <w:r>
              <w:t>Fl 3510</w:t>
            </w:r>
          </w:p>
        </w:tc>
      </w:tr>
      <w:tr w:rsidR="009755F6" w14:paraId="79DECA49" w14:textId="77777777">
        <w:tc>
          <w:tcPr>
            <w:tcW w:w="4813" w:type="dxa"/>
            <w:tcBorders>
              <w:top w:val="single" w:sz="4" w:space="0" w:color="000000"/>
              <w:left w:val="single" w:sz="4" w:space="0" w:color="000000"/>
              <w:bottom w:val="single" w:sz="4" w:space="0" w:color="000000"/>
              <w:right w:val="single" w:sz="4" w:space="0" w:color="000000"/>
            </w:tcBorders>
          </w:tcPr>
          <w:p w14:paraId="3EE21F3D" w14:textId="77777777" w:rsidR="009755F6" w:rsidRDefault="002F4F83">
            <w:pPr>
              <w:widowControl w:val="0"/>
            </w:pPr>
            <w:r>
              <w:t>Jubiläum Remsbahn</w:t>
            </w:r>
          </w:p>
        </w:tc>
        <w:tc>
          <w:tcPr>
            <w:tcW w:w="2551" w:type="dxa"/>
            <w:tcBorders>
              <w:top w:val="single" w:sz="4" w:space="0" w:color="000000"/>
              <w:left w:val="single" w:sz="4" w:space="0" w:color="000000"/>
              <w:bottom w:val="single" w:sz="4" w:space="0" w:color="000000"/>
              <w:right w:val="single" w:sz="4" w:space="0" w:color="000000"/>
            </w:tcBorders>
          </w:tcPr>
          <w:p w14:paraId="03D531A5" w14:textId="77777777" w:rsidR="009755F6" w:rsidRDefault="002F4F83">
            <w:pPr>
              <w:widowControl w:val="0"/>
            </w:pPr>
            <w:r>
              <w:t>1986</w:t>
            </w:r>
          </w:p>
        </w:tc>
        <w:tc>
          <w:tcPr>
            <w:tcW w:w="1987" w:type="dxa"/>
            <w:tcBorders>
              <w:top w:val="single" w:sz="4" w:space="0" w:color="000000"/>
              <w:left w:val="single" w:sz="4" w:space="0" w:color="000000"/>
              <w:bottom w:val="single" w:sz="4" w:space="0" w:color="000000"/>
              <w:right w:val="single" w:sz="4" w:space="0" w:color="000000"/>
            </w:tcBorders>
          </w:tcPr>
          <w:p w14:paraId="24DE2930" w14:textId="77777777" w:rsidR="009755F6" w:rsidRDefault="002F4F83">
            <w:pPr>
              <w:widowControl w:val="0"/>
            </w:pPr>
            <w:r>
              <w:t>Fl 3510</w:t>
            </w:r>
          </w:p>
        </w:tc>
      </w:tr>
      <w:tr w:rsidR="009755F6" w14:paraId="5FC8E92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034708" w14:textId="77777777" w:rsidR="009755F6" w:rsidRDefault="002F4F83">
            <w:pPr>
              <w:pStyle w:val="berschrift3"/>
              <w:widowControl w:val="0"/>
            </w:pPr>
            <w:bookmarkStart w:id="693" w:name="_Toc89269695"/>
            <w:r>
              <w:t>Fundstellen</w:t>
            </w:r>
            <w:bookmarkEnd w:id="693"/>
          </w:p>
        </w:tc>
      </w:tr>
      <w:tr w:rsidR="009755F6" w14:paraId="6689C884" w14:textId="77777777">
        <w:tc>
          <w:tcPr>
            <w:tcW w:w="4813" w:type="dxa"/>
            <w:tcBorders>
              <w:top w:val="single" w:sz="4" w:space="0" w:color="000000"/>
              <w:left w:val="single" w:sz="4" w:space="0" w:color="000000"/>
              <w:bottom w:val="single" w:sz="4" w:space="0" w:color="000000"/>
              <w:right w:val="single" w:sz="4" w:space="0" w:color="000000"/>
            </w:tcBorders>
          </w:tcPr>
          <w:p w14:paraId="39A46E21" w14:textId="77777777" w:rsidR="009755F6" w:rsidRDefault="002F4F83">
            <w:pPr>
              <w:widowControl w:val="0"/>
            </w:pPr>
            <w:r>
              <w:t xml:space="preserve">Online: </w:t>
            </w:r>
            <w:hyperlink w:anchor="_Ruggericht">
              <w:r>
                <w:rPr>
                  <w:rStyle w:val="Internetverknpfung"/>
                </w:rPr>
                <w:t>Bahn</w:t>
              </w:r>
            </w:hyperlink>
          </w:p>
        </w:tc>
        <w:tc>
          <w:tcPr>
            <w:tcW w:w="2551" w:type="dxa"/>
            <w:tcBorders>
              <w:top w:val="single" w:sz="4" w:space="0" w:color="000000"/>
              <w:left w:val="single" w:sz="4" w:space="0" w:color="000000"/>
              <w:bottom w:val="single" w:sz="4" w:space="0" w:color="000000"/>
              <w:right w:val="single" w:sz="4" w:space="0" w:color="000000"/>
            </w:tcBorders>
          </w:tcPr>
          <w:p w14:paraId="7421CB57"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F82C343" w14:textId="77777777" w:rsidR="009755F6" w:rsidRDefault="009755F6">
            <w:pPr>
              <w:widowControl w:val="0"/>
            </w:pPr>
          </w:p>
        </w:tc>
      </w:tr>
      <w:tr w:rsidR="009755F6" w14:paraId="29AB60EF" w14:textId="77777777">
        <w:tc>
          <w:tcPr>
            <w:tcW w:w="4813" w:type="dxa"/>
            <w:tcBorders>
              <w:top w:val="single" w:sz="4" w:space="0" w:color="000000"/>
              <w:left w:val="single" w:sz="4" w:space="0" w:color="000000"/>
              <w:bottom w:val="single" w:sz="4" w:space="0" w:color="000000"/>
              <w:right w:val="single" w:sz="4" w:space="0" w:color="000000"/>
            </w:tcBorders>
          </w:tcPr>
          <w:p w14:paraId="4EDE4E5D" w14:textId="77777777" w:rsidR="009755F6" w:rsidRDefault="002F4F83">
            <w:pPr>
              <w:widowControl w:val="0"/>
            </w:pPr>
            <w:r>
              <w:t xml:space="preserve">Online: </w:t>
            </w:r>
            <w:hyperlink w:anchor="_Post_1">
              <w:r>
                <w:rPr>
                  <w:rStyle w:val="Internetverknpfung"/>
                </w:rPr>
                <w:t>Post</w:t>
              </w:r>
            </w:hyperlink>
          </w:p>
        </w:tc>
        <w:tc>
          <w:tcPr>
            <w:tcW w:w="2551" w:type="dxa"/>
            <w:tcBorders>
              <w:top w:val="single" w:sz="4" w:space="0" w:color="000000"/>
              <w:left w:val="single" w:sz="4" w:space="0" w:color="000000"/>
              <w:bottom w:val="single" w:sz="4" w:space="0" w:color="000000"/>
              <w:right w:val="single" w:sz="4" w:space="0" w:color="000000"/>
            </w:tcBorders>
          </w:tcPr>
          <w:p w14:paraId="41711A87"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B139798" w14:textId="77777777" w:rsidR="009755F6" w:rsidRDefault="009755F6">
            <w:pPr>
              <w:widowControl w:val="0"/>
            </w:pPr>
          </w:p>
        </w:tc>
      </w:tr>
    </w:tbl>
    <w:p w14:paraId="2EB28BF0" w14:textId="77777777" w:rsidR="009755F6" w:rsidRDefault="002F4F83" w:rsidP="007A5247">
      <w:pPr>
        <w:pStyle w:val="berschrift2"/>
      </w:pPr>
      <w:bookmarkStart w:id="694" w:name="_Toc91325708"/>
      <w:r>
        <w:t>Banken</w:t>
      </w:r>
      <w:bookmarkEnd w:id="694"/>
    </w:p>
    <w:tbl>
      <w:tblPr>
        <w:tblW w:w="9351" w:type="dxa"/>
        <w:tblInd w:w="-5" w:type="dxa"/>
        <w:tblLayout w:type="fixed"/>
        <w:tblLook w:val="04A0" w:firstRow="1" w:lastRow="0" w:firstColumn="1" w:lastColumn="0" w:noHBand="0" w:noVBand="1"/>
      </w:tblPr>
      <w:tblGrid>
        <w:gridCol w:w="4813"/>
        <w:gridCol w:w="2551"/>
        <w:gridCol w:w="1987"/>
      </w:tblGrid>
      <w:tr w:rsidR="009755F6" w14:paraId="69E5F67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AF4B3C" w14:textId="3C4748E4" w:rsidR="009755F6" w:rsidRDefault="002F4F83">
            <w:pPr>
              <w:pStyle w:val="berschrift3"/>
              <w:widowControl w:val="0"/>
            </w:pPr>
            <w:bookmarkStart w:id="695" w:name="_Toc89269697"/>
            <w:r>
              <w:t>Akten</w:t>
            </w:r>
            <w:bookmarkEnd w:id="695"/>
          </w:p>
        </w:tc>
      </w:tr>
      <w:tr w:rsidR="009755F6" w14:paraId="7A9F7578" w14:textId="77777777">
        <w:tc>
          <w:tcPr>
            <w:tcW w:w="4813" w:type="dxa"/>
            <w:tcBorders>
              <w:top w:val="single" w:sz="4" w:space="0" w:color="000000"/>
              <w:left w:val="single" w:sz="4" w:space="0" w:color="000000"/>
              <w:bottom w:val="single" w:sz="4" w:space="0" w:color="000000"/>
              <w:right w:val="single" w:sz="4" w:space="0" w:color="000000"/>
            </w:tcBorders>
          </w:tcPr>
          <w:p w14:paraId="362E145E" w14:textId="77777777" w:rsidR="009755F6" w:rsidRDefault="002F4F83">
            <w:pPr>
              <w:widowControl w:val="0"/>
            </w:pPr>
            <w:r>
              <w:t>Oberamtssparkasse Gmünd gedruckte Satzung</w:t>
            </w:r>
          </w:p>
        </w:tc>
        <w:tc>
          <w:tcPr>
            <w:tcW w:w="2551" w:type="dxa"/>
            <w:tcBorders>
              <w:top w:val="single" w:sz="4" w:space="0" w:color="000000"/>
              <w:left w:val="single" w:sz="4" w:space="0" w:color="000000"/>
              <w:bottom w:val="single" w:sz="4" w:space="0" w:color="000000"/>
              <w:right w:val="single" w:sz="4" w:space="0" w:color="000000"/>
            </w:tcBorders>
          </w:tcPr>
          <w:p w14:paraId="20D036C3" w14:textId="77777777" w:rsidR="009755F6" w:rsidRDefault="002F4F83">
            <w:pPr>
              <w:widowControl w:val="0"/>
            </w:pPr>
            <w:r>
              <w:t>1932</w:t>
            </w:r>
          </w:p>
        </w:tc>
        <w:tc>
          <w:tcPr>
            <w:tcW w:w="1987" w:type="dxa"/>
            <w:tcBorders>
              <w:top w:val="single" w:sz="4" w:space="0" w:color="000000"/>
              <w:left w:val="single" w:sz="4" w:space="0" w:color="000000"/>
              <w:bottom w:val="single" w:sz="4" w:space="0" w:color="000000"/>
              <w:right w:val="single" w:sz="4" w:space="0" w:color="000000"/>
            </w:tcBorders>
          </w:tcPr>
          <w:p w14:paraId="6ED19DCB" w14:textId="77777777" w:rsidR="009755F6" w:rsidRDefault="002F4F83">
            <w:pPr>
              <w:widowControl w:val="0"/>
            </w:pPr>
            <w:r>
              <w:t>Fl 4676</w:t>
            </w:r>
          </w:p>
        </w:tc>
      </w:tr>
      <w:tr w:rsidR="009755F6" w14:paraId="67B57BF6" w14:textId="77777777">
        <w:tc>
          <w:tcPr>
            <w:tcW w:w="4813" w:type="dxa"/>
            <w:tcBorders>
              <w:top w:val="single" w:sz="4" w:space="0" w:color="000000"/>
              <w:left w:val="single" w:sz="4" w:space="0" w:color="000000"/>
              <w:bottom w:val="single" w:sz="4" w:space="0" w:color="000000"/>
              <w:right w:val="single" w:sz="4" w:space="0" w:color="000000"/>
            </w:tcBorders>
          </w:tcPr>
          <w:p w14:paraId="526A7F31" w14:textId="77777777" w:rsidR="009755F6" w:rsidRDefault="002F4F83">
            <w:pPr>
              <w:widowControl w:val="0"/>
              <w:rPr>
                <w:highlight w:val="yellow"/>
              </w:rPr>
            </w:pPr>
            <w:r>
              <w:t>OB: Tagesordnung Darlehenskassen-Vertrag</w:t>
            </w:r>
          </w:p>
        </w:tc>
        <w:tc>
          <w:tcPr>
            <w:tcW w:w="2551" w:type="dxa"/>
            <w:tcBorders>
              <w:top w:val="single" w:sz="4" w:space="0" w:color="000000"/>
              <w:left w:val="single" w:sz="4" w:space="0" w:color="000000"/>
              <w:bottom w:val="single" w:sz="4" w:space="0" w:color="000000"/>
              <w:right w:val="single" w:sz="4" w:space="0" w:color="000000"/>
            </w:tcBorders>
          </w:tcPr>
          <w:p w14:paraId="5A9E6BB7" w14:textId="77777777" w:rsidR="009755F6" w:rsidRDefault="002F4F83">
            <w:pPr>
              <w:widowControl w:val="0"/>
            </w:pPr>
            <w:r>
              <w:t>1925</w:t>
            </w:r>
          </w:p>
        </w:tc>
        <w:tc>
          <w:tcPr>
            <w:tcW w:w="1987" w:type="dxa"/>
            <w:tcBorders>
              <w:top w:val="single" w:sz="4" w:space="0" w:color="000000"/>
              <w:left w:val="single" w:sz="4" w:space="0" w:color="000000"/>
              <w:bottom w:val="single" w:sz="4" w:space="0" w:color="000000"/>
              <w:right w:val="single" w:sz="4" w:space="0" w:color="000000"/>
            </w:tcBorders>
          </w:tcPr>
          <w:p w14:paraId="0A97416C" w14:textId="77777777" w:rsidR="009755F6" w:rsidRDefault="002F4F83">
            <w:pPr>
              <w:widowControl w:val="0"/>
            </w:pPr>
            <w:r>
              <w:t>Fl 4670</w:t>
            </w:r>
          </w:p>
        </w:tc>
      </w:tr>
      <w:tr w:rsidR="009755F6" w14:paraId="6839BBD5" w14:textId="77777777">
        <w:tc>
          <w:tcPr>
            <w:tcW w:w="4813" w:type="dxa"/>
            <w:tcBorders>
              <w:top w:val="single" w:sz="4" w:space="0" w:color="000000"/>
              <w:left w:val="single" w:sz="4" w:space="0" w:color="000000"/>
              <w:bottom w:val="single" w:sz="4" w:space="0" w:color="000000"/>
              <w:right w:val="single" w:sz="4" w:space="0" w:color="000000"/>
            </w:tcBorders>
          </w:tcPr>
          <w:p w14:paraId="38618142" w14:textId="77777777" w:rsidR="009755F6" w:rsidRDefault="002F4F83">
            <w:pPr>
              <w:widowControl w:val="0"/>
              <w:rPr>
                <w:highlight w:val="yellow"/>
              </w:rPr>
            </w:pPr>
            <w:r>
              <w:t>3 Louisdor werden nicht anerkannt</w:t>
            </w:r>
          </w:p>
        </w:tc>
        <w:tc>
          <w:tcPr>
            <w:tcW w:w="2551" w:type="dxa"/>
            <w:tcBorders>
              <w:top w:val="single" w:sz="4" w:space="0" w:color="000000"/>
              <w:left w:val="single" w:sz="4" w:space="0" w:color="000000"/>
              <w:bottom w:val="single" w:sz="4" w:space="0" w:color="000000"/>
              <w:right w:val="single" w:sz="4" w:space="0" w:color="000000"/>
            </w:tcBorders>
          </w:tcPr>
          <w:p w14:paraId="0FA8823E" w14:textId="77777777" w:rsidR="009755F6" w:rsidRDefault="002F4F83">
            <w:pPr>
              <w:widowControl w:val="0"/>
            </w:pPr>
            <w:r>
              <w:t>1816</w:t>
            </w:r>
          </w:p>
        </w:tc>
        <w:tc>
          <w:tcPr>
            <w:tcW w:w="1987" w:type="dxa"/>
            <w:tcBorders>
              <w:top w:val="single" w:sz="4" w:space="0" w:color="000000"/>
              <w:left w:val="single" w:sz="4" w:space="0" w:color="000000"/>
              <w:bottom w:val="single" w:sz="4" w:space="0" w:color="000000"/>
              <w:right w:val="single" w:sz="4" w:space="0" w:color="000000"/>
            </w:tcBorders>
          </w:tcPr>
          <w:p w14:paraId="4E994004" w14:textId="77777777" w:rsidR="009755F6" w:rsidRDefault="002F4F83">
            <w:pPr>
              <w:widowControl w:val="0"/>
            </w:pPr>
            <w:r>
              <w:t>Fl 4670</w:t>
            </w:r>
          </w:p>
        </w:tc>
      </w:tr>
      <w:tr w:rsidR="009755F6" w14:paraId="7912C3FE" w14:textId="77777777">
        <w:tc>
          <w:tcPr>
            <w:tcW w:w="4813" w:type="dxa"/>
            <w:tcBorders>
              <w:top w:val="single" w:sz="4" w:space="0" w:color="000000"/>
              <w:left w:val="single" w:sz="4" w:space="0" w:color="000000"/>
              <w:bottom w:val="single" w:sz="4" w:space="0" w:color="000000"/>
              <w:right w:val="single" w:sz="4" w:space="0" w:color="000000"/>
            </w:tcBorders>
          </w:tcPr>
          <w:p w14:paraId="09E7C72E" w14:textId="77777777" w:rsidR="009755F6" w:rsidRDefault="002F4F83">
            <w:pPr>
              <w:widowControl w:val="0"/>
              <w:rPr>
                <w:highlight w:val="yellow"/>
              </w:rPr>
            </w:pPr>
            <w:r>
              <w:t>OB: Inflationswerte 15 %, bei mehr als 3 Monaten Verzug Einmalkosten 30 % monatlicher Zins</w:t>
            </w:r>
          </w:p>
        </w:tc>
        <w:tc>
          <w:tcPr>
            <w:tcW w:w="2551" w:type="dxa"/>
            <w:tcBorders>
              <w:top w:val="single" w:sz="4" w:space="0" w:color="000000"/>
              <w:left w:val="single" w:sz="4" w:space="0" w:color="000000"/>
              <w:bottom w:val="single" w:sz="4" w:space="0" w:color="000000"/>
              <w:right w:val="single" w:sz="4" w:space="0" w:color="000000"/>
            </w:tcBorders>
          </w:tcPr>
          <w:p w14:paraId="1BD0D94C" w14:textId="77777777" w:rsidR="009755F6" w:rsidRDefault="002F4F83">
            <w:pPr>
              <w:widowControl w:val="0"/>
            </w:pPr>
            <w:r>
              <w:t>1923</w:t>
            </w:r>
          </w:p>
        </w:tc>
        <w:tc>
          <w:tcPr>
            <w:tcW w:w="1987" w:type="dxa"/>
            <w:tcBorders>
              <w:top w:val="single" w:sz="4" w:space="0" w:color="000000"/>
              <w:left w:val="single" w:sz="4" w:space="0" w:color="000000"/>
              <w:bottom w:val="single" w:sz="4" w:space="0" w:color="000000"/>
              <w:right w:val="single" w:sz="4" w:space="0" w:color="000000"/>
            </w:tcBorders>
          </w:tcPr>
          <w:p w14:paraId="362D0B2E" w14:textId="77777777" w:rsidR="009755F6" w:rsidRDefault="002F4F83">
            <w:pPr>
              <w:widowControl w:val="0"/>
            </w:pPr>
            <w:r>
              <w:t>Fl 4760</w:t>
            </w:r>
          </w:p>
        </w:tc>
      </w:tr>
      <w:tr w:rsidR="009755F6" w14:paraId="6D0D23B1" w14:textId="77777777">
        <w:tc>
          <w:tcPr>
            <w:tcW w:w="4813" w:type="dxa"/>
            <w:tcBorders>
              <w:top w:val="single" w:sz="4" w:space="0" w:color="000000"/>
              <w:left w:val="single" w:sz="4" w:space="0" w:color="000000"/>
              <w:bottom w:val="single" w:sz="4" w:space="0" w:color="000000"/>
              <w:right w:val="single" w:sz="4" w:space="0" w:color="000000"/>
            </w:tcBorders>
          </w:tcPr>
          <w:p w14:paraId="5FF5D0C5" w14:textId="77777777" w:rsidR="009755F6" w:rsidRDefault="002F4F83">
            <w:pPr>
              <w:widowControl w:val="0"/>
              <w:rPr>
                <w:highlight w:val="yellow"/>
              </w:rPr>
            </w:pPr>
            <w:r>
              <w:t>Kopfgeldlisten</w:t>
            </w:r>
          </w:p>
        </w:tc>
        <w:tc>
          <w:tcPr>
            <w:tcW w:w="2551" w:type="dxa"/>
            <w:tcBorders>
              <w:top w:val="single" w:sz="4" w:space="0" w:color="000000"/>
              <w:left w:val="single" w:sz="4" w:space="0" w:color="000000"/>
              <w:bottom w:val="single" w:sz="4" w:space="0" w:color="000000"/>
              <w:right w:val="single" w:sz="4" w:space="0" w:color="000000"/>
            </w:tcBorders>
          </w:tcPr>
          <w:p w14:paraId="74570C2D"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4A7B08CB" w14:textId="77777777" w:rsidR="009755F6" w:rsidRDefault="002F4F83">
            <w:pPr>
              <w:widowControl w:val="0"/>
            </w:pPr>
            <w:r>
              <w:t>Fl 4670</w:t>
            </w:r>
          </w:p>
        </w:tc>
      </w:tr>
      <w:tr w:rsidR="009755F6" w14:paraId="44707C3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C1F363D" w14:textId="77777777" w:rsidR="009755F6" w:rsidRDefault="002F4F83">
            <w:pPr>
              <w:pStyle w:val="berschrift3"/>
              <w:widowControl w:val="0"/>
            </w:pPr>
            <w:bookmarkStart w:id="696" w:name="_Toc89269698"/>
            <w:r>
              <w:t>Literatur</w:t>
            </w:r>
            <w:bookmarkEnd w:id="696"/>
          </w:p>
        </w:tc>
      </w:tr>
      <w:tr w:rsidR="009755F6" w14:paraId="54A2F63E" w14:textId="77777777">
        <w:tc>
          <w:tcPr>
            <w:tcW w:w="4813" w:type="dxa"/>
            <w:tcBorders>
              <w:top w:val="single" w:sz="4" w:space="0" w:color="000000"/>
              <w:left w:val="single" w:sz="4" w:space="0" w:color="000000"/>
              <w:bottom w:val="single" w:sz="4" w:space="0" w:color="000000"/>
              <w:right w:val="single" w:sz="4" w:space="0" w:color="000000"/>
            </w:tcBorders>
          </w:tcPr>
          <w:p w14:paraId="2A5AB482" w14:textId="77777777" w:rsidR="009755F6" w:rsidRDefault="002F4F83">
            <w:pPr>
              <w:widowControl w:val="0"/>
            </w:pPr>
            <w:r>
              <w:t>Umrechnungstabelle Gulden</w:t>
            </w:r>
          </w:p>
        </w:tc>
        <w:tc>
          <w:tcPr>
            <w:tcW w:w="2551" w:type="dxa"/>
            <w:tcBorders>
              <w:top w:val="single" w:sz="4" w:space="0" w:color="000000"/>
              <w:left w:val="single" w:sz="4" w:space="0" w:color="000000"/>
              <w:bottom w:val="single" w:sz="4" w:space="0" w:color="000000"/>
              <w:right w:val="single" w:sz="4" w:space="0" w:color="000000"/>
            </w:tcBorders>
          </w:tcPr>
          <w:p w14:paraId="74CBA73B" w14:textId="77777777" w:rsidR="009755F6" w:rsidRDefault="002F4F83">
            <w:pPr>
              <w:widowControl w:val="0"/>
            </w:pPr>
            <w:r>
              <w:t>1870</w:t>
            </w:r>
          </w:p>
        </w:tc>
        <w:tc>
          <w:tcPr>
            <w:tcW w:w="1987" w:type="dxa"/>
            <w:tcBorders>
              <w:top w:val="single" w:sz="4" w:space="0" w:color="000000"/>
              <w:left w:val="single" w:sz="4" w:space="0" w:color="000000"/>
              <w:bottom w:val="single" w:sz="4" w:space="0" w:color="000000"/>
              <w:right w:val="single" w:sz="4" w:space="0" w:color="000000"/>
            </w:tcBorders>
          </w:tcPr>
          <w:p w14:paraId="43DB71A1" w14:textId="77777777" w:rsidR="009755F6" w:rsidRDefault="002F4F83">
            <w:pPr>
              <w:widowControl w:val="0"/>
            </w:pPr>
            <w:r>
              <w:t>Fl 4670</w:t>
            </w:r>
          </w:p>
        </w:tc>
      </w:tr>
      <w:tr w:rsidR="009755F6" w14:paraId="0B3402C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CD90AD" w14:textId="77777777" w:rsidR="009755F6" w:rsidRDefault="002F4F83">
            <w:pPr>
              <w:pStyle w:val="berschrift3"/>
              <w:widowControl w:val="0"/>
            </w:pPr>
            <w:bookmarkStart w:id="697" w:name="_Toc89269699"/>
            <w:r>
              <w:t>Fundstellen</w:t>
            </w:r>
            <w:bookmarkEnd w:id="697"/>
          </w:p>
        </w:tc>
      </w:tr>
      <w:tr w:rsidR="009755F6" w14:paraId="05DBDC3D" w14:textId="77777777">
        <w:tc>
          <w:tcPr>
            <w:tcW w:w="4813" w:type="dxa"/>
            <w:tcBorders>
              <w:top w:val="single" w:sz="4" w:space="0" w:color="000000"/>
              <w:left w:val="single" w:sz="4" w:space="0" w:color="000000"/>
              <w:bottom w:val="single" w:sz="4" w:space="0" w:color="000000"/>
              <w:right w:val="single" w:sz="4" w:space="0" w:color="000000"/>
            </w:tcBorders>
          </w:tcPr>
          <w:p w14:paraId="655A9202"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EA04625"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5AFD71A" w14:textId="77777777" w:rsidR="009755F6" w:rsidRDefault="009755F6">
            <w:pPr>
              <w:widowControl w:val="0"/>
            </w:pPr>
          </w:p>
        </w:tc>
      </w:tr>
    </w:tbl>
    <w:p w14:paraId="5E9CB0D4" w14:textId="77777777" w:rsidR="009755F6" w:rsidRDefault="002F4F83" w:rsidP="007A5247">
      <w:pPr>
        <w:pStyle w:val="berschrift2"/>
      </w:pPr>
      <w:bookmarkStart w:id="698" w:name="_Toc89269700"/>
      <w:bookmarkStart w:id="699" w:name="_Toc89619606"/>
      <w:bookmarkStart w:id="700" w:name="_Toc91325709"/>
      <w:r>
        <w:t>Sonstige Öffentliche Einrichtungen</w:t>
      </w:r>
      <w:bookmarkEnd w:id="698"/>
      <w:bookmarkEnd w:id="699"/>
      <w:bookmarkEnd w:id="700"/>
    </w:p>
    <w:tbl>
      <w:tblPr>
        <w:tblW w:w="9351" w:type="dxa"/>
        <w:tblInd w:w="-5" w:type="dxa"/>
        <w:tblLayout w:type="fixed"/>
        <w:tblLook w:val="04A0" w:firstRow="1" w:lastRow="0" w:firstColumn="1" w:lastColumn="0" w:noHBand="0" w:noVBand="1"/>
      </w:tblPr>
      <w:tblGrid>
        <w:gridCol w:w="4813"/>
        <w:gridCol w:w="2551"/>
        <w:gridCol w:w="1987"/>
      </w:tblGrid>
      <w:tr w:rsidR="009755F6" w14:paraId="61ECAC4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C389659" w14:textId="507EC316" w:rsidR="009755F6" w:rsidRDefault="002F4F83">
            <w:pPr>
              <w:pStyle w:val="berschrift3"/>
              <w:widowControl w:val="0"/>
            </w:pPr>
            <w:bookmarkStart w:id="701" w:name="_Toc89269701"/>
            <w:r>
              <w:t>Akten: Freibad</w:t>
            </w:r>
            <w:bookmarkEnd w:id="701"/>
          </w:p>
        </w:tc>
      </w:tr>
      <w:tr w:rsidR="009755F6" w14:paraId="7F925070" w14:textId="77777777">
        <w:tc>
          <w:tcPr>
            <w:tcW w:w="4813" w:type="dxa"/>
            <w:tcBorders>
              <w:top w:val="single" w:sz="4" w:space="0" w:color="000000"/>
              <w:left w:val="single" w:sz="4" w:space="0" w:color="000000"/>
              <w:bottom w:val="single" w:sz="4" w:space="0" w:color="000000"/>
              <w:right w:val="single" w:sz="4" w:space="0" w:color="000000"/>
            </w:tcBorders>
          </w:tcPr>
          <w:p w14:paraId="4F9AC2E4" w14:textId="77777777" w:rsidR="009755F6" w:rsidRDefault="002F4F83">
            <w:pPr>
              <w:widowControl w:val="0"/>
            </w:pPr>
            <w:r>
              <w:t>Freibad sehr im Zerfall (1948), soll als Fischwasser verkauft werden</w:t>
            </w:r>
          </w:p>
        </w:tc>
        <w:tc>
          <w:tcPr>
            <w:tcW w:w="2551" w:type="dxa"/>
            <w:tcBorders>
              <w:top w:val="single" w:sz="4" w:space="0" w:color="000000"/>
              <w:left w:val="single" w:sz="4" w:space="0" w:color="000000"/>
              <w:bottom w:val="single" w:sz="4" w:space="0" w:color="000000"/>
              <w:right w:val="single" w:sz="4" w:space="0" w:color="000000"/>
            </w:tcBorders>
          </w:tcPr>
          <w:p w14:paraId="7F337227" w14:textId="77777777" w:rsidR="009755F6" w:rsidRDefault="002F4F83">
            <w:pPr>
              <w:widowControl w:val="0"/>
            </w:pPr>
            <w:r>
              <w:t>1969</w:t>
            </w:r>
          </w:p>
          <w:p w14:paraId="73AF2D6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26D2C79" w14:textId="77777777" w:rsidR="009755F6" w:rsidRDefault="002F4F83">
            <w:pPr>
              <w:widowControl w:val="0"/>
            </w:pPr>
            <w:r>
              <w:t>Fl 1890</w:t>
            </w:r>
          </w:p>
          <w:p w14:paraId="514FDB06" w14:textId="77777777" w:rsidR="009755F6" w:rsidRDefault="009755F6">
            <w:pPr>
              <w:widowControl w:val="0"/>
            </w:pPr>
          </w:p>
        </w:tc>
      </w:tr>
      <w:tr w:rsidR="009755F6" w14:paraId="6BE83AAE" w14:textId="77777777">
        <w:tc>
          <w:tcPr>
            <w:tcW w:w="4813" w:type="dxa"/>
            <w:tcBorders>
              <w:top w:val="single" w:sz="4" w:space="0" w:color="000000"/>
              <w:left w:val="single" w:sz="4" w:space="0" w:color="000000"/>
              <w:bottom w:val="single" w:sz="4" w:space="0" w:color="000000"/>
              <w:right w:val="single" w:sz="4" w:space="0" w:color="000000"/>
            </w:tcBorders>
          </w:tcPr>
          <w:p w14:paraId="2B24E208" w14:textId="77777777" w:rsidR="009755F6" w:rsidRDefault="002F4F83">
            <w:pPr>
              <w:widowControl w:val="0"/>
            </w:pPr>
            <w:r>
              <w:t xml:space="preserve">OB: Anlegung Rosensteinbad </w:t>
            </w:r>
          </w:p>
        </w:tc>
        <w:tc>
          <w:tcPr>
            <w:tcW w:w="2551" w:type="dxa"/>
            <w:tcBorders>
              <w:top w:val="single" w:sz="4" w:space="0" w:color="000000"/>
              <w:left w:val="single" w:sz="4" w:space="0" w:color="000000"/>
              <w:bottom w:val="single" w:sz="4" w:space="0" w:color="000000"/>
              <w:right w:val="single" w:sz="4" w:space="0" w:color="000000"/>
            </w:tcBorders>
          </w:tcPr>
          <w:p w14:paraId="410024CC" w14:textId="77777777" w:rsidR="009755F6" w:rsidRDefault="002F4F83">
            <w:pPr>
              <w:widowControl w:val="0"/>
            </w:pPr>
            <w:r>
              <w:t xml:space="preserve">1932 – 1935   </w:t>
            </w:r>
          </w:p>
        </w:tc>
        <w:tc>
          <w:tcPr>
            <w:tcW w:w="1987" w:type="dxa"/>
            <w:tcBorders>
              <w:top w:val="single" w:sz="4" w:space="0" w:color="000000"/>
              <w:left w:val="single" w:sz="4" w:space="0" w:color="000000"/>
              <w:bottom w:val="single" w:sz="4" w:space="0" w:color="000000"/>
              <w:right w:val="single" w:sz="4" w:space="0" w:color="000000"/>
            </w:tcBorders>
          </w:tcPr>
          <w:p w14:paraId="3D90826C" w14:textId="77777777" w:rsidR="009755F6" w:rsidRDefault="002F4F83">
            <w:pPr>
              <w:widowControl w:val="0"/>
            </w:pPr>
            <w:r>
              <w:t>Fl 1890</w:t>
            </w:r>
          </w:p>
        </w:tc>
      </w:tr>
      <w:tr w:rsidR="009755F6" w14:paraId="55FE50AA" w14:textId="77777777">
        <w:tc>
          <w:tcPr>
            <w:tcW w:w="4813" w:type="dxa"/>
            <w:tcBorders>
              <w:top w:val="single" w:sz="4" w:space="0" w:color="000000"/>
              <w:left w:val="single" w:sz="4" w:space="0" w:color="000000"/>
              <w:bottom w:val="single" w:sz="4" w:space="0" w:color="000000"/>
              <w:right w:val="single" w:sz="4" w:space="0" w:color="000000"/>
            </w:tcBorders>
          </w:tcPr>
          <w:p w14:paraId="4720100F" w14:textId="77777777" w:rsidR="009755F6" w:rsidRDefault="002F4F83">
            <w:pPr>
              <w:widowControl w:val="0"/>
            </w:pPr>
            <w:r>
              <w:t>OB: Prot-Buch Rosensteinbad</w:t>
            </w:r>
          </w:p>
        </w:tc>
        <w:tc>
          <w:tcPr>
            <w:tcW w:w="2551" w:type="dxa"/>
            <w:tcBorders>
              <w:top w:val="single" w:sz="4" w:space="0" w:color="000000"/>
              <w:left w:val="single" w:sz="4" w:space="0" w:color="000000"/>
              <w:bottom w:val="single" w:sz="4" w:space="0" w:color="000000"/>
              <w:right w:val="single" w:sz="4" w:space="0" w:color="000000"/>
            </w:tcBorders>
          </w:tcPr>
          <w:p w14:paraId="3414EA30" w14:textId="77777777" w:rsidR="009755F6" w:rsidRDefault="002F4F83">
            <w:pPr>
              <w:widowControl w:val="0"/>
            </w:pPr>
            <w:r>
              <w:t xml:space="preserve">1933 – 1938 </w:t>
            </w:r>
          </w:p>
        </w:tc>
        <w:tc>
          <w:tcPr>
            <w:tcW w:w="1987" w:type="dxa"/>
            <w:tcBorders>
              <w:top w:val="single" w:sz="4" w:space="0" w:color="000000"/>
              <w:left w:val="single" w:sz="4" w:space="0" w:color="000000"/>
              <w:bottom w:val="single" w:sz="4" w:space="0" w:color="000000"/>
              <w:right w:val="single" w:sz="4" w:space="0" w:color="000000"/>
            </w:tcBorders>
          </w:tcPr>
          <w:p w14:paraId="21690C01" w14:textId="77777777" w:rsidR="009755F6" w:rsidRDefault="002F4F83">
            <w:pPr>
              <w:widowControl w:val="0"/>
            </w:pPr>
            <w:r>
              <w:t>Fl 1890</w:t>
            </w:r>
          </w:p>
        </w:tc>
      </w:tr>
      <w:tr w:rsidR="009755F6" w14:paraId="2FD4F254" w14:textId="77777777">
        <w:tc>
          <w:tcPr>
            <w:tcW w:w="4813" w:type="dxa"/>
            <w:tcBorders>
              <w:top w:val="single" w:sz="4" w:space="0" w:color="000000"/>
              <w:left w:val="single" w:sz="4" w:space="0" w:color="000000"/>
              <w:bottom w:val="single" w:sz="4" w:space="0" w:color="000000"/>
              <w:right w:val="single" w:sz="4" w:space="0" w:color="000000"/>
            </w:tcBorders>
          </w:tcPr>
          <w:p w14:paraId="18695C7B" w14:textId="77777777" w:rsidR="009755F6" w:rsidRDefault="002F4F83">
            <w:pPr>
              <w:widowControl w:val="0"/>
            </w:pPr>
            <w:r>
              <w:t>UB: Buben haben Wehr in Rems eingebaut als Bad, beseitigen</w:t>
            </w:r>
          </w:p>
        </w:tc>
        <w:tc>
          <w:tcPr>
            <w:tcW w:w="2551" w:type="dxa"/>
            <w:tcBorders>
              <w:top w:val="single" w:sz="4" w:space="0" w:color="000000"/>
              <w:left w:val="single" w:sz="4" w:space="0" w:color="000000"/>
              <w:bottom w:val="single" w:sz="4" w:space="0" w:color="000000"/>
              <w:right w:val="single" w:sz="4" w:space="0" w:color="000000"/>
            </w:tcBorders>
          </w:tcPr>
          <w:p w14:paraId="1D0DA28B" w14:textId="77777777" w:rsidR="009755F6" w:rsidRDefault="002F4F83">
            <w:pPr>
              <w:widowControl w:val="0"/>
            </w:pPr>
            <w:r>
              <w:t>1944</w:t>
            </w:r>
          </w:p>
        </w:tc>
        <w:tc>
          <w:tcPr>
            <w:tcW w:w="1987" w:type="dxa"/>
            <w:tcBorders>
              <w:top w:val="single" w:sz="4" w:space="0" w:color="000000"/>
              <w:left w:val="single" w:sz="4" w:space="0" w:color="000000"/>
              <w:bottom w:val="single" w:sz="4" w:space="0" w:color="000000"/>
              <w:right w:val="single" w:sz="4" w:space="0" w:color="000000"/>
            </w:tcBorders>
          </w:tcPr>
          <w:p w14:paraId="2F216964" w14:textId="77777777" w:rsidR="009755F6" w:rsidRDefault="002F4F83">
            <w:pPr>
              <w:widowControl w:val="0"/>
            </w:pPr>
            <w:r>
              <w:t>Fl 8330</w:t>
            </w:r>
          </w:p>
        </w:tc>
      </w:tr>
      <w:tr w:rsidR="009755F6" w14:paraId="53006443" w14:textId="77777777">
        <w:tc>
          <w:tcPr>
            <w:tcW w:w="4813" w:type="dxa"/>
            <w:tcBorders>
              <w:top w:val="single" w:sz="4" w:space="0" w:color="000000"/>
              <w:left w:val="single" w:sz="4" w:space="0" w:color="000000"/>
              <w:bottom w:val="single" w:sz="4" w:space="0" w:color="000000"/>
              <w:right w:val="single" w:sz="4" w:space="0" w:color="000000"/>
            </w:tcBorders>
          </w:tcPr>
          <w:p w14:paraId="1761418E" w14:textId="77777777" w:rsidR="009755F6" w:rsidRDefault="002F4F83">
            <w:pPr>
              <w:widowControl w:val="0"/>
            </w:pPr>
            <w:r>
              <w:t>OB kauft Freibad mit Schulden - Rosensteinbad</w:t>
            </w:r>
          </w:p>
        </w:tc>
        <w:tc>
          <w:tcPr>
            <w:tcW w:w="2551" w:type="dxa"/>
            <w:tcBorders>
              <w:top w:val="single" w:sz="4" w:space="0" w:color="000000"/>
              <w:left w:val="single" w:sz="4" w:space="0" w:color="000000"/>
              <w:bottom w:val="single" w:sz="4" w:space="0" w:color="000000"/>
              <w:right w:val="single" w:sz="4" w:space="0" w:color="000000"/>
            </w:tcBorders>
          </w:tcPr>
          <w:p w14:paraId="091CB18A"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2CD3C384" w14:textId="77777777" w:rsidR="009755F6" w:rsidRDefault="002F4F83">
            <w:pPr>
              <w:widowControl w:val="0"/>
            </w:pPr>
            <w:r>
              <w:t>Fl 8330</w:t>
            </w:r>
          </w:p>
        </w:tc>
      </w:tr>
      <w:tr w:rsidR="009755F6" w14:paraId="6978ED3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1338DA" w14:textId="77777777" w:rsidR="009755F6" w:rsidRDefault="002F4F83">
            <w:pPr>
              <w:pStyle w:val="berschrift3"/>
              <w:widowControl w:val="0"/>
            </w:pPr>
            <w:bookmarkStart w:id="702" w:name="_Toc89269702"/>
            <w:r>
              <w:lastRenderedPageBreak/>
              <w:t>Akten: Sonstige</w:t>
            </w:r>
            <w:bookmarkEnd w:id="702"/>
          </w:p>
        </w:tc>
      </w:tr>
      <w:tr w:rsidR="009755F6" w14:paraId="1DDADB8F" w14:textId="77777777">
        <w:tc>
          <w:tcPr>
            <w:tcW w:w="4813" w:type="dxa"/>
            <w:tcBorders>
              <w:top w:val="single" w:sz="4" w:space="0" w:color="000000"/>
              <w:left w:val="single" w:sz="4" w:space="0" w:color="000000"/>
              <w:bottom w:val="single" w:sz="4" w:space="0" w:color="000000"/>
              <w:right w:val="single" w:sz="4" w:space="0" w:color="000000"/>
            </w:tcBorders>
          </w:tcPr>
          <w:p w14:paraId="5FF9BD21" w14:textId="77777777" w:rsidR="009755F6" w:rsidRDefault="002F4F83">
            <w:pPr>
              <w:widowControl w:val="0"/>
            </w:pPr>
            <w:r>
              <w:t>UB: Ablehnung Einrichtung Gemeindebackhaus</w:t>
            </w:r>
          </w:p>
        </w:tc>
        <w:tc>
          <w:tcPr>
            <w:tcW w:w="2551" w:type="dxa"/>
            <w:tcBorders>
              <w:top w:val="single" w:sz="4" w:space="0" w:color="000000"/>
              <w:left w:val="single" w:sz="4" w:space="0" w:color="000000"/>
              <w:bottom w:val="single" w:sz="4" w:space="0" w:color="000000"/>
              <w:right w:val="single" w:sz="4" w:space="0" w:color="000000"/>
            </w:tcBorders>
          </w:tcPr>
          <w:p w14:paraId="0AD987DD" w14:textId="77777777" w:rsidR="009755F6" w:rsidRDefault="002F4F83">
            <w:pPr>
              <w:widowControl w:val="0"/>
            </w:pPr>
            <w:r>
              <w:t>1830</w:t>
            </w:r>
          </w:p>
        </w:tc>
        <w:tc>
          <w:tcPr>
            <w:tcW w:w="1987" w:type="dxa"/>
            <w:tcBorders>
              <w:top w:val="single" w:sz="4" w:space="0" w:color="000000"/>
              <w:left w:val="single" w:sz="4" w:space="0" w:color="000000"/>
              <w:bottom w:val="single" w:sz="4" w:space="0" w:color="000000"/>
              <w:right w:val="single" w:sz="4" w:space="0" w:color="000000"/>
            </w:tcBorders>
          </w:tcPr>
          <w:p w14:paraId="563DD9D6" w14:textId="77777777" w:rsidR="009755F6" w:rsidRDefault="002F4F83">
            <w:pPr>
              <w:widowControl w:val="0"/>
            </w:pPr>
            <w:r>
              <w:t>Fl 1523</w:t>
            </w:r>
          </w:p>
        </w:tc>
      </w:tr>
      <w:tr w:rsidR="009755F6" w14:paraId="2AB93821" w14:textId="77777777">
        <w:tc>
          <w:tcPr>
            <w:tcW w:w="4813" w:type="dxa"/>
            <w:tcBorders>
              <w:top w:val="single" w:sz="4" w:space="0" w:color="000000"/>
              <w:left w:val="single" w:sz="4" w:space="0" w:color="000000"/>
              <w:bottom w:val="single" w:sz="4" w:space="0" w:color="000000"/>
              <w:right w:val="single" w:sz="4" w:space="0" w:color="000000"/>
            </w:tcBorders>
          </w:tcPr>
          <w:p w14:paraId="7025B73E" w14:textId="77777777" w:rsidR="009755F6" w:rsidRDefault="002F4F83">
            <w:pPr>
              <w:widowControl w:val="0"/>
            </w:pPr>
            <w:r>
              <w:t>Einrichtung Müllabfuhr</w:t>
            </w:r>
          </w:p>
        </w:tc>
        <w:tc>
          <w:tcPr>
            <w:tcW w:w="2551" w:type="dxa"/>
            <w:tcBorders>
              <w:top w:val="single" w:sz="4" w:space="0" w:color="000000"/>
              <w:left w:val="single" w:sz="4" w:space="0" w:color="000000"/>
              <w:bottom w:val="single" w:sz="4" w:space="0" w:color="000000"/>
              <w:right w:val="single" w:sz="4" w:space="0" w:color="000000"/>
            </w:tcBorders>
          </w:tcPr>
          <w:p w14:paraId="71F3AB80" w14:textId="77777777" w:rsidR="009755F6" w:rsidRDefault="002F4F83">
            <w:pPr>
              <w:widowControl w:val="0"/>
            </w:pPr>
            <w:r>
              <w:t xml:space="preserve">1954 – 1957 </w:t>
            </w:r>
          </w:p>
        </w:tc>
        <w:tc>
          <w:tcPr>
            <w:tcW w:w="1987" w:type="dxa"/>
            <w:tcBorders>
              <w:top w:val="single" w:sz="4" w:space="0" w:color="000000"/>
              <w:left w:val="single" w:sz="4" w:space="0" w:color="000000"/>
              <w:bottom w:val="single" w:sz="4" w:space="0" w:color="000000"/>
              <w:right w:val="single" w:sz="4" w:space="0" w:color="000000"/>
            </w:tcBorders>
          </w:tcPr>
          <w:p w14:paraId="2C072F95" w14:textId="77777777" w:rsidR="009755F6" w:rsidRDefault="002F4F83">
            <w:pPr>
              <w:widowControl w:val="0"/>
            </w:pPr>
            <w:r>
              <w:t>Fl 1915</w:t>
            </w:r>
          </w:p>
        </w:tc>
      </w:tr>
      <w:tr w:rsidR="009755F6" w14:paraId="5792DBA0" w14:textId="77777777">
        <w:tc>
          <w:tcPr>
            <w:tcW w:w="4813" w:type="dxa"/>
            <w:tcBorders>
              <w:top w:val="single" w:sz="4" w:space="0" w:color="000000"/>
              <w:left w:val="single" w:sz="4" w:space="0" w:color="000000"/>
              <w:bottom w:val="single" w:sz="4" w:space="0" w:color="000000"/>
              <w:right w:val="single" w:sz="4" w:space="0" w:color="000000"/>
            </w:tcBorders>
          </w:tcPr>
          <w:p w14:paraId="1EAB0B07" w14:textId="77777777" w:rsidR="009755F6" w:rsidRDefault="002F4F83">
            <w:pPr>
              <w:widowControl w:val="0"/>
            </w:pPr>
            <w:r>
              <w:t>Pipeline zwischen Aalen und Tübingen</w:t>
            </w:r>
          </w:p>
        </w:tc>
        <w:tc>
          <w:tcPr>
            <w:tcW w:w="2551" w:type="dxa"/>
            <w:tcBorders>
              <w:top w:val="single" w:sz="4" w:space="0" w:color="000000"/>
              <w:left w:val="single" w:sz="4" w:space="0" w:color="000000"/>
              <w:bottom w:val="single" w:sz="4" w:space="0" w:color="000000"/>
              <w:right w:val="single" w:sz="4" w:space="0" w:color="000000"/>
            </w:tcBorders>
          </w:tcPr>
          <w:p w14:paraId="22D2D87F" w14:textId="77777777" w:rsidR="009755F6" w:rsidRDefault="002F4F83">
            <w:pPr>
              <w:widowControl w:val="0"/>
            </w:pPr>
            <w:r>
              <w:t>1965</w:t>
            </w:r>
          </w:p>
        </w:tc>
        <w:tc>
          <w:tcPr>
            <w:tcW w:w="1987" w:type="dxa"/>
            <w:tcBorders>
              <w:top w:val="single" w:sz="4" w:space="0" w:color="000000"/>
              <w:left w:val="single" w:sz="4" w:space="0" w:color="000000"/>
              <w:bottom w:val="single" w:sz="4" w:space="0" w:color="000000"/>
              <w:right w:val="single" w:sz="4" w:space="0" w:color="000000"/>
            </w:tcBorders>
          </w:tcPr>
          <w:p w14:paraId="0DC84885" w14:textId="77777777" w:rsidR="009755F6" w:rsidRDefault="002F4F83">
            <w:pPr>
              <w:widowControl w:val="0"/>
            </w:pPr>
            <w:r>
              <w:t>Fl 4000</w:t>
            </w:r>
          </w:p>
        </w:tc>
      </w:tr>
      <w:tr w:rsidR="009755F6" w14:paraId="01FB4E3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0063A4" w14:textId="77777777" w:rsidR="009755F6" w:rsidRDefault="002F4F83">
            <w:pPr>
              <w:pStyle w:val="berschrift3"/>
              <w:widowControl w:val="0"/>
            </w:pPr>
            <w:bookmarkStart w:id="703" w:name="_Toc89269703"/>
            <w:r>
              <w:t>Literatur</w:t>
            </w:r>
            <w:bookmarkEnd w:id="703"/>
          </w:p>
        </w:tc>
      </w:tr>
      <w:tr w:rsidR="009755F6" w14:paraId="0851CA35" w14:textId="77777777">
        <w:tc>
          <w:tcPr>
            <w:tcW w:w="4813" w:type="dxa"/>
            <w:tcBorders>
              <w:top w:val="single" w:sz="4" w:space="0" w:color="000000"/>
              <w:left w:val="single" w:sz="4" w:space="0" w:color="000000"/>
              <w:bottom w:val="single" w:sz="4" w:space="0" w:color="000000"/>
              <w:right w:val="single" w:sz="4" w:space="0" w:color="000000"/>
            </w:tcBorders>
          </w:tcPr>
          <w:p w14:paraId="20F554D3"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EC3F44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E7E24AD" w14:textId="77777777" w:rsidR="009755F6" w:rsidRDefault="009755F6">
            <w:pPr>
              <w:widowControl w:val="0"/>
            </w:pPr>
          </w:p>
        </w:tc>
      </w:tr>
      <w:tr w:rsidR="009755F6" w14:paraId="215A311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C70010" w14:textId="77777777" w:rsidR="009755F6" w:rsidRDefault="002F4F83">
            <w:pPr>
              <w:pStyle w:val="berschrift3"/>
              <w:widowControl w:val="0"/>
            </w:pPr>
            <w:bookmarkStart w:id="704" w:name="_Toc89269704"/>
            <w:r>
              <w:t>Fundstellen</w:t>
            </w:r>
            <w:bookmarkEnd w:id="704"/>
          </w:p>
        </w:tc>
      </w:tr>
      <w:tr w:rsidR="009755F6" w14:paraId="151B4175" w14:textId="77777777">
        <w:tc>
          <w:tcPr>
            <w:tcW w:w="4813" w:type="dxa"/>
            <w:tcBorders>
              <w:top w:val="single" w:sz="4" w:space="0" w:color="000000"/>
              <w:left w:val="single" w:sz="4" w:space="0" w:color="000000"/>
              <w:bottom w:val="single" w:sz="4" w:space="0" w:color="000000"/>
              <w:right w:val="single" w:sz="4" w:space="0" w:color="000000"/>
            </w:tcBorders>
          </w:tcPr>
          <w:p w14:paraId="1C1B146E"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55EB9335"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97B2A86" w14:textId="77777777" w:rsidR="009755F6" w:rsidRDefault="009755F6">
            <w:pPr>
              <w:widowControl w:val="0"/>
            </w:pPr>
          </w:p>
        </w:tc>
      </w:tr>
    </w:tbl>
    <w:p w14:paraId="51AAD2C3" w14:textId="77777777" w:rsidR="009755F6" w:rsidRDefault="009755F6"/>
    <w:p w14:paraId="21645197" w14:textId="77777777" w:rsidR="009755F6" w:rsidRDefault="009755F6"/>
    <w:p w14:paraId="209AE406" w14:textId="77777777" w:rsidR="009755F6" w:rsidRDefault="009755F6"/>
    <w:p w14:paraId="712A8FAC" w14:textId="77777777" w:rsidR="009755F6" w:rsidRDefault="009755F6"/>
    <w:p w14:paraId="08D69CFE" w14:textId="77777777" w:rsidR="009755F6" w:rsidRDefault="009755F6"/>
    <w:p w14:paraId="2C517825" w14:textId="77777777" w:rsidR="009755F6" w:rsidRDefault="009755F6"/>
    <w:p w14:paraId="4C7ADBF0" w14:textId="77777777" w:rsidR="009755F6" w:rsidRDefault="009755F6"/>
    <w:p w14:paraId="20545E61" w14:textId="77777777" w:rsidR="009755F6" w:rsidRDefault="009755F6"/>
    <w:p w14:paraId="5FB5810F" w14:textId="77777777" w:rsidR="009755F6" w:rsidRDefault="009755F6"/>
    <w:p w14:paraId="512503C6" w14:textId="77777777" w:rsidR="009755F6" w:rsidRDefault="009755F6"/>
    <w:p w14:paraId="140EAF47" w14:textId="77777777" w:rsidR="009755F6" w:rsidRDefault="009755F6"/>
    <w:p w14:paraId="1267034C" w14:textId="77777777" w:rsidR="009755F6" w:rsidRDefault="009755F6"/>
    <w:p w14:paraId="14F63F8C" w14:textId="77777777" w:rsidR="009755F6" w:rsidRDefault="009755F6"/>
    <w:p w14:paraId="45F09588" w14:textId="77777777" w:rsidR="009755F6" w:rsidRDefault="009755F6"/>
    <w:p w14:paraId="39A55AAC" w14:textId="77777777" w:rsidR="009755F6" w:rsidRDefault="009755F6"/>
    <w:p w14:paraId="17945147" w14:textId="77777777" w:rsidR="009755F6" w:rsidRDefault="009755F6"/>
    <w:p w14:paraId="2FFECDA3" w14:textId="77777777" w:rsidR="009755F6" w:rsidRDefault="009755F6"/>
    <w:p w14:paraId="5D23AC92" w14:textId="77777777" w:rsidR="009755F6" w:rsidRDefault="009755F6"/>
    <w:p w14:paraId="3CA04C62" w14:textId="77777777" w:rsidR="009755F6" w:rsidRDefault="009755F6"/>
    <w:p w14:paraId="6C9F224B" w14:textId="77777777" w:rsidR="009755F6" w:rsidRDefault="009755F6"/>
    <w:p w14:paraId="2FF37728" w14:textId="77777777" w:rsidR="009755F6" w:rsidRDefault="009755F6"/>
    <w:p w14:paraId="2A2F0031" w14:textId="77777777" w:rsidR="009755F6" w:rsidRDefault="009755F6"/>
    <w:p w14:paraId="6827164A" w14:textId="77777777" w:rsidR="009755F6" w:rsidRDefault="009755F6"/>
    <w:p w14:paraId="3E8F0174" w14:textId="77777777" w:rsidR="009755F6" w:rsidRDefault="009755F6"/>
    <w:p w14:paraId="0F37A08D" w14:textId="77777777" w:rsidR="009755F6" w:rsidRDefault="009755F6"/>
    <w:p w14:paraId="6416F9CB" w14:textId="77777777" w:rsidR="009755F6" w:rsidRDefault="009755F6"/>
    <w:p w14:paraId="6079BFE7" w14:textId="77777777" w:rsidR="009755F6" w:rsidRDefault="009755F6"/>
    <w:p w14:paraId="39C3F4FC" w14:textId="77777777" w:rsidR="009755F6" w:rsidRDefault="009755F6"/>
    <w:p w14:paraId="2D9A28E3" w14:textId="77777777" w:rsidR="009755F6" w:rsidRDefault="009755F6"/>
    <w:p w14:paraId="0E1F4EEE" w14:textId="77777777" w:rsidR="009755F6" w:rsidRDefault="009755F6"/>
    <w:p w14:paraId="6223B85B" w14:textId="77777777" w:rsidR="009755F6" w:rsidRDefault="009755F6"/>
    <w:p w14:paraId="0F64683B" w14:textId="77777777" w:rsidR="009755F6" w:rsidRDefault="009755F6"/>
    <w:p w14:paraId="19FF6BDD" w14:textId="77777777" w:rsidR="009755F6" w:rsidRDefault="002F4F83">
      <w:pPr>
        <w:spacing w:after="160"/>
        <w:rPr>
          <w:rFonts w:eastAsiaTheme="majorEastAsia" w:cstheme="majorBidi"/>
          <w:b/>
          <w:color w:val="2E74B5" w:themeColor="accent1" w:themeShade="BF"/>
          <w:sz w:val="32"/>
          <w:szCs w:val="32"/>
        </w:rPr>
      </w:pPr>
      <w:r>
        <w:br w:type="page"/>
      </w:r>
    </w:p>
    <w:p w14:paraId="76D9BB3F" w14:textId="77777777" w:rsidR="009755F6" w:rsidRDefault="002F4F83" w:rsidP="00B35CD2">
      <w:pPr>
        <w:pStyle w:val="berschrift1"/>
      </w:pPr>
      <w:bookmarkStart w:id="705" w:name="_Toc91325710"/>
      <w:r>
        <w:lastRenderedPageBreak/>
        <w:t>Gesundheitswesen, Soziales u. Armenfürsorge</w:t>
      </w:r>
      <w:bookmarkEnd w:id="705"/>
    </w:p>
    <w:p w14:paraId="19F16869" w14:textId="0C817A25" w:rsidR="009755F6" w:rsidRDefault="002F4F83" w:rsidP="007A5247">
      <w:pPr>
        <w:pStyle w:val="berschrift2"/>
      </w:pPr>
      <w:bookmarkStart w:id="706" w:name="_Toc91325711"/>
      <w:r>
        <w:t>Gesundheitswesen</w:t>
      </w:r>
      <w:bookmarkEnd w:id="706"/>
      <w:r>
        <w:t xml:space="preserve"> </w:t>
      </w:r>
    </w:p>
    <w:tbl>
      <w:tblPr>
        <w:tblW w:w="9351" w:type="dxa"/>
        <w:tblInd w:w="-5" w:type="dxa"/>
        <w:tblLayout w:type="fixed"/>
        <w:tblLook w:val="04A0" w:firstRow="1" w:lastRow="0" w:firstColumn="1" w:lastColumn="0" w:noHBand="0" w:noVBand="1"/>
      </w:tblPr>
      <w:tblGrid>
        <w:gridCol w:w="4813"/>
        <w:gridCol w:w="2551"/>
        <w:gridCol w:w="1987"/>
      </w:tblGrid>
      <w:tr w:rsidR="009755F6" w14:paraId="5D00A38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3F35D2" w14:textId="32DD3295" w:rsidR="009755F6" w:rsidRDefault="002F4F83">
            <w:pPr>
              <w:pStyle w:val="berschrift3"/>
              <w:widowControl w:val="0"/>
            </w:pPr>
            <w:bookmarkStart w:id="707" w:name="_Toc89269708"/>
            <w:r>
              <w:t>Akten: Allgemeines</w:t>
            </w:r>
            <w:bookmarkEnd w:id="707"/>
          </w:p>
        </w:tc>
      </w:tr>
      <w:tr w:rsidR="009755F6" w14:paraId="0136F174" w14:textId="77777777">
        <w:tc>
          <w:tcPr>
            <w:tcW w:w="4813" w:type="dxa"/>
            <w:tcBorders>
              <w:top w:val="single" w:sz="4" w:space="0" w:color="000000"/>
              <w:left w:val="single" w:sz="4" w:space="0" w:color="000000"/>
              <w:bottom w:val="single" w:sz="4" w:space="0" w:color="000000"/>
              <w:right w:val="single" w:sz="4" w:space="0" w:color="000000"/>
            </w:tcBorders>
          </w:tcPr>
          <w:p w14:paraId="7C8EAE56" w14:textId="77777777" w:rsidR="009755F6" w:rsidRDefault="002F4F83">
            <w:pPr>
              <w:widowControl w:val="0"/>
            </w:pPr>
            <w:r>
              <w:t>UB: Bestellung Fleischschauer</w:t>
            </w:r>
          </w:p>
        </w:tc>
        <w:tc>
          <w:tcPr>
            <w:tcW w:w="2551" w:type="dxa"/>
            <w:tcBorders>
              <w:top w:val="single" w:sz="4" w:space="0" w:color="000000"/>
              <w:left w:val="single" w:sz="4" w:space="0" w:color="000000"/>
              <w:bottom w:val="single" w:sz="4" w:space="0" w:color="000000"/>
              <w:right w:val="single" w:sz="4" w:space="0" w:color="000000"/>
            </w:tcBorders>
          </w:tcPr>
          <w:p w14:paraId="08C304D8" w14:textId="77777777" w:rsidR="009755F6" w:rsidRDefault="002F4F83">
            <w:pPr>
              <w:widowControl w:val="0"/>
            </w:pPr>
            <w:r>
              <w:t xml:space="preserve">1847 – 1958  </w:t>
            </w:r>
          </w:p>
        </w:tc>
        <w:tc>
          <w:tcPr>
            <w:tcW w:w="1987" w:type="dxa"/>
            <w:tcBorders>
              <w:top w:val="single" w:sz="4" w:space="0" w:color="000000"/>
              <w:left w:val="single" w:sz="4" w:space="0" w:color="000000"/>
              <w:bottom w:val="single" w:sz="4" w:space="0" w:color="000000"/>
              <w:right w:val="single" w:sz="4" w:space="0" w:color="000000"/>
            </w:tcBorders>
          </w:tcPr>
          <w:p w14:paraId="3C9D7FA7" w14:textId="77777777" w:rsidR="009755F6" w:rsidRDefault="002F4F83">
            <w:pPr>
              <w:widowControl w:val="0"/>
            </w:pPr>
            <w:r>
              <w:t>Fl 8200</w:t>
            </w:r>
          </w:p>
        </w:tc>
      </w:tr>
      <w:tr w:rsidR="009755F6" w14:paraId="6635F616" w14:textId="77777777">
        <w:tc>
          <w:tcPr>
            <w:tcW w:w="4813" w:type="dxa"/>
            <w:tcBorders>
              <w:top w:val="single" w:sz="4" w:space="0" w:color="000000"/>
              <w:left w:val="single" w:sz="4" w:space="0" w:color="000000"/>
              <w:bottom w:val="single" w:sz="4" w:space="0" w:color="000000"/>
              <w:right w:val="single" w:sz="4" w:space="0" w:color="000000"/>
            </w:tcBorders>
          </w:tcPr>
          <w:p w14:paraId="33D9A311" w14:textId="77777777" w:rsidR="009755F6" w:rsidRDefault="002F4F83">
            <w:pPr>
              <w:widowControl w:val="0"/>
            </w:pPr>
            <w:r>
              <w:t>UB: Bestellung Brotschauer</w:t>
            </w:r>
          </w:p>
        </w:tc>
        <w:tc>
          <w:tcPr>
            <w:tcW w:w="2551" w:type="dxa"/>
            <w:tcBorders>
              <w:top w:val="single" w:sz="4" w:space="0" w:color="000000"/>
              <w:left w:val="single" w:sz="4" w:space="0" w:color="000000"/>
              <w:bottom w:val="single" w:sz="4" w:space="0" w:color="000000"/>
              <w:right w:val="single" w:sz="4" w:space="0" w:color="000000"/>
            </w:tcBorders>
          </w:tcPr>
          <w:p w14:paraId="3F51984C" w14:textId="77777777" w:rsidR="009755F6" w:rsidRDefault="002F4F83">
            <w:pPr>
              <w:widowControl w:val="0"/>
            </w:pPr>
            <w:r>
              <w:t xml:space="preserve">1868 – 1908 </w:t>
            </w:r>
          </w:p>
        </w:tc>
        <w:tc>
          <w:tcPr>
            <w:tcW w:w="1987" w:type="dxa"/>
            <w:tcBorders>
              <w:top w:val="single" w:sz="4" w:space="0" w:color="000000"/>
              <w:left w:val="single" w:sz="4" w:space="0" w:color="000000"/>
              <w:bottom w:val="single" w:sz="4" w:space="0" w:color="000000"/>
              <w:right w:val="single" w:sz="4" w:space="0" w:color="000000"/>
            </w:tcBorders>
          </w:tcPr>
          <w:p w14:paraId="384C67C6" w14:textId="77777777" w:rsidR="009755F6" w:rsidRDefault="002F4F83">
            <w:pPr>
              <w:widowControl w:val="0"/>
            </w:pPr>
            <w:r>
              <w:t>Fl 8200</w:t>
            </w:r>
          </w:p>
        </w:tc>
      </w:tr>
      <w:tr w:rsidR="009755F6" w14:paraId="0FF8DDCF" w14:textId="77777777">
        <w:tc>
          <w:tcPr>
            <w:tcW w:w="4813" w:type="dxa"/>
            <w:tcBorders>
              <w:top w:val="single" w:sz="4" w:space="0" w:color="000000"/>
              <w:left w:val="single" w:sz="4" w:space="0" w:color="000000"/>
              <w:bottom w:val="single" w:sz="4" w:space="0" w:color="000000"/>
              <w:right w:val="single" w:sz="4" w:space="0" w:color="000000"/>
            </w:tcBorders>
          </w:tcPr>
          <w:p w14:paraId="3F2E9E0E" w14:textId="77777777" w:rsidR="009755F6" w:rsidRDefault="002F4F83">
            <w:pPr>
              <w:widowControl w:val="0"/>
            </w:pPr>
            <w:r>
              <w:t>UB: Anschaffung Krankentrage</w:t>
            </w:r>
          </w:p>
        </w:tc>
        <w:tc>
          <w:tcPr>
            <w:tcW w:w="2551" w:type="dxa"/>
            <w:tcBorders>
              <w:top w:val="single" w:sz="4" w:space="0" w:color="000000"/>
              <w:left w:val="single" w:sz="4" w:space="0" w:color="000000"/>
              <w:bottom w:val="single" w:sz="4" w:space="0" w:color="000000"/>
              <w:right w:val="single" w:sz="4" w:space="0" w:color="000000"/>
            </w:tcBorders>
          </w:tcPr>
          <w:p w14:paraId="7A7266C9"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11DE15D9" w14:textId="77777777" w:rsidR="009755F6" w:rsidRDefault="002F4F83">
            <w:pPr>
              <w:widowControl w:val="0"/>
            </w:pPr>
            <w:r>
              <w:t>Fl 8055</w:t>
            </w:r>
          </w:p>
        </w:tc>
      </w:tr>
      <w:tr w:rsidR="009755F6" w14:paraId="10FEFB56" w14:textId="77777777">
        <w:tc>
          <w:tcPr>
            <w:tcW w:w="4813" w:type="dxa"/>
            <w:tcBorders>
              <w:top w:val="single" w:sz="4" w:space="0" w:color="000000"/>
              <w:left w:val="single" w:sz="4" w:space="0" w:color="000000"/>
              <w:bottom w:val="single" w:sz="4" w:space="0" w:color="000000"/>
              <w:right w:val="single" w:sz="4" w:space="0" w:color="000000"/>
            </w:tcBorders>
          </w:tcPr>
          <w:p w14:paraId="5961F59C" w14:textId="77777777" w:rsidR="009755F6" w:rsidRDefault="002F4F83">
            <w:pPr>
              <w:widowControl w:val="0"/>
            </w:pPr>
            <w:r>
              <w:t>Sammlung Heilkräuter durch Schule</w:t>
            </w:r>
          </w:p>
        </w:tc>
        <w:tc>
          <w:tcPr>
            <w:tcW w:w="2551" w:type="dxa"/>
            <w:tcBorders>
              <w:top w:val="single" w:sz="4" w:space="0" w:color="000000"/>
              <w:left w:val="single" w:sz="4" w:space="0" w:color="000000"/>
              <w:bottom w:val="single" w:sz="4" w:space="0" w:color="000000"/>
              <w:right w:val="single" w:sz="4" w:space="0" w:color="000000"/>
            </w:tcBorders>
          </w:tcPr>
          <w:p w14:paraId="1E185058"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25CEFE50" w14:textId="77777777" w:rsidR="009755F6" w:rsidRDefault="002F4F83">
            <w:pPr>
              <w:widowControl w:val="0"/>
            </w:pPr>
            <w:r>
              <w:t>Fl 8100</w:t>
            </w:r>
          </w:p>
        </w:tc>
      </w:tr>
      <w:tr w:rsidR="009755F6" w14:paraId="1E987A3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FCD588" w14:textId="77777777" w:rsidR="009755F6" w:rsidRDefault="002F4F83">
            <w:pPr>
              <w:pStyle w:val="berschrift3"/>
              <w:widowControl w:val="0"/>
            </w:pPr>
            <w:bookmarkStart w:id="708" w:name="_Toc89269709"/>
            <w:r>
              <w:t>Akten: Wannenbäder</w:t>
            </w:r>
            <w:bookmarkEnd w:id="708"/>
          </w:p>
        </w:tc>
      </w:tr>
      <w:tr w:rsidR="009755F6" w14:paraId="4FEB459B" w14:textId="77777777">
        <w:tc>
          <w:tcPr>
            <w:tcW w:w="4813" w:type="dxa"/>
            <w:tcBorders>
              <w:top w:val="single" w:sz="4" w:space="0" w:color="000000"/>
              <w:left w:val="single" w:sz="4" w:space="0" w:color="000000"/>
              <w:bottom w:val="single" w:sz="4" w:space="0" w:color="000000"/>
              <w:right w:val="single" w:sz="4" w:space="0" w:color="000000"/>
            </w:tcBorders>
          </w:tcPr>
          <w:p w14:paraId="5A95E945" w14:textId="77777777" w:rsidR="009755F6" w:rsidRDefault="002F4F83">
            <w:pPr>
              <w:widowControl w:val="0"/>
            </w:pPr>
            <w:r>
              <w:t>Wannenbäder in Schule für Bürger</w:t>
            </w:r>
          </w:p>
        </w:tc>
        <w:tc>
          <w:tcPr>
            <w:tcW w:w="2551" w:type="dxa"/>
            <w:tcBorders>
              <w:top w:val="single" w:sz="4" w:space="0" w:color="000000"/>
              <w:left w:val="single" w:sz="4" w:space="0" w:color="000000"/>
              <w:bottom w:val="single" w:sz="4" w:space="0" w:color="000000"/>
              <w:right w:val="single" w:sz="4" w:space="0" w:color="000000"/>
            </w:tcBorders>
          </w:tcPr>
          <w:p w14:paraId="4422F2FA" w14:textId="77777777" w:rsidR="009755F6" w:rsidRDefault="002F4F83">
            <w:pPr>
              <w:widowControl w:val="0"/>
            </w:pPr>
            <w:r>
              <w:t>1954</w:t>
            </w:r>
          </w:p>
        </w:tc>
        <w:tc>
          <w:tcPr>
            <w:tcW w:w="1987" w:type="dxa"/>
            <w:tcBorders>
              <w:top w:val="single" w:sz="4" w:space="0" w:color="000000"/>
              <w:left w:val="single" w:sz="4" w:space="0" w:color="000000"/>
              <w:bottom w:val="single" w:sz="4" w:space="0" w:color="000000"/>
              <w:right w:val="single" w:sz="4" w:space="0" w:color="000000"/>
            </w:tcBorders>
          </w:tcPr>
          <w:p w14:paraId="0BD044C7" w14:textId="77777777" w:rsidR="009755F6" w:rsidRDefault="002F4F83">
            <w:pPr>
              <w:widowControl w:val="0"/>
            </w:pPr>
            <w:r>
              <w:t>Fl 1895</w:t>
            </w:r>
          </w:p>
        </w:tc>
      </w:tr>
      <w:tr w:rsidR="009755F6" w14:paraId="419BB44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DA37CF" w14:textId="77777777" w:rsidR="009755F6" w:rsidRDefault="002F4F83">
            <w:pPr>
              <w:pStyle w:val="berschrift3"/>
              <w:widowControl w:val="0"/>
            </w:pPr>
            <w:bookmarkStart w:id="709" w:name="_Toc89269710"/>
            <w:r>
              <w:t>Akten: Krankheiten, Impfungen</w:t>
            </w:r>
            <w:bookmarkEnd w:id="709"/>
          </w:p>
        </w:tc>
      </w:tr>
      <w:tr w:rsidR="009755F6" w14:paraId="0EE354E4" w14:textId="77777777">
        <w:tc>
          <w:tcPr>
            <w:tcW w:w="4813" w:type="dxa"/>
            <w:tcBorders>
              <w:top w:val="single" w:sz="4" w:space="0" w:color="000000"/>
              <w:left w:val="single" w:sz="4" w:space="0" w:color="000000"/>
              <w:bottom w:val="single" w:sz="4" w:space="0" w:color="000000"/>
              <w:right w:val="single" w:sz="4" w:space="0" w:color="000000"/>
            </w:tcBorders>
          </w:tcPr>
          <w:p w14:paraId="0D5FC47D" w14:textId="77777777" w:rsidR="009755F6" w:rsidRDefault="002F4F83">
            <w:pPr>
              <w:widowControl w:val="0"/>
            </w:pPr>
            <w:r>
              <w:t>Meldung ansteckender Krankheiten</w:t>
            </w:r>
          </w:p>
        </w:tc>
        <w:tc>
          <w:tcPr>
            <w:tcW w:w="2551" w:type="dxa"/>
            <w:tcBorders>
              <w:top w:val="single" w:sz="4" w:space="0" w:color="000000"/>
              <w:left w:val="single" w:sz="4" w:space="0" w:color="000000"/>
              <w:bottom w:val="single" w:sz="4" w:space="0" w:color="000000"/>
              <w:right w:val="single" w:sz="4" w:space="0" w:color="000000"/>
            </w:tcBorders>
          </w:tcPr>
          <w:p w14:paraId="2E01A7D5" w14:textId="77777777" w:rsidR="009755F6" w:rsidRDefault="002F4F83">
            <w:pPr>
              <w:widowControl w:val="0"/>
            </w:pPr>
            <w:r>
              <w:t xml:space="preserve">1910 – 1925 </w:t>
            </w:r>
          </w:p>
        </w:tc>
        <w:tc>
          <w:tcPr>
            <w:tcW w:w="1987" w:type="dxa"/>
            <w:tcBorders>
              <w:top w:val="single" w:sz="4" w:space="0" w:color="000000"/>
              <w:left w:val="single" w:sz="4" w:space="0" w:color="000000"/>
              <w:bottom w:val="single" w:sz="4" w:space="0" w:color="000000"/>
              <w:right w:val="single" w:sz="4" w:space="0" w:color="000000"/>
            </w:tcBorders>
          </w:tcPr>
          <w:p w14:paraId="1090679B" w14:textId="77777777" w:rsidR="009755F6" w:rsidRDefault="002F4F83">
            <w:pPr>
              <w:widowControl w:val="0"/>
            </w:pPr>
            <w:r>
              <w:t>Fl 8120</w:t>
            </w:r>
          </w:p>
        </w:tc>
      </w:tr>
      <w:tr w:rsidR="009755F6" w14:paraId="3D9CEA9C" w14:textId="77777777">
        <w:tc>
          <w:tcPr>
            <w:tcW w:w="4813" w:type="dxa"/>
            <w:tcBorders>
              <w:top w:val="single" w:sz="4" w:space="0" w:color="000000"/>
              <w:left w:val="single" w:sz="4" w:space="0" w:color="000000"/>
              <w:bottom w:val="single" w:sz="4" w:space="0" w:color="000000"/>
              <w:right w:val="single" w:sz="4" w:space="0" w:color="000000"/>
            </w:tcBorders>
          </w:tcPr>
          <w:p w14:paraId="423C6F6B" w14:textId="77777777" w:rsidR="009755F6" w:rsidRDefault="002F4F83">
            <w:pPr>
              <w:widowControl w:val="0"/>
            </w:pPr>
            <w:r>
              <w:t>Scharlach-Diphterie-Impfung</w:t>
            </w:r>
          </w:p>
        </w:tc>
        <w:tc>
          <w:tcPr>
            <w:tcW w:w="2551" w:type="dxa"/>
            <w:tcBorders>
              <w:top w:val="single" w:sz="4" w:space="0" w:color="000000"/>
              <w:left w:val="single" w:sz="4" w:space="0" w:color="000000"/>
              <w:bottom w:val="single" w:sz="4" w:space="0" w:color="000000"/>
              <w:right w:val="single" w:sz="4" w:space="0" w:color="000000"/>
            </w:tcBorders>
          </w:tcPr>
          <w:p w14:paraId="238B2561" w14:textId="77777777" w:rsidR="009755F6" w:rsidRDefault="002F4F83">
            <w:pPr>
              <w:widowControl w:val="0"/>
            </w:pPr>
            <w:r>
              <w:t xml:space="preserve">1940 – 1960 </w:t>
            </w:r>
          </w:p>
        </w:tc>
        <w:tc>
          <w:tcPr>
            <w:tcW w:w="1987" w:type="dxa"/>
            <w:tcBorders>
              <w:top w:val="single" w:sz="4" w:space="0" w:color="000000"/>
              <w:left w:val="single" w:sz="4" w:space="0" w:color="000000"/>
              <w:bottom w:val="single" w:sz="4" w:space="0" w:color="000000"/>
              <w:right w:val="single" w:sz="4" w:space="0" w:color="000000"/>
            </w:tcBorders>
          </w:tcPr>
          <w:p w14:paraId="2C25B4FC" w14:textId="77777777" w:rsidR="009755F6" w:rsidRDefault="002F4F83">
            <w:pPr>
              <w:widowControl w:val="0"/>
            </w:pPr>
            <w:r>
              <w:t>Fl 8121</w:t>
            </w:r>
          </w:p>
        </w:tc>
      </w:tr>
      <w:tr w:rsidR="009755F6" w14:paraId="5FF18559" w14:textId="77777777">
        <w:tc>
          <w:tcPr>
            <w:tcW w:w="4813" w:type="dxa"/>
            <w:tcBorders>
              <w:top w:val="single" w:sz="4" w:space="0" w:color="000000"/>
              <w:left w:val="single" w:sz="4" w:space="0" w:color="000000"/>
              <w:bottom w:val="single" w:sz="4" w:space="0" w:color="000000"/>
              <w:right w:val="single" w:sz="4" w:space="0" w:color="000000"/>
            </w:tcBorders>
          </w:tcPr>
          <w:p w14:paraId="47E12BF4" w14:textId="77777777" w:rsidR="009755F6" w:rsidRDefault="002F4F83">
            <w:pPr>
              <w:widowControl w:val="0"/>
            </w:pPr>
            <w:r>
              <w:t>Tuberkulose</w:t>
            </w:r>
          </w:p>
        </w:tc>
        <w:tc>
          <w:tcPr>
            <w:tcW w:w="2551" w:type="dxa"/>
            <w:tcBorders>
              <w:top w:val="single" w:sz="4" w:space="0" w:color="000000"/>
              <w:left w:val="single" w:sz="4" w:space="0" w:color="000000"/>
              <w:bottom w:val="single" w:sz="4" w:space="0" w:color="000000"/>
              <w:right w:val="single" w:sz="4" w:space="0" w:color="000000"/>
            </w:tcBorders>
          </w:tcPr>
          <w:p w14:paraId="245FFBD8" w14:textId="77777777" w:rsidR="009755F6" w:rsidRDefault="002F4F83">
            <w:pPr>
              <w:widowControl w:val="0"/>
            </w:pPr>
            <w:r>
              <w:t xml:space="preserve">1931 – 1935 </w:t>
            </w:r>
          </w:p>
        </w:tc>
        <w:tc>
          <w:tcPr>
            <w:tcW w:w="1987" w:type="dxa"/>
            <w:tcBorders>
              <w:top w:val="single" w:sz="4" w:space="0" w:color="000000"/>
              <w:left w:val="single" w:sz="4" w:space="0" w:color="000000"/>
              <w:bottom w:val="single" w:sz="4" w:space="0" w:color="000000"/>
              <w:right w:val="single" w:sz="4" w:space="0" w:color="000000"/>
            </w:tcBorders>
          </w:tcPr>
          <w:p w14:paraId="114D5CE5" w14:textId="77777777" w:rsidR="009755F6" w:rsidRDefault="002F4F83">
            <w:pPr>
              <w:widowControl w:val="0"/>
            </w:pPr>
            <w:r>
              <w:t>Fl 8112</w:t>
            </w:r>
          </w:p>
        </w:tc>
      </w:tr>
      <w:tr w:rsidR="009755F6" w14:paraId="310E4926" w14:textId="77777777">
        <w:tc>
          <w:tcPr>
            <w:tcW w:w="4813" w:type="dxa"/>
            <w:tcBorders>
              <w:top w:val="single" w:sz="4" w:space="0" w:color="000000"/>
              <w:left w:val="single" w:sz="4" w:space="0" w:color="000000"/>
              <w:bottom w:val="single" w:sz="4" w:space="0" w:color="000000"/>
              <w:right w:val="single" w:sz="4" w:space="0" w:color="000000"/>
            </w:tcBorders>
          </w:tcPr>
          <w:p w14:paraId="4F957E19" w14:textId="77777777" w:rsidR="009755F6" w:rsidRDefault="002F4F83">
            <w:pPr>
              <w:widowControl w:val="0"/>
            </w:pPr>
            <w:r>
              <w:t>Sterilisationsliste Erbkranke</w:t>
            </w:r>
          </w:p>
        </w:tc>
        <w:tc>
          <w:tcPr>
            <w:tcW w:w="2551" w:type="dxa"/>
            <w:tcBorders>
              <w:top w:val="single" w:sz="4" w:space="0" w:color="000000"/>
              <w:left w:val="single" w:sz="4" w:space="0" w:color="000000"/>
              <w:bottom w:val="single" w:sz="4" w:space="0" w:color="000000"/>
              <w:right w:val="single" w:sz="4" w:space="0" w:color="000000"/>
            </w:tcBorders>
          </w:tcPr>
          <w:p w14:paraId="35136BF6"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45217EE7" w14:textId="77777777" w:rsidR="009755F6" w:rsidRDefault="002F4F83">
            <w:pPr>
              <w:widowControl w:val="0"/>
            </w:pPr>
            <w:r>
              <w:t>Fl 8150</w:t>
            </w:r>
          </w:p>
        </w:tc>
      </w:tr>
      <w:tr w:rsidR="009755F6" w14:paraId="208DA82C" w14:textId="77777777">
        <w:tc>
          <w:tcPr>
            <w:tcW w:w="4813" w:type="dxa"/>
            <w:tcBorders>
              <w:top w:val="single" w:sz="4" w:space="0" w:color="000000"/>
              <w:left w:val="single" w:sz="4" w:space="0" w:color="000000"/>
              <w:bottom w:val="single" w:sz="4" w:space="0" w:color="000000"/>
              <w:right w:val="single" w:sz="4" w:space="0" w:color="000000"/>
            </w:tcBorders>
          </w:tcPr>
          <w:p w14:paraId="0C18F97F" w14:textId="77777777" w:rsidR="009755F6" w:rsidRDefault="002F4F83">
            <w:pPr>
              <w:widowControl w:val="0"/>
            </w:pPr>
            <w:r>
              <w:t>Geisteskranke</w:t>
            </w:r>
          </w:p>
        </w:tc>
        <w:tc>
          <w:tcPr>
            <w:tcW w:w="2551" w:type="dxa"/>
            <w:tcBorders>
              <w:top w:val="single" w:sz="4" w:space="0" w:color="000000"/>
              <w:left w:val="single" w:sz="4" w:space="0" w:color="000000"/>
              <w:bottom w:val="single" w:sz="4" w:space="0" w:color="000000"/>
              <w:right w:val="single" w:sz="4" w:space="0" w:color="000000"/>
            </w:tcBorders>
          </w:tcPr>
          <w:p w14:paraId="35282393" w14:textId="77777777" w:rsidR="009755F6" w:rsidRDefault="002F4F83">
            <w:pPr>
              <w:widowControl w:val="0"/>
            </w:pPr>
            <w:r>
              <w:t xml:space="preserve">1914 – 1937 </w:t>
            </w:r>
          </w:p>
        </w:tc>
        <w:tc>
          <w:tcPr>
            <w:tcW w:w="1987" w:type="dxa"/>
            <w:tcBorders>
              <w:top w:val="single" w:sz="4" w:space="0" w:color="000000"/>
              <w:left w:val="single" w:sz="4" w:space="0" w:color="000000"/>
              <w:bottom w:val="single" w:sz="4" w:space="0" w:color="000000"/>
              <w:right w:val="single" w:sz="4" w:space="0" w:color="000000"/>
            </w:tcBorders>
          </w:tcPr>
          <w:p w14:paraId="5FE99F35" w14:textId="77777777" w:rsidR="009755F6" w:rsidRDefault="002F4F83">
            <w:pPr>
              <w:widowControl w:val="0"/>
            </w:pPr>
            <w:r>
              <w:t>Fl 8160</w:t>
            </w:r>
          </w:p>
        </w:tc>
      </w:tr>
      <w:tr w:rsidR="009755F6" w14:paraId="39B89C93" w14:textId="77777777">
        <w:tc>
          <w:tcPr>
            <w:tcW w:w="4813" w:type="dxa"/>
            <w:tcBorders>
              <w:top w:val="single" w:sz="4" w:space="0" w:color="000000"/>
              <w:left w:val="single" w:sz="4" w:space="0" w:color="000000"/>
              <w:bottom w:val="single" w:sz="4" w:space="0" w:color="000000"/>
              <w:right w:val="single" w:sz="4" w:space="0" w:color="000000"/>
            </w:tcBorders>
          </w:tcPr>
          <w:p w14:paraId="75795362" w14:textId="77777777" w:rsidR="009755F6" w:rsidRDefault="002F4F83">
            <w:pPr>
              <w:widowControl w:val="0"/>
            </w:pPr>
            <w:r>
              <w:t>UB: Impfbücher</w:t>
            </w:r>
          </w:p>
        </w:tc>
        <w:tc>
          <w:tcPr>
            <w:tcW w:w="2551" w:type="dxa"/>
            <w:tcBorders>
              <w:top w:val="single" w:sz="4" w:space="0" w:color="000000"/>
              <w:left w:val="single" w:sz="4" w:space="0" w:color="000000"/>
              <w:bottom w:val="single" w:sz="4" w:space="0" w:color="000000"/>
              <w:right w:val="single" w:sz="4" w:space="0" w:color="000000"/>
            </w:tcBorders>
          </w:tcPr>
          <w:p w14:paraId="4A80C7AB" w14:textId="77777777" w:rsidR="009755F6" w:rsidRDefault="002F4F83">
            <w:pPr>
              <w:widowControl w:val="0"/>
            </w:pPr>
            <w:r>
              <w:t xml:space="preserve">1816 – 1869 </w:t>
            </w:r>
          </w:p>
        </w:tc>
        <w:tc>
          <w:tcPr>
            <w:tcW w:w="1987" w:type="dxa"/>
            <w:tcBorders>
              <w:top w:val="single" w:sz="4" w:space="0" w:color="000000"/>
              <w:left w:val="single" w:sz="4" w:space="0" w:color="000000"/>
              <w:bottom w:val="single" w:sz="4" w:space="0" w:color="000000"/>
              <w:right w:val="single" w:sz="4" w:space="0" w:color="000000"/>
            </w:tcBorders>
          </w:tcPr>
          <w:p w14:paraId="4978C8B5" w14:textId="77777777" w:rsidR="009755F6" w:rsidRDefault="002F4F83">
            <w:pPr>
              <w:widowControl w:val="0"/>
            </w:pPr>
            <w:r>
              <w:t>Fl 8180</w:t>
            </w:r>
          </w:p>
        </w:tc>
      </w:tr>
      <w:tr w:rsidR="009755F6" w14:paraId="0C01C5D0" w14:textId="77777777">
        <w:tc>
          <w:tcPr>
            <w:tcW w:w="4813" w:type="dxa"/>
            <w:tcBorders>
              <w:top w:val="single" w:sz="4" w:space="0" w:color="000000"/>
              <w:left w:val="single" w:sz="4" w:space="0" w:color="000000"/>
              <w:bottom w:val="single" w:sz="4" w:space="0" w:color="000000"/>
              <w:right w:val="single" w:sz="4" w:space="0" w:color="000000"/>
            </w:tcBorders>
          </w:tcPr>
          <w:p w14:paraId="7A5B7E8D" w14:textId="77777777" w:rsidR="009755F6" w:rsidRDefault="002F4F83">
            <w:pPr>
              <w:widowControl w:val="0"/>
            </w:pPr>
            <w:r>
              <w:t>OB: Impfbücher</w:t>
            </w:r>
          </w:p>
        </w:tc>
        <w:tc>
          <w:tcPr>
            <w:tcW w:w="2551" w:type="dxa"/>
            <w:tcBorders>
              <w:top w:val="single" w:sz="4" w:space="0" w:color="000000"/>
              <w:left w:val="single" w:sz="4" w:space="0" w:color="000000"/>
              <w:bottom w:val="single" w:sz="4" w:space="0" w:color="000000"/>
              <w:right w:val="single" w:sz="4" w:space="0" w:color="000000"/>
            </w:tcBorders>
          </w:tcPr>
          <w:p w14:paraId="2312EE8C" w14:textId="77777777" w:rsidR="009755F6" w:rsidRDefault="002F4F83">
            <w:pPr>
              <w:widowControl w:val="0"/>
            </w:pPr>
            <w:r>
              <w:t>1817 – 1876</w:t>
            </w:r>
          </w:p>
        </w:tc>
        <w:tc>
          <w:tcPr>
            <w:tcW w:w="1987" w:type="dxa"/>
            <w:tcBorders>
              <w:top w:val="single" w:sz="4" w:space="0" w:color="000000"/>
              <w:left w:val="single" w:sz="4" w:space="0" w:color="000000"/>
              <w:bottom w:val="single" w:sz="4" w:space="0" w:color="000000"/>
              <w:right w:val="single" w:sz="4" w:space="0" w:color="000000"/>
            </w:tcBorders>
          </w:tcPr>
          <w:p w14:paraId="28562623" w14:textId="77777777" w:rsidR="009755F6" w:rsidRDefault="002F4F83">
            <w:pPr>
              <w:widowControl w:val="0"/>
            </w:pPr>
            <w:r>
              <w:t>Fl 8180</w:t>
            </w:r>
          </w:p>
        </w:tc>
      </w:tr>
      <w:tr w:rsidR="009755F6" w14:paraId="3648A62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0E7FC6" w14:textId="77777777" w:rsidR="009755F6" w:rsidRDefault="002F4F83">
            <w:pPr>
              <w:pStyle w:val="berschrift3"/>
              <w:widowControl w:val="0"/>
            </w:pPr>
            <w:bookmarkStart w:id="710" w:name="_Toc89269711"/>
            <w:r>
              <w:t>Literatur</w:t>
            </w:r>
            <w:bookmarkEnd w:id="710"/>
          </w:p>
        </w:tc>
      </w:tr>
      <w:tr w:rsidR="009755F6" w14:paraId="38AFE89E" w14:textId="77777777">
        <w:tc>
          <w:tcPr>
            <w:tcW w:w="4813" w:type="dxa"/>
            <w:tcBorders>
              <w:top w:val="single" w:sz="4" w:space="0" w:color="000000"/>
              <w:left w:val="single" w:sz="4" w:space="0" w:color="000000"/>
              <w:bottom w:val="single" w:sz="4" w:space="0" w:color="000000"/>
              <w:right w:val="single" w:sz="4" w:space="0" w:color="000000"/>
            </w:tcBorders>
          </w:tcPr>
          <w:p w14:paraId="1C1AC3C4"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9D5066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C62785B" w14:textId="77777777" w:rsidR="009755F6" w:rsidRDefault="009755F6">
            <w:pPr>
              <w:widowControl w:val="0"/>
            </w:pPr>
          </w:p>
        </w:tc>
      </w:tr>
      <w:tr w:rsidR="009755F6" w14:paraId="588E4E1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7BB9A8" w14:textId="77777777" w:rsidR="009755F6" w:rsidRDefault="002F4F83">
            <w:pPr>
              <w:pStyle w:val="berschrift3"/>
              <w:widowControl w:val="0"/>
            </w:pPr>
            <w:bookmarkStart w:id="711" w:name="_Toc89269712"/>
            <w:r>
              <w:t>Fundstellen</w:t>
            </w:r>
            <w:bookmarkEnd w:id="711"/>
          </w:p>
        </w:tc>
      </w:tr>
      <w:tr w:rsidR="009755F6" w14:paraId="4496576C" w14:textId="77777777">
        <w:tc>
          <w:tcPr>
            <w:tcW w:w="4813" w:type="dxa"/>
            <w:tcBorders>
              <w:top w:val="single" w:sz="4" w:space="0" w:color="000000"/>
              <w:left w:val="single" w:sz="4" w:space="0" w:color="000000"/>
              <w:bottom w:val="single" w:sz="4" w:space="0" w:color="000000"/>
              <w:right w:val="single" w:sz="4" w:space="0" w:color="000000"/>
            </w:tcBorders>
          </w:tcPr>
          <w:p w14:paraId="66562C41" w14:textId="77777777" w:rsidR="009755F6" w:rsidRDefault="002F4F83">
            <w:pPr>
              <w:widowControl w:val="0"/>
            </w:pPr>
            <w:r>
              <w:t xml:space="preserve">Online: </w:t>
            </w:r>
            <w:hyperlink w:anchor="_Gesundheit_1">
              <w:r>
                <w:rPr>
                  <w:rStyle w:val="Internetverknpfung"/>
                </w:rPr>
                <w:t>Gesundheit</w:t>
              </w:r>
            </w:hyperlink>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2ECB56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1DF7C03B" w14:textId="77777777" w:rsidR="009755F6" w:rsidRDefault="009755F6">
            <w:pPr>
              <w:widowControl w:val="0"/>
            </w:pPr>
          </w:p>
        </w:tc>
      </w:tr>
    </w:tbl>
    <w:p w14:paraId="56A4A8B8" w14:textId="77777777" w:rsidR="009755F6" w:rsidRDefault="002F4F83" w:rsidP="007A5247">
      <w:pPr>
        <w:pStyle w:val="berschrift2"/>
      </w:pPr>
      <w:bookmarkStart w:id="712" w:name="_Toc89269713"/>
      <w:bookmarkStart w:id="713" w:name="_Toc89670321"/>
      <w:bookmarkStart w:id="714" w:name="_Toc89672707"/>
      <w:bookmarkStart w:id="715" w:name="_Toc91325712"/>
      <w:r>
        <w:t>Ärzte und Heilberufe</w:t>
      </w:r>
      <w:bookmarkEnd w:id="712"/>
      <w:bookmarkEnd w:id="713"/>
      <w:bookmarkEnd w:id="714"/>
      <w:bookmarkEnd w:id="715"/>
    </w:p>
    <w:tbl>
      <w:tblPr>
        <w:tblW w:w="9351" w:type="dxa"/>
        <w:tblInd w:w="-5" w:type="dxa"/>
        <w:tblLayout w:type="fixed"/>
        <w:tblLook w:val="04A0" w:firstRow="1" w:lastRow="0" w:firstColumn="1" w:lastColumn="0" w:noHBand="0" w:noVBand="1"/>
      </w:tblPr>
      <w:tblGrid>
        <w:gridCol w:w="4813"/>
        <w:gridCol w:w="2551"/>
        <w:gridCol w:w="1987"/>
      </w:tblGrid>
      <w:tr w:rsidR="009755F6" w14:paraId="68760C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E9768F" w14:textId="060511EF" w:rsidR="009755F6" w:rsidRDefault="002F4F83">
            <w:pPr>
              <w:pStyle w:val="berschrift3"/>
              <w:widowControl w:val="0"/>
            </w:pPr>
            <w:bookmarkStart w:id="716" w:name="_Toc89269714"/>
            <w:r>
              <w:t>Akten: Ärzte</w:t>
            </w:r>
            <w:bookmarkEnd w:id="716"/>
          </w:p>
        </w:tc>
      </w:tr>
      <w:tr w:rsidR="009755F6" w14:paraId="181C07AE" w14:textId="77777777">
        <w:tc>
          <w:tcPr>
            <w:tcW w:w="4813" w:type="dxa"/>
            <w:tcBorders>
              <w:top w:val="single" w:sz="4" w:space="0" w:color="000000"/>
              <w:left w:val="single" w:sz="4" w:space="0" w:color="000000"/>
              <w:bottom w:val="single" w:sz="4" w:space="0" w:color="000000"/>
              <w:right w:val="single" w:sz="4" w:space="0" w:color="000000"/>
            </w:tcBorders>
          </w:tcPr>
          <w:p w14:paraId="13B7B48C" w14:textId="77777777" w:rsidR="009755F6" w:rsidRDefault="002F4F83">
            <w:pPr>
              <w:widowControl w:val="0"/>
            </w:pPr>
            <w:r>
              <w:t>UB: Oberamt empfiehlt Anstellung Arzt, Ablehnung</w:t>
            </w:r>
          </w:p>
        </w:tc>
        <w:tc>
          <w:tcPr>
            <w:tcW w:w="2551" w:type="dxa"/>
            <w:tcBorders>
              <w:top w:val="single" w:sz="4" w:space="0" w:color="000000"/>
              <w:left w:val="single" w:sz="4" w:space="0" w:color="000000"/>
              <w:bottom w:val="single" w:sz="4" w:space="0" w:color="000000"/>
              <w:right w:val="single" w:sz="4" w:space="0" w:color="000000"/>
            </w:tcBorders>
          </w:tcPr>
          <w:p w14:paraId="09961017" w14:textId="77777777" w:rsidR="009755F6" w:rsidRDefault="002F4F83">
            <w:pPr>
              <w:widowControl w:val="0"/>
            </w:pPr>
            <w:r>
              <w:t>1829</w:t>
            </w:r>
          </w:p>
        </w:tc>
        <w:tc>
          <w:tcPr>
            <w:tcW w:w="1987" w:type="dxa"/>
            <w:tcBorders>
              <w:top w:val="single" w:sz="4" w:space="0" w:color="000000"/>
              <w:left w:val="single" w:sz="4" w:space="0" w:color="000000"/>
              <w:bottom w:val="single" w:sz="4" w:space="0" w:color="000000"/>
              <w:right w:val="single" w:sz="4" w:space="0" w:color="000000"/>
            </w:tcBorders>
          </w:tcPr>
          <w:p w14:paraId="5CF402CB" w14:textId="77777777" w:rsidR="009755F6" w:rsidRDefault="002F4F83">
            <w:pPr>
              <w:widowControl w:val="0"/>
            </w:pPr>
            <w:r>
              <w:t>Fl 8010</w:t>
            </w:r>
          </w:p>
        </w:tc>
      </w:tr>
      <w:tr w:rsidR="009755F6" w14:paraId="1420A3D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5F6133" w14:textId="77777777" w:rsidR="009755F6" w:rsidRDefault="002F4F83">
            <w:pPr>
              <w:pStyle w:val="berschrift3"/>
              <w:widowControl w:val="0"/>
            </w:pPr>
            <w:bookmarkStart w:id="717" w:name="_Toc89269715"/>
            <w:r>
              <w:t>Akten: Hebamme</w:t>
            </w:r>
            <w:bookmarkEnd w:id="717"/>
          </w:p>
        </w:tc>
      </w:tr>
      <w:tr w:rsidR="009755F6" w14:paraId="03E7EE94" w14:textId="77777777">
        <w:tc>
          <w:tcPr>
            <w:tcW w:w="4813" w:type="dxa"/>
            <w:tcBorders>
              <w:top w:val="single" w:sz="4" w:space="0" w:color="000000"/>
              <w:left w:val="single" w:sz="4" w:space="0" w:color="000000"/>
              <w:bottom w:val="single" w:sz="4" w:space="0" w:color="000000"/>
              <w:right w:val="single" w:sz="4" w:space="0" w:color="000000"/>
            </w:tcBorders>
          </w:tcPr>
          <w:p w14:paraId="433A3F6E" w14:textId="77777777" w:rsidR="009755F6" w:rsidRDefault="002F4F83">
            <w:pPr>
              <w:widowControl w:val="0"/>
              <w:rPr>
                <w:highlight w:val="yellow"/>
              </w:rPr>
            </w:pPr>
            <w:r>
              <w:t>UB: Hebammentagebuch</w:t>
            </w:r>
          </w:p>
        </w:tc>
        <w:tc>
          <w:tcPr>
            <w:tcW w:w="2551" w:type="dxa"/>
            <w:tcBorders>
              <w:top w:val="single" w:sz="4" w:space="0" w:color="000000"/>
              <w:left w:val="single" w:sz="4" w:space="0" w:color="000000"/>
              <w:bottom w:val="single" w:sz="4" w:space="0" w:color="000000"/>
              <w:right w:val="single" w:sz="4" w:space="0" w:color="000000"/>
            </w:tcBorders>
          </w:tcPr>
          <w:p w14:paraId="2CA02E03" w14:textId="77777777" w:rsidR="009755F6" w:rsidRDefault="002F4F83">
            <w:pPr>
              <w:widowControl w:val="0"/>
            </w:pPr>
            <w:r>
              <w:t xml:space="preserve">1863 – 1872 </w:t>
            </w:r>
          </w:p>
        </w:tc>
        <w:tc>
          <w:tcPr>
            <w:tcW w:w="1987" w:type="dxa"/>
            <w:tcBorders>
              <w:top w:val="single" w:sz="4" w:space="0" w:color="000000"/>
              <w:left w:val="single" w:sz="4" w:space="0" w:color="000000"/>
              <w:bottom w:val="single" w:sz="4" w:space="0" w:color="000000"/>
              <w:right w:val="single" w:sz="4" w:space="0" w:color="000000"/>
            </w:tcBorders>
          </w:tcPr>
          <w:p w14:paraId="1811F4C5" w14:textId="77777777" w:rsidR="009755F6" w:rsidRDefault="002F4F83">
            <w:pPr>
              <w:widowControl w:val="0"/>
            </w:pPr>
            <w:r>
              <w:t>Fl 8020</w:t>
            </w:r>
          </w:p>
        </w:tc>
      </w:tr>
      <w:tr w:rsidR="009755F6" w14:paraId="5876EDE5" w14:textId="77777777">
        <w:tc>
          <w:tcPr>
            <w:tcW w:w="4813" w:type="dxa"/>
            <w:tcBorders>
              <w:top w:val="single" w:sz="4" w:space="0" w:color="000000"/>
              <w:left w:val="single" w:sz="4" w:space="0" w:color="000000"/>
              <w:bottom w:val="single" w:sz="4" w:space="0" w:color="000000"/>
              <w:right w:val="single" w:sz="4" w:space="0" w:color="000000"/>
            </w:tcBorders>
          </w:tcPr>
          <w:p w14:paraId="73B86267" w14:textId="77777777" w:rsidR="009755F6" w:rsidRDefault="002F4F83">
            <w:pPr>
              <w:widowControl w:val="0"/>
              <w:rPr>
                <w:highlight w:val="yellow"/>
              </w:rPr>
            </w:pPr>
            <w:r>
              <w:t>UB: 2. Hebamme von Steeb wird abgelehnt, da zu viele Schüler</w:t>
            </w:r>
          </w:p>
        </w:tc>
        <w:tc>
          <w:tcPr>
            <w:tcW w:w="2551" w:type="dxa"/>
            <w:tcBorders>
              <w:top w:val="single" w:sz="4" w:space="0" w:color="000000"/>
              <w:left w:val="single" w:sz="4" w:space="0" w:color="000000"/>
              <w:bottom w:val="single" w:sz="4" w:space="0" w:color="000000"/>
              <w:right w:val="single" w:sz="4" w:space="0" w:color="000000"/>
            </w:tcBorders>
          </w:tcPr>
          <w:p w14:paraId="03A403EE" w14:textId="77777777" w:rsidR="009755F6" w:rsidRDefault="002F4F83">
            <w:pPr>
              <w:widowControl w:val="0"/>
            </w:pPr>
            <w:r>
              <w:t>1888</w:t>
            </w:r>
          </w:p>
        </w:tc>
        <w:tc>
          <w:tcPr>
            <w:tcW w:w="1987" w:type="dxa"/>
            <w:tcBorders>
              <w:top w:val="single" w:sz="4" w:space="0" w:color="000000"/>
              <w:left w:val="single" w:sz="4" w:space="0" w:color="000000"/>
              <w:bottom w:val="single" w:sz="4" w:space="0" w:color="000000"/>
              <w:right w:val="single" w:sz="4" w:space="0" w:color="000000"/>
            </w:tcBorders>
          </w:tcPr>
          <w:p w14:paraId="46377456" w14:textId="77777777" w:rsidR="009755F6" w:rsidRDefault="002F4F83">
            <w:pPr>
              <w:widowControl w:val="0"/>
            </w:pPr>
            <w:r>
              <w:t>Fl 8020</w:t>
            </w:r>
          </w:p>
        </w:tc>
      </w:tr>
      <w:tr w:rsidR="009755F6" w14:paraId="40815FF1" w14:textId="77777777">
        <w:tc>
          <w:tcPr>
            <w:tcW w:w="4813" w:type="dxa"/>
            <w:tcBorders>
              <w:top w:val="single" w:sz="4" w:space="0" w:color="000000"/>
              <w:left w:val="single" w:sz="4" w:space="0" w:color="000000"/>
              <w:bottom w:val="single" w:sz="4" w:space="0" w:color="000000"/>
              <w:right w:val="single" w:sz="4" w:space="0" w:color="000000"/>
            </w:tcBorders>
          </w:tcPr>
          <w:p w14:paraId="65913E2F" w14:textId="77777777" w:rsidR="009755F6" w:rsidRDefault="002F4F83">
            <w:pPr>
              <w:widowControl w:val="0"/>
              <w:rPr>
                <w:highlight w:val="yellow"/>
              </w:rPr>
            </w:pPr>
            <w:r>
              <w:t>OB: Hebammenbuch, K. Grimm</w:t>
            </w:r>
          </w:p>
        </w:tc>
        <w:tc>
          <w:tcPr>
            <w:tcW w:w="2551" w:type="dxa"/>
            <w:tcBorders>
              <w:top w:val="single" w:sz="4" w:space="0" w:color="000000"/>
              <w:left w:val="single" w:sz="4" w:space="0" w:color="000000"/>
              <w:bottom w:val="single" w:sz="4" w:space="0" w:color="000000"/>
              <w:right w:val="single" w:sz="4" w:space="0" w:color="000000"/>
            </w:tcBorders>
          </w:tcPr>
          <w:p w14:paraId="100B82AB" w14:textId="77777777" w:rsidR="009755F6" w:rsidRDefault="002F4F83">
            <w:pPr>
              <w:widowControl w:val="0"/>
            </w:pPr>
            <w:r>
              <w:t xml:space="preserve">1836 – 1872 </w:t>
            </w:r>
          </w:p>
        </w:tc>
        <w:tc>
          <w:tcPr>
            <w:tcW w:w="1987" w:type="dxa"/>
            <w:tcBorders>
              <w:top w:val="single" w:sz="4" w:space="0" w:color="000000"/>
              <w:left w:val="single" w:sz="4" w:space="0" w:color="000000"/>
              <w:bottom w:val="single" w:sz="4" w:space="0" w:color="000000"/>
              <w:right w:val="single" w:sz="4" w:space="0" w:color="000000"/>
            </w:tcBorders>
          </w:tcPr>
          <w:p w14:paraId="24A09BAF" w14:textId="77777777" w:rsidR="009755F6" w:rsidRDefault="002F4F83">
            <w:pPr>
              <w:widowControl w:val="0"/>
            </w:pPr>
            <w:r>
              <w:t>Fl 8020</w:t>
            </w:r>
          </w:p>
        </w:tc>
      </w:tr>
      <w:tr w:rsidR="009755F6" w14:paraId="70128A0F" w14:textId="77777777">
        <w:tc>
          <w:tcPr>
            <w:tcW w:w="4813" w:type="dxa"/>
            <w:tcBorders>
              <w:top w:val="single" w:sz="4" w:space="0" w:color="000000"/>
              <w:left w:val="single" w:sz="4" w:space="0" w:color="000000"/>
              <w:bottom w:val="single" w:sz="4" w:space="0" w:color="000000"/>
              <w:right w:val="single" w:sz="4" w:space="0" w:color="000000"/>
            </w:tcBorders>
          </w:tcPr>
          <w:p w14:paraId="3E4A7273" w14:textId="77777777" w:rsidR="009755F6" w:rsidRDefault="002F4F83">
            <w:pPr>
              <w:widowControl w:val="0"/>
              <w:rPr>
                <w:highlight w:val="yellow"/>
              </w:rPr>
            </w:pPr>
            <w:r>
              <w:t>UB: Hebamme Müller (vorher Vetter)</w:t>
            </w:r>
          </w:p>
        </w:tc>
        <w:tc>
          <w:tcPr>
            <w:tcW w:w="2551" w:type="dxa"/>
            <w:tcBorders>
              <w:top w:val="single" w:sz="4" w:space="0" w:color="000000"/>
              <w:left w:val="single" w:sz="4" w:space="0" w:color="000000"/>
              <w:bottom w:val="single" w:sz="4" w:space="0" w:color="000000"/>
              <w:right w:val="single" w:sz="4" w:space="0" w:color="000000"/>
            </w:tcBorders>
          </w:tcPr>
          <w:p w14:paraId="49156DB5" w14:textId="77777777" w:rsidR="009755F6" w:rsidRDefault="002F4F83">
            <w:pPr>
              <w:widowControl w:val="0"/>
            </w:pPr>
            <w:r>
              <w:t xml:space="preserve">1902 – 1950 </w:t>
            </w:r>
          </w:p>
        </w:tc>
        <w:tc>
          <w:tcPr>
            <w:tcW w:w="1987" w:type="dxa"/>
            <w:tcBorders>
              <w:top w:val="single" w:sz="4" w:space="0" w:color="000000"/>
              <w:left w:val="single" w:sz="4" w:space="0" w:color="000000"/>
              <w:bottom w:val="single" w:sz="4" w:space="0" w:color="000000"/>
              <w:right w:val="single" w:sz="4" w:space="0" w:color="000000"/>
            </w:tcBorders>
          </w:tcPr>
          <w:p w14:paraId="561EA0FA" w14:textId="77777777" w:rsidR="009755F6" w:rsidRDefault="002F4F83">
            <w:pPr>
              <w:widowControl w:val="0"/>
            </w:pPr>
            <w:r>
              <w:t>Fl 8020</w:t>
            </w:r>
          </w:p>
        </w:tc>
      </w:tr>
      <w:tr w:rsidR="009755F6" w14:paraId="07BF46F4" w14:textId="77777777">
        <w:tc>
          <w:tcPr>
            <w:tcW w:w="4813" w:type="dxa"/>
            <w:tcBorders>
              <w:top w:val="single" w:sz="4" w:space="0" w:color="000000"/>
              <w:left w:val="single" w:sz="4" w:space="0" w:color="000000"/>
              <w:bottom w:val="single" w:sz="4" w:space="0" w:color="000000"/>
              <w:right w:val="single" w:sz="4" w:space="0" w:color="000000"/>
            </w:tcBorders>
          </w:tcPr>
          <w:p w14:paraId="1247493A" w14:textId="77777777" w:rsidR="009755F6" w:rsidRDefault="002F4F83">
            <w:pPr>
              <w:widowControl w:val="0"/>
              <w:rPr>
                <w:highlight w:val="yellow"/>
              </w:rPr>
            </w:pPr>
            <w:r>
              <w:t>OB: Hebamme macht Rosina Müller, solange sie kann, dann erst M. Schäffler, Heubach</w:t>
            </w:r>
          </w:p>
        </w:tc>
        <w:tc>
          <w:tcPr>
            <w:tcW w:w="2551" w:type="dxa"/>
            <w:tcBorders>
              <w:top w:val="single" w:sz="4" w:space="0" w:color="000000"/>
              <w:left w:val="single" w:sz="4" w:space="0" w:color="000000"/>
              <w:bottom w:val="single" w:sz="4" w:space="0" w:color="000000"/>
              <w:right w:val="single" w:sz="4" w:space="0" w:color="000000"/>
            </w:tcBorders>
          </w:tcPr>
          <w:p w14:paraId="53D0FF93" w14:textId="77777777" w:rsidR="009755F6" w:rsidRDefault="002F4F83">
            <w:pPr>
              <w:widowControl w:val="0"/>
            </w:pPr>
            <w:r>
              <w:t>1943</w:t>
            </w:r>
          </w:p>
        </w:tc>
        <w:tc>
          <w:tcPr>
            <w:tcW w:w="1987" w:type="dxa"/>
            <w:tcBorders>
              <w:top w:val="single" w:sz="4" w:space="0" w:color="000000"/>
              <w:left w:val="single" w:sz="4" w:space="0" w:color="000000"/>
              <w:bottom w:val="single" w:sz="4" w:space="0" w:color="000000"/>
              <w:right w:val="single" w:sz="4" w:space="0" w:color="000000"/>
            </w:tcBorders>
          </w:tcPr>
          <w:p w14:paraId="13E98B83" w14:textId="77777777" w:rsidR="009755F6" w:rsidRDefault="002F4F83">
            <w:pPr>
              <w:widowControl w:val="0"/>
            </w:pPr>
            <w:r>
              <w:t>Fl 8020</w:t>
            </w:r>
          </w:p>
          <w:p w14:paraId="0199E3A8" w14:textId="77777777" w:rsidR="009755F6" w:rsidRDefault="009755F6">
            <w:pPr>
              <w:widowControl w:val="0"/>
            </w:pPr>
          </w:p>
        </w:tc>
      </w:tr>
      <w:tr w:rsidR="009755F6" w14:paraId="4FDFDD9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11A47B" w14:textId="77777777" w:rsidR="009755F6" w:rsidRDefault="002F4F83">
            <w:pPr>
              <w:pStyle w:val="berschrift3"/>
              <w:widowControl w:val="0"/>
            </w:pPr>
            <w:bookmarkStart w:id="718" w:name="_Toc89269716"/>
            <w:r>
              <w:t>Literatur</w:t>
            </w:r>
            <w:bookmarkEnd w:id="718"/>
          </w:p>
        </w:tc>
      </w:tr>
      <w:tr w:rsidR="009755F6" w14:paraId="6A074CD8" w14:textId="77777777">
        <w:tc>
          <w:tcPr>
            <w:tcW w:w="4813" w:type="dxa"/>
            <w:tcBorders>
              <w:top w:val="single" w:sz="4" w:space="0" w:color="000000"/>
              <w:left w:val="single" w:sz="4" w:space="0" w:color="000000"/>
              <w:bottom w:val="single" w:sz="4" w:space="0" w:color="000000"/>
              <w:right w:val="single" w:sz="4" w:space="0" w:color="000000"/>
            </w:tcBorders>
          </w:tcPr>
          <w:p w14:paraId="5A458070" w14:textId="77777777" w:rsidR="009755F6" w:rsidRDefault="009755F6">
            <w:pPr>
              <w:widowControl w:val="0"/>
              <w:rPr>
                <w:highlight w:val="yellow"/>
              </w:rPr>
            </w:pPr>
          </w:p>
        </w:tc>
        <w:tc>
          <w:tcPr>
            <w:tcW w:w="2551" w:type="dxa"/>
            <w:tcBorders>
              <w:top w:val="single" w:sz="4" w:space="0" w:color="000000"/>
              <w:left w:val="single" w:sz="4" w:space="0" w:color="000000"/>
              <w:bottom w:val="single" w:sz="4" w:space="0" w:color="000000"/>
              <w:right w:val="single" w:sz="4" w:space="0" w:color="000000"/>
            </w:tcBorders>
          </w:tcPr>
          <w:p w14:paraId="375D2F9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CF69037" w14:textId="77777777" w:rsidR="009755F6" w:rsidRDefault="009755F6">
            <w:pPr>
              <w:widowControl w:val="0"/>
            </w:pPr>
          </w:p>
        </w:tc>
      </w:tr>
      <w:tr w:rsidR="009755F6" w14:paraId="09F4321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1BE385" w14:textId="77777777" w:rsidR="009755F6" w:rsidRDefault="002F4F83">
            <w:pPr>
              <w:pStyle w:val="berschrift3"/>
              <w:widowControl w:val="0"/>
            </w:pPr>
            <w:bookmarkStart w:id="719" w:name="_Toc89269717"/>
            <w:r>
              <w:t>Fundstellen</w:t>
            </w:r>
            <w:bookmarkEnd w:id="719"/>
          </w:p>
        </w:tc>
      </w:tr>
      <w:tr w:rsidR="009755F6" w14:paraId="3DD57418" w14:textId="77777777">
        <w:tc>
          <w:tcPr>
            <w:tcW w:w="4813" w:type="dxa"/>
            <w:tcBorders>
              <w:top w:val="single" w:sz="4" w:space="0" w:color="000000"/>
              <w:left w:val="single" w:sz="4" w:space="0" w:color="000000"/>
              <w:bottom w:val="single" w:sz="4" w:space="0" w:color="000000"/>
              <w:right w:val="single" w:sz="4" w:space="0" w:color="000000"/>
            </w:tcBorders>
          </w:tcPr>
          <w:p w14:paraId="783389B4"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6C36B24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963342E" w14:textId="77777777" w:rsidR="009755F6" w:rsidRDefault="009755F6">
            <w:pPr>
              <w:widowControl w:val="0"/>
            </w:pPr>
          </w:p>
        </w:tc>
      </w:tr>
    </w:tbl>
    <w:p w14:paraId="40D39D14" w14:textId="77777777" w:rsidR="009755F6" w:rsidRDefault="002F4F83" w:rsidP="007A5247">
      <w:pPr>
        <w:pStyle w:val="berschrift2"/>
      </w:pPr>
      <w:bookmarkStart w:id="720" w:name="_Toc89269718"/>
      <w:bookmarkStart w:id="721" w:name="_Toc89670322"/>
      <w:bookmarkStart w:id="722" w:name="_Toc89672708"/>
      <w:bookmarkStart w:id="723" w:name="_Toc91325713"/>
      <w:r>
        <w:t>Armenfürsorge</w:t>
      </w:r>
      <w:bookmarkEnd w:id="720"/>
      <w:bookmarkEnd w:id="721"/>
      <w:bookmarkEnd w:id="722"/>
      <w:bookmarkEnd w:id="723"/>
    </w:p>
    <w:tbl>
      <w:tblPr>
        <w:tblW w:w="9351" w:type="dxa"/>
        <w:tblInd w:w="-5" w:type="dxa"/>
        <w:tblLayout w:type="fixed"/>
        <w:tblLook w:val="04A0" w:firstRow="1" w:lastRow="0" w:firstColumn="1" w:lastColumn="0" w:noHBand="0" w:noVBand="1"/>
      </w:tblPr>
      <w:tblGrid>
        <w:gridCol w:w="4813"/>
        <w:gridCol w:w="2551"/>
        <w:gridCol w:w="1987"/>
      </w:tblGrid>
      <w:tr w:rsidR="009755F6" w14:paraId="0BBC52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3DD25F" w14:textId="1F10AB2D" w:rsidR="009755F6" w:rsidRDefault="002F4F83">
            <w:pPr>
              <w:pStyle w:val="berschrift3"/>
              <w:widowControl w:val="0"/>
            </w:pPr>
            <w:bookmarkStart w:id="724" w:name="_Toc89269719"/>
            <w:r>
              <w:t>Akten: Protokolle</w:t>
            </w:r>
            <w:bookmarkEnd w:id="724"/>
          </w:p>
        </w:tc>
      </w:tr>
      <w:tr w:rsidR="009755F6" w14:paraId="6B2939B9" w14:textId="77777777">
        <w:tc>
          <w:tcPr>
            <w:tcW w:w="4813" w:type="dxa"/>
            <w:tcBorders>
              <w:top w:val="single" w:sz="4" w:space="0" w:color="000000"/>
              <w:left w:val="single" w:sz="4" w:space="0" w:color="000000"/>
              <w:bottom w:val="single" w:sz="4" w:space="0" w:color="000000"/>
              <w:right w:val="single" w:sz="4" w:space="0" w:color="000000"/>
            </w:tcBorders>
          </w:tcPr>
          <w:p w14:paraId="52BB2608" w14:textId="77777777" w:rsidR="009755F6" w:rsidRDefault="002F4F83">
            <w:pPr>
              <w:widowControl w:val="0"/>
            </w:pPr>
            <w:r>
              <w:t>OB: Ortsarmenprotokoll</w:t>
            </w:r>
          </w:p>
        </w:tc>
        <w:tc>
          <w:tcPr>
            <w:tcW w:w="2551" w:type="dxa"/>
            <w:tcBorders>
              <w:top w:val="single" w:sz="4" w:space="0" w:color="000000"/>
              <w:left w:val="single" w:sz="4" w:space="0" w:color="000000"/>
              <w:bottom w:val="single" w:sz="4" w:space="0" w:color="000000"/>
              <w:right w:val="single" w:sz="4" w:space="0" w:color="000000"/>
            </w:tcBorders>
          </w:tcPr>
          <w:p w14:paraId="70AEF38B" w14:textId="77777777" w:rsidR="009755F6" w:rsidRDefault="002F4F83">
            <w:pPr>
              <w:widowControl w:val="0"/>
            </w:pPr>
            <w:r>
              <w:t xml:space="preserve">1874 – 1936 </w:t>
            </w:r>
          </w:p>
        </w:tc>
        <w:tc>
          <w:tcPr>
            <w:tcW w:w="1987" w:type="dxa"/>
            <w:tcBorders>
              <w:top w:val="single" w:sz="4" w:space="0" w:color="000000"/>
              <w:left w:val="single" w:sz="4" w:space="0" w:color="000000"/>
              <w:bottom w:val="single" w:sz="4" w:space="0" w:color="000000"/>
              <w:right w:val="single" w:sz="4" w:space="0" w:color="000000"/>
            </w:tcBorders>
          </w:tcPr>
          <w:p w14:paraId="02C21841" w14:textId="77777777" w:rsidR="009755F6" w:rsidRDefault="002F4F83">
            <w:pPr>
              <w:widowControl w:val="0"/>
            </w:pPr>
            <w:r>
              <w:t>Fl 7060</w:t>
            </w:r>
          </w:p>
        </w:tc>
      </w:tr>
      <w:tr w:rsidR="009755F6" w14:paraId="6F0945B7" w14:textId="77777777">
        <w:tc>
          <w:tcPr>
            <w:tcW w:w="4813" w:type="dxa"/>
            <w:tcBorders>
              <w:top w:val="single" w:sz="4" w:space="0" w:color="000000"/>
              <w:left w:val="single" w:sz="4" w:space="0" w:color="000000"/>
              <w:bottom w:val="single" w:sz="4" w:space="0" w:color="000000"/>
              <w:right w:val="single" w:sz="4" w:space="0" w:color="000000"/>
            </w:tcBorders>
          </w:tcPr>
          <w:p w14:paraId="27984C52" w14:textId="77777777" w:rsidR="009755F6" w:rsidRDefault="002F4F83">
            <w:pPr>
              <w:widowControl w:val="0"/>
            </w:pPr>
            <w:r>
              <w:t>UB: Ortsarmenprotokoll</w:t>
            </w:r>
          </w:p>
        </w:tc>
        <w:tc>
          <w:tcPr>
            <w:tcW w:w="2551" w:type="dxa"/>
            <w:tcBorders>
              <w:top w:val="single" w:sz="4" w:space="0" w:color="000000"/>
              <w:left w:val="single" w:sz="4" w:space="0" w:color="000000"/>
              <w:bottom w:val="single" w:sz="4" w:space="0" w:color="000000"/>
              <w:right w:val="single" w:sz="4" w:space="0" w:color="000000"/>
            </w:tcBorders>
          </w:tcPr>
          <w:p w14:paraId="18B4B5BE" w14:textId="77777777" w:rsidR="009755F6" w:rsidRDefault="002F4F83">
            <w:pPr>
              <w:widowControl w:val="0"/>
            </w:pPr>
            <w:r>
              <w:t xml:space="preserve">1874 – 1939 </w:t>
            </w:r>
          </w:p>
        </w:tc>
        <w:tc>
          <w:tcPr>
            <w:tcW w:w="1987" w:type="dxa"/>
            <w:tcBorders>
              <w:top w:val="single" w:sz="4" w:space="0" w:color="000000"/>
              <w:left w:val="single" w:sz="4" w:space="0" w:color="000000"/>
              <w:bottom w:val="single" w:sz="4" w:space="0" w:color="000000"/>
              <w:right w:val="single" w:sz="4" w:space="0" w:color="000000"/>
            </w:tcBorders>
          </w:tcPr>
          <w:p w14:paraId="67ACE63B" w14:textId="77777777" w:rsidR="009755F6" w:rsidRDefault="002F4F83">
            <w:pPr>
              <w:widowControl w:val="0"/>
            </w:pPr>
            <w:r>
              <w:t>Fl 7060</w:t>
            </w:r>
          </w:p>
        </w:tc>
      </w:tr>
      <w:tr w:rsidR="009755F6" w14:paraId="551E7ABB" w14:textId="77777777">
        <w:tc>
          <w:tcPr>
            <w:tcW w:w="4813" w:type="dxa"/>
            <w:tcBorders>
              <w:top w:val="single" w:sz="4" w:space="0" w:color="000000"/>
              <w:left w:val="single" w:sz="4" w:space="0" w:color="000000"/>
              <w:bottom w:val="single" w:sz="4" w:space="0" w:color="000000"/>
              <w:right w:val="single" w:sz="4" w:space="0" w:color="000000"/>
            </w:tcBorders>
          </w:tcPr>
          <w:p w14:paraId="51C466FB" w14:textId="77777777" w:rsidR="009755F6" w:rsidRDefault="002F4F83">
            <w:pPr>
              <w:widowControl w:val="0"/>
            </w:pPr>
            <w:r>
              <w:t>Wahl Waisenrat</w:t>
            </w:r>
          </w:p>
        </w:tc>
        <w:tc>
          <w:tcPr>
            <w:tcW w:w="2551" w:type="dxa"/>
            <w:tcBorders>
              <w:top w:val="single" w:sz="4" w:space="0" w:color="000000"/>
              <w:left w:val="single" w:sz="4" w:space="0" w:color="000000"/>
              <w:bottom w:val="single" w:sz="4" w:space="0" w:color="000000"/>
              <w:right w:val="single" w:sz="4" w:space="0" w:color="000000"/>
            </w:tcBorders>
          </w:tcPr>
          <w:p w14:paraId="76AF7B6E" w14:textId="77777777" w:rsidR="009755F6" w:rsidRDefault="002F4F83">
            <w:pPr>
              <w:widowControl w:val="0"/>
            </w:pPr>
            <w:r>
              <w:t>1825</w:t>
            </w:r>
          </w:p>
        </w:tc>
        <w:tc>
          <w:tcPr>
            <w:tcW w:w="1987" w:type="dxa"/>
            <w:tcBorders>
              <w:top w:val="single" w:sz="4" w:space="0" w:color="000000"/>
              <w:left w:val="single" w:sz="4" w:space="0" w:color="000000"/>
              <w:bottom w:val="single" w:sz="4" w:space="0" w:color="000000"/>
              <w:right w:val="single" w:sz="4" w:space="0" w:color="000000"/>
            </w:tcBorders>
          </w:tcPr>
          <w:p w14:paraId="451F1968" w14:textId="77777777" w:rsidR="009755F6" w:rsidRDefault="002F4F83">
            <w:pPr>
              <w:widowControl w:val="0"/>
            </w:pPr>
            <w:r>
              <w:t>Fl 1240</w:t>
            </w:r>
          </w:p>
        </w:tc>
      </w:tr>
      <w:tr w:rsidR="009755F6" w14:paraId="6406772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572A82" w14:textId="77777777" w:rsidR="009755F6" w:rsidRDefault="002F4F83">
            <w:pPr>
              <w:pStyle w:val="berschrift3"/>
              <w:widowControl w:val="0"/>
            </w:pPr>
            <w:bookmarkStart w:id="725" w:name="_Toc89269720"/>
            <w:r>
              <w:t>Akten: Armenhaus</w:t>
            </w:r>
            <w:bookmarkEnd w:id="725"/>
          </w:p>
        </w:tc>
      </w:tr>
      <w:tr w:rsidR="009755F6" w14:paraId="6B771762" w14:textId="77777777">
        <w:tc>
          <w:tcPr>
            <w:tcW w:w="4813" w:type="dxa"/>
            <w:tcBorders>
              <w:top w:val="single" w:sz="4" w:space="0" w:color="000000"/>
              <w:left w:val="single" w:sz="4" w:space="0" w:color="000000"/>
              <w:bottom w:val="single" w:sz="4" w:space="0" w:color="000000"/>
              <w:right w:val="single" w:sz="4" w:space="0" w:color="000000"/>
            </w:tcBorders>
          </w:tcPr>
          <w:p w14:paraId="6715AFF0" w14:textId="77777777" w:rsidR="009755F6" w:rsidRDefault="002F4F83">
            <w:pPr>
              <w:widowControl w:val="0"/>
            </w:pPr>
            <w:r>
              <w:t>Armenhaus-Instandsetzung ZI</w:t>
            </w:r>
          </w:p>
        </w:tc>
        <w:tc>
          <w:tcPr>
            <w:tcW w:w="2551" w:type="dxa"/>
            <w:tcBorders>
              <w:top w:val="single" w:sz="4" w:space="0" w:color="000000"/>
              <w:left w:val="single" w:sz="4" w:space="0" w:color="000000"/>
              <w:bottom w:val="single" w:sz="4" w:space="0" w:color="000000"/>
              <w:right w:val="single" w:sz="4" w:space="0" w:color="000000"/>
            </w:tcBorders>
          </w:tcPr>
          <w:p w14:paraId="460B80CD"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4259008E" w14:textId="77777777" w:rsidR="009755F6" w:rsidRDefault="002F4F83">
            <w:pPr>
              <w:widowControl w:val="0"/>
            </w:pPr>
            <w:r>
              <w:t>Fl 1520</w:t>
            </w:r>
          </w:p>
        </w:tc>
      </w:tr>
      <w:tr w:rsidR="009755F6" w14:paraId="6EF8B83E" w14:textId="77777777">
        <w:tc>
          <w:tcPr>
            <w:tcW w:w="4813" w:type="dxa"/>
            <w:tcBorders>
              <w:top w:val="single" w:sz="4" w:space="0" w:color="000000"/>
              <w:left w:val="single" w:sz="4" w:space="0" w:color="000000"/>
              <w:bottom w:val="single" w:sz="4" w:space="0" w:color="000000"/>
              <w:right w:val="single" w:sz="4" w:space="0" w:color="000000"/>
            </w:tcBorders>
          </w:tcPr>
          <w:p w14:paraId="52C8F599" w14:textId="77777777" w:rsidR="009755F6" w:rsidRDefault="002F4F83">
            <w:pPr>
              <w:widowControl w:val="0"/>
            </w:pPr>
            <w:r>
              <w:t xml:space="preserve">UB: Armenhaus soll für 2. Bahngleis verkauft werden, Beschwerde </w:t>
            </w:r>
          </w:p>
        </w:tc>
        <w:tc>
          <w:tcPr>
            <w:tcW w:w="2551" w:type="dxa"/>
            <w:tcBorders>
              <w:top w:val="single" w:sz="4" w:space="0" w:color="000000"/>
              <w:left w:val="single" w:sz="4" w:space="0" w:color="000000"/>
              <w:bottom w:val="single" w:sz="4" w:space="0" w:color="000000"/>
              <w:right w:val="single" w:sz="4" w:space="0" w:color="000000"/>
            </w:tcBorders>
          </w:tcPr>
          <w:p w14:paraId="0282D71C" w14:textId="77777777" w:rsidR="009755F6" w:rsidRDefault="002F4F83">
            <w:pPr>
              <w:widowControl w:val="0"/>
            </w:pPr>
            <w:r>
              <w:t>1901</w:t>
            </w:r>
          </w:p>
        </w:tc>
        <w:tc>
          <w:tcPr>
            <w:tcW w:w="1987" w:type="dxa"/>
            <w:tcBorders>
              <w:top w:val="single" w:sz="4" w:space="0" w:color="000000"/>
              <w:left w:val="single" w:sz="4" w:space="0" w:color="000000"/>
              <w:bottom w:val="single" w:sz="4" w:space="0" w:color="000000"/>
              <w:right w:val="single" w:sz="4" w:space="0" w:color="000000"/>
            </w:tcBorders>
          </w:tcPr>
          <w:p w14:paraId="70830F8E" w14:textId="77777777" w:rsidR="009755F6" w:rsidRDefault="002F4F83">
            <w:pPr>
              <w:widowControl w:val="0"/>
            </w:pPr>
            <w:r>
              <w:t>Fl 7060</w:t>
            </w:r>
          </w:p>
        </w:tc>
      </w:tr>
      <w:tr w:rsidR="009755F6" w14:paraId="7C3A1134" w14:textId="77777777">
        <w:tc>
          <w:tcPr>
            <w:tcW w:w="4813" w:type="dxa"/>
            <w:tcBorders>
              <w:top w:val="single" w:sz="4" w:space="0" w:color="000000"/>
              <w:left w:val="single" w:sz="4" w:space="0" w:color="000000"/>
              <w:bottom w:val="single" w:sz="4" w:space="0" w:color="000000"/>
              <w:right w:val="single" w:sz="4" w:space="0" w:color="000000"/>
            </w:tcBorders>
          </w:tcPr>
          <w:p w14:paraId="56C10474" w14:textId="77777777" w:rsidR="009755F6" w:rsidRDefault="002F4F83">
            <w:pPr>
              <w:widowControl w:val="0"/>
            </w:pPr>
            <w:r>
              <w:lastRenderedPageBreak/>
              <w:t>OB: Fabrikarbeiter G. Saur wird Aufenthalt im Armenhaus untersagt (auch Sohn), sollen Wohnung suchen</w:t>
            </w:r>
          </w:p>
        </w:tc>
        <w:tc>
          <w:tcPr>
            <w:tcW w:w="2551" w:type="dxa"/>
            <w:tcBorders>
              <w:top w:val="single" w:sz="4" w:space="0" w:color="000000"/>
              <w:left w:val="single" w:sz="4" w:space="0" w:color="000000"/>
              <w:bottom w:val="single" w:sz="4" w:space="0" w:color="000000"/>
              <w:right w:val="single" w:sz="4" w:space="0" w:color="000000"/>
            </w:tcBorders>
          </w:tcPr>
          <w:p w14:paraId="45D4BF91" w14:textId="77777777" w:rsidR="009755F6" w:rsidRDefault="002F4F83">
            <w:pPr>
              <w:widowControl w:val="0"/>
            </w:pPr>
            <w:r>
              <w:t xml:space="preserve">1892 – 1893 </w:t>
            </w:r>
          </w:p>
        </w:tc>
        <w:tc>
          <w:tcPr>
            <w:tcW w:w="1987" w:type="dxa"/>
            <w:tcBorders>
              <w:top w:val="single" w:sz="4" w:space="0" w:color="000000"/>
              <w:left w:val="single" w:sz="4" w:space="0" w:color="000000"/>
              <w:bottom w:val="single" w:sz="4" w:space="0" w:color="000000"/>
              <w:right w:val="single" w:sz="4" w:space="0" w:color="000000"/>
            </w:tcBorders>
          </w:tcPr>
          <w:p w14:paraId="0DC5E6F6" w14:textId="77777777" w:rsidR="009755F6" w:rsidRDefault="002F4F83">
            <w:pPr>
              <w:widowControl w:val="0"/>
            </w:pPr>
            <w:r>
              <w:t>Fl 7060</w:t>
            </w:r>
          </w:p>
        </w:tc>
      </w:tr>
      <w:tr w:rsidR="009755F6" w14:paraId="3ED747E2" w14:textId="77777777">
        <w:tc>
          <w:tcPr>
            <w:tcW w:w="4813" w:type="dxa"/>
            <w:tcBorders>
              <w:top w:val="single" w:sz="4" w:space="0" w:color="000000"/>
              <w:left w:val="single" w:sz="4" w:space="0" w:color="000000"/>
              <w:bottom w:val="single" w:sz="4" w:space="0" w:color="000000"/>
              <w:right w:val="single" w:sz="4" w:space="0" w:color="000000"/>
            </w:tcBorders>
          </w:tcPr>
          <w:p w14:paraId="5AB2EDAD" w14:textId="77777777" w:rsidR="009755F6" w:rsidRDefault="002F4F83">
            <w:pPr>
              <w:widowControl w:val="0"/>
            </w:pPr>
            <w:r>
              <w:t>UB: Entfernung K. Bieg aus Armenhaus ins Mutterhaus Gmünd</w:t>
            </w:r>
          </w:p>
        </w:tc>
        <w:tc>
          <w:tcPr>
            <w:tcW w:w="2551" w:type="dxa"/>
            <w:tcBorders>
              <w:top w:val="single" w:sz="4" w:space="0" w:color="000000"/>
              <w:left w:val="single" w:sz="4" w:space="0" w:color="000000"/>
              <w:bottom w:val="single" w:sz="4" w:space="0" w:color="000000"/>
              <w:right w:val="single" w:sz="4" w:space="0" w:color="000000"/>
            </w:tcBorders>
          </w:tcPr>
          <w:p w14:paraId="1D54F45F" w14:textId="77777777" w:rsidR="009755F6" w:rsidRDefault="002F4F83">
            <w:pPr>
              <w:widowControl w:val="0"/>
            </w:pPr>
            <w:r>
              <w:t>1862</w:t>
            </w:r>
          </w:p>
        </w:tc>
        <w:tc>
          <w:tcPr>
            <w:tcW w:w="1987" w:type="dxa"/>
            <w:tcBorders>
              <w:top w:val="single" w:sz="4" w:space="0" w:color="000000"/>
              <w:left w:val="single" w:sz="4" w:space="0" w:color="000000"/>
              <w:bottom w:val="single" w:sz="4" w:space="0" w:color="000000"/>
              <w:right w:val="single" w:sz="4" w:space="0" w:color="000000"/>
            </w:tcBorders>
          </w:tcPr>
          <w:p w14:paraId="5F2F90EA" w14:textId="77777777" w:rsidR="009755F6" w:rsidRDefault="002F4F83">
            <w:pPr>
              <w:widowControl w:val="0"/>
            </w:pPr>
            <w:r>
              <w:t>Fl 6000</w:t>
            </w:r>
          </w:p>
        </w:tc>
      </w:tr>
      <w:tr w:rsidR="009755F6" w14:paraId="2C06EF3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3ED9200" w14:textId="77777777" w:rsidR="009755F6" w:rsidRDefault="002F4F83">
            <w:pPr>
              <w:pStyle w:val="berschrift3"/>
              <w:widowControl w:val="0"/>
            </w:pPr>
            <w:bookmarkStart w:id="726" w:name="_Toc89269721"/>
            <w:r>
              <w:t>Akten: Pflegschaften</w:t>
            </w:r>
            <w:bookmarkEnd w:id="726"/>
          </w:p>
        </w:tc>
      </w:tr>
      <w:tr w:rsidR="009755F6" w14:paraId="557FB250" w14:textId="77777777">
        <w:tc>
          <w:tcPr>
            <w:tcW w:w="4813" w:type="dxa"/>
            <w:tcBorders>
              <w:top w:val="single" w:sz="4" w:space="0" w:color="000000"/>
              <w:left w:val="single" w:sz="4" w:space="0" w:color="000000"/>
              <w:bottom w:val="single" w:sz="4" w:space="0" w:color="000000"/>
              <w:right w:val="single" w:sz="4" w:space="0" w:color="000000"/>
            </w:tcBorders>
          </w:tcPr>
          <w:p w14:paraId="21146D1F" w14:textId="77777777" w:rsidR="009755F6" w:rsidRDefault="002F4F83">
            <w:pPr>
              <w:widowControl w:val="0"/>
            </w:pPr>
            <w:r>
              <w:t>OB: Waisengerichtsprotokoll (1845 – 1866, 1900 – 1930), Beilagen (1900 – 1933)</w:t>
            </w:r>
          </w:p>
        </w:tc>
        <w:tc>
          <w:tcPr>
            <w:tcW w:w="2551" w:type="dxa"/>
            <w:tcBorders>
              <w:top w:val="single" w:sz="4" w:space="0" w:color="000000"/>
              <w:left w:val="single" w:sz="4" w:space="0" w:color="000000"/>
              <w:bottom w:val="single" w:sz="4" w:space="0" w:color="000000"/>
              <w:right w:val="single" w:sz="4" w:space="0" w:color="000000"/>
            </w:tcBorders>
          </w:tcPr>
          <w:p w14:paraId="27AB0B11" w14:textId="77777777" w:rsidR="009755F6" w:rsidRDefault="002F4F83">
            <w:pPr>
              <w:widowControl w:val="0"/>
            </w:pPr>
            <w:r>
              <w:t xml:space="preserve">1845 – 1933 </w:t>
            </w:r>
          </w:p>
        </w:tc>
        <w:tc>
          <w:tcPr>
            <w:tcW w:w="1987" w:type="dxa"/>
            <w:tcBorders>
              <w:top w:val="single" w:sz="4" w:space="0" w:color="000000"/>
              <w:left w:val="single" w:sz="4" w:space="0" w:color="000000"/>
              <w:bottom w:val="single" w:sz="4" w:space="0" w:color="000000"/>
              <w:right w:val="single" w:sz="4" w:space="0" w:color="000000"/>
            </w:tcBorders>
          </w:tcPr>
          <w:p w14:paraId="67D4459E" w14:textId="77777777" w:rsidR="009755F6" w:rsidRDefault="002F4F83">
            <w:pPr>
              <w:widowControl w:val="0"/>
            </w:pPr>
            <w:r>
              <w:t>Fl 9130</w:t>
            </w:r>
          </w:p>
        </w:tc>
      </w:tr>
      <w:tr w:rsidR="009755F6" w14:paraId="2484E7E9" w14:textId="77777777">
        <w:tc>
          <w:tcPr>
            <w:tcW w:w="4813" w:type="dxa"/>
            <w:tcBorders>
              <w:top w:val="single" w:sz="4" w:space="0" w:color="000000"/>
              <w:left w:val="single" w:sz="4" w:space="0" w:color="000000"/>
              <w:bottom w:val="single" w:sz="4" w:space="0" w:color="000000"/>
              <w:right w:val="single" w:sz="4" w:space="0" w:color="000000"/>
            </w:tcBorders>
          </w:tcPr>
          <w:p w14:paraId="1EE880D4" w14:textId="757F43C4" w:rsidR="009755F6" w:rsidRDefault="002F4F83">
            <w:pPr>
              <w:widowControl w:val="0"/>
            </w:pPr>
            <w:r>
              <w:t>UB: Waisengeripr</w:t>
            </w:r>
            <w:r w:rsidR="007C334A">
              <w:t>otokoll</w:t>
            </w:r>
          </w:p>
        </w:tc>
        <w:tc>
          <w:tcPr>
            <w:tcW w:w="2551" w:type="dxa"/>
            <w:tcBorders>
              <w:top w:val="single" w:sz="4" w:space="0" w:color="000000"/>
              <w:left w:val="single" w:sz="4" w:space="0" w:color="000000"/>
              <w:bottom w:val="single" w:sz="4" w:space="0" w:color="000000"/>
              <w:right w:val="single" w:sz="4" w:space="0" w:color="000000"/>
            </w:tcBorders>
          </w:tcPr>
          <w:p w14:paraId="58A30FB8" w14:textId="77777777" w:rsidR="009755F6" w:rsidRDefault="002F4F83">
            <w:pPr>
              <w:widowControl w:val="0"/>
            </w:pPr>
            <w:r>
              <w:t xml:space="preserve">1900 – 1933 </w:t>
            </w:r>
          </w:p>
        </w:tc>
        <w:tc>
          <w:tcPr>
            <w:tcW w:w="1987" w:type="dxa"/>
            <w:tcBorders>
              <w:top w:val="single" w:sz="4" w:space="0" w:color="000000"/>
              <w:left w:val="single" w:sz="4" w:space="0" w:color="000000"/>
              <w:bottom w:val="single" w:sz="4" w:space="0" w:color="000000"/>
              <w:right w:val="single" w:sz="4" w:space="0" w:color="000000"/>
            </w:tcBorders>
          </w:tcPr>
          <w:p w14:paraId="029EE35C" w14:textId="77777777" w:rsidR="009755F6" w:rsidRDefault="002F4F83">
            <w:pPr>
              <w:widowControl w:val="0"/>
            </w:pPr>
            <w:r>
              <w:t>Fl 9130</w:t>
            </w:r>
          </w:p>
        </w:tc>
      </w:tr>
      <w:tr w:rsidR="009755F6" w14:paraId="08AB58DF" w14:textId="77777777">
        <w:tc>
          <w:tcPr>
            <w:tcW w:w="4813" w:type="dxa"/>
            <w:tcBorders>
              <w:top w:val="single" w:sz="4" w:space="0" w:color="000000"/>
              <w:left w:val="single" w:sz="4" w:space="0" w:color="000000"/>
              <w:bottom w:val="single" w:sz="4" w:space="0" w:color="000000"/>
              <w:right w:val="single" w:sz="4" w:space="0" w:color="000000"/>
            </w:tcBorders>
          </w:tcPr>
          <w:p w14:paraId="19C1A4EC" w14:textId="77777777" w:rsidR="009755F6" w:rsidRDefault="002F4F83">
            <w:pPr>
              <w:widowControl w:val="0"/>
            </w:pPr>
            <w:r>
              <w:t>UB: Verzeichnis unehelicher Kinder, Kost- u. Pflegekinder</w:t>
            </w:r>
          </w:p>
        </w:tc>
        <w:tc>
          <w:tcPr>
            <w:tcW w:w="2551" w:type="dxa"/>
            <w:tcBorders>
              <w:top w:val="single" w:sz="4" w:space="0" w:color="000000"/>
              <w:left w:val="single" w:sz="4" w:space="0" w:color="000000"/>
              <w:bottom w:val="single" w:sz="4" w:space="0" w:color="000000"/>
              <w:right w:val="single" w:sz="4" w:space="0" w:color="000000"/>
            </w:tcBorders>
          </w:tcPr>
          <w:p w14:paraId="34E0C2F5" w14:textId="77777777" w:rsidR="009755F6" w:rsidRDefault="002F4F83">
            <w:pPr>
              <w:widowControl w:val="0"/>
            </w:pPr>
            <w:r>
              <w:t xml:space="preserve">1855 – 1899 </w:t>
            </w:r>
          </w:p>
        </w:tc>
        <w:tc>
          <w:tcPr>
            <w:tcW w:w="1987" w:type="dxa"/>
            <w:tcBorders>
              <w:top w:val="single" w:sz="4" w:space="0" w:color="000000"/>
              <w:left w:val="single" w:sz="4" w:space="0" w:color="000000"/>
              <w:bottom w:val="single" w:sz="4" w:space="0" w:color="000000"/>
              <w:right w:val="single" w:sz="4" w:space="0" w:color="000000"/>
            </w:tcBorders>
          </w:tcPr>
          <w:p w14:paraId="2DA406F3" w14:textId="77777777" w:rsidR="009755F6" w:rsidRDefault="002F4F83">
            <w:pPr>
              <w:widowControl w:val="0"/>
            </w:pPr>
            <w:r>
              <w:t>Fl 9130</w:t>
            </w:r>
          </w:p>
        </w:tc>
      </w:tr>
      <w:tr w:rsidR="009755F6" w14:paraId="183B07D7" w14:textId="77777777">
        <w:tc>
          <w:tcPr>
            <w:tcW w:w="4813" w:type="dxa"/>
            <w:tcBorders>
              <w:top w:val="single" w:sz="4" w:space="0" w:color="000000"/>
              <w:left w:val="single" w:sz="4" w:space="0" w:color="000000"/>
              <w:bottom w:val="single" w:sz="4" w:space="0" w:color="000000"/>
              <w:right w:val="single" w:sz="4" w:space="0" w:color="000000"/>
            </w:tcBorders>
          </w:tcPr>
          <w:p w14:paraId="307D0628" w14:textId="77777777" w:rsidR="009755F6" w:rsidRDefault="002F4F83">
            <w:pPr>
              <w:widowControl w:val="0"/>
            </w:pPr>
            <w:r>
              <w:t>UB: Pflegschaftstabelle</w:t>
            </w:r>
          </w:p>
        </w:tc>
        <w:tc>
          <w:tcPr>
            <w:tcW w:w="2551" w:type="dxa"/>
            <w:tcBorders>
              <w:top w:val="single" w:sz="4" w:space="0" w:color="000000"/>
              <w:left w:val="single" w:sz="4" w:space="0" w:color="000000"/>
              <w:bottom w:val="single" w:sz="4" w:space="0" w:color="000000"/>
              <w:right w:val="single" w:sz="4" w:space="0" w:color="000000"/>
            </w:tcBorders>
          </w:tcPr>
          <w:p w14:paraId="4761E746" w14:textId="77777777" w:rsidR="009755F6" w:rsidRDefault="002F4F83">
            <w:pPr>
              <w:widowControl w:val="0"/>
            </w:pPr>
            <w:r>
              <w:t xml:space="preserve">1855 – 1899 </w:t>
            </w:r>
          </w:p>
        </w:tc>
        <w:tc>
          <w:tcPr>
            <w:tcW w:w="1987" w:type="dxa"/>
            <w:tcBorders>
              <w:top w:val="single" w:sz="4" w:space="0" w:color="000000"/>
              <w:left w:val="single" w:sz="4" w:space="0" w:color="000000"/>
              <w:bottom w:val="single" w:sz="4" w:space="0" w:color="000000"/>
              <w:right w:val="single" w:sz="4" w:space="0" w:color="000000"/>
            </w:tcBorders>
          </w:tcPr>
          <w:p w14:paraId="11F251DB" w14:textId="77777777" w:rsidR="009755F6" w:rsidRDefault="002F4F83">
            <w:pPr>
              <w:widowControl w:val="0"/>
            </w:pPr>
            <w:r>
              <w:t>Fl 9130</w:t>
            </w:r>
          </w:p>
        </w:tc>
      </w:tr>
      <w:tr w:rsidR="009755F6" w14:paraId="464A5780" w14:textId="77777777">
        <w:tc>
          <w:tcPr>
            <w:tcW w:w="4813" w:type="dxa"/>
            <w:tcBorders>
              <w:top w:val="single" w:sz="4" w:space="0" w:color="000000"/>
              <w:left w:val="single" w:sz="4" w:space="0" w:color="000000"/>
              <w:bottom w:val="single" w:sz="4" w:space="0" w:color="000000"/>
              <w:right w:val="single" w:sz="4" w:space="0" w:color="000000"/>
            </w:tcBorders>
          </w:tcPr>
          <w:p w14:paraId="2BA88F4F" w14:textId="77777777" w:rsidR="009755F6" w:rsidRDefault="002F4F83">
            <w:pPr>
              <w:widowControl w:val="0"/>
            </w:pPr>
            <w:r>
              <w:t>UB: Pflegschafts- Verzeichnis</w:t>
            </w:r>
          </w:p>
        </w:tc>
        <w:tc>
          <w:tcPr>
            <w:tcW w:w="2551" w:type="dxa"/>
            <w:tcBorders>
              <w:top w:val="single" w:sz="4" w:space="0" w:color="000000"/>
              <w:left w:val="single" w:sz="4" w:space="0" w:color="000000"/>
              <w:bottom w:val="single" w:sz="4" w:space="0" w:color="000000"/>
              <w:right w:val="single" w:sz="4" w:space="0" w:color="000000"/>
            </w:tcBorders>
          </w:tcPr>
          <w:p w14:paraId="7C8E991F" w14:textId="77777777" w:rsidR="009755F6" w:rsidRDefault="002F4F83">
            <w:pPr>
              <w:widowControl w:val="0"/>
            </w:pPr>
            <w:r>
              <w:t xml:space="preserve">1826 – 1906 </w:t>
            </w:r>
          </w:p>
        </w:tc>
        <w:tc>
          <w:tcPr>
            <w:tcW w:w="1987" w:type="dxa"/>
            <w:tcBorders>
              <w:top w:val="single" w:sz="4" w:space="0" w:color="000000"/>
              <w:left w:val="single" w:sz="4" w:space="0" w:color="000000"/>
              <w:bottom w:val="single" w:sz="4" w:space="0" w:color="000000"/>
              <w:right w:val="single" w:sz="4" w:space="0" w:color="000000"/>
            </w:tcBorders>
          </w:tcPr>
          <w:p w14:paraId="059528C9" w14:textId="77777777" w:rsidR="009755F6" w:rsidRDefault="002F4F83">
            <w:pPr>
              <w:widowControl w:val="0"/>
            </w:pPr>
            <w:r>
              <w:t>Fl 9130</w:t>
            </w:r>
          </w:p>
        </w:tc>
      </w:tr>
      <w:tr w:rsidR="009755F6" w14:paraId="5BAFA29F" w14:textId="77777777">
        <w:tc>
          <w:tcPr>
            <w:tcW w:w="4813" w:type="dxa"/>
            <w:tcBorders>
              <w:top w:val="single" w:sz="4" w:space="0" w:color="000000"/>
              <w:left w:val="single" w:sz="4" w:space="0" w:color="000000"/>
              <w:bottom w:val="single" w:sz="4" w:space="0" w:color="000000"/>
              <w:right w:val="single" w:sz="4" w:space="0" w:color="000000"/>
            </w:tcBorders>
          </w:tcPr>
          <w:p w14:paraId="2D0B90FC" w14:textId="77777777" w:rsidR="009755F6" w:rsidRDefault="002F4F83">
            <w:pPr>
              <w:widowControl w:val="0"/>
            </w:pPr>
            <w:r>
              <w:t>UB: Vaterschaftssache B. König UB gegen A. König aus Röthardt</w:t>
            </w:r>
          </w:p>
        </w:tc>
        <w:tc>
          <w:tcPr>
            <w:tcW w:w="2551" w:type="dxa"/>
            <w:tcBorders>
              <w:top w:val="single" w:sz="4" w:space="0" w:color="000000"/>
              <w:left w:val="single" w:sz="4" w:space="0" w:color="000000"/>
              <w:bottom w:val="single" w:sz="4" w:space="0" w:color="000000"/>
              <w:right w:val="single" w:sz="4" w:space="0" w:color="000000"/>
            </w:tcBorders>
          </w:tcPr>
          <w:p w14:paraId="2FC5D1F7" w14:textId="77777777" w:rsidR="009755F6" w:rsidRDefault="002F4F83">
            <w:pPr>
              <w:widowControl w:val="0"/>
            </w:pPr>
            <w:r>
              <w:t>1877</w:t>
            </w:r>
          </w:p>
        </w:tc>
        <w:tc>
          <w:tcPr>
            <w:tcW w:w="1987" w:type="dxa"/>
            <w:tcBorders>
              <w:top w:val="single" w:sz="4" w:space="0" w:color="000000"/>
              <w:left w:val="single" w:sz="4" w:space="0" w:color="000000"/>
              <w:bottom w:val="single" w:sz="4" w:space="0" w:color="000000"/>
              <w:right w:val="single" w:sz="4" w:space="0" w:color="000000"/>
            </w:tcBorders>
          </w:tcPr>
          <w:p w14:paraId="5314AFF8" w14:textId="77777777" w:rsidR="009755F6" w:rsidRDefault="002F4F83">
            <w:pPr>
              <w:widowControl w:val="0"/>
            </w:pPr>
            <w:r>
              <w:t>Fl 9130</w:t>
            </w:r>
          </w:p>
        </w:tc>
      </w:tr>
      <w:tr w:rsidR="009755F6" w14:paraId="6F5A087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BFE8C51" w14:textId="77777777" w:rsidR="009755F6" w:rsidRDefault="002F4F83">
            <w:pPr>
              <w:pStyle w:val="berschrift3"/>
              <w:widowControl w:val="0"/>
            </w:pPr>
            <w:bookmarkStart w:id="727" w:name="_Toc89269722"/>
            <w:r>
              <w:t>Akten: Stiftungen</w:t>
            </w:r>
            <w:bookmarkEnd w:id="727"/>
          </w:p>
        </w:tc>
      </w:tr>
      <w:tr w:rsidR="009755F6" w14:paraId="1B00A7A6" w14:textId="77777777">
        <w:tc>
          <w:tcPr>
            <w:tcW w:w="4813" w:type="dxa"/>
            <w:tcBorders>
              <w:top w:val="single" w:sz="4" w:space="0" w:color="000000"/>
              <w:left w:val="single" w:sz="4" w:space="0" w:color="000000"/>
              <w:bottom w:val="single" w:sz="4" w:space="0" w:color="000000"/>
              <w:right w:val="single" w:sz="4" w:space="0" w:color="000000"/>
            </w:tcBorders>
          </w:tcPr>
          <w:p w14:paraId="6C03C5F9" w14:textId="77777777" w:rsidR="009755F6" w:rsidRDefault="002F4F83">
            <w:pPr>
              <w:widowControl w:val="0"/>
            </w:pPr>
            <w:r>
              <w:t>UB: Stiftung Fugger Ellwangen Verzeichnis Unterstützung, Richtlinien Nikolauspflege</w:t>
            </w:r>
          </w:p>
        </w:tc>
        <w:tc>
          <w:tcPr>
            <w:tcW w:w="2551" w:type="dxa"/>
            <w:tcBorders>
              <w:top w:val="single" w:sz="4" w:space="0" w:color="000000"/>
              <w:left w:val="single" w:sz="4" w:space="0" w:color="000000"/>
              <w:bottom w:val="single" w:sz="4" w:space="0" w:color="000000"/>
              <w:right w:val="single" w:sz="4" w:space="0" w:color="000000"/>
            </w:tcBorders>
          </w:tcPr>
          <w:p w14:paraId="67CECE53" w14:textId="77777777" w:rsidR="009755F6" w:rsidRDefault="002F4F83">
            <w:pPr>
              <w:widowControl w:val="0"/>
            </w:pPr>
            <w:r>
              <w:t>1864</w:t>
            </w:r>
          </w:p>
        </w:tc>
        <w:tc>
          <w:tcPr>
            <w:tcW w:w="1987" w:type="dxa"/>
            <w:tcBorders>
              <w:top w:val="single" w:sz="4" w:space="0" w:color="000000"/>
              <w:left w:val="single" w:sz="4" w:space="0" w:color="000000"/>
              <w:bottom w:val="single" w:sz="4" w:space="0" w:color="000000"/>
              <w:right w:val="single" w:sz="4" w:space="0" w:color="000000"/>
            </w:tcBorders>
          </w:tcPr>
          <w:p w14:paraId="03CE4383" w14:textId="77777777" w:rsidR="009755F6" w:rsidRDefault="002F4F83">
            <w:pPr>
              <w:widowControl w:val="0"/>
            </w:pPr>
            <w:r>
              <w:t>Fl 7300</w:t>
            </w:r>
          </w:p>
        </w:tc>
      </w:tr>
      <w:tr w:rsidR="009755F6" w14:paraId="53D8CBA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32C417B" w14:textId="77777777" w:rsidR="009755F6" w:rsidRDefault="002F4F83">
            <w:pPr>
              <w:pStyle w:val="berschrift3"/>
              <w:widowControl w:val="0"/>
            </w:pPr>
            <w:bookmarkStart w:id="728" w:name="_Toc89269723"/>
            <w:r>
              <w:t>Akten: Spenden</w:t>
            </w:r>
            <w:bookmarkEnd w:id="728"/>
          </w:p>
        </w:tc>
      </w:tr>
      <w:tr w:rsidR="009755F6" w14:paraId="2C2F593A" w14:textId="77777777">
        <w:tc>
          <w:tcPr>
            <w:tcW w:w="4813" w:type="dxa"/>
            <w:tcBorders>
              <w:top w:val="single" w:sz="4" w:space="0" w:color="000000"/>
              <w:left w:val="single" w:sz="4" w:space="0" w:color="000000"/>
              <w:bottom w:val="single" w:sz="4" w:space="0" w:color="000000"/>
              <w:right w:val="single" w:sz="4" w:space="0" w:color="000000"/>
            </w:tcBorders>
          </w:tcPr>
          <w:p w14:paraId="3F0A63F9" w14:textId="77777777" w:rsidR="009755F6" w:rsidRDefault="002F4F83">
            <w:pPr>
              <w:widowControl w:val="0"/>
            </w:pPr>
            <w:r>
              <w:t>Anträge Ehestandsdarlehen mit Verteilungslisten</w:t>
            </w:r>
          </w:p>
        </w:tc>
        <w:tc>
          <w:tcPr>
            <w:tcW w:w="2551" w:type="dxa"/>
            <w:tcBorders>
              <w:top w:val="single" w:sz="4" w:space="0" w:color="000000"/>
              <w:left w:val="single" w:sz="4" w:space="0" w:color="000000"/>
              <w:bottom w:val="single" w:sz="4" w:space="0" w:color="000000"/>
              <w:right w:val="single" w:sz="4" w:space="0" w:color="000000"/>
            </w:tcBorders>
          </w:tcPr>
          <w:p w14:paraId="0CAA13D0" w14:textId="77777777" w:rsidR="009755F6" w:rsidRDefault="002F4F83">
            <w:pPr>
              <w:widowControl w:val="0"/>
            </w:pPr>
            <w:r>
              <w:t xml:space="preserve">1933 – 1937 </w:t>
            </w:r>
          </w:p>
        </w:tc>
        <w:tc>
          <w:tcPr>
            <w:tcW w:w="1987" w:type="dxa"/>
            <w:tcBorders>
              <w:top w:val="single" w:sz="4" w:space="0" w:color="000000"/>
              <w:left w:val="single" w:sz="4" w:space="0" w:color="000000"/>
              <w:bottom w:val="single" w:sz="4" w:space="0" w:color="000000"/>
              <w:right w:val="single" w:sz="4" w:space="0" w:color="000000"/>
            </w:tcBorders>
          </w:tcPr>
          <w:p w14:paraId="73C6C98F" w14:textId="77777777" w:rsidR="009755F6" w:rsidRDefault="002F4F83">
            <w:pPr>
              <w:widowControl w:val="0"/>
            </w:pPr>
            <w:r>
              <w:t>Fl 7602</w:t>
            </w:r>
          </w:p>
        </w:tc>
      </w:tr>
      <w:tr w:rsidR="009755F6" w14:paraId="78AF3D11" w14:textId="77777777">
        <w:tc>
          <w:tcPr>
            <w:tcW w:w="4813" w:type="dxa"/>
            <w:tcBorders>
              <w:top w:val="single" w:sz="4" w:space="0" w:color="000000"/>
              <w:left w:val="single" w:sz="4" w:space="0" w:color="000000"/>
              <w:bottom w:val="single" w:sz="4" w:space="0" w:color="000000"/>
              <w:right w:val="single" w:sz="4" w:space="0" w:color="000000"/>
            </w:tcBorders>
          </w:tcPr>
          <w:p w14:paraId="2F7EDDAA" w14:textId="77777777" w:rsidR="009755F6" w:rsidRDefault="002F4F83">
            <w:pPr>
              <w:widowControl w:val="0"/>
            </w:pPr>
            <w:r>
              <w:t>Möbelbedarfsliste</w:t>
            </w:r>
          </w:p>
        </w:tc>
        <w:tc>
          <w:tcPr>
            <w:tcW w:w="2551" w:type="dxa"/>
            <w:tcBorders>
              <w:top w:val="single" w:sz="4" w:space="0" w:color="000000"/>
              <w:left w:val="single" w:sz="4" w:space="0" w:color="000000"/>
              <w:bottom w:val="single" w:sz="4" w:space="0" w:color="000000"/>
              <w:right w:val="single" w:sz="4" w:space="0" w:color="000000"/>
            </w:tcBorders>
          </w:tcPr>
          <w:p w14:paraId="310A8333"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7B57F718" w14:textId="77777777" w:rsidR="009755F6" w:rsidRDefault="002F4F83">
            <w:pPr>
              <w:widowControl w:val="0"/>
            </w:pPr>
            <w:r>
              <w:t>Fl 7602</w:t>
            </w:r>
          </w:p>
        </w:tc>
      </w:tr>
      <w:tr w:rsidR="009755F6" w14:paraId="54FD18FE" w14:textId="77777777">
        <w:tc>
          <w:tcPr>
            <w:tcW w:w="4813" w:type="dxa"/>
            <w:tcBorders>
              <w:top w:val="single" w:sz="4" w:space="0" w:color="000000"/>
              <w:left w:val="single" w:sz="4" w:space="0" w:color="000000"/>
              <w:bottom w:val="single" w:sz="4" w:space="0" w:color="000000"/>
              <w:right w:val="single" w:sz="4" w:space="0" w:color="000000"/>
            </w:tcBorders>
          </w:tcPr>
          <w:p w14:paraId="75C69DFF" w14:textId="77777777" w:rsidR="009755F6" w:rsidRDefault="002F4F83">
            <w:pPr>
              <w:widowControl w:val="0"/>
            </w:pPr>
            <w:r>
              <w:t>Kinderbeihilfe</w:t>
            </w:r>
          </w:p>
        </w:tc>
        <w:tc>
          <w:tcPr>
            <w:tcW w:w="2551" w:type="dxa"/>
            <w:tcBorders>
              <w:top w:val="single" w:sz="4" w:space="0" w:color="000000"/>
              <w:left w:val="single" w:sz="4" w:space="0" w:color="000000"/>
              <w:bottom w:val="single" w:sz="4" w:space="0" w:color="000000"/>
              <w:right w:val="single" w:sz="4" w:space="0" w:color="000000"/>
            </w:tcBorders>
          </w:tcPr>
          <w:p w14:paraId="5FA84455" w14:textId="77777777" w:rsidR="009755F6" w:rsidRDefault="002F4F83">
            <w:pPr>
              <w:widowControl w:val="0"/>
            </w:pPr>
            <w:r>
              <w:t>Ab 1935 - 1940</w:t>
            </w:r>
          </w:p>
        </w:tc>
        <w:tc>
          <w:tcPr>
            <w:tcW w:w="1987" w:type="dxa"/>
            <w:tcBorders>
              <w:top w:val="single" w:sz="4" w:space="0" w:color="000000"/>
              <w:left w:val="single" w:sz="4" w:space="0" w:color="000000"/>
              <w:bottom w:val="single" w:sz="4" w:space="0" w:color="000000"/>
              <w:right w:val="single" w:sz="4" w:space="0" w:color="000000"/>
            </w:tcBorders>
          </w:tcPr>
          <w:p w14:paraId="55526517" w14:textId="77777777" w:rsidR="009755F6" w:rsidRDefault="002F4F83">
            <w:pPr>
              <w:widowControl w:val="0"/>
            </w:pPr>
            <w:r>
              <w:t>Fl 7604</w:t>
            </w:r>
          </w:p>
        </w:tc>
      </w:tr>
      <w:tr w:rsidR="009755F6" w14:paraId="5716406A" w14:textId="77777777">
        <w:tc>
          <w:tcPr>
            <w:tcW w:w="4813" w:type="dxa"/>
            <w:tcBorders>
              <w:top w:val="single" w:sz="4" w:space="0" w:color="000000"/>
              <w:left w:val="single" w:sz="4" w:space="0" w:color="000000"/>
              <w:bottom w:val="single" w:sz="4" w:space="0" w:color="000000"/>
              <w:right w:val="single" w:sz="4" w:space="0" w:color="000000"/>
            </w:tcBorders>
          </w:tcPr>
          <w:p w14:paraId="0CB4A8DC" w14:textId="77777777" w:rsidR="009755F6" w:rsidRDefault="002F4F83">
            <w:pPr>
              <w:widowControl w:val="0"/>
            </w:pPr>
            <w:r>
              <w:t>Spenden DRK an Kinder</w:t>
            </w:r>
          </w:p>
        </w:tc>
        <w:tc>
          <w:tcPr>
            <w:tcW w:w="2551" w:type="dxa"/>
            <w:tcBorders>
              <w:top w:val="single" w:sz="4" w:space="0" w:color="000000"/>
              <w:left w:val="single" w:sz="4" w:space="0" w:color="000000"/>
              <w:bottom w:val="single" w:sz="4" w:space="0" w:color="000000"/>
              <w:right w:val="single" w:sz="4" w:space="0" w:color="000000"/>
            </w:tcBorders>
          </w:tcPr>
          <w:p w14:paraId="09BEB892" w14:textId="77777777" w:rsidR="009755F6" w:rsidRDefault="002F4F83">
            <w:pPr>
              <w:widowControl w:val="0"/>
            </w:pPr>
            <w:r>
              <w:t>1947</w:t>
            </w:r>
          </w:p>
        </w:tc>
        <w:tc>
          <w:tcPr>
            <w:tcW w:w="1987" w:type="dxa"/>
            <w:tcBorders>
              <w:top w:val="single" w:sz="4" w:space="0" w:color="000000"/>
              <w:left w:val="single" w:sz="4" w:space="0" w:color="000000"/>
              <w:bottom w:val="single" w:sz="4" w:space="0" w:color="000000"/>
              <w:right w:val="single" w:sz="4" w:space="0" w:color="000000"/>
            </w:tcBorders>
          </w:tcPr>
          <w:p w14:paraId="74BB78CD" w14:textId="77777777" w:rsidR="009755F6" w:rsidRDefault="002F4F83">
            <w:pPr>
              <w:widowControl w:val="0"/>
            </w:pPr>
            <w:r>
              <w:t>Fl 8031</w:t>
            </w:r>
          </w:p>
        </w:tc>
      </w:tr>
      <w:tr w:rsidR="009755F6" w14:paraId="4063D845" w14:textId="77777777">
        <w:tc>
          <w:tcPr>
            <w:tcW w:w="4813" w:type="dxa"/>
            <w:tcBorders>
              <w:top w:val="single" w:sz="4" w:space="0" w:color="000000"/>
              <w:left w:val="single" w:sz="4" w:space="0" w:color="000000"/>
              <w:bottom w:val="single" w:sz="4" w:space="0" w:color="000000"/>
              <w:right w:val="single" w:sz="4" w:space="0" w:color="000000"/>
            </w:tcBorders>
          </w:tcPr>
          <w:p w14:paraId="0BB20ABD" w14:textId="77777777" w:rsidR="009755F6" w:rsidRDefault="002F4F83">
            <w:pPr>
              <w:widowControl w:val="0"/>
            </w:pPr>
            <w:r>
              <w:t>Spendenverteilung Winterhilfswerk</w:t>
            </w:r>
          </w:p>
        </w:tc>
        <w:tc>
          <w:tcPr>
            <w:tcW w:w="2551" w:type="dxa"/>
            <w:tcBorders>
              <w:top w:val="single" w:sz="4" w:space="0" w:color="000000"/>
              <w:left w:val="single" w:sz="4" w:space="0" w:color="000000"/>
              <w:bottom w:val="single" w:sz="4" w:space="0" w:color="000000"/>
              <w:right w:val="single" w:sz="4" w:space="0" w:color="000000"/>
            </w:tcBorders>
          </w:tcPr>
          <w:p w14:paraId="48529B2C" w14:textId="77777777" w:rsidR="009755F6" w:rsidRDefault="002F4F83">
            <w:pPr>
              <w:widowControl w:val="0"/>
            </w:pPr>
            <w:r>
              <w:t>1951</w:t>
            </w:r>
          </w:p>
        </w:tc>
        <w:tc>
          <w:tcPr>
            <w:tcW w:w="1987" w:type="dxa"/>
            <w:tcBorders>
              <w:top w:val="single" w:sz="4" w:space="0" w:color="000000"/>
              <w:left w:val="single" w:sz="4" w:space="0" w:color="000000"/>
              <w:bottom w:val="single" w:sz="4" w:space="0" w:color="000000"/>
              <w:right w:val="single" w:sz="4" w:space="0" w:color="000000"/>
            </w:tcBorders>
          </w:tcPr>
          <w:p w14:paraId="2417CEC3" w14:textId="77777777" w:rsidR="009755F6" w:rsidRDefault="002F4F83">
            <w:pPr>
              <w:widowControl w:val="0"/>
            </w:pPr>
            <w:r>
              <w:t>Fl 7200</w:t>
            </w:r>
          </w:p>
        </w:tc>
      </w:tr>
      <w:tr w:rsidR="009755F6" w14:paraId="50A41D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6CA934" w14:textId="77777777" w:rsidR="009755F6" w:rsidRDefault="002F4F83">
            <w:pPr>
              <w:pStyle w:val="berschrift3"/>
              <w:widowControl w:val="0"/>
            </w:pPr>
            <w:bookmarkStart w:id="729" w:name="_Toc89269724"/>
            <w:r>
              <w:t>Akten: Einzelfälle</w:t>
            </w:r>
            <w:bookmarkEnd w:id="729"/>
          </w:p>
        </w:tc>
      </w:tr>
      <w:tr w:rsidR="009755F6" w14:paraId="6247BF7C" w14:textId="77777777">
        <w:tc>
          <w:tcPr>
            <w:tcW w:w="4813" w:type="dxa"/>
            <w:tcBorders>
              <w:top w:val="single" w:sz="4" w:space="0" w:color="000000"/>
              <w:left w:val="single" w:sz="4" w:space="0" w:color="000000"/>
              <w:bottom w:val="single" w:sz="4" w:space="0" w:color="000000"/>
              <w:right w:val="single" w:sz="4" w:space="0" w:color="000000"/>
            </w:tcBorders>
          </w:tcPr>
          <w:p w14:paraId="430A1A98" w14:textId="77777777" w:rsidR="009755F6" w:rsidRDefault="002F4F83">
            <w:pPr>
              <w:widowControl w:val="0"/>
            </w:pPr>
            <w:r>
              <w:t>UB: Arbeitsschule Leinzell, Sammlung dafür</w:t>
            </w:r>
          </w:p>
        </w:tc>
        <w:tc>
          <w:tcPr>
            <w:tcW w:w="2551" w:type="dxa"/>
            <w:tcBorders>
              <w:top w:val="single" w:sz="4" w:space="0" w:color="000000"/>
              <w:left w:val="single" w:sz="4" w:space="0" w:color="000000"/>
              <w:bottom w:val="single" w:sz="4" w:space="0" w:color="000000"/>
              <w:right w:val="single" w:sz="4" w:space="0" w:color="000000"/>
            </w:tcBorders>
          </w:tcPr>
          <w:p w14:paraId="75AB08F1" w14:textId="77777777" w:rsidR="009755F6" w:rsidRDefault="002F4F83">
            <w:pPr>
              <w:widowControl w:val="0"/>
            </w:pPr>
            <w:r>
              <w:t>1822</w:t>
            </w:r>
          </w:p>
        </w:tc>
        <w:tc>
          <w:tcPr>
            <w:tcW w:w="1987" w:type="dxa"/>
            <w:tcBorders>
              <w:top w:val="single" w:sz="4" w:space="0" w:color="000000"/>
              <w:left w:val="single" w:sz="4" w:space="0" w:color="000000"/>
              <w:bottom w:val="single" w:sz="4" w:space="0" w:color="000000"/>
              <w:right w:val="single" w:sz="4" w:space="0" w:color="000000"/>
            </w:tcBorders>
          </w:tcPr>
          <w:p w14:paraId="3D82E995" w14:textId="77777777" w:rsidR="009755F6" w:rsidRDefault="002F4F83">
            <w:pPr>
              <w:widowControl w:val="0"/>
            </w:pPr>
            <w:r>
              <w:t>Fl 7060</w:t>
            </w:r>
          </w:p>
        </w:tc>
      </w:tr>
      <w:tr w:rsidR="009755F6" w14:paraId="2281771A" w14:textId="77777777">
        <w:tc>
          <w:tcPr>
            <w:tcW w:w="4813" w:type="dxa"/>
            <w:tcBorders>
              <w:top w:val="single" w:sz="4" w:space="0" w:color="000000"/>
              <w:left w:val="single" w:sz="4" w:space="0" w:color="000000"/>
              <w:bottom w:val="single" w:sz="4" w:space="0" w:color="000000"/>
              <w:right w:val="single" w:sz="4" w:space="0" w:color="000000"/>
            </w:tcBorders>
          </w:tcPr>
          <w:p w14:paraId="7589E763" w14:textId="77777777" w:rsidR="009755F6" w:rsidRDefault="002F4F83">
            <w:pPr>
              <w:widowControl w:val="0"/>
            </w:pPr>
            <w:r>
              <w:t>UB: Anordnung Bettelei einzudämmen</w:t>
            </w:r>
          </w:p>
        </w:tc>
        <w:tc>
          <w:tcPr>
            <w:tcW w:w="2551" w:type="dxa"/>
            <w:tcBorders>
              <w:top w:val="single" w:sz="4" w:space="0" w:color="000000"/>
              <w:left w:val="single" w:sz="4" w:space="0" w:color="000000"/>
              <w:bottom w:val="single" w:sz="4" w:space="0" w:color="000000"/>
              <w:right w:val="single" w:sz="4" w:space="0" w:color="000000"/>
            </w:tcBorders>
          </w:tcPr>
          <w:p w14:paraId="467EBE05" w14:textId="77777777" w:rsidR="009755F6" w:rsidRDefault="002F4F83">
            <w:pPr>
              <w:widowControl w:val="0"/>
            </w:pPr>
            <w:r>
              <w:t>1820</w:t>
            </w:r>
          </w:p>
        </w:tc>
        <w:tc>
          <w:tcPr>
            <w:tcW w:w="1987" w:type="dxa"/>
            <w:tcBorders>
              <w:top w:val="single" w:sz="4" w:space="0" w:color="000000"/>
              <w:left w:val="single" w:sz="4" w:space="0" w:color="000000"/>
              <w:bottom w:val="single" w:sz="4" w:space="0" w:color="000000"/>
              <w:right w:val="single" w:sz="4" w:space="0" w:color="000000"/>
            </w:tcBorders>
          </w:tcPr>
          <w:p w14:paraId="074CA5CE" w14:textId="77777777" w:rsidR="009755F6" w:rsidRDefault="002F4F83">
            <w:pPr>
              <w:widowControl w:val="0"/>
            </w:pPr>
            <w:r>
              <w:t>Fl 6003</w:t>
            </w:r>
          </w:p>
        </w:tc>
      </w:tr>
      <w:tr w:rsidR="009755F6" w14:paraId="417C91DD" w14:textId="77777777">
        <w:tc>
          <w:tcPr>
            <w:tcW w:w="4813" w:type="dxa"/>
            <w:tcBorders>
              <w:top w:val="single" w:sz="4" w:space="0" w:color="000000"/>
              <w:left w:val="single" w:sz="4" w:space="0" w:color="000000"/>
              <w:bottom w:val="single" w:sz="4" w:space="0" w:color="000000"/>
              <w:right w:val="single" w:sz="4" w:space="0" w:color="000000"/>
            </w:tcBorders>
          </w:tcPr>
          <w:p w14:paraId="5BC2DAD0" w14:textId="77777777" w:rsidR="009755F6" w:rsidRDefault="002F4F83">
            <w:pPr>
              <w:widowControl w:val="0"/>
            </w:pPr>
            <w:r>
              <w:t>UB: Armensachen, Einzelfälle und Liste</w:t>
            </w:r>
          </w:p>
        </w:tc>
        <w:tc>
          <w:tcPr>
            <w:tcW w:w="2551" w:type="dxa"/>
            <w:tcBorders>
              <w:top w:val="single" w:sz="4" w:space="0" w:color="000000"/>
              <w:left w:val="single" w:sz="4" w:space="0" w:color="000000"/>
              <w:bottom w:val="single" w:sz="4" w:space="0" w:color="000000"/>
              <w:right w:val="single" w:sz="4" w:space="0" w:color="000000"/>
            </w:tcBorders>
          </w:tcPr>
          <w:p w14:paraId="5D514A82" w14:textId="77777777" w:rsidR="009755F6" w:rsidRDefault="002F4F83">
            <w:pPr>
              <w:widowControl w:val="0"/>
            </w:pPr>
            <w:r>
              <w:t xml:space="preserve">1855 – 1892 </w:t>
            </w:r>
          </w:p>
        </w:tc>
        <w:tc>
          <w:tcPr>
            <w:tcW w:w="1987" w:type="dxa"/>
            <w:tcBorders>
              <w:top w:val="single" w:sz="4" w:space="0" w:color="000000"/>
              <w:left w:val="single" w:sz="4" w:space="0" w:color="000000"/>
              <w:bottom w:val="single" w:sz="4" w:space="0" w:color="000000"/>
              <w:right w:val="single" w:sz="4" w:space="0" w:color="000000"/>
            </w:tcBorders>
          </w:tcPr>
          <w:p w14:paraId="12A43B1D" w14:textId="77777777" w:rsidR="009755F6" w:rsidRDefault="002F4F83">
            <w:pPr>
              <w:widowControl w:val="0"/>
            </w:pPr>
            <w:r>
              <w:t>Fl 7063</w:t>
            </w:r>
          </w:p>
        </w:tc>
      </w:tr>
      <w:tr w:rsidR="009755F6" w14:paraId="08CFC140" w14:textId="77777777">
        <w:tc>
          <w:tcPr>
            <w:tcW w:w="4813" w:type="dxa"/>
            <w:tcBorders>
              <w:top w:val="single" w:sz="4" w:space="0" w:color="000000"/>
              <w:left w:val="single" w:sz="4" w:space="0" w:color="000000"/>
              <w:bottom w:val="single" w:sz="4" w:space="0" w:color="000000"/>
              <w:right w:val="single" w:sz="4" w:space="0" w:color="000000"/>
            </w:tcBorders>
          </w:tcPr>
          <w:p w14:paraId="62F4AC51" w14:textId="77777777" w:rsidR="009755F6" w:rsidRDefault="002F4F83">
            <w:pPr>
              <w:widowControl w:val="0"/>
            </w:pPr>
            <w:r>
              <w:t>UB: Gantsachen (Kolb 1829, Sturm 1814 - 1822, Schurr 1821, Wolf 1831, Seizer 1822, Disam 1827)</w:t>
            </w:r>
          </w:p>
        </w:tc>
        <w:tc>
          <w:tcPr>
            <w:tcW w:w="2551" w:type="dxa"/>
            <w:tcBorders>
              <w:top w:val="single" w:sz="4" w:space="0" w:color="000000"/>
              <w:left w:val="single" w:sz="4" w:space="0" w:color="000000"/>
              <w:bottom w:val="single" w:sz="4" w:space="0" w:color="000000"/>
              <w:right w:val="single" w:sz="4" w:space="0" w:color="000000"/>
            </w:tcBorders>
          </w:tcPr>
          <w:p w14:paraId="5F8381E1" w14:textId="77777777" w:rsidR="009755F6" w:rsidRDefault="002F4F83">
            <w:pPr>
              <w:widowControl w:val="0"/>
            </w:pPr>
            <w:r>
              <w:t xml:space="preserve">1814 – 1831 </w:t>
            </w:r>
          </w:p>
          <w:p w14:paraId="531A888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BF388B1" w14:textId="77777777" w:rsidR="009755F6" w:rsidRDefault="002F4F83">
            <w:pPr>
              <w:widowControl w:val="0"/>
            </w:pPr>
            <w:r>
              <w:t>Fl 9020</w:t>
            </w:r>
          </w:p>
        </w:tc>
      </w:tr>
      <w:tr w:rsidR="009755F6" w14:paraId="002FCA25" w14:textId="77777777">
        <w:tc>
          <w:tcPr>
            <w:tcW w:w="4813" w:type="dxa"/>
            <w:tcBorders>
              <w:top w:val="single" w:sz="4" w:space="0" w:color="000000"/>
              <w:left w:val="single" w:sz="4" w:space="0" w:color="000000"/>
              <w:bottom w:val="single" w:sz="4" w:space="0" w:color="000000"/>
              <w:right w:val="single" w:sz="4" w:space="0" w:color="000000"/>
            </w:tcBorders>
          </w:tcPr>
          <w:p w14:paraId="25356AA6" w14:textId="77777777" w:rsidR="009755F6" w:rsidRDefault="002F4F83">
            <w:pPr>
              <w:widowControl w:val="0"/>
            </w:pPr>
            <w:r>
              <w:t>UB: Pflegschaft R. Elsner</w:t>
            </w:r>
          </w:p>
        </w:tc>
        <w:tc>
          <w:tcPr>
            <w:tcW w:w="2551" w:type="dxa"/>
            <w:tcBorders>
              <w:top w:val="single" w:sz="4" w:space="0" w:color="000000"/>
              <w:left w:val="single" w:sz="4" w:space="0" w:color="000000"/>
              <w:bottom w:val="single" w:sz="4" w:space="0" w:color="000000"/>
              <w:right w:val="single" w:sz="4" w:space="0" w:color="000000"/>
            </w:tcBorders>
          </w:tcPr>
          <w:p w14:paraId="0D493734" w14:textId="77777777" w:rsidR="009755F6" w:rsidRDefault="002F4F83">
            <w:pPr>
              <w:widowControl w:val="0"/>
            </w:pPr>
            <w:r>
              <w:t>1823</w:t>
            </w:r>
          </w:p>
        </w:tc>
        <w:tc>
          <w:tcPr>
            <w:tcW w:w="1987" w:type="dxa"/>
            <w:tcBorders>
              <w:top w:val="single" w:sz="4" w:space="0" w:color="000000"/>
              <w:left w:val="single" w:sz="4" w:space="0" w:color="000000"/>
              <w:bottom w:val="single" w:sz="4" w:space="0" w:color="000000"/>
              <w:right w:val="single" w:sz="4" w:space="0" w:color="000000"/>
            </w:tcBorders>
          </w:tcPr>
          <w:p w14:paraId="4CD771A6" w14:textId="77777777" w:rsidR="009755F6" w:rsidRDefault="002F4F83">
            <w:pPr>
              <w:widowControl w:val="0"/>
            </w:pPr>
            <w:r>
              <w:t>Fl 9130</w:t>
            </w:r>
          </w:p>
        </w:tc>
      </w:tr>
      <w:tr w:rsidR="009755F6" w14:paraId="64C65D86" w14:textId="77777777">
        <w:tc>
          <w:tcPr>
            <w:tcW w:w="4813" w:type="dxa"/>
            <w:tcBorders>
              <w:top w:val="single" w:sz="4" w:space="0" w:color="000000"/>
              <w:left w:val="single" w:sz="4" w:space="0" w:color="000000"/>
              <w:bottom w:val="single" w:sz="4" w:space="0" w:color="000000"/>
              <w:right w:val="single" w:sz="4" w:space="0" w:color="000000"/>
            </w:tcBorders>
          </w:tcPr>
          <w:p w14:paraId="446AA2F1" w14:textId="77777777" w:rsidR="009755F6" w:rsidRDefault="002F4F83">
            <w:pPr>
              <w:widowControl w:val="0"/>
            </w:pPr>
            <w:r>
              <w:t>OB: Urteil Neapel gegen Bart wegen Müßiggang und Landstreicherei</w:t>
            </w:r>
          </w:p>
        </w:tc>
        <w:tc>
          <w:tcPr>
            <w:tcW w:w="2551" w:type="dxa"/>
            <w:tcBorders>
              <w:top w:val="single" w:sz="4" w:space="0" w:color="000000"/>
              <w:left w:val="single" w:sz="4" w:space="0" w:color="000000"/>
              <w:bottom w:val="single" w:sz="4" w:space="0" w:color="000000"/>
              <w:right w:val="single" w:sz="4" w:space="0" w:color="000000"/>
            </w:tcBorders>
          </w:tcPr>
          <w:p w14:paraId="49F9C58D" w14:textId="77777777" w:rsidR="009755F6" w:rsidRDefault="002F4F83">
            <w:pPr>
              <w:widowControl w:val="0"/>
            </w:pPr>
            <w:r>
              <w:t>1844</w:t>
            </w:r>
          </w:p>
          <w:p w14:paraId="0E1C9DD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ADF54D5" w14:textId="77777777" w:rsidR="009755F6" w:rsidRDefault="002F4F83">
            <w:pPr>
              <w:widowControl w:val="0"/>
            </w:pPr>
            <w:r>
              <w:t>Fl 9210</w:t>
            </w:r>
          </w:p>
        </w:tc>
      </w:tr>
      <w:tr w:rsidR="009755F6" w14:paraId="7445603B" w14:textId="77777777">
        <w:tc>
          <w:tcPr>
            <w:tcW w:w="4813" w:type="dxa"/>
            <w:tcBorders>
              <w:top w:val="single" w:sz="4" w:space="0" w:color="000000"/>
              <w:left w:val="single" w:sz="4" w:space="0" w:color="000000"/>
              <w:bottom w:val="single" w:sz="4" w:space="0" w:color="000000"/>
              <w:right w:val="single" w:sz="4" w:space="0" w:color="000000"/>
            </w:tcBorders>
          </w:tcPr>
          <w:p w14:paraId="28FEB81F" w14:textId="77777777" w:rsidR="009755F6" w:rsidRDefault="002F4F83">
            <w:pPr>
              <w:widowControl w:val="0"/>
            </w:pPr>
            <w:r>
              <w:t>UB: Kostgeldstreit (Graf 1829, Kurkosten Müller 1820, Kinder Ruoff 1826, U. Steeb 1827)</w:t>
            </w:r>
          </w:p>
        </w:tc>
        <w:tc>
          <w:tcPr>
            <w:tcW w:w="2551" w:type="dxa"/>
            <w:tcBorders>
              <w:top w:val="single" w:sz="4" w:space="0" w:color="000000"/>
              <w:left w:val="single" w:sz="4" w:space="0" w:color="000000"/>
              <w:bottom w:val="single" w:sz="4" w:space="0" w:color="000000"/>
              <w:right w:val="single" w:sz="4" w:space="0" w:color="000000"/>
            </w:tcBorders>
          </w:tcPr>
          <w:p w14:paraId="4EEA39F4" w14:textId="77777777" w:rsidR="009755F6" w:rsidRDefault="002F4F83">
            <w:pPr>
              <w:widowControl w:val="0"/>
            </w:pPr>
            <w:r>
              <w:t xml:space="preserve">1820 – 1827 </w:t>
            </w:r>
          </w:p>
          <w:p w14:paraId="0ABE246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B883AD2" w14:textId="77777777" w:rsidR="009755F6" w:rsidRDefault="002F4F83">
            <w:pPr>
              <w:widowControl w:val="0"/>
            </w:pPr>
            <w:r>
              <w:t>Fl 7060</w:t>
            </w:r>
          </w:p>
        </w:tc>
      </w:tr>
      <w:tr w:rsidR="009755F6" w14:paraId="28C5693C" w14:textId="77777777">
        <w:tc>
          <w:tcPr>
            <w:tcW w:w="4813" w:type="dxa"/>
            <w:tcBorders>
              <w:top w:val="single" w:sz="4" w:space="0" w:color="000000"/>
              <w:left w:val="single" w:sz="4" w:space="0" w:color="000000"/>
              <w:bottom w:val="single" w:sz="4" w:space="0" w:color="000000"/>
              <w:right w:val="single" w:sz="4" w:space="0" w:color="000000"/>
            </w:tcBorders>
          </w:tcPr>
          <w:p w14:paraId="24899E63" w14:textId="77777777" w:rsidR="009755F6" w:rsidRDefault="002F4F83">
            <w:pPr>
              <w:widowControl w:val="0"/>
            </w:pPr>
            <w:r>
              <w:t>UB: Verpflegung J. König</w:t>
            </w:r>
          </w:p>
        </w:tc>
        <w:tc>
          <w:tcPr>
            <w:tcW w:w="2551" w:type="dxa"/>
            <w:tcBorders>
              <w:top w:val="single" w:sz="4" w:space="0" w:color="000000"/>
              <w:left w:val="single" w:sz="4" w:space="0" w:color="000000"/>
              <w:bottom w:val="single" w:sz="4" w:space="0" w:color="000000"/>
              <w:right w:val="single" w:sz="4" w:space="0" w:color="000000"/>
            </w:tcBorders>
          </w:tcPr>
          <w:p w14:paraId="4E8E059E" w14:textId="77777777" w:rsidR="009755F6" w:rsidRDefault="002F4F83">
            <w:pPr>
              <w:widowControl w:val="0"/>
            </w:pPr>
            <w:r>
              <w:t>1843</w:t>
            </w:r>
          </w:p>
        </w:tc>
        <w:tc>
          <w:tcPr>
            <w:tcW w:w="1987" w:type="dxa"/>
            <w:tcBorders>
              <w:top w:val="single" w:sz="4" w:space="0" w:color="000000"/>
              <w:left w:val="single" w:sz="4" w:space="0" w:color="000000"/>
              <w:bottom w:val="single" w:sz="4" w:space="0" w:color="000000"/>
              <w:right w:val="single" w:sz="4" w:space="0" w:color="000000"/>
            </w:tcBorders>
          </w:tcPr>
          <w:p w14:paraId="397A6D71" w14:textId="77777777" w:rsidR="009755F6" w:rsidRDefault="002F4F83">
            <w:pPr>
              <w:widowControl w:val="0"/>
            </w:pPr>
            <w:r>
              <w:t>Fl 7060</w:t>
            </w:r>
          </w:p>
        </w:tc>
      </w:tr>
      <w:tr w:rsidR="009755F6" w14:paraId="6BEE67FF" w14:textId="77777777">
        <w:tc>
          <w:tcPr>
            <w:tcW w:w="4813" w:type="dxa"/>
            <w:tcBorders>
              <w:top w:val="single" w:sz="4" w:space="0" w:color="000000"/>
              <w:left w:val="single" w:sz="4" w:space="0" w:color="000000"/>
              <w:bottom w:val="single" w:sz="4" w:space="0" w:color="000000"/>
              <w:right w:val="single" w:sz="4" w:space="0" w:color="000000"/>
            </w:tcBorders>
          </w:tcPr>
          <w:p w14:paraId="3862ECD4" w14:textId="77777777" w:rsidR="009755F6" w:rsidRDefault="002F4F83">
            <w:pPr>
              <w:widowControl w:val="0"/>
            </w:pPr>
            <w:r>
              <w:t>UB: U. Hetzel wegen Bettelei und Lüge verhaftet</w:t>
            </w:r>
          </w:p>
        </w:tc>
        <w:tc>
          <w:tcPr>
            <w:tcW w:w="2551" w:type="dxa"/>
            <w:tcBorders>
              <w:top w:val="single" w:sz="4" w:space="0" w:color="000000"/>
              <w:left w:val="single" w:sz="4" w:space="0" w:color="000000"/>
              <w:bottom w:val="single" w:sz="4" w:space="0" w:color="000000"/>
              <w:right w:val="single" w:sz="4" w:space="0" w:color="000000"/>
            </w:tcBorders>
          </w:tcPr>
          <w:p w14:paraId="4624462D"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78A4F8EC" w14:textId="77777777" w:rsidR="009755F6" w:rsidRDefault="002F4F83">
            <w:pPr>
              <w:widowControl w:val="0"/>
            </w:pPr>
            <w:r>
              <w:t>Fl 6030</w:t>
            </w:r>
          </w:p>
        </w:tc>
      </w:tr>
      <w:tr w:rsidR="009755F6" w14:paraId="5D930A3A" w14:textId="77777777">
        <w:tc>
          <w:tcPr>
            <w:tcW w:w="4813" w:type="dxa"/>
            <w:tcBorders>
              <w:top w:val="single" w:sz="4" w:space="0" w:color="000000"/>
              <w:left w:val="single" w:sz="4" w:space="0" w:color="000000"/>
              <w:bottom w:val="single" w:sz="4" w:space="0" w:color="000000"/>
              <w:right w:val="single" w:sz="4" w:space="0" w:color="000000"/>
            </w:tcBorders>
          </w:tcPr>
          <w:p w14:paraId="3418A1FD" w14:textId="77777777" w:rsidR="009755F6" w:rsidRDefault="002F4F83">
            <w:pPr>
              <w:widowControl w:val="0"/>
            </w:pPr>
            <w:r>
              <w:t>UB: Armenunterstützung Lud, Alois, Streit mit Heuchlingen wegen Ausweisung</w:t>
            </w:r>
          </w:p>
        </w:tc>
        <w:tc>
          <w:tcPr>
            <w:tcW w:w="2551" w:type="dxa"/>
            <w:tcBorders>
              <w:top w:val="single" w:sz="4" w:space="0" w:color="000000"/>
              <w:left w:val="single" w:sz="4" w:space="0" w:color="000000"/>
              <w:bottom w:val="single" w:sz="4" w:space="0" w:color="000000"/>
              <w:right w:val="single" w:sz="4" w:space="0" w:color="000000"/>
            </w:tcBorders>
          </w:tcPr>
          <w:p w14:paraId="300B4698" w14:textId="77777777" w:rsidR="009755F6" w:rsidRDefault="002F4F83">
            <w:pPr>
              <w:widowControl w:val="0"/>
            </w:pPr>
            <w:r>
              <w:t>1874</w:t>
            </w:r>
          </w:p>
          <w:p w14:paraId="3BA00D5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62C6719" w14:textId="77777777" w:rsidR="009755F6" w:rsidRDefault="002F4F83">
            <w:pPr>
              <w:widowControl w:val="0"/>
            </w:pPr>
            <w:r>
              <w:t>Fl 7075</w:t>
            </w:r>
          </w:p>
          <w:p w14:paraId="707BEF2A" w14:textId="77777777" w:rsidR="009755F6" w:rsidRDefault="009755F6">
            <w:pPr>
              <w:widowControl w:val="0"/>
            </w:pPr>
          </w:p>
        </w:tc>
      </w:tr>
      <w:tr w:rsidR="009755F6" w14:paraId="259DC6E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FC4988" w14:textId="77777777" w:rsidR="009755F6" w:rsidRDefault="002F4F83">
            <w:pPr>
              <w:pStyle w:val="berschrift3"/>
              <w:widowControl w:val="0"/>
            </w:pPr>
            <w:bookmarkStart w:id="730" w:name="_Toc89269725"/>
            <w:r>
              <w:t>Akten: Rechnungen</w:t>
            </w:r>
            <w:bookmarkEnd w:id="730"/>
          </w:p>
        </w:tc>
      </w:tr>
      <w:tr w:rsidR="009755F6" w14:paraId="2BC27AF9" w14:textId="77777777">
        <w:tc>
          <w:tcPr>
            <w:tcW w:w="4813" w:type="dxa"/>
            <w:tcBorders>
              <w:top w:val="single" w:sz="4" w:space="0" w:color="000000"/>
              <w:left w:val="single" w:sz="4" w:space="0" w:color="000000"/>
              <w:bottom w:val="single" w:sz="4" w:space="0" w:color="000000"/>
              <w:right w:val="single" w:sz="4" w:space="0" w:color="000000"/>
            </w:tcBorders>
          </w:tcPr>
          <w:p w14:paraId="30E4D70D" w14:textId="77777777" w:rsidR="009755F6" w:rsidRDefault="002F4F83">
            <w:pPr>
              <w:widowControl w:val="0"/>
            </w:pPr>
            <w:r>
              <w:t>OB: Armenpflegrechnungen 1724 – 1804, 1797 – 1858, 1874 – 1905, Sonderakten Stegmaier, Pfister, Textor</w:t>
            </w:r>
          </w:p>
        </w:tc>
        <w:tc>
          <w:tcPr>
            <w:tcW w:w="2551" w:type="dxa"/>
            <w:tcBorders>
              <w:top w:val="single" w:sz="4" w:space="0" w:color="000000"/>
              <w:left w:val="single" w:sz="4" w:space="0" w:color="000000"/>
              <w:bottom w:val="single" w:sz="4" w:space="0" w:color="000000"/>
              <w:right w:val="single" w:sz="4" w:space="0" w:color="000000"/>
            </w:tcBorders>
          </w:tcPr>
          <w:p w14:paraId="561AD19B" w14:textId="77777777" w:rsidR="009755F6" w:rsidRDefault="002F4F83">
            <w:pPr>
              <w:widowControl w:val="0"/>
            </w:pPr>
            <w:r>
              <w:t xml:space="preserve">1724 – 1905 </w:t>
            </w:r>
          </w:p>
        </w:tc>
        <w:tc>
          <w:tcPr>
            <w:tcW w:w="1987" w:type="dxa"/>
            <w:tcBorders>
              <w:top w:val="single" w:sz="4" w:space="0" w:color="000000"/>
              <w:left w:val="single" w:sz="4" w:space="0" w:color="000000"/>
              <w:bottom w:val="single" w:sz="4" w:space="0" w:color="000000"/>
              <w:right w:val="single" w:sz="4" w:space="0" w:color="000000"/>
            </w:tcBorders>
          </w:tcPr>
          <w:p w14:paraId="5DE816E0" w14:textId="77777777" w:rsidR="009755F6" w:rsidRPr="009944F1" w:rsidRDefault="002F4F83">
            <w:pPr>
              <w:widowControl w:val="0"/>
            </w:pPr>
            <w:r w:rsidRPr="009944F1">
              <w:t>17 _ 5</w:t>
            </w:r>
          </w:p>
        </w:tc>
      </w:tr>
      <w:tr w:rsidR="009755F6" w14:paraId="1FA8B80E" w14:textId="77777777">
        <w:tc>
          <w:tcPr>
            <w:tcW w:w="4813" w:type="dxa"/>
            <w:tcBorders>
              <w:top w:val="single" w:sz="4" w:space="0" w:color="000000"/>
              <w:left w:val="single" w:sz="4" w:space="0" w:color="000000"/>
              <w:bottom w:val="single" w:sz="4" w:space="0" w:color="000000"/>
              <w:right w:val="single" w:sz="4" w:space="0" w:color="000000"/>
            </w:tcBorders>
          </w:tcPr>
          <w:p w14:paraId="5EF47600" w14:textId="77777777" w:rsidR="009755F6" w:rsidRDefault="002F4F83">
            <w:pPr>
              <w:widowControl w:val="0"/>
            </w:pPr>
            <w:r>
              <w:t>UB: Armenpflegerechnungen (1768 – 1810, 1805 – 1825, 1827 – 1838, 1826 – 1831, 1832 – 1848, 2x 1830 – 1860,1861 – 1900 und Tabelle</w:t>
            </w:r>
          </w:p>
        </w:tc>
        <w:tc>
          <w:tcPr>
            <w:tcW w:w="2551" w:type="dxa"/>
            <w:tcBorders>
              <w:top w:val="single" w:sz="4" w:space="0" w:color="000000"/>
              <w:left w:val="single" w:sz="4" w:space="0" w:color="000000"/>
              <w:bottom w:val="single" w:sz="4" w:space="0" w:color="000000"/>
              <w:right w:val="single" w:sz="4" w:space="0" w:color="000000"/>
            </w:tcBorders>
          </w:tcPr>
          <w:p w14:paraId="635FCC25" w14:textId="77777777" w:rsidR="009755F6" w:rsidRDefault="002F4F83">
            <w:pPr>
              <w:widowControl w:val="0"/>
            </w:pPr>
            <w:r>
              <w:t xml:space="preserve">1768 – 1900 </w:t>
            </w:r>
          </w:p>
        </w:tc>
        <w:tc>
          <w:tcPr>
            <w:tcW w:w="1987" w:type="dxa"/>
            <w:tcBorders>
              <w:top w:val="single" w:sz="4" w:space="0" w:color="000000"/>
              <w:left w:val="single" w:sz="4" w:space="0" w:color="000000"/>
              <w:bottom w:val="single" w:sz="4" w:space="0" w:color="000000"/>
              <w:right w:val="single" w:sz="4" w:space="0" w:color="000000"/>
            </w:tcBorders>
          </w:tcPr>
          <w:p w14:paraId="6D2781BA" w14:textId="77777777" w:rsidR="009755F6" w:rsidRPr="009944F1" w:rsidRDefault="002F4F83">
            <w:pPr>
              <w:widowControl w:val="0"/>
            </w:pPr>
            <w:r w:rsidRPr="009944F1">
              <w:t>18 _ 4</w:t>
            </w:r>
          </w:p>
        </w:tc>
      </w:tr>
      <w:tr w:rsidR="009755F6" w14:paraId="5714E33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6A9B1C0" w14:textId="77777777" w:rsidR="009755F6" w:rsidRDefault="002F4F83">
            <w:pPr>
              <w:pStyle w:val="berschrift3"/>
              <w:widowControl w:val="0"/>
            </w:pPr>
            <w:bookmarkStart w:id="731" w:name="_Toc89269726"/>
            <w:r>
              <w:t>Literatur</w:t>
            </w:r>
            <w:bookmarkEnd w:id="731"/>
          </w:p>
        </w:tc>
      </w:tr>
      <w:tr w:rsidR="009755F6" w14:paraId="6D710DD9" w14:textId="77777777">
        <w:tc>
          <w:tcPr>
            <w:tcW w:w="4813" w:type="dxa"/>
            <w:tcBorders>
              <w:top w:val="single" w:sz="4" w:space="0" w:color="000000"/>
              <w:left w:val="single" w:sz="4" w:space="0" w:color="000000"/>
              <w:bottom w:val="single" w:sz="4" w:space="0" w:color="000000"/>
              <w:right w:val="single" w:sz="4" w:space="0" w:color="000000"/>
            </w:tcBorders>
          </w:tcPr>
          <w:p w14:paraId="575DDEB1"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735161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A9DA934" w14:textId="77777777" w:rsidR="009755F6" w:rsidRDefault="009755F6">
            <w:pPr>
              <w:widowControl w:val="0"/>
            </w:pPr>
          </w:p>
        </w:tc>
      </w:tr>
      <w:tr w:rsidR="009755F6" w14:paraId="5269FFC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2D357F" w14:textId="77777777" w:rsidR="009755F6" w:rsidRDefault="002F4F83">
            <w:pPr>
              <w:pStyle w:val="berschrift3"/>
              <w:widowControl w:val="0"/>
            </w:pPr>
            <w:bookmarkStart w:id="732" w:name="_Toc89269727"/>
            <w:r>
              <w:t>Fundstellen</w:t>
            </w:r>
            <w:bookmarkEnd w:id="732"/>
          </w:p>
        </w:tc>
      </w:tr>
      <w:tr w:rsidR="009755F6" w14:paraId="3E020B86" w14:textId="77777777">
        <w:tc>
          <w:tcPr>
            <w:tcW w:w="4813" w:type="dxa"/>
            <w:tcBorders>
              <w:top w:val="single" w:sz="4" w:space="0" w:color="000000"/>
              <w:left w:val="single" w:sz="4" w:space="0" w:color="000000"/>
              <w:bottom w:val="single" w:sz="4" w:space="0" w:color="000000"/>
              <w:right w:val="single" w:sz="4" w:space="0" w:color="000000"/>
            </w:tcBorders>
          </w:tcPr>
          <w:p w14:paraId="47859F46"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6C3C2C8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B85FB2E" w14:textId="77777777" w:rsidR="009755F6" w:rsidRDefault="009755F6">
            <w:pPr>
              <w:widowControl w:val="0"/>
            </w:pPr>
          </w:p>
        </w:tc>
      </w:tr>
    </w:tbl>
    <w:p w14:paraId="6F80D829" w14:textId="77777777" w:rsidR="009755F6" w:rsidRDefault="002F4F83" w:rsidP="007A5247">
      <w:pPr>
        <w:pStyle w:val="berschrift2"/>
      </w:pPr>
      <w:bookmarkStart w:id="733" w:name="_Toc89269728"/>
      <w:bookmarkStart w:id="734" w:name="_Toc89670323"/>
      <w:bookmarkStart w:id="735" w:name="_Toc89672709"/>
      <w:bookmarkStart w:id="736" w:name="_Toc91325714"/>
      <w:r>
        <w:lastRenderedPageBreak/>
        <w:t>Sozialversicherung</w:t>
      </w:r>
      <w:bookmarkEnd w:id="733"/>
      <w:bookmarkEnd w:id="734"/>
      <w:bookmarkEnd w:id="735"/>
      <w:bookmarkEnd w:id="736"/>
    </w:p>
    <w:tbl>
      <w:tblPr>
        <w:tblW w:w="9351" w:type="dxa"/>
        <w:tblInd w:w="-5" w:type="dxa"/>
        <w:tblLayout w:type="fixed"/>
        <w:tblLook w:val="04A0" w:firstRow="1" w:lastRow="0" w:firstColumn="1" w:lastColumn="0" w:noHBand="0" w:noVBand="1"/>
      </w:tblPr>
      <w:tblGrid>
        <w:gridCol w:w="4813"/>
        <w:gridCol w:w="2551"/>
        <w:gridCol w:w="1987"/>
      </w:tblGrid>
      <w:tr w:rsidR="009755F6" w14:paraId="1C41588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CF19DD9" w14:textId="7697F31C" w:rsidR="009755F6" w:rsidRDefault="002F4F83">
            <w:pPr>
              <w:pStyle w:val="berschrift3"/>
              <w:widowControl w:val="0"/>
            </w:pPr>
            <w:bookmarkStart w:id="737" w:name="_Toc89269729"/>
            <w:r>
              <w:t>Akten: Krankenversicherung</w:t>
            </w:r>
            <w:bookmarkEnd w:id="737"/>
          </w:p>
        </w:tc>
      </w:tr>
      <w:tr w:rsidR="009755F6" w14:paraId="33063596" w14:textId="77777777">
        <w:tc>
          <w:tcPr>
            <w:tcW w:w="4813" w:type="dxa"/>
            <w:tcBorders>
              <w:top w:val="single" w:sz="4" w:space="0" w:color="000000"/>
              <w:left w:val="single" w:sz="4" w:space="0" w:color="000000"/>
              <w:bottom w:val="single" w:sz="4" w:space="0" w:color="000000"/>
              <w:right w:val="single" w:sz="4" w:space="0" w:color="000000"/>
            </w:tcBorders>
          </w:tcPr>
          <w:p w14:paraId="11EE5D48" w14:textId="77777777" w:rsidR="009755F6" w:rsidRDefault="002F4F83">
            <w:pPr>
              <w:widowControl w:val="0"/>
            </w:pPr>
            <w:r>
              <w:t xml:space="preserve">OB, UB: Liste Kranken- und Invalidenversicherung 1887 – 1890, 1891 – 1893, 1895, 1910, 1920 – 1934   </w:t>
            </w:r>
          </w:p>
        </w:tc>
        <w:tc>
          <w:tcPr>
            <w:tcW w:w="2551" w:type="dxa"/>
            <w:tcBorders>
              <w:top w:val="single" w:sz="4" w:space="0" w:color="000000"/>
              <w:left w:val="single" w:sz="4" w:space="0" w:color="000000"/>
              <w:bottom w:val="single" w:sz="4" w:space="0" w:color="000000"/>
              <w:right w:val="single" w:sz="4" w:space="0" w:color="000000"/>
            </w:tcBorders>
          </w:tcPr>
          <w:p w14:paraId="007D6103" w14:textId="77777777" w:rsidR="009755F6" w:rsidRDefault="002F4F83">
            <w:pPr>
              <w:widowControl w:val="0"/>
            </w:pPr>
            <w:r>
              <w:t xml:space="preserve">1891 – 1929 </w:t>
            </w:r>
          </w:p>
        </w:tc>
        <w:tc>
          <w:tcPr>
            <w:tcW w:w="1987" w:type="dxa"/>
            <w:tcBorders>
              <w:top w:val="single" w:sz="4" w:space="0" w:color="000000"/>
              <w:left w:val="single" w:sz="4" w:space="0" w:color="000000"/>
              <w:bottom w:val="single" w:sz="4" w:space="0" w:color="000000"/>
              <w:right w:val="single" w:sz="4" w:space="0" w:color="000000"/>
            </w:tcBorders>
          </w:tcPr>
          <w:p w14:paraId="64FF5900" w14:textId="77777777" w:rsidR="009755F6" w:rsidRDefault="002F4F83">
            <w:pPr>
              <w:widowControl w:val="0"/>
            </w:pPr>
            <w:r>
              <w:t>Fl 4950</w:t>
            </w:r>
          </w:p>
        </w:tc>
      </w:tr>
      <w:tr w:rsidR="009755F6" w14:paraId="00C0B376" w14:textId="77777777">
        <w:tc>
          <w:tcPr>
            <w:tcW w:w="4813" w:type="dxa"/>
            <w:tcBorders>
              <w:top w:val="single" w:sz="4" w:space="0" w:color="000000"/>
              <w:left w:val="single" w:sz="4" w:space="0" w:color="000000"/>
              <w:bottom w:val="single" w:sz="4" w:space="0" w:color="000000"/>
              <w:right w:val="single" w:sz="4" w:space="0" w:color="000000"/>
            </w:tcBorders>
          </w:tcPr>
          <w:p w14:paraId="10427F9B" w14:textId="77777777" w:rsidR="009755F6" w:rsidRDefault="002F4F83">
            <w:pPr>
              <w:widowControl w:val="0"/>
            </w:pPr>
            <w:r>
              <w:t>UB: Meldung Krankenversicherung</w:t>
            </w:r>
          </w:p>
        </w:tc>
        <w:tc>
          <w:tcPr>
            <w:tcW w:w="2551" w:type="dxa"/>
            <w:tcBorders>
              <w:top w:val="single" w:sz="4" w:space="0" w:color="000000"/>
              <w:left w:val="single" w:sz="4" w:space="0" w:color="000000"/>
              <w:bottom w:val="single" w:sz="4" w:space="0" w:color="000000"/>
              <w:right w:val="single" w:sz="4" w:space="0" w:color="000000"/>
            </w:tcBorders>
          </w:tcPr>
          <w:p w14:paraId="6226150E" w14:textId="77777777" w:rsidR="009755F6" w:rsidRDefault="002F4F83">
            <w:pPr>
              <w:widowControl w:val="0"/>
            </w:pPr>
            <w:r>
              <w:t xml:space="preserve">1910 – 1913 </w:t>
            </w:r>
          </w:p>
        </w:tc>
        <w:tc>
          <w:tcPr>
            <w:tcW w:w="1987" w:type="dxa"/>
            <w:tcBorders>
              <w:top w:val="single" w:sz="4" w:space="0" w:color="000000"/>
              <w:left w:val="single" w:sz="4" w:space="0" w:color="000000"/>
              <w:bottom w:val="single" w:sz="4" w:space="0" w:color="000000"/>
              <w:right w:val="single" w:sz="4" w:space="0" w:color="000000"/>
            </w:tcBorders>
          </w:tcPr>
          <w:p w14:paraId="6A029951" w14:textId="77777777" w:rsidR="009755F6" w:rsidRDefault="002F4F83">
            <w:pPr>
              <w:widowControl w:val="0"/>
            </w:pPr>
            <w:r>
              <w:t>Fl 4950</w:t>
            </w:r>
          </w:p>
        </w:tc>
      </w:tr>
      <w:tr w:rsidR="009755F6" w14:paraId="7CF470C2" w14:textId="77777777">
        <w:tc>
          <w:tcPr>
            <w:tcW w:w="4813" w:type="dxa"/>
            <w:tcBorders>
              <w:top w:val="single" w:sz="4" w:space="0" w:color="000000"/>
              <w:left w:val="single" w:sz="4" w:space="0" w:color="000000"/>
              <w:bottom w:val="single" w:sz="4" w:space="0" w:color="000000"/>
              <w:right w:val="single" w:sz="4" w:space="0" w:color="000000"/>
            </w:tcBorders>
          </w:tcPr>
          <w:p w14:paraId="7BB17315" w14:textId="77777777" w:rsidR="009755F6" w:rsidRDefault="002F4F83">
            <w:pPr>
              <w:widowControl w:val="0"/>
            </w:pPr>
            <w:r>
              <w:t>UB: Örtliche Kasse Meldung</w:t>
            </w:r>
          </w:p>
        </w:tc>
        <w:tc>
          <w:tcPr>
            <w:tcW w:w="2551" w:type="dxa"/>
            <w:tcBorders>
              <w:top w:val="single" w:sz="4" w:space="0" w:color="000000"/>
              <w:left w:val="single" w:sz="4" w:space="0" w:color="000000"/>
              <w:bottom w:val="single" w:sz="4" w:space="0" w:color="000000"/>
              <w:right w:val="single" w:sz="4" w:space="0" w:color="000000"/>
            </w:tcBorders>
          </w:tcPr>
          <w:p w14:paraId="6198D5D4" w14:textId="77777777" w:rsidR="009755F6" w:rsidRDefault="002F4F83">
            <w:pPr>
              <w:widowControl w:val="0"/>
            </w:pPr>
            <w:r>
              <w:t xml:space="preserve">1907 – 1913 </w:t>
            </w:r>
          </w:p>
        </w:tc>
        <w:tc>
          <w:tcPr>
            <w:tcW w:w="1987" w:type="dxa"/>
            <w:tcBorders>
              <w:top w:val="single" w:sz="4" w:space="0" w:color="000000"/>
              <w:left w:val="single" w:sz="4" w:space="0" w:color="000000"/>
              <w:bottom w:val="single" w:sz="4" w:space="0" w:color="000000"/>
              <w:right w:val="single" w:sz="4" w:space="0" w:color="000000"/>
            </w:tcBorders>
          </w:tcPr>
          <w:p w14:paraId="3F500C4B" w14:textId="77777777" w:rsidR="009755F6" w:rsidRDefault="002F4F83">
            <w:pPr>
              <w:widowControl w:val="0"/>
            </w:pPr>
            <w:r>
              <w:t>Fl 4950</w:t>
            </w:r>
          </w:p>
        </w:tc>
      </w:tr>
      <w:tr w:rsidR="009755F6" w14:paraId="1CC0731D" w14:textId="77777777">
        <w:tc>
          <w:tcPr>
            <w:tcW w:w="4813" w:type="dxa"/>
            <w:tcBorders>
              <w:top w:val="single" w:sz="4" w:space="0" w:color="000000"/>
              <w:left w:val="single" w:sz="4" w:space="0" w:color="000000"/>
              <w:bottom w:val="single" w:sz="4" w:space="0" w:color="000000"/>
              <w:right w:val="single" w:sz="4" w:space="0" w:color="000000"/>
            </w:tcBorders>
          </w:tcPr>
          <w:p w14:paraId="4896C8AC" w14:textId="77777777" w:rsidR="009755F6" w:rsidRDefault="002F4F83">
            <w:pPr>
              <w:widowControl w:val="0"/>
            </w:pPr>
            <w:r>
              <w:t>OB: Verzeichnis Krankenversicherung</w:t>
            </w:r>
          </w:p>
        </w:tc>
        <w:tc>
          <w:tcPr>
            <w:tcW w:w="2551" w:type="dxa"/>
            <w:tcBorders>
              <w:top w:val="single" w:sz="4" w:space="0" w:color="000000"/>
              <w:left w:val="single" w:sz="4" w:space="0" w:color="000000"/>
              <w:bottom w:val="single" w:sz="4" w:space="0" w:color="000000"/>
              <w:right w:val="single" w:sz="4" w:space="0" w:color="000000"/>
            </w:tcBorders>
          </w:tcPr>
          <w:p w14:paraId="5B9D549C" w14:textId="77777777" w:rsidR="009755F6" w:rsidRDefault="002F4F83">
            <w:pPr>
              <w:widowControl w:val="0"/>
            </w:pPr>
            <w:r>
              <w:t>1891</w:t>
            </w:r>
          </w:p>
        </w:tc>
        <w:tc>
          <w:tcPr>
            <w:tcW w:w="1987" w:type="dxa"/>
            <w:tcBorders>
              <w:top w:val="single" w:sz="4" w:space="0" w:color="000000"/>
              <w:left w:val="single" w:sz="4" w:space="0" w:color="000000"/>
              <w:bottom w:val="single" w:sz="4" w:space="0" w:color="000000"/>
              <w:right w:val="single" w:sz="4" w:space="0" w:color="000000"/>
            </w:tcBorders>
          </w:tcPr>
          <w:p w14:paraId="3DC3D49D" w14:textId="77777777" w:rsidR="009755F6" w:rsidRDefault="002F4F83">
            <w:pPr>
              <w:widowControl w:val="0"/>
            </w:pPr>
            <w:r>
              <w:t>Fl 4920</w:t>
            </w:r>
          </w:p>
        </w:tc>
      </w:tr>
      <w:tr w:rsidR="009755F6" w14:paraId="795CA1D4" w14:textId="77777777">
        <w:tc>
          <w:tcPr>
            <w:tcW w:w="4813" w:type="dxa"/>
            <w:tcBorders>
              <w:top w:val="single" w:sz="4" w:space="0" w:color="000000"/>
              <w:left w:val="single" w:sz="4" w:space="0" w:color="000000"/>
              <w:bottom w:val="single" w:sz="4" w:space="0" w:color="000000"/>
              <w:right w:val="single" w:sz="4" w:space="0" w:color="000000"/>
            </w:tcBorders>
          </w:tcPr>
          <w:p w14:paraId="1E0CDE7A" w14:textId="77777777" w:rsidR="009755F6" w:rsidRDefault="002F4F83">
            <w:pPr>
              <w:widowControl w:val="0"/>
            </w:pPr>
            <w:r>
              <w:t>Krankenpflegversicherung</w:t>
            </w:r>
          </w:p>
        </w:tc>
        <w:tc>
          <w:tcPr>
            <w:tcW w:w="2551" w:type="dxa"/>
            <w:tcBorders>
              <w:top w:val="single" w:sz="4" w:space="0" w:color="000000"/>
              <w:left w:val="single" w:sz="4" w:space="0" w:color="000000"/>
              <w:bottom w:val="single" w:sz="4" w:space="0" w:color="000000"/>
              <w:right w:val="single" w:sz="4" w:space="0" w:color="000000"/>
            </w:tcBorders>
          </w:tcPr>
          <w:p w14:paraId="6EBFB7F9" w14:textId="77777777" w:rsidR="009755F6" w:rsidRDefault="002F4F83">
            <w:pPr>
              <w:widowControl w:val="0"/>
            </w:pPr>
            <w:r>
              <w:t xml:space="preserve">1887 – 1902  </w:t>
            </w:r>
          </w:p>
        </w:tc>
        <w:tc>
          <w:tcPr>
            <w:tcW w:w="1987" w:type="dxa"/>
            <w:tcBorders>
              <w:top w:val="single" w:sz="4" w:space="0" w:color="000000"/>
              <w:left w:val="single" w:sz="4" w:space="0" w:color="000000"/>
              <w:bottom w:val="single" w:sz="4" w:space="0" w:color="000000"/>
              <w:right w:val="single" w:sz="4" w:space="0" w:color="000000"/>
            </w:tcBorders>
          </w:tcPr>
          <w:p w14:paraId="4C01BA80" w14:textId="77777777" w:rsidR="009755F6" w:rsidRDefault="002F4F83">
            <w:pPr>
              <w:widowControl w:val="0"/>
            </w:pPr>
            <w:r>
              <w:t>Fl 4920</w:t>
            </w:r>
          </w:p>
        </w:tc>
      </w:tr>
      <w:tr w:rsidR="009755F6" w14:paraId="6AE6536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B94058" w14:textId="77777777" w:rsidR="009755F6" w:rsidRDefault="002F4F83">
            <w:pPr>
              <w:pStyle w:val="berschrift3"/>
              <w:widowControl w:val="0"/>
            </w:pPr>
            <w:bookmarkStart w:id="738" w:name="_Toc89269730"/>
            <w:r>
              <w:t>Akten: Renten</w:t>
            </w:r>
            <w:bookmarkEnd w:id="738"/>
          </w:p>
        </w:tc>
      </w:tr>
      <w:tr w:rsidR="009755F6" w14:paraId="59674304" w14:textId="77777777">
        <w:tc>
          <w:tcPr>
            <w:tcW w:w="4813" w:type="dxa"/>
            <w:tcBorders>
              <w:top w:val="single" w:sz="4" w:space="0" w:color="000000"/>
              <w:left w:val="single" w:sz="4" w:space="0" w:color="000000"/>
              <w:bottom w:val="single" w:sz="4" w:space="0" w:color="000000"/>
              <w:right w:val="single" w:sz="4" w:space="0" w:color="000000"/>
            </w:tcBorders>
          </w:tcPr>
          <w:p w14:paraId="211A4B65" w14:textId="77777777" w:rsidR="009755F6" w:rsidRDefault="002F4F83">
            <w:pPr>
              <w:widowControl w:val="0"/>
            </w:pPr>
            <w:r>
              <w:t>Verzeichnis Rentenempfänger A-Z</w:t>
            </w:r>
          </w:p>
        </w:tc>
        <w:tc>
          <w:tcPr>
            <w:tcW w:w="2551" w:type="dxa"/>
            <w:tcBorders>
              <w:top w:val="single" w:sz="4" w:space="0" w:color="000000"/>
              <w:left w:val="single" w:sz="4" w:space="0" w:color="000000"/>
              <w:bottom w:val="single" w:sz="4" w:space="0" w:color="000000"/>
              <w:right w:val="single" w:sz="4" w:space="0" w:color="000000"/>
            </w:tcBorders>
          </w:tcPr>
          <w:p w14:paraId="08CB255B" w14:textId="77777777" w:rsidR="009755F6" w:rsidRDefault="002F4F83">
            <w:pPr>
              <w:widowControl w:val="0"/>
            </w:pPr>
            <w:r>
              <w:t xml:space="preserve">1960 – 1961 </w:t>
            </w:r>
          </w:p>
        </w:tc>
        <w:tc>
          <w:tcPr>
            <w:tcW w:w="1987" w:type="dxa"/>
            <w:tcBorders>
              <w:top w:val="single" w:sz="4" w:space="0" w:color="000000"/>
              <w:left w:val="single" w:sz="4" w:space="0" w:color="000000"/>
              <w:bottom w:val="single" w:sz="4" w:space="0" w:color="000000"/>
              <w:right w:val="single" w:sz="4" w:space="0" w:color="000000"/>
            </w:tcBorders>
          </w:tcPr>
          <w:p w14:paraId="7464C85B" w14:textId="77777777" w:rsidR="009755F6" w:rsidRDefault="002F4F83">
            <w:pPr>
              <w:widowControl w:val="0"/>
            </w:pPr>
            <w:r>
              <w:t>Fl 4900</w:t>
            </w:r>
          </w:p>
        </w:tc>
      </w:tr>
      <w:tr w:rsidR="009755F6" w14:paraId="29007B03" w14:textId="77777777">
        <w:tc>
          <w:tcPr>
            <w:tcW w:w="4813" w:type="dxa"/>
            <w:tcBorders>
              <w:top w:val="single" w:sz="4" w:space="0" w:color="000000"/>
              <w:left w:val="single" w:sz="4" w:space="0" w:color="000000"/>
              <w:bottom w:val="single" w:sz="4" w:space="0" w:color="000000"/>
              <w:right w:val="single" w:sz="4" w:space="0" w:color="000000"/>
            </w:tcBorders>
          </w:tcPr>
          <w:p w14:paraId="6982E94F" w14:textId="77777777" w:rsidR="009755F6" w:rsidRDefault="002F4F83">
            <w:pPr>
              <w:widowControl w:val="0"/>
            </w:pPr>
            <w:r>
              <w:t>UB: Verzeichnis. Rentenempfänger</w:t>
            </w:r>
          </w:p>
        </w:tc>
        <w:tc>
          <w:tcPr>
            <w:tcW w:w="2551" w:type="dxa"/>
            <w:tcBorders>
              <w:top w:val="single" w:sz="4" w:space="0" w:color="000000"/>
              <w:left w:val="single" w:sz="4" w:space="0" w:color="000000"/>
              <w:bottom w:val="single" w:sz="4" w:space="0" w:color="000000"/>
              <w:right w:val="single" w:sz="4" w:space="0" w:color="000000"/>
            </w:tcBorders>
          </w:tcPr>
          <w:p w14:paraId="5E3D7B60" w14:textId="77777777" w:rsidR="009755F6" w:rsidRDefault="002F4F83">
            <w:pPr>
              <w:widowControl w:val="0"/>
            </w:pPr>
            <w:r>
              <w:t>1933</w:t>
            </w:r>
          </w:p>
        </w:tc>
        <w:tc>
          <w:tcPr>
            <w:tcW w:w="1987" w:type="dxa"/>
            <w:tcBorders>
              <w:top w:val="single" w:sz="4" w:space="0" w:color="000000"/>
              <w:left w:val="single" w:sz="4" w:space="0" w:color="000000"/>
              <w:bottom w:val="single" w:sz="4" w:space="0" w:color="000000"/>
              <w:right w:val="single" w:sz="4" w:space="0" w:color="000000"/>
            </w:tcBorders>
          </w:tcPr>
          <w:p w14:paraId="77B2FF7E" w14:textId="77777777" w:rsidR="009755F6" w:rsidRDefault="002F4F83">
            <w:pPr>
              <w:widowControl w:val="0"/>
            </w:pPr>
            <w:r>
              <w:t>Fl 4900</w:t>
            </w:r>
          </w:p>
        </w:tc>
      </w:tr>
      <w:tr w:rsidR="009755F6" w14:paraId="708A3120" w14:textId="77777777">
        <w:tc>
          <w:tcPr>
            <w:tcW w:w="4813" w:type="dxa"/>
            <w:tcBorders>
              <w:top w:val="single" w:sz="4" w:space="0" w:color="000000"/>
              <w:left w:val="single" w:sz="4" w:space="0" w:color="000000"/>
              <w:bottom w:val="single" w:sz="4" w:space="0" w:color="000000"/>
              <w:right w:val="single" w:sz="4" w:space="0" w:color="000000"/>
            </w:tcBorders>
          </w:tcPr>
          <w:p w14:paraId="127BEDD8" w14:textId="77777777" w:rsidR="009755F6" w:rsidRDefault="002F4F83">
            <w:pPr>
              <w:widowControl w:val="0"/>
            </w:pPr>
            <w:r>
              <w:t xml:space="preserve">OB: Verzeichnis Rentenempfänger </w:t>
            </w:r>
          </w:p>
        </w:tc>
        <w:tc>
          <w:tcPr>
            <w:tcW w:w="2551" w:type="dxa"/>
            <w:tcBorders>
              <w:top w:val="single" w:sz="4" w:space="0" w:color="000000"/>
              <w:left w:val="single" w:sz="4" w:space="0" w:color="000000"/>
              <w:bottom w:val="single" w:sz="4" w:space="0" w:color="000000"/>
              <w:right w:val="single" w:sz="4" w:space="0" w:color="000000"/>
            </w:tcBorders>
          </w:tcPr>
          <w:p w14:paraId="37604372" w14:textId="77777777" w:rsidR="009755F6" w:rsidRDefault="002F4F83">
            <w:pPr>
              <w:widowControl w:val="0"/>
            </w:pPr>
            <w:r>
              <w:t xml:space="preserve">1920 – 1933 </w:t>
            </w:r>
          </w:p>
        </w:tc>
        <w:tc>
          <w:tcPr>
            <w:tcW w:w="1987" w:type="dxa"/>
            <w:tcBorders>
              <w:top w:val="single" w:sz="4" w:space="0" w:color="000000"/>
              <w:left w:val="single" w:sz="4" w:space="0" w:color="000000"/>
              <w:bottom w:val="single" w:sz="4" w:space="0" w:color="000000"/>
              <w:right w:val="single" w:sz="4" w:space="0" w:color="000000"/>
            </w:tcBorders>
          </w:tcPr>
          <w:p w14:paraId="03084D4D" w14:textId="77777777" w:rsidR="009755F6" w:rsidRDefault="002F4F83">
            <w:pPr>
              <w:widowControl w:val="0"/>
            </w:pPr>
            <w:r>
              <w:t>Fl 4900</w:t>
            </w:r>
          </w:p>
        </w:tc>
      </w:tr>
      <w:tr w:rsidR="009755F6" w14:paraId="54C85451" w14:textId="77777777">
        <w:tc>
          <w:tcPr>
            <w:tcW w:w="4813" w:type="dxa"/>
            <w:tcBorders>
              <w:top w:val="single" w:sz="4" w:space="0" w:color="000000"/>
              <w:left w:val="single" w:sz="4" w:space="0" w:color="000000"/>
              <w:bottom w:val="single" w:sz="4" w:space="0" w:color="000000"/>
              <w:right w:val="single" w:sz="4" w:space="0" w:color="000000"/>
            </w:tcBorders>
          </w:tcPr>
          <w:p w14:paraId="008B94A3" w14:textId="77777777" w:rsidR="009755F6" w:rsidRDefault="002F4F83">
            <w:pPr>
              <w:widowControl w:val="0"/>
            </w:pPr>
            <w:r>
              <w:t>UB: Rentenbescheide</w:t>
            </w:r>
          </w:p>
        </w:tc>
        <w:tc>
          <w:tcPr>
            <w:tcW w:w="2551" w:type="dxa"/>
            <w:tcBorders>
              <w:top w:val="single" w:sz="4" w:space="0" w:color="000000"/>
              <w:left w:val="single" w:sz="4" w:space="0" w:color="000000"/>
              <w:bottom w:val="single" w:sz="4" w:space="0" w:color="000000"/>
              <w:right w:val="single" w:sz="4" w:space="0" w:color="000000"/>
            </w:tcBorders>
          </w:tcPr>
          <w:p w14:paraId="05D1ECF0" w14:textId="77777777" w:rsidR="009755F6" w:rsidRDefault="002F4F83">
            <w:pPr>
              <w:widowControl w:val="0"/>
            </w:pPr>
            <w:r>
              <w:t xml:space="preserve">1912 – 1944 </w:t>
            </w:r>
          </w:p>
        </w:tc>
        <w:tc>
          <w:tcPr>
            <w:tcW w:w="1987" w:type="dxa"/>
            <w:tcBorders>
              <w:top w:val="single" w:sz="4" w:space="0" w:color="000000"/>
              <w:left w:val="single" w:sz="4" w:space="0" w:color="000000"/>
              <w:bottom w:val="single" w:sz="4" w:space="0" w:color="000000"/>
              <w:right w:val="single" w:sz="4" w:space="0" w:color="000000"/>
            </w:tcBorders>
          </w:tcPr>
          <w:p w14:paraId="617B5DBF" w14:textId="77777777" w:rsidR="009755F6" w:rsidRDefault="002F4F83">
            <w:pPr>
              <w:widowControl w:val="0"/>
            </w:pPr>
            <w:r>
              <w:t>Fl 4950</w:t>
            </w:r>
          </w:p>
        </w:tc>
      </w:tr>
      <w:tr w:rsidR="009755F6" w14:paraId="5810AD43" w14:textId="77777777">
        <w:tc>
          <w:tcPr>
            <w:tcW w:w="4813" w:type="dxa"/>
            <w:tcBorders>
              <w:top w:val="single" w:sz="4" w:space="0" w:color="000000"/>
              <w:left w:val="single" w:sz="4" w:space="0" w:color="000000"/>
              <w:bottom w:val="single" w:sz="4" w:space="0" w:color="000000"/>
              <w:right w:val="single" w:sz="4" w:space="0" w:color="000000"/>
            </w:tcBorders>
          </w:tcPr>
          <w:p w14:paraId="24577F8B" w14:textId="77777777" w:rsidR="009755F6" w:rsidRDefault="002F4F83">
            <w:pPr>
              <w:widowControl w:val="0"/>
            </w:pPr>
            <w:r>
              <w:t>UB: Waisenrente</w:t>
            </w:r>
          </w:p>
        </w:tc>
        <w:tc>
          <w:tcPr>
            <w:tcW w:w="2551" w:type="dxa"/>
            <w:tcBorders>
              <w:top w:val="single" w:sz="4" w:space="0" w:color="000000"/>
              <w:left w:val="single" w:sz="4" w:space="0" w:color="000000"/>
              <w:bottom w:val="single" w:sz="4" w:space="0" w:color="000000"/>
              <w:right w:val="single" w:sz="4" w:space="0" w:color="000000"/>
            </w:tcBorders>
          </w:tcPr>
          <w:p w14:paraId="4BC4C259" w14:textId="77777777" w:rsidR="009755F6" w:rsidRDefault="002F4F83">
            <w:pPr>
              <w:widowControl w:val="0"/>
            </w:pPr>
            <w:r>
              <w:t xml:space="preserve">1918 – 1930 </w:t>
            </w:r>
          </w:p>
        </w:tc>
        <w:tc>
          <w:tcPr>
            <w:tcW w:w="1987" w:type="dxa"/>
            <w:tcBorders>
              <w:top w:val="single" w:sz="4" w:space="0" w:color="000000"/>
              <w:left w:val="single" w:sz="4" w:space="0" w:color="000000"/>
              <w:bottom w:val="single" w:sz="4" w:space="0" w:color="000000"/>
              <w:right w:val="single" w:sz="4" w:space="0" w:color="000000"/>
            </w:tcBorders>
          </w:tcPr>
          <w:p w14:paraId="5660BBC7" w14:textId="77777777" w:rsidR="009755F6" w:rsidRDefault="002F4F83">
            <w:pPr>
              <w:widowControl w:val="0"/>
            </w:pPr>
            <w:r>
              <w:t>Fl 4950</w:t>
            </w:r>
          </w:p>
        </w:tc>
      </w:tr>
      <w:tr w:rsidR="009755F6" w14:paraId="1D993AC1" w14:textId="77777777">
        <w:tc>
          <w:tcPr>
            <w:tcW w:w="4813" w:type="dxa"/>
            <w:tcBorders>
              <w:top w:val="single" w:sz="4" w:space="0" w:color="000000"/>
              <w:left w:val="single" w:sz="4" w:space="0" w:color="000000"/>
              <w:bottom w:val="single" w:sz="4" w:space="0" w:color="000000"/>
              <w:right w:val="single" w:sz="4" w:space="0" w:color="000000"/>
            </w:tcBorders>
          </w:tcPr>
          <w:p w14:paraId="12D3D9BB" w14:textId="77777777" w:rsidR="009755F6" w:rsidRDefault="002F4F83">
            <w:pPr>
              <w:widowControl w:val="0"/>
            </w:pPr>
            <w:r>
              <w:t>UB: Rückzahlung wegen Heirat</w:t>
            </w:r>
          </w:p>
        </w:tc>
        <w:tc>
          <w:tcPr>
            <w:tcW w:w="2551" w:type="dxa"/>
            <w:tcBorders>
              <w:top w:val="single" w:sz="4" w:space="0" w:color="000000"/>
              <w:left w:val="single" w:sz="4" w:space="0" w:color="000000"/>
              <w:bottom w:val="single" w:sz="4" w:space="0" w:color="000000"/>
              <w:right w:val="single" w:sz="4" w:space="0" w:color="000000"/>
            </w:tcBorders>
          </w:tcPr>
          <w:p w14:paraId="64548E1C" w14:textId="77777777" w:rsidR="009755F6" w:rsidRDefault="002F4F83">
            <w:pPr>
              <w:widowControl w:val="0"/>
            </w:pPr>
            <w:r>
              <w:t xml:space="preserve">1939 – 1941 </w:t>
            </w:r>
          </w:p>
        </w:tc>
        <w:tc>
          <w:tcPr>
            <w:tcW w:w="1987" w:type="dxa"/>
            <w:tcBorders>
              <w:top w:val="single" w:sz="4" w:space="0" w:color="000000"/>
              <w:left w:val="single" w:sz="4" w:space="0" w:color="000000"/>
              <w:bottom w:val="single" w:sz="4" w:space="0" w:color="000000"/>
              <w:right w:val="single" w:sz="4" w:space="0" w:color="000000"/>
            </w:tcBorders>
          </w:tcPr>
          <w:p w14:paraId="1ADCA456" w14:textId="77777777" w:rsidR="009755F6" w:rsidRDefault="002F4F83">
            <w:pPr>
              <w:widowControl w:val="0"/>
            </w:pPr>
            <w:r>
              <w:t>Fl 4950</w:t>
            </w:r>
          </w:p>
        </w:tc>
      </w:tr>
      <w:tr w:rsidR="009755F6" w14:paraId="68043FE1" w14:textId="77777777">
        <w:tc>
          <w:tcPr>
            <w:tcW w:w="4813" w:type="dxa"/>
            <w:tcBorders>
              <w:top w:val="single" w:sz="4" w:space="0" w:color="000000"/>
              <w:left w:val="single" w:sz="4" w:space="0" w:color="000000"/>
              <w:bottom w:val="single" w:sz="4" w:space="0" w:color="000000"/>
              <w:right w:val="single" w:sz="4" w:space="0" w:color="000000"/>
            </w:tcBorders>
          </w:tcPr>
          <w:p w14:paraId="1A6FCAD8" w14:textId="77777777" w:rsidR="009755F6" w:rsidRDefault="002F4F83">
            <w:pPr>
              <w:widowControl w:val="0"/>
            </w:pPr>
            <w:r>
              <w:t>OB: Rentenbescheide (1915 – 1933), Witwen (1916 – 1933) und Waisen (1915)</w:t>
            </w:r>
          </w:p>
        </w:tc>
        <w:tc>
          <w:tcPr>
            <w:tcW w:w="2551" w:type="dxa"/>
            <w:tcBorders>
              <w:top w:val="single" w:sz="4" w:space="0" w:color="000000"/>
              <w:left w:val="single" w:sz="4" w:space="0" w:color="000000"/>
              <w:bottom w:val="single" w:sz="4" w:space="0" w:color="000000"/>
              <w:right w:val="single" w:sz="4" w:space="0" w:color="000000"/>
            </w:tcBorders>
          </w:tcPr>
          <w:p w14:paraId="4DC573F2" w14:textId="77777777" w:rsidR="009755F6" w:rsidRDefault="002F4F83">
            <w:pPr>
              <w:widowControl w:val="0"/>
            </w:pPr>
            <w:r>
              <w:t xml:space="preserve">1915 – 1933 </w:t>
            </w:r>
          </w:p>
        </w:tc>
        <w:tc>
          <w:tcPr>
            <w:tcW w:w="1987" w:type="dxa"/>
            <w:tcBorders>
              <w:top w:val="single" w:sz="4" w:space="0" w:color="000000"/>
              <w:left w:val="single" w:sz="4" w:space="0" w:color="000000"/>
              <w:bottom w:val="single" w:sz="4" w:space="0" w:color="000000"/>
              <w:right w:val="single" w:sz="4" w:space="0" w:color="000000"/>
            </w:tcBorders>
          </w:tcPr>
          <w:p w14:paraId="2AFDDC96" w14:textId="77777777" w:rsidR="009755F6" w:rsidRDefault="002F4F83">
            <w:pPr>
              <w:widowControl w:val="0"/>
            </w:pPr>
            <w:r>
              <w:t>Fl 4951</w:t>
            </w:r>
          </w:p>
        </w:tc>
      </w:tr>
      <w:tr w:rsidR="009755F6" w14:paraId="376E554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138F55" w14:textId="77777777" w:rsidR="009755F6" w:rsidRDefault="002F4F83">
            <w:pPr>
              <w:pStyle w:val="berschrift3"/>
              <w:widowControl w:val="0"/>
            </w:pPr>
            <w:bookmarkStart w:id="739" w:name="_Toc89269731"/>
            <w:r>
              <w:t>Akten: Quittungskarten</w:t>
            </w:r>
            <w:bookmarkEnd w:id="739"/>
          </w:p>
        </w:tc>
      </w:tr>
      <w:tr w:rsidR="009755F6" w14:paraId="0E2EDF9F" w14:textId="77777777">
        <w:tc>
          <w:tcPr>
            <w:tcW w:w="4813" w:type="dxa"/>
            <w:tcBorders>
              <w:top w:val="single" w:sz="4" w:space="0" w:color="000000"/>
              <w:left w:val="single" w:sz="4" w:space="0" w:color="000000"/>
              <w:bottom w:val="single" w:sz="4" w:space="0" w:color="000000"/>
              <w:right w:val="single" w:sz="4" w:space="0" w:color="000000"/>
            </w:tcBorders>
          </w:tcPr>
          <w:p w14:paraId="1ECA040C" w14:textId="77777777" w:rsidR="009755F6" w:rsidRDefault="002F4F83">
            <w:pPr>
              <w:widowControl w:val="0"/>
            </w:pPr>
            <w:r>
              <w:t xml:space="preserve">Verzeichnis Quittungskarten </w:t>
            </w:r>
          </w:p>
        </w:tc>
        <w:tc>
          <w:tcPr>
            <w:tcW w:w="2551" w:type="dxa"/>
            <w:tcBorders>
              <w:top w:val="single" w:sz="4" w:space="0" w:color="000000"/>
              <w:left w:val="single" w:sz="4" w:space="0" w:color="000000"/>
              <w:bottom w:val="single" w:sz="4" w:space="0" w:color="000000"/>
              <w:right w:val="single" w:sz="4" w:space="0" w:color="000000"/>
            </w:tcBorders>
          </w:tcPr>
          <w:p w14:paraId="4709FAE1" w14:textId="77777777" w:rsidR="009755F6" w:rsidRDefault="002F4F83">
            <w:pPr>
              <w:widowControl w:val="0"/>
            </w:pPr>
            <w:r>
              <w:t xml:space="preserve">1939 – 1963        </w:t>
            </w:r>
          </w:p>
        </w:tc>
        <w:tc>
          <w:tcPr>
            <w:tcW w:w="1987" w:type="dxa"/>
            <w:tcBorders>
              <w:top w:val="single" w:sz="4" w:space="0" w:color="000000"/>
              <w:left w:val="single" w:sz="4" w:space="0" w:color="000000"/>
              <w:bottom w:val="single" w:sz="4" w:space="0" w:color="000000"/>
              <w:right w:val="single" w:sz="4" w:space="0" w:color="000000"/>
            </w:tcBorders>
          </w:tcPr>
          <w:p w14:paraId="64EA5E41" w14:textId="77777777" w:rsidR="009755F6" w:rsidRDefault="002F4F83">
            <w:pPr>
              <w:widowControl w:val="0"/>
            </w:pPr>
            <w:r>
              <w:t>Fl 4900</w:t>
            </w:r>
          </w:p>
        </w:tc>
      </w:tr>
      <w:tr w:rsidR="009755F6" w14:paraId="19B646AA" w14:textId="77777777">
        <w:tc>
          <w:tcPr>
            <w:tcW w:w="4813" w:type="dxa"/>
            <w:tcBorders>
              <w:top w:val="single" w:sz="4" w:space="0" w:color="000000"/>
              <w:left w:val="single" w:sz="4" w:space="0" w:color="000000"/>
              <w:bottom w:val="single" w:sz="4" w:space="0" w:color="000000"/>
              <w:right w:val="single" w:sz="4" w:space="0" w:color="000000"/>
            </w:tcBorders>
          </w:tcPr>
          <w:p w14:paraId="3745A1D7" w14:textId="77777777" w:rsidR="009755F6" w:rsidRDefault="002F4F83">
            <w:pPr>
              <w:widowControl w:val="0"/>
            </w:pPr>
            <w:r>
              <w:t xml:space="preserve">UB: Quittungskarten Verzeichnis  </w:t>
            </w:r>
          </w:p>
        </w:tc>
        <w:tc>
          <w:tcPr>
            <w:tcW w:w="2551" w:type="dxa"/>
            <w:tcBorders>
              <w:top w:val="single" w:sz="4" w:space="0" w:color="000000"/>
              <w:left w:val="single" w:sz="4" w:space="0" w:color="000000"/>
              <w:bottom w:val="single" w:sz="4" w:space="0" w:color="000000"/>
              <w:right w:val="single" w:sz="4" w:space="0" w:color="000000"/>
            </w:tcBorders>
          </w:tcPr>
          <w:p w14:paraId="055E8F19" w14:textId="77777777" w:rsidR="009755F6" w:rsidRDefault="002F4F83">
            <w:pPr>
              <w:widowControl w:val="0"/>
            </w:pPr>
            <w:r>
              <w:t xml:space="preserve">1891 – 1929 </w:t>
            </w:r>
          </w:p>
        </w:tc>
        <w:tc>
          <w:tcPr>
            <w:tcW w:w="1987" w:type="dxa"/>
            <w:tcBorders>
              <w:top w:val="single" w:sz="4" w:space="0" w:color="000000"/>
              <w:left w:val="single" w:sz="4" w:space="0" w:color="000000"/>
              <w:bottom w:val="single" w:sz="4" w:space="0" w:color="000000"/>
              <w:right w:val="single" w:sz="4" w:space="0" w:color="000000"/>
            </w:tcBorders>
          </w:tcPr>
          <w:p w14:paraId="17A46B54" w14:textId="77777777" w:rsidR="009755F6" w:rsidRDefault="002F4F83">
            <w:pPr>
              <w:widowControl w:val="0"/>
            </w:pPr>
            <w:r>
              <w:t>Fl 4950</w:t>
            </w:r>
          </w:p>
        </w:tc>
      </w:tr>
      <w:tr w:rsidR="009755F6" w14:paraId="181729B1" w14:textId="77777777">
        <w:tc>
          <w:tcPr>
            <w:tcW w:w="4813" w:type="dxa"/>
            <w:tcBorders>
              <w:top w:val="single" w:sz="4" w:space="0" w:color="000000"/>
              <w:left w:val="single" w:sz="4" w:space="0" w:color="000000"/>
              <w:bottom w:val="single" w:sz="4" w:space="0" w:color="000000"/>
              <w:right w:val="single" w:sz="4" w:space="0" w:color="000000"/>
            </w:tcBorders>
          </w:tcPr>
          <w:p w14:paraId="00C1B6BD" w14:textId="77777777" w:rsidR="009755F6" w:rsidRDefault="002F4F83">
            <w:pPr>
              <w:widowControl w:val="0"/>
            </w:pPr>
            <w:r>
              <w:t>OB: Arbeiterversicherung, Quittungskarten</w:t>
            </w:r>
          </w:p>
        </w:tc>
        <w:tc>
          <w:tcPr>
            <w:tcW w:w="2551" w:type="dxa"/>
            <w:tcBorders>
              <w:top w:val="single" w:sz="4" w:space="0" w:color="000000"/>
              <w:left w:val="single" w:sz="4" w:space="0" w:color="000000"/>
              <w:bottom w:val="single" w:sz="4" w:space="0" w:color="000000"/>
              <w:right w:val="single" w:sz="4" w:space="0" w:color="000000"/>
            </w:tcBorders>
          </w:tcPr>
          <w:p w14:paraId="228C0F02" w14:textId="77777777" w:rsidR="009755F6" w:rsidRDefault="002F4F83">
            <w:pPr>
              <w:widowControl w:val="0"/>
            </w:pPr>
            <w:r>
              <w:t xml:space="preserve">1891 – 1993 </w:t>
            </w:r>
          </w:p>
        </w:tc>
        <w:tc>
          <w:tcPr>
            <w:tcW w:w="1987" w:type="dxa"/>
            <w:tcBorders>
              <w:top w:val="single" w:sz="4" w:space="0" w:color="000000"/>
              <w:left w:val="single" w:sz="4" w:space="0" w:color="000000"/>
              <w:bottom w:val="single" w:sz="4" w:space="0" w:color="000000"/>
              <w:right w:val="single" w:sz="4" w:space="0" w:color="000000"/>
            </w:tcBorders>
          </w:tcPr>
          <w:p w14:paraId="722888DB" w14:textId="77777777" w:rsidR="009755F6" w:rsidRDefault="002F4F83">
            <w:pPr>
              <w:widowControl w:val="0"/>
            </w:pPr>
            <w:r>
              <w:t>Fl 4900</w:t>
            </w:r>
          </w:p>
        </w:tc>
      </w:tr>
      <w:tr w:rsidR="009755F6" w14:paraId="3C95EF8D" w14:textId="77777777">
        <w:tc>
          <w:tcPr>
            <w:tcW w:w="4813" w:type="dxa"/>
            <w:tcBorders>
              <w:top w:val="single" w:sz="4" w:space="0" w:color="000000"/>
              <w:left w:val="single" w:sz="4" w:space="0" w:color="000000"/>
              <w:bottom w:val="single" w:sz="4" w:space="0" w:color="000000"/>
              <w:right w:val="single" w:sz="4" w:space="0" w:color="000000"/>
            </w:tcBorders>
          </w:tcPr>
          <w:p w14:paraId="4BA72B5D" w14:textId="77777777" w:rsidR="009755F6" w:rsidRDefault="002F4F83">
            <w:pPr>
              <w:widowControl w:val="0"/>
            </w:pPr>
            <w:r>
              <w:t>UB: Quittungskartenverzeichnis. AOK</w:t>
            </w:r>
          </w:p>
        </w:tc>
        <w:tc>
          <w:tcPr>
            <w:tcW w:w="2551" w:type="dxa"/>
            <w:tcBorders>
              <w:top w:val="single" w:sz="4" w:space="0" w:color="000000"/>
              <w:left w:val="single" w:sz="4" w:space="0" w:color="000000"/>
              <w:bottom w:val="single" w:sz="4" w:space="0" w:color="000000"/>
              <w:right w:val="single" w:sz="4" w:space="0" w:color="000000"/>
            </w:tcBorders>
          </w:tcPr>
          <w:p w14:paraId="6737743C" w14:textId="77777777" w:rsidR="009755F6" w:rsidRDefault="002F4F83">
            <w:pPr>
              <w:widowControl w:val="0"/>
            </w:pPr>
            <w:r>
              <w:t xml:space="preserve">1903 – 1920   </w:t>
            </w:r>
          </w:p>
        </w:tc>
        <w:tc>
          <w:tcPr>
            <w:tcW w:w="1987" w:type="dxa"/>
            <w:tcBorders>
              <w:top w:val="single" w:sz="4" w:space="0" w:color="000000"/>
              <w:left w:val="single" w:sz="4" w:space="0" w:color="000000"/>
              <w:bottom w:val="single" w:sz="4" w:space="0" w:color="000000"/>
              <w:right w:val="single" w:sz="4" w:space="0" w:color="000000"/>
            </w:tcBorders>
          </w:tcPr>
          <w:p w14:paraId="55731FC0" w14:textId="77777777" w:rsidR="009755F6" w:rsidRDefault="002F4F83">
            <w:pPr>
              <w:widowControl w:val="0"/>
            </w:pPr>
            <w:r>
              <w:t>Fl 4920</w:t>
            </w:r>
          </w:p>
        </w:tc>
      </w:tr>
      <w:tr w:rsidR="009755F6" w14:paraId="170B7F8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F13D627" w14:textId="77777777" w:rsidR="009755F6" w:rsidRDefault="002F4F83">
            <w:pPr>
              <w:pStyle w:val="berschrift3"/>
              <w:widowControl w:val="0"/>
            </w:pPr>
            <w:bookmarkStart w:id="740" w:name="_Toc89269732"/>
            <w:r>
              <w:t>Literatur</w:t>
            </w:r>
            <w:bookmarkEnd w:id="740"/>
          </w:p>
        </w:tc>
      </w:tr>
      <w:tr w:rsidR="009755F6" w14:paraId="1809B3B7" w14:textId="77777777">
        <w:tc>
          <w:tcPr>
            <w:tcW w:w="4813" w:type="dxa"/>
            <w:tcBorders>
              <w:top w:val="single" w:sz="4" w:space="0" w:color="000000"/>
              <w:left w:val="single" w:sz="4" w:space="0" w:color="000000"/>
              <w:bottom w:val="single" w:sz="4" w:space="0" w:color="000000"/>
              <w:right w:val="single" w:sz="4" w:space="0" w:color="000000"/>
            </w:tcBorders>
          </w:tcPr>
          <w:p w14:paraId="2F27D3A1"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5EE97D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D42D59D" w14:textId="77777777" w:rsidR="009755F6" w:rsidRDefault="009755F6">
            <w:pPr>
              <w:widowControl w:val="0"/>
            </w:pPr>
          </w:p>
        </w:tc>
      </w:tr>
      <w:tr w:rsidR="009755F6" w14:paraId="05C3F86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740387D" w14:textId="77777777" w:rsidR="009755F6" w:rsidRDefault="002F4F83">
            <w:pPr>
              <w:pStyle w:val="berschrift3"/>
              <w:widowControl w:val="0"/>
            </w:pPr>
            <w:bookmarkStart w:id="741" w:name="_Toc89269733"/>
            <w:r>
              <w:t>Fundstellen</w:t>
            </w:r>
            <w:bookmarkEnd w:id="741"/>
          </w:p>
        </w:tc>
      </w:tr>
      <w:tr w:rsidR="009755F6" w14:paraId="4D5B1A01" w14:textId="77777777">
        <w:tc>
          <w:tcPr>
            <w:tcW w:w="4813" w:type="dxa"/>
            <w:tcBorders>
              <w:top w:val="single" w:sz="4" w:space="0" w:color="000000"/>
              <w:left w:val="single" w:sz="4" w:space="0" w:color="000000"/>
              <w:bottom w:val="single" w:sz="4" w:space="0" w:color="000000"/>
              <w:right w:val="single" w:sz="4" w:space="0" w:color="000000"/>
            </w:tcBorders>
          </w:tcPr>
          <w:p w14:paraId="4A1DCEA7"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748DB5D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B858C0F" w14:textId="77777777" w:rsidR="009755F6" w:rsidRDefault="009755F6">
            <w:pPr>
              <w:widowControl w:val="0"/>
            </w:pPr>
          </w:p>
        </w:tc>
      </w:tr>
    </w:tbl>
    <w:p w14:paraId="3B016A43" w14:textId="77777777" w:rsidR="009755F6" w:rsidRDefault="009755F6"/>
    <w:p w14:paraId="40565445" w14:textId="77777777" w:rsidR="009755F6" w:rsidRDefault="002F4F83">
      <w:r>
        <w:br w:type="page"/>
      </w:r>
    </w:p>
    <w:p w14:paraId="4AEBC34B" w14:textId="77777777" w:rsidR="009755F6" w:rsidRDefault="002F4F83" w:rsidP="00B35CD2">
      <w:pPr>
        <w:pStyle w:val="berschrift1"/>
      </w:pPr>
      <w:bookmarkStart w:id="742" w:name="_Toc89269734"/>
      <w:bookmarkStart w:id="743" w:name="_Toc89670324"/>
      <w:bookmarkStart w:id="744" w:name="_Toc89672710"/>
      <w:bookmarkStart w:id="745" w:name="_Toc91325715"/>
      <w:r>
        <w:lastRenderedPageBreak/>
        <w:t>Notzeiten, Flucht und Vertreibung</w:t>
      </w:r>
      <w:bookmarkEnd w:id="742"/>
      <w:bookmarkEnd w:id="743"/>
      <w:bookmarkEnd w:id="744"/>
      <w:bookmarkEnd w:id="745"/>
    </w:p>
    <w:tbl>
      <w:tblPr>
        <w:tblW w:w="9351" w:type="dxa"/>
        <w:tblInd w:w="-5" w:type="dxa"/>
        <w:tblLayout w:type="fixed"/>
        <w:tblLook w:val="04A0" w:firstRow="1" w:lastRow="0" w:firstColumn="1" w:lastColumn="0" w:noHBand="0" w:noVBand="1"/>
      </w:tblPr>
      <w:tblGrid>
        <w:gridCol w:w="4678"/>
        <w:gridCol w:w="2686"/>
        <w:gridCol w:w="1987"/>
      </w:tblGrid>
      <w:tr w:rsidR="009755F6" w14:paraId="635C4A0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AFE11F" w14:textId="1CFF96F8" w:rsidR="009755F6" w:rsidRDefault="002F4F83">
            <w:pPr>
              <w:pStyle w:val="berschrift3"/>
              <w:widowControl w:val="0"/>
            </w:pPr>
            <w:bookmarkStart w:id="746" w:name="_Toc89269735"/>
            <w:r>
              <w:t>Akten: Notzeiten vor 1933</w:t>
            </w:r>
            <w:bookmarkEnd w:id="746"/>
          </w:p>
        </w:tc>
      </w:tr>
      <w:tr w:rsidR="009755F6" w14:paraId="2BEC508F" w14:textId="77777777">
        <w:tc>
          <w:tcPr>
            <w:tcW w:w="4678" w:type="dxa"/>
            <w:tcBorders>
              <w:top w:val="single" w:sz="4" w:space="0" w:color="000000"/>
              <w:left w:val="single" w:sz="4" w:space="0" w:color="000000"/>
              <w:bottom w:val="single" w:sz="4" w:space="0" w:color="000000"/>
              <w:right w:val="single" w:sz="4" w:space="0" w:color="000000"/>
            </w:tcBorders>
          </w:tcPr>
          <w:p w14:paraId="66912B0F" w14:textId="77777777" w:rsidR="009755F6" w:rsidRDefault="002F4F83">
            <w:pPr>
              <w:widowControl w:val="0"/>
            </w:pPr>
            <w:r>
              <w:t>UB: Notzeit u.a. Zählliste für Getreide und mehr</w:t>
            </w:r>
          </w:p>
        </w:tc>
        <w:tc>
          <w:tcPr>
            <w:tcW w:w="2686" w:type="dxa"/>
            <w:tcBorders>
              <w:top w:val="single" w:sz="4" w:space="0" w:color="000000"/>
              <w:left w:val="single" w:sz="4" w:space="0" w:color="000000"/>
              <w:bottom w:val="single" w:sz="4" w:space="0" w:color="000000"/>
              <w:right w:val="single" w:sz="4" w:space="0" w:color="000000"/>
            </w:tcBorders>
          </w:tcPr>
          <w:p w14:paraId="6A2DDEF3" w14:textId="77777777" w:rsidR="009755F6" w:rsidRDefault="002F4F83">
            <w:pPr>
              <w:widowControl w:val="0"/>
            </w:pPr>
            <w:r>
              <w:t xml:space="preserve">1915 – 1917 </w:t>
            </w:r>
          </w:p>
        </w:tc>
        <w:tc>
          <w:tcPr>
            <w:tcW w:w="1987" w:type="dxa"/>
            <w:tcBorders>
              <w:top w:val="single" w:sz="4" w:space="0" w:color="000000"/>
              <w:left w:val="single" w:sz="4" w:space="0" w:color="000000"/>
              <w:bottom w:val="single" w:sz="4" w:space="0" w:color="000000"/>
              <w:right w:val="single" w:sz="4" w:space="0" w:color="000000"/>
            </w:tcBorders>
          </w:tcPr>
          <w:p w14:paraId="7CCEFDD2" w14:textId="77777777" w:rsidR="009755F6" w:rsidRDefault="002F4F83">
            <w:pPr>
              <w:widowControl w:val="0"/>
            </w:pPr>
            <w:r>
              <w:t>Fl 4400</w:t>
            </w:r>
          </w:p>
        </w:tc>
      </w:tr>
      <w:tr w:rsidR="009755F6" w14:paraId="7CC8852A" w14:textId="77777777">
        <w:tc>
          <w:tcPr>
            <w:tcW w:w="4678" w:type="dxa"/>
            <w:tcBorders>
              <w:top w:val="single" w:sz="4" w:space="0" w:color="000000"/>
              <w:left w:val="single" w:sz="4" w:space="0" w:color="000000"/>
              <w:bottom w:val="single" w:sz="4" w:space="0" w:color="000000"/>
              <w:right w:val="single" w:sz="4" w:space="0" w:color="000000"/>
            </w:tcBorders>
          </w:tcPr>
          <w:p w14:paraId="23DB4DC0" w14:textId="77777777" w:rsidR="009755F6" w:rsidRDefault="002F4F83">
            <w:pPr>
              <w:widowControl w:val="0"/>
            </w:pPr>
            <w:r>
              <w:t>OB: Unterstützungen 1. Weltkrieg, Lebensmittelration, Rotkreuzsammlung</w:t>
            </w:r>
          </w:p>
        </w:tc>
        <w:tc>
          <w:tcPr>
            <w:tcW w:w="2686" w:type="dxa"/>
            <w:tcBorders>
              <w:top w:val="single" w:sz="4" w:space="0" w:color="000000"/>
              <w:left w:val="single" w:sz="4" w:space="0" w:color="000000"/>
              <w:bottom w:val="single" w:sz="4" w:space="0" w:color="000000"/>
              <w:right w:val="single" w:sz="4" w:space="0" w:color="000000"/>
            </w:tcBorders>
          </w:tcPr>
          <w:p w14:paraId="2F428363"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25B72F21" w14:textId="77777777" w:rsidR="009755F6" w:rsidRDefault="002F4F83">
            <w:pPr>
              <w:widowControl w:val="0"/>
            </w:pPr>
            <w:r>
              <w:t>Fl 9300</w:t>
            </w:r>
          </w:p>
          <w:p w14:paraId="7F97C75F" w14:textId="77777777" w:rsidR="009755F6" w:rsidRDefault="009755F6">
            <w:pPr>
              <w:widowControl w:val="0"/>
            </w:pPr>
          </w:p>
        </w:tc>
      </w:tr>
      <w:tr w:rsidR="009755F6" w14:paraId="393BDBA6" w14:textId="77777777">
        <w:tc>
          <w:tcPr>
            <w:tcW w:w="4678" w:type="dxa"/>
            <w:tcBorders>
              <w:top w:val="single" w:sz="4" w:space="0" w:color="000000"/>
              <w:left w:val="single" w:sz="4" w:space="0" w:color="000000"/>
              <w:bottom w:val="single" w:sz="4" w:space="0" w:color="000000"/>
              <w:right w:val="single" w:sz="4" w:space="0" w:color="000000"/>
            </w:tcBorders>
          </w:tcPr>
          <w:p w14:paraId="33A98DA0" w14:textId="77777777" w:rsidR="009755F6" w:rsidRDefault="002F4F83">
            <w:pPr>
              <w:widowControl w:val="0"/>
            </w:pPr>
            <w:r>
              <w:t>OB: Lebensmittelrationierung</w:t>
            </w:r>
          </w:p>
        </w:tc>
        <w:tc>
          <w:tcPr>
            <w:tcW w:w="2686" w:type="dxa"/>
            <w:tcBorders>
              <w:top w:val="single" w:sz="4" w:space="0" w:color="000000"/>
              <w:left w:val="single" w:sz="4" w:space="0" w:color="000000"/>
              <w:bottom w:val="single" w:sz="4" w:space="0" w:color="000000"/>
              <w:right w:val="single" w:sz="4" w:space="0" w:color="000000"/>
            </w:tcBorders>
          </w:tcPr>
          <w:p w14:paraId="0AAB0639" w14:textId="77777777" w:rsidR="009755F6" w:rsidRDefault="002F4F83">
            <w:pPr>
              <w:widowControl w:val="0"/>
            </w:pPr>
            <w:r>
              <w:t xml:space="preserve">1917 – 1922 </w:t>
            </w:r>
          </w:p>
        </w:tc>
        <w:tc>
          <w:tcPr>
            <w:tcW w:w="1987" w:type="dxa"/>
            <w:tcBorders>
              <w:top w:val="single" w:sz="4" w:space="0" w:color="000000"/>
              <w:left w:val="single" w:sz="4" w:space="0" w:color="000000"/>
              <w:bottom w:val="single" w:sz="4" w:space="0" w:color="000000"/>
              <w:right w:val="single" w:sz="4" w:space="0" w:color="000000"/>
            </w:tcBorders>
          </w:tcPr>
          <w:p w14:paraId="5E1A7D0A" w14:textId="77777777" w:rsidR="009755F6" w:rsidRDefault="002F4F83">
            <w:pPr>
              <w:widowControl w:val="0"/>
            </w:pPr>
            <w:r>
              <w:t>Fl 8210</w:t>
            </w:r>
          </w:p>
        </w:tc>
      </w:tr>
      <w:tr w:rsidR="009755F6" w14:paraId="7C176E76" w14:textId="77777777">
        <w:tc>
          <w:tcPr>
            <w:tcW w:w="4678" w:type="dxa"/>
            <w:tcBorders>
              <w:top w:val="single" w:sz="4" w:space="0" w:color="000000"/>
              <w:left w:val="single" w:sz="4" w:space="0" w:color="000000"/>
              <w:bottom w:val="single" w:sz="4" w:space="0" w:color="000000"/>
              <w:right w:val="single" w:sz="4" w:space="0" w:color="000000"/>
            </w:tcBorders>
          </w:tcPr>
          <w:p w14:paraId="4866422D" w14:textId="77777777" w:rsidR="009755F6" w:rsidRDefault="002F4F83">
            <w:pPr>
              <w:widowControl w:val="0"/>
            </w:pPr>
            <w:r>
              <w:t>OB: Lebensmittelabgabe</w:t>
            </w:r>
          </w:p>
        </w:tc>
        <w:tc>
          <w:tcPr>
            <w:tcW w:w="2686" w:type="dxa"/>
            <w:tcBorders>
              <w:top w:val="single" w:sz="4" w:space="0" w:color="000000"/>
              <w:left w:val="single" w:sz="4" w:space="0" w:color="000000"/>
              <w:bottom w:val="single" w:sz="4" w:space="0" w:color="000000"/>
              <w:right w:val="single" w:sz="4" w:space="0" w:color="000000"/>
            </w:tcBorders>
          </w:tcPr>
          <w:p w14:paraId="16058E25" w14:textId="77777777" w:rsidR="009755F6" w:rsidRDefault="002F4F83">
            <w:pPr>
              <w:widowControl w:val="0"/>
            </w:pPr>
            <w:r>
              <w:t>1923</w:t>
            </w:r>
          </w:p>
        </w:tc>
        <w:tc>
          <w:tcPr>
            <w:tcW w:w="1987" w:type="dxa"/>
            <w:tcBorders>
              <w:top w:val="single" w:sz="4" w:space="0" w:color="000000"/>
              <w:left w:val="single" w:sz="4" w:space="0" w:color="000000"/>
              <w:bottom w:val="single" w:sz="4" w:space="0" w:color="000000"/>
              <w:right w:val="single" w:sz="4" w:space="0" w:color="000000"/>
            </w:tcBorders>
          </w:tcPr>
          <w:p w14:paraId="6E2AD417" w14:textId="77777777" w:rsidR="009755F6" w:rsidRDefault="002F4F83">
            <w:pPr>
              <w:widowControl w:val="0"/>
            </w:pPr>
            <w:r>
              <w:t>Fl 4600</w:t>
            </w:r>
          </w:p>
        </w:tc>
      </w:tr>
      <w:tr w:rsidR="009755F6" w14:paraId="50C769E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F5ABAA" w14:textId="77777777" w:rsidR="009755F6" w:rsidRDefault="002F4F83">
            <w:pPr>
              <w:pStyle w:val="berschrift3"/>
              <w:widowControl w:val="0"/>
            </w:pPr>
            <w:bookmarkStart w:id="747" w:name="_Toc89269736"/>
            <w:r>
              <w:t>Akten: Notzeiten nach 1933</w:t>
            </w:r>
            <w:bookmarkEnd w:id="747"/>
          </w:p>
        </w:tc>
      </w:tr>
      <w:tr w:rsidR="009755F6" w14:paraId="4902D5CE" w14:textId="77777777">
        <w:tc>
          <w:tcPr>
            <w:tcW w:w="4678" w:type="dxa"/>
            <w:tcBorders>
              <w:top w:val="single" w:sz="4" w:space="0" w:color="000000"/>
              <w:left w:val="single" w:sz="4" w:space="0" w:color="000000"/>
              <w:bottom w:val="single" w:sz="4" w:space="0" w:color="000000"/>
              <w:right w:val="single" w:sz="4" w:space="0" w:color="000000"/>
            </w:tcBorders>
          </w:tcPr>
          <w:p w14:paraId="0D36B842" w14:textId="77777777" w:rsidR="009755F6" w:rsidRDefault="002F4F83">
            <w:pPr>
              <w:widowControl w:val="0"/>
            </w:pPr>
            <w:r>
              <w:t>OB: Bezugsscheine</w:t>
            </w:r>
          </w:p>
        </w:tc>
        <w:tc>
          <w:tcPr>
            <w:tcW w:w="2686" w:type="dxa"/>
            <w:tcBorders>
              <w:top w:val="single" w:sz="4" w:space="0" w:color="000000"/>
              <w:left w:val="single" w:sz="4" w:space="0" w:color="000000"/>
              <w:bottom w:val="single" w:sz="4" w:space="0" w:color="000000"/>
              <w:right w:val="single" w:sz="4" w:space="0" w:color="000000"/>
            </w:tcBorders>
          </w:tcPr>
          <w:p w14:paraId="074780B1" w14:textId="77777777" w:rsidR="009755F6" w:rsidRDefault="002F4F83">
            <w:pPr>
              <w:widowControl w:val="0"/>
            </w:pPr>
            <w:r>
              <w:t xml:space="preserve">1934 – 1944 </w:t>
            </w:r>
          </w:p>
        </w:tc>
        <w:tc>
          <w:tcPr>
            <w:tcW w:w="1987" w:type="dxa"/>
            <w:tcBorders>
              <w:top w:val="single" w:sz="4" w:space="0" w:color="000000"/>
              <w:left w:val="single" w:sz="4" w:space="0" w:color="000000"/>
              <w:bottom w:val="single" w:sz="4" w:space="0" w:color="000000"/>
              <w:right w:val="single" w:sz="4" w:space="0" w:color="000000"/>
            </w:tcBorders>
          </w:tcPr>
          <w:p w14:paraId="5D20A911" w14:textId="77777777" w:rsidR="009755F6" w:rsidRDefault="002F4F83">
            <w:pPr>
              <w:widowControl w:val="0"/>
            </w:pPr>
            <w:r>
              <w:t>Fl 7005</w:t>
            </w:r>
          </w:p>
        </w:tc>
      </w:tr>
      <w:tr w:rsidR="009755F6" w14:paraId="5843CE19" w14:textId="77777777">
        <w:tc>
          <w:tcPr>
            <w:tcW w:w="4678" w:type="dxa"/>
            <w:tcBorders>
              <w:top w:val="single" w:sz="4" w:space="0" w:color="000000"/>
              <w:left w:val="single" w:sz="4" w:space="0" w:color="000000"/>
              <w:bottom w:val="single" w:sz="4" w:space="0" w:color="000000"/>
              <w:right w:val="single" w:sz="4" w:space="0" w:color="000000"/>
            </w:tcBorders>
          </w:tcPr>
          <w:p w14:paraId="0CD11781" w14:textId="77777777" w:rsidR="009755F6" w:rsidRDefault="002F4F83">
            <w:pPr>
              <w:widowControl w:val="0"/>
            </w:pPr>
            <w:r>
              <w:t>UB: Anbau Maulbeersträucher, Lehrer Schmidt, von 250 nur noch 72, da Boden nicht taugt</w:t>
            </w:r>
          </w:p>
        </w:tc>
        <w:tc>
          <w:tcPr>
            <w:tcW w:w="2686" w:type="dxa"/>
            <w:tcBorders>
              <w:top w:val="single" w:sz="4" w:space="0" w:color="000000"/>
              <w:left w:val="single" w:sz="4" w:space="0" w:color="000000"/>
              <w:bottom w:val="single" w:sz="4" w:space="0" w:color="000000"/>
              <w:right w:val="single" w:sz="4" w:space="0" w:color="000000"/>
            </w:tcBorders>
          </w:tcPr>
          <w:p w14:paraId="4C7F7745" w14:textId="77777777" w:rsidR="009755F6" w:rsidRDefault="002F4F83">
            <w:pPr>
              <w:widowControl w:val="0"/>
            </w:pPr>
            <w:r>
              <w:t>1941</w:t>
            </w:r>
          </w:p>
        </w:tc>
        <w:tc>
          <w:tcPr>
            <w:tcW w:w="1987" w:type="dxa"/>
            <w:tcBorders>
              <w:top w:val="single" w:sz="4" w:space="0" w:color="000000"/>
              <w:left w:val="single" w:sz="4" w:space="0" w:color="000000"/>
              <w:bottom w:val="single" w:sz="4" w:space="0" w:color="000000"/>
              <w:right w:val="single" w:sz="4" w:space="0" w:color="000000"/>
            </w:tcBorders>
          </w:tcPr>
          <w:p w14:paraId="510F6FE0" w14:textId="77777777" w:rsidR="009755F6" w:rsidRDefault="002F4F83">
            <w:pPr>
              <w:widowControl w:val="0"/>
            </w:pPr>
            <w:r>
              <w:t>Fl 4380</w:t>
            </w:r>
          </w:p>
        </w:tc>
      </w:tr>
      <w:tr w:rsidR="009755F6" w14:paraId="68BF6C82" w14:textId="77777777">
        <w:tc>
          <w:tcPr>
            <w:tcW w:w="4678" w:type="dxa"/>
            <w:tcBorders>
              <w:top w:val="single" w:sz="4" w:space="0" w:color="000000"/>
              <w:left w:val="single" w:sz="4" w:space="0" w:color="000000"/>
              <w:bottom w:val="single" w:sz="4" w:space="0" w:color="000000"/>
              <w:right w:val="single" w:sz="4" w:space="0" w:color="000000"/>
            </w:tcBorders>
          </w:tcPr>
          <w:p w14:paraId="3C467A3C" w14:textId="77777777" w:rsidR="009755F6" w:rsidRDefault="002F4F83">
            <w:pPr>
              <w:widowControl w:val="0"/>
            </w:pPr>
            <w:r>
              <w:t>UB: Akte Ortsbauernführer Barth mit Personalbogen und Anbaupläne</w:t>
            </w:r>
          </w:p>
        </w:tc>
        <w:tc>
          <w:tcPr>
            <w:tcW w:w="2686" w:type="dxa"/>
            <w:tcBorders>
              <w:top w:val="single" w:sz="4" w:space="0" w:color="000000"/>
              <w:left w:val="single" w:sz="4" w:space="0" w:color="000000"/>
              <w:bottom w:val="single" w:sz="4" w:space="0" w:color="000000"/>
              <w:right w:val="single" w:sz="4" w:space="0" w:color="000000"/>
            </w:tcBorders>
          </w:tcPr>
          <w:p w14:paraId="76CC31E0" w14:textId="77777777" w:rsidR="009755F6" w:rsidRDefault="002F4F83">
            <w:pPr>
              <w:widowControl w:val="0"/>
            </w:pPr>
            <w:r>
              <w:t>1945</w:t>
            </w:r>
          </w:p>
          <w:p w14:paraId="12A255AA"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8BD14D3" w14:textId="77777777" w:rsidR="009755F6" w:rsidRDefault="002F4F83">
            <w:pPr>
              <w:widowControl w:val="0"/>
            </w:pPr>
            <w:r>
              <w:t>Fl 4200</w:t>
            </w:r>
          </w:p>
          <w:p w14:paraId="08D4DA17" w14:textId="77777777" w:rsidR="009755F6" w:rsidRDefault="009755F6">
            <w:pPr>
              <w:widowControl w:val="0"/>
            </w:pPr>
          </w:p>
        </w:tc>
      </w:tr>
      <w:tr w:rsidR="009755F6" w14:paraId="2369E870" w14:textId="77777777">
        <w:tc>
          <w:tcPr>
            <w:tcW w:w="4678" w:type="dxa"/>
            <w:tcBorders>
              <w:top w:val="single" w:sz="4" w:space="0" w:color="000000"/>
              <w:left w:val="single" w:sz="4" w:space="0" w:color="000000"/>
              <w:bottom w:val="single" w:sz="4" w:space="0" w:color="000000"/>
              <w:right w:val="single" w:sz="4" w:space="0" w:color="000000"/>
            </w:tcBorders>
          </w:tcPr>
          <w:p w14:paraId="12B2B45C" w14:textId="77777777" w:rsidR="009755F6" w:rsidRDefault="002F4F83">
            <w:pPr>
              <w:widowControl w:val="0"/>
            </w:pPr>
            <w:r>
              <w:t>UB: Kartoffelablieferung etc.</w:t>
            </w:r>
          </w:p>
        </w:tc>
        <w:tc>
          <w:tcPr>
            <w:tcW w:w="2686" w:type="dxa"/>
            <w:tcBorders>
              <w:top w:val="single" w:sz="4" w:space="0" w:color="000000"/>
              <w:left w:val="single" w:sz="4" w:space="0" w:color="000000"/>
              <w:bottom w:val="single" w:sz="4" w:space="0" w:color="000000"/>
              <w:right w:val="single" w:sz="4" w:space="0" w:color="000000"/>
            </w:tcBorders>
          </w:tcPr>
          <w:p w14:paraId="6CBDEDEF"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4D5DD2B9" w14:textId="77777777" w:rsidR="009755F6" w:rsidRDefault="002F4F83">
            <w:pPr>
              <w:widowControl w:val="0"/>
            </w:pPr>
            <w:r>
              <w:t>Fl 4200</w:t>
            </w:r>
          </w:p>
        </w:tc>
      </w:tr>
      <w:tr w:rsidR="009755F6" w14:paraId="58B17995" w14:textId="77777777">
        <w:tc>
          <w:tcPr>
            <w:tcW w:w="4678" w:type="dxa"/>
            <w:tcBorders>
              <w:top w:val="single" w:sz="4" w:space="0" w:color="000000"/>
              <w:left w:val="single" w:sz="4" w:space="0" w:color="000000"/>
              <w:bottom w:val="single" w:sz="4" w:space="0" w:color="000000"/>
              <w:right w:val="single" w:sz="4" w:space="0" w:color="000000"/>
            </w:tcBorders>
          </w:tcPr>
          <w:p w14:paraId="3106D360" w14:textId="77777777" w:rsidR="009755F6" w:rsidRDefault="002F4F83">
            <w:pPr>
              <w:widowControl w:val="0"/>
            </w:pPr>
            <w:r>
              <w:t>Anträge Ehestandsdarlehen mit Verteilungslisten</w:t>
            </w:r>
          </w:p>
        </w:tc>
        <w:tc>
          <w:tcPr>
            <w:tcW w:w="2686" w:type="dxa"/>
            <w:tcBorders>
              <w:top w:val="single" w:sz="4" w:space="0" w:color="000000"/>
              <w:left w:val="single" w:sz="4" w:space="0" w:color="000000"/>
              <w:bottom w:val="single" w:sz="4" w:space="0" w:color="000000"/>
              <w:right w:val="single" w:sz="4" w:space="0" w:color="000000"/>
            </w:tcBorders>
          </w:tcPr>
          <w:p w14:paraId="6DE7D6AD" w14:textId="77777777" w:rsidR="009755F6" w:rsidRDefault="002F4F83">
            <w:pPr>
              <w:widowControl w:val="0"/>
            </w:pPr>
            <w:r>
              <w:t>1933 – 1937</w:t>
            </w:r>
          </w:p>
        </w:tc>
        <w:tc>
          <w:tcPr>
            <w:tcW w:w="1987" w:type="dxa"/>
            <w:tcBorders>
              <w:top w:val="single" w:sz="4" w:space="0" w:color="000000"/>
              <w:left w:val="single" w:sz="4" w:space="0" w:color="000000"/>
              <w:bottom w:val="single" w:sz="4" w:space="0" w:color="000000"/>
              <w:right w:val="single" w:sz="4" w:space="0" w:color="000000"/>
            </w:tcBorders>
          </w:tcPr>
          <w:p w14:paraId="72238BA7" w14:textId="77777777" w:rsidR="009755F6" w:rsidRDefault="002F4F83">
            <w:pPr>
              <w:widowControl w:val="0"/>
            </w:pPr>
            <w:r>
              <w:t>Fl 7602, Fl 7604</w:t>
            </w:r>
          </w:p>
        </w:tc>
      </w:tr>
      <w:tr w:rsidR="009755F6" w14:paraId="4DC1AA72" w14:textId="77777777">
        <w:tc>
          <w:tcPr>
            <w:tcW w:w="4678" w:type="dxa"/>
            <w:tcBorders>
              <w:top w:val="single" w:sz="4" w:space="0" w:color="000000"/>
              <w:left w:val="single" w:sz="4" w:space="0" w:color="000000"/>
              <w:bottom w:val="single" w:sz="4" w:space="0" w:color="000000"/>
              <w:right w:val="single" w:sz="4" w:space="0" w:color="000000"/>
            </w:tcBorders>
          </w:tcPr>
          <w:p w14:paraId="2B9222F8" w14:textId="77777777" w:rsidR="009755F6" w:rsidRDefault="002F4F83">
            <w:pPr>
              <w:widowControl w:val="0"/>
            </w:pPr>
            <w:r>
              <w:t>Möbelbedarfsliste</w:t>
            </w:r>
          </w:p>
        </w:tc>
        <w:tc>
          <w:tcPr>
            <w:tcW w:w="2686" w:type="dxa"/>
            <w:tcBorders>
              <w:top w:val="single" w:sz="4" w:space="0" w:color="000000"/>
              <w:left w:val="single" w:sz="4" w:space="0" w:color="000000"/>
              <w:bottom w:val="single" w:sz="4" w:space="0" w:color="000000"/>
              <w:right w:val="single" w:sz="4" w:space="0" w:color="000000"/>
            </w:tcBorders>
          </w:tcPr>
          <w:p w14:paraId="205455C5"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5E6B1997" w14:textId="77777777" w:rsidR="009755F6" w:rsidRDefault="002F4F83">
            <w:pPr>
              <w:widowControl w:val="0"/>
            </w:pPr>
            <w:r>
              <w:t>Fl 7602, Fl 7604</w:t>
            </w:r>
          </w:p>
        </w:tc>
      </w:tr>
      <w:tr w:rsidR="009755F6" w14:paraId="39B793C0" w14:textId="77777777">
        <w:tc>
          <w:tcPr>
            <w:tcW w:w="4678" w:type="dxa"/>
            <w:tcBorders>
              <w:top w:val="single" w:sz="4" w:space="0" w:color="000000"/>
              <w:left w:val="single" w:sz="4" w:space="0" w:color="000000"/>
              <w:bottom w:val="single" w:sz="4" w:space="0" w:color="000000"/>
              <w:right w:val="single" w:sz="4" w:space="0" w:color="000000"/>
            </w:tcBorders>
          </w:tcPr>
          <w:p w14:paraId="19B4A32B" w14:textId="77777777" w:rsidR="009755F6" w:rsidRDefault="002F4F83">
            <w:pPr>
              <w:widowControl w:val="0"/>
            </w:pPr>
            <w:r>
              <w:t>Kinderbeihilfe</w:t>
            </w:r>
          </w:p>
        </w:tc>
        <w:tc>
          <w:tcPr>
            <w:tcW w:w="2686" w:type="dxa"/>
            <w:tcBorders>
              <w:top w:val="single" w:sz="4" w:space="0" w:color="000000"/>
              <w:left w:val="single" w:sz="4" w:space="0" w:color="000000"/>
              <w:bottom w:val="single" w:sz="4" w:space="0" w:color="000000"/>
              <w:right w:val="single" w:sz="4" w:space="0" w:color="000000"/>
            </w:tcBorders>
          </w:tcPr>
          <w:p w14:paraId="41E47499" w14:textId="1BBD95B4" w:rsidR="009755F6" w:rsidRDefault="002F4F83">
            <w:pPr>
              <w:widowControl w:val="0"/>
              <w:rPr>
                <w:highlight w:val="yellow"/>
              </w:rPr>
            </w:pPr>
            <w:r w:rsidRPr="009944F1">
              <w:t xml:space="preserve">1934 </w:t>
            </w:r>
            <w:r w:rsidR="009944F1">
              <w:t>–</w:t>
            </w:r>
            <w:r w:rsidRPr="009944F1">
              <w:t xml:space="preserve"> 1940</w:t>
            </w:r>
            <w:r w:rsidR="009944F1">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459F276" w14:textId="77777777" w:rsidR="009755F6" w:rsidRDefault="002F4F83">
            <w:pPr>
              <w:widowControl w:val="0"/>
            </w:pPr>
            <w:r>
              <w:t>Fl 7602, Fl 7604</w:t>
            </w:r>
          </w:p>
        </w:tc>
      </w:tr>
      <w:tr w:rsidR="009755F6" w14:paraId="2272C932" w14:textId="77777777">
        <w:tc>
          <w:tcPr>
            <w:tcW w:w="4678" w:type="dxa"/>
            <w:tcBorders>
              <w:top w:val="single" w:sz="4" w:space="0" w:color="000000"/>
              <w:left w:val="single" w:sz="4" w:space="0" w:color="000000"/>
              <w:bottom w:val="single" w:sz="4" w:space="0" w:color="000000"/>
              <w:right w:val="single" w:sz="4" w:space="0" w:color="000000"/>
            </w:tcBorders>
          </w:tcPr>
          <w:p w14:paraId="52AC0264" w14:textId="77777777" w:rsidR="009755F6" w:rsidRDefault="002F4F83">
            <w:pPr>
              <w:widowControl w:val="0"/>
            </w:pPr>
            <w:r>
              <w:t>OB: Tax für Ölsaat aus Mohn</w:t>
            </w:r>
          </w:p>
        </w:tc>
        <w:tc>
          <w:tcPr>
            <w:tcW w:w="2686" w:type="dxa"/>
            <w:tcBorders>
              <w:top w:val="single" w:sz="4" w:space="0" w:color="000000"/>
              <w:left w:val="single" w:sz="4" w:space="0" w:color="000000"/>
              <w:bottom w:val="single" w:sz="4" w:space="0" w:color="000000"/>
              <w:right w:val="single" w:sz="4" w:space="0" w:color="000000"/>
            </w:tcBorders>
          </w:tcPr>
          <w:p w14:paraId="2BE4A7C5" w14:textId="77777777" w:rsidR="009755F6" w:rsidRDefault="002F4F83">
            <w:pPr>
              <w:widowControl w:val="0"/>
            </w:pPr>
            <w:r>
              <w:t xml:space="preserve">1938 – 1940 </w:t>
            </w:r>
          </w:p>
        </w:tc>
        <w:tc>
          <w:tcPr>
            <w:tcW w:w="1987" w:type="dxa"/>
            <w:tcBorders>
              <w:top w:val="single" w:sz="4" w:space="0" w:color="000000"/>
              <w:left w:val="single" w:sz="4" w:space="0" w:color="000000"/>
              <w:bottom w:val="single" w:sz="4" w:space="0" w:color="000000"/>
              <w:right w:val="single" w:sz="4" w:space="0" w:color="000000"/>
            </w:tcBorders>
          </w:tcPr>
          <w:p w14:paraId="7E050A8D" w14:textId="77777777" w:rsidR="009755F6" w:rsidRDefault="002F4F83">
            <w:pPr>
              <w:widowControl w:val="0"/>
            </w:pPr>
            <w:r>
              <w:t>Fl 4410</w:t>
            </w:r>
          </w:p>
        </w:tc>
      </w:tr>
      <w:tr w:rsidR="009755F6" w14:paraId="36B8500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9D5450" w14:textId="77777777" w:rsidR="009755F6" w:rsidRDefault="002F4F83">
            <w:pPr>
              <w:pStyle w:val="berschrift3"/>
              <w:widowControl w:val="0"/>
            </w:pPr>
            <w:bookmarkStart w:id="748" w:name="_Toc89269737"/>
            <w:r>
              <w:t>Akten: Notzeiten nach 2. Weltkrieg</w:t>
            </w:r>
            <w:bookmarkEnd w:id="748"/>
          </w:p>
        </w:tc>
      </w:tr>
      <w:tr w:rsidR="009755F6" w14:paraId="30AF79C9" w14:textId="77777777">
        <w:tc>
          <w:tcPr>
            <w:tcW w:w="4678" w:type="dxa"/>
            <w:tcBorders>
              <w:top w:val="single" w:sz="4" w:space="0" w:color="000000"/>
              <w:left w:val="single" w:sz="4" w:space="0" w:color="000000"/>
              <w:bottom w:val="single" w:sz="4" w:space="0" w:color="000000"/>
              <w:right w:val="single" w:sz="4" w:space="0" w:color="000000"/>
            </w:tcBorders>
          </w:tcPr>
          <w:p w14:paraId="57E35457" w14:textId="77777777" w:rsidR="009755F6" w:rsidRDefault="002F4F83">
            <w:pPr>
              <w:widowControl w:val="0"/>
            </w:pPr>
            <w:r>
              <w:t>OB: Liste Hilfskräfte für Straßenbau und nicht Beschäftigte</w:t>
            </w:r>
          </w:p>
        </w:tc>
        <w:tc>
          <w:tcPr>
            <w:tcW w:w="2686" w:type="dxa"/>
            <w:tcBorders>
              <w:top w:val="single" w:sz="4" w:space="0" w:color="000000"/>
              <w:left w:val="single" w:sz="4" w:space="0" w:color="000000"/>
              <w:bottom w:val="single" w:sz="4" w:space="0" w:color="000000"/>
              <w:right w:val="single" w:sz="4" w:space="0" w:color="000000"/>
            </w:tcBorders>
          </w:tcPr>
          <w:p w14:paraId="47277D19" w14:textId="77777777" w:rsidR="009755F6" w:rsidRDefault="002F4F83">
            <w:pPr>
              <w:widowControl w:val="0"/>
            </w:pPr>
            <w:r>
              <w:t>1946</w:t>
            </w:r>
          </w:p>
        </w:tc>
        <w:tc>
          <w:tcPr>
            <w:tcW w:w="1987" w:type="dxa"/>
            <w:tcBorders>
              <w:top w:val="single" w:sz="4" w:space="0" w:color="000000"/>
              <w:left w:val="single" w:sz="4" w:space="0" w:color="000000"/>
              <w:bottom w:val="single" w:sz="4" w:space="0" w:color="000000"/>
              <w:right w:val="single" w:sz="4" w:space="0" w:color="000000"/>
            </w:tcBorders>
          </w:tcPr>
          <w:p w14:paraId="50F70CB6" w14:textId="77777777" w:rsidR="009755F6" w:rsidRDefault="002F4F83">
            <w:pPr>
              <w:widowControl w:val="0"/>
            </w:pPr>
            <w:r>
              <w:t>Fl 4801</w:t>
            </w:r>
          </w:p>
        </w:tc>
      </w:tr>
      <w:tr w:rsidR="009755F6" w14:paraId="2B5FAF05" w14:textId="77777777">
        <w:tc>
          <w:tcPr>
            <w:tcW w:w="4678" w:type="dxa"/>
            <w:tcBorders>
              <w:top w:val="single" w:sz="4" w:space="0" w:color="000000"/>
              <w:left w:val="single" w:sz="4" w:space="0" w:color="000000"/>
              <w:bottom w:val="single" w:sz="4" w:space="0" w:color="000000"/>
              <w:right w:val="single" w:sz="4" w:space="0" w:color="000000"/>
            </w:tcBorders>
          </w:tcPr>
          <w:p w14:paraId="56DFDB6D" w14:textId="77777777" w:rsidR="009755F6" w:rsidRDefault="002F4F83">
            <w:pPr>
              <w:widowControl w:val="0"/>
            </w:pPr>
            <w:r>
              <w:t>BM gibt Eier an US-Streitkräfte ab, wird abgemahnt</w:t>
            </w:r>
          </w:p>
        </w:tc>
        <w:tc>
          <w:tcPr>
            <w:tcW w:w="2686" w:type="dxa"/>
            <w:tcBorders>
              <w:top w:val="single" w:sz="4" w:space="0" w:color="000000"/>
              <w:left w:val="single" w:sz="4" w:space="0" w:color="000000"/>
              <w:bottom w:val="single" w:sz="4" w:space="0" w:color="000000"/>
              <w:right w:val="single" w:sz="4" w:space="0" w:color="000000"/>
            </w:tcBorders>
          </w:tcPr>
          <w:p w14:paraId="64F1C268"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29BBF982" w14:textId="77777777" w:rsidR="009755F6" w:rsidRDefault="002F4F83">
            <w:pPr>
              <w:widowControl w:val="0"/>
            </w:pPr>
            <w:r>
              <w:t>Fl 9731</w:t>
            </w:r>
          </w:p>
        </w:tc>
      </w:tr>
      <w:tr w:rsidR="009755F6" w14:paraId="329C6EB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CA0E8A" w14:textId="77777777" w:rsidR="009755F6" w:rsidRDefault="002F4F83">
            <w:pPr>
              <w:pStyle w:val="berschrift3"/>
              <w:widowControl w:val="0"/>
            </w:pPr>
            <w:bookmarkStart w:id="749" w:name="_Toc89269738"/>
            <w:r>
              <w:t>Akten: Evakuierte</w:t>
            </w:r>
            <w:bookmarkEnd w:id="749"/>
          </w:p>
        </w:tc>
      </w:tr>
      <w:tr w:rsidR="009755F6" w14:paraId="32ED9C26" w14:textId="77777777">
        <w:tc>
          <w:tcPr>
            <w:tcW w:w="4678" w:type="dxa"/>
            <w:tcBorders>
              <w:top w:val="single" w:sz="4" w:space="0" w:color="000000"/>
              <w:left w:val="single" w:sz="4" w:space="0" w:color="000000"/>
              <w:bottom w:val="single" w:sz="4" w:space="0" w:color="000000"/>
              <w:right w:val="single" w:sz="4" w:space="0" w:color="000000"/>
            </w:tcBorders>
          </w:tcPr>
          <w:p w14:paraId="364F5CBC" w14:textId="77777777" w:rsidR="009755F6" w:rsidRDefault="002F4F83">
            <w:pPr>
              <w:widowControl w:val="0"/>
            </w:pPr>
            <w:r>
              <w:t>Liste Evakuierte</w:t>
            </w:r>
          </w:p>
        </w:tc>
        <w:tc>
          <w:tcPr>
            <w:tcW w:w="2686" w:type="dxa"/>
            <w:tcBorders>
              <w:top w:val="single" w:sz="4" w:space="0" w:color="000000"/>
              <w:left w:val="single" w:sz="4" w:space="0" w:color="000000"/>
              <w:bottom w:val="single" w:sz="4" w:space="0" w:color="000000"/>
              <w:right w:val="single" w:sz="4" w:space="0" w:color="000000"/>
            </w:tcBorders>
          </w:tcPr>
          <w:p w14:paraId="1DA5695F"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6DC82984" w14:textId="77777777" w:rsidR="009755F6" w:rsidRDefault="002F4F83">
            <w:pPr>
              <w:widowControl w:val="0"/>
            </w:pPr>
            <w:r>
              <w:t>Fl 6100</w:t>
            </w:r>
          </w:p>
        </w:tc>
      </w:tr>
      <w:tr w:rsidR="009755F6" w14:paraId="6D6ACBAA" w14:textId="77777777">
        <w:tc>
          <w:tcPr>
            <w:tcW w:w="4678" w:type="dxa"/>
            <w:tcBorders>
              <w:top w:val="single" w:sz="4" w:space="0" w:color="000000"/>
              <w:left w:val="single" w:sz="4" w:space="0" w:color="000000"/>
              <w:bottom w:val="single" w:sz="4" w:space="0" w:color="000000"/>
              <w:right w:val="single" w:sz="4" w:space="0" w:color="000000"/>
            </w:tcBorders>
          </w:tcPr>
          <w:p w14:paraId="608C268F" w14:textId="77777777" w:rsidR="009755F6" w:rsidRDefault="002F4F83">
            <w:pPr>
              <w:widowControl w:val="0"/>
            </w:pPr>
            <w:r>
              <w:t xml:space="preserve">OB: Liste Ausländer (Russen, Ukrainer 1944, Polen 1945, Griechen 1942, Erfassung 1943, Polen 1940, russische Zivilarbeiter mit konkreten Daten 1942)   </w:t>
            </w:r>
          </w:p>
        </w:tc>
        <w:tc>
          <w:tcPr>
            <w:tcW w:w="2686" w:type="dxa"/>
            <w:tcBorders>
              <w:top w:val="single" w:sz="4" w:space="0" w:color="000000"/>
              <w:left w:val="single" w:sz="4" w:space="0" w:color="000000"/>
              <w:bottom w:val="single" w:sz="4" w:space="0" w:color="000000"/>
              <w:right w:val="single" w:sz="4" w:space="0" w:color="000000"/>
            </w:tcBorders>
          </w:tcPr>
          <w:p w14:paraId="7BB02419" w14:textId="77777777" w:rsidR="009755F6" w:rsidRDefault="002F4F83">
            <w:pPr>
              <w:widowControl w:val="0"/>
            </w:pPr>
            <w:r>
              <w:t xml:space="preserve">1937 – 1945 </w:t>
            </w:r>
          </w:p>
        </w:tc>
        <w:tc>
          <w:tcPr>
            <w:tcW w:w="1987" w:type="dxa"/>
            <w:tcBorders>
              <w:top w:val="single" w:sz="4" w:space="0" w:color="000000"/>
              <w:left w:val="single" w:sz="4" w:space="0" w:color="000000"/>
              <w:bottom w:val="single" w:sz="4" w:space="0" w:color="000000"/>
              <w:right w:val="single" w:sz="4" w:space="0" w:color="000000"/>
            </w:tcBorders>
          </w:tcPr>
          <w:p w14:paraId="2F65BF5B" w14:textId="77777777" w:rsidR="009755F6" w:rsidRDefault="002F4F83">
            <w:pPr>
              <w:widowControl w:val="0"/>
            </w:pPr>
            <w:r>
              <w:t>Fl 6115</w:t>
            </w:r>
          </w:p>
        </w:tc>
      </w:tr>
      <w:tr w:rsidR="009755F6" w14:paraId="76C77DD7" w14:textId="77777777">
        <w:tc>
          <w:tcPr>
            <w:tcW w:w="4678" w:type="dxa"/>
            <w:tcBorders>
              <w:top w:val="single" w:sz="4" w:space="0" w:color="000000"/>
              <w:left w:val="single" w:sz="4" w:space="0" w:color="000000"/>
              <w:bottom w:val="single" w:sz="4" w:space="0" w:color="000000"/>
              <w:right w:val="single" w:sz="4" w:space="0" w:color="000000"/>
            </w:tcBorders>
          </w:tcPr>
          <w:p w14:paraId="35142F25" w14:textId="77777777" w:rsidR="009755F6" w:rsidRDefault="002F4F83">
            <w:pPr>
              <w:widowControl w:val="0"/>
            </w:pPr>
            <w:r>
              <w:t>UB: Rückwanderer-Liste und verschickte Kinder</w:t>
            </w:r>
          </w:p>
        </w:tc>
        <w:tc>
          <w:tcPr>
            <w:tcW w:w="2686" w:type="dxa"/>
            <w:tcBorders>
              <w:top w:val="single" w:sz="4" w:space="0" w:color="000000"/>
              <w:left w:val="single" w:sz="4" w:space="0" w:color="000000"/>
              <w:bottom w:val="single" w:sz="4" w:space="0" w:color="000000"/>
              <w:right w:val="single" w:sz="4" w:space="0" w:color="000000"/>
            </w:tcBorders>
          </w:tcPr>
          <w:p w14:paraId="626177FB" w14:textId="77777777" w:rsidR="009755F6" w:rsidRDefault="002F4F83">
            <w:pPr>
              <w:widowControl w:val="0"/>
            </w:pPr>
            <w:r>
              <w:t xml:space="preserve">1944 – 1945 </w:t>
            </w:r>
          </w:p>
        </w:tc>
        <w:tc>
          <w:tcPr>
            <w:tcW w:w="1987" w:type="dxa"/>
            <w:tcBorders>
              <w:top w:val="single" w:sz="4" w:space="0" w:color="000000"/>
              <w:left w:val="single" w:sz="4" w:space="0" w:color="000000"/>
              <w:bottom w:val="single" w:sz="4" w:space="0" w:color="000000"/>
              <w:right w:val="single" w:sz="4" w:space="0" w:color="000000"/>
            </w:tcBorders>
          </w:tcPr>
          <w:p w14:paraId="5044B458" w14:textId="77777777" w:rsidR="009755F6" w:rsidRDefault="002F4F83">
            <w:pPr>
              <w:widowControl w:val="0"/>
            </w:pPr>
            <w:r>
              <w:t>Fl 7095</w:t>
            </w:r>
          </w:p>
        </w:tc>
      </w:tr>
      <w:tr w:rsidR="009755F6" w14:paraId="6A2746CE" w14:textId="77777777">
        <w:tc>
          <w:tcPr>
            <w:tcW w:w="4678" w:type="dxa"/>
            <w:tcBorders>
              <w:top w:val="single" w:sz="4" w:space="0" w:color="000000"/>
              <w:left w:val="single" w:sz="4" w:space="0" w:color="000000"/>
              <w:bottom w:val="single" w:sz="4" w:space="0" w:color="000000"/>
              <w:right w:val="single" w:sz="4" w:space="0" w:color="000000"/>
            </w:tcBorders>
          </w:tcPr>
          <w:p w14:paraId="5E339432" w14:textId="77777777" w:rsidR="009755F6" w:rsidRDefault="002F4F83">
            <w:pPr>
              <w:widowControl w:val="0"/>
            </w:pPr>
            <w:r>
              <w:t>UB: Evakuiertenlisten (Liste nach Herkunft Transporte,)</w:t>
            </w:r>
          </w:p>
        </w:tc>
        <w:tc>
          <w:tcPr>
            <w:tcW w:w="2686" w:type="dxa"/>
            <w:tcBorders>
              <w:top w:val="single" w:sz="4" w:space="0" w:color="000000"/>
              <w:left w:val="single" w:sz="4" w:space="0" w:color="000000"/>
              <w:bottom w:val="single" w:sz="4" w:space="0" w:color="000000"/>
              <w:right w:val="single" w:sz="4" w:space="0" w:color="000000"/>
            </w:tcBorders>
          </w:tcPr>
          <w:p w14:paraId="7BC91C00" w14:textId="77777777" w:rsidR="009755F6" w:rsidRDefault="002F4F83">
            <w:pPr>
              <w:widowControl w:val="0"/>
            </w:pPr>
            <w:r>
              <w:t>1946</w:t>
            </w:r>
          </w:p>
        </w:tc>
        <w:tc>
          <w:tcPr>
            <w:tcW w:w="1987" w:type="dxa"/>
            <w:tcBorders>
              <w:top w:val="single" w:sz="4" w:space="0" w:color="000000"/>
              <w:left w:val="single" w:sz="4" w:space="0" w:color="000000"/>
              <w:bottom w:val="single" w:sz="4" w:space="0" w:color="000000"/>
              <w:right w:val="single" w:sz="4" w:space="0" w:color="000000"/>
            </w:tcBorders>
          </w:tcPr>
          <w:p w14:paraId="6D442408" w14:textId="77777777" w:rsidR="009755F6" w:rsidRDefault="002F4F83">
            <w:pPr>
              <w:widowControl w:val="0"/>
            </w:pPr>
            <w:r>
              <w:t>Fl 7095</w:t>
            </w:r>
          </w:p>
        </w:tc>
      </w:tr>
      <w:tr w:rsidR="009755F6" w14:paraId="12505307" w14:textId="77777777">
        <w:tc>
          <w:tcPr>
            <w:tcW w:w="4678" w:type="dxa"/>
            <w:tcBorders>
              <w:top w:val="single" w:sz="4" w:space="0" w:color="000000"/>
              <w:left w:val="single" w:sz="4" w:space="0" w:color="000000"/>
              <w:bottom w:val="single" w:sz="4" w:space="0" w:color="000000"/>
              <w:right w:val="single" w:sz="4" w:space="0" w:color="000000"/>
            </w:tcBorders>
          </w:tcPr>
          <w:p w14:paraId="7FD44F6F" w14:textId="77777777" w:rsidR="009755F6" w:rsidRDefault="002F4F83">
            <w:pPr>
              <w:widowControl w:val="0"/>
            </w:pPr>
            <w:r>
              <w:t>UB: Wohnungsunterbringung</w:t>
            </w:r>
          </w:p>
        </w:tc>
        <w:tc>
          <w:tcPr>
            <w:tcW w:w="2686" w:type="dxa"/>
            <w:tcBorders>
              <w:top w:val="single" w:sz="4" w:space="0" w:color="000000"/>
              <w:left w:val="single" w:sz="4" w:space="0" w:color="000000"/>
              <w:bottom w:val="single" w:sz="4" w:space="0" w:color="000000"/>
              <w:right w:val="single" w:sz="4" w:space="0" w:color="000000"/>
            </w:tcBorders>
          </w:tcPr>
          <w:p w14:paraId="0EF8462B" w14:textId="77777777" w:rsidR="009755F6" w:rsidRDefault="002F4F83">
            <w:pPr>
              <w:widowControl w:val="0"/>
            </w:pPr>
            <w:r>
              <w:t>1946</w:t>
            </w:r>
          </w:p>
        </w:tc>
        <w:tc>
          <w:tcPr>
            <w:tcW w:w="1987" w:type="dxa"/>
            <w:tcBorders>
              <w:top w:val="single" w:sz="4" w:space="0" w:color="000000"/>
              <w:left w:val="single" w:sz="4" w:space="0" w:color="000000"/>
              <w:bottom w:val="single" w:sz="4" w:space="0" w:color="000000"/>
              <w:right w:val="single" w:sz="4" w:space="0" w:color="000000"/>
            </w:tcBorders>
          </w:tcPr>
          <w:p w14:paraId="65A8A860" w14:textId="77777777" w:rsidR="009755F6" w:rsidRDefault="002F4F83">
            <w:pPr>
              <w:widowControl w:val="0"/>
            </w:pPr>
            <w:r>
              <w:t>Fl 7095</w:t>
            </w:r>
          </w:p>
        </w:tc>
      </w:tr>
      <w:tr w:rsidR="009755F6" w14:paraId="17A79CA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E8DF974" w14:textId="77777777" w:rsidR="009755F6" w:rsidRDefault="002F4F83">
            <w:pPr>
              <w:pStyle w:val="berschrift3"/>
              <w:widowControl w:val="0"/>
            </w:pPr>
            <w:bookmarkStart w:id="750" w:name="_Toc89269739"/>
            <w:r>
              <w:t>Akten: Flüchtlinge</w:t>
            </w:r>
            <w:bookmarkEnd w:id="750"/>
          </w:p>
        </w:tc>
      </w:tr>
      <w:tr w:rsidR="009755F6" w14:paraId="090CCBB2" w14:textId="77777777">
        <w:tc>
          <w:tcPr>
            <w:tcW w:w="4678" w:type="dxa"/>
            <w:tcBorders>
              <w:top w:val="single" w:sz="4" w:space="0" w:color="000000"/>
              <w:left w:val="single" w:sz="4" w:space="0" w:color="000000"/>
              <w:bottom w:val="single" w:sz="4" w:space="0" w:color="000000"/>
              <w:right w:val="single" w:sz="4" w:space="0" w:color="000000"/>
            </w:tcBorders>
          </w:tcPr>
          <w:p w14:paraId="143261E8" w14:textId="77777777" w:rsidR="009755F6" w:rsidRDefault="002F4F83">
            <w:pPr>
              <w:widowControl w:val="0"/>
            </w:pPr>
            <w:r>
              <w:t>Flüchtlingsausweise Akten</w:t>
            </w:r>
          </w:p>
        </w:tc>
        <w:tc>
          <w:tcPr>
            <w:tcW w:w="2686" w:type="dxa"/>
            <w:tcBorders>
              <w:top w:val="single" w:sz="4" w:space="0" w:color="000000"/>
              <w:left w:val="single" w:sz="4" w:space="0" w:color="000000"/>
              <w:bottom w:val="single" w:sz="4" w:space="0" w:color="000000"/>
              <w:right w:val="single" w:sz="4" w:space="0" w:color="000000"/>
            </w:tcBorders>
          </w:tcPr>
          <w:p w14:paraId="6BE2B893" w14:textId="77777777" w:rsidR="009755F6" w:rsidRDefault="002F4F83">
            <w:pPr>
              <w:widowControl w:val="0"/>
            </w:pPr>
            <w:r>
              <w:t xml:space="preserve">1960 – 1978 </w:t>
            </w:r>
          </w:p>
        </w:tc>
        <w:tc>
          <w:tcPr>
            <w:tcW w:w="1987" w:type="dxa"/>
            <w:tcBorders>
              <w:top w:val="single" w:sz="4" w:space="0" w:color="000000"/>
              <w:left w:val="single" w:sz="4" w:space="0" w:color="000000"/>
              <w:bottom w:val="single" w:sz="4" w:space="0" w:color="000000"/>
              <w:right w:val="single" w:sz="4" w:space="0" w:color="000000"/>
            </w:tcBorders>
          </w:tcPr>
          <w:p w14:paraId="73CFE18D" w14:textId="77777777" w:rsidR="009755F6" w:rsidRDefault="002F4F83">
            <w:pPr>
              <w:widowControl w:val="0"/>
            </w:pPr>
            <w:r>
              <w:t>Fl 7095, Fl 7096</w:t>
            </w:r>
          </w:p>
        </w:tc>
      </w:tr>
      <w:tr w:rsidR="009755F6" w14:paraId="77ADBEA3" w14:textId="77777777">
        <w:tc>
          <w:tcPr>
            <w:tcW w:w="4678" w:type="dxa"/>
            <w:tcBorders>
              <w:top w:val="single" w:sz="4" w:space="0" w:color="000000"/>
              <w:left w:val="single" w:sz="4" w:space="0" w:color="000000"/>
              <w:bottom w:val="single" w:sz="4" w:space="0" w:color="000000"/>
              <w:right w:val="single" w:sz="4" w:space="0" w:color="000000"/>
            </w:tcBorders>
          </w:tcPr>
          <w:p w14:paraId="4AEF2DAD" w14:textId="77777777" w:rsidR="009755F6" w:rsidRDefault="002F4F83">
            <w:pPr>
              <w:widowControl w:val="0"/>
            </w:pPr>
            <w:r>
              <w:t>Eingliederungsbericht</w:t>
            </w:r>
          </w:p>
        </w:tc>
        <w:tc>
          <w:tcPr>
            <w:tcW w:w="2686" w:type="dxa"/>
            <w:tcBorders>
              <w:top w:val="single" w:sz="4" w:space="0" w:color="000000"/>
              <w:left w:val="single" w:sz="4" w:space="0" w:color="000000"/>
              <w:bottom w:val="single" w:sz="4" w:space="0" w:color="000000"/>
              <w:right w:val="single" w:sz="4" w:space="0" w:color="000000"/>
            </w:tcBorders>
          </w:tcPr>
          <w:p w14:paraId="54B820A9" w14:textId="77777777" w:rsidR="009755F6" w:rsidRDefault="002F4F83">
            <w:pPr>
              <w:widowControl w:val="0"/>
            </w:pPr>
            <w:r>
              <w:t>1952</w:t>
            </w:r>
          </w:p>
        </w:tc>
        <w:tc>
          <w:tcPr>
            <w:tcW w:w="1987" w:type="dxa"/>
            <w:tcBorders>
              <w:top w:val="single" w:sz="4" w:space="0" w:color="000000"/>
              <w:left w:val="single" w:sz="4" w:space="0" w:color="000000"/>
              <w:bottom w:val="single" w:sz="4" w:space="0" w:color="000000"/>
              <w:right w:val="single" w:sz="4" w:space="0" w:color="000000"/>
            </w:tcBorders>
          </w:tcPr>
          <w:p w14:paraId="36C9D2EE" w14:textId="77777777" w:rsidR="009755F6" w:rsidRDefault="002F4F83">
            <w:pPr>
              <w:widowControl w:val="0"/>
            </w:pPr>
            <w:r>
              <w:t>Fl 7095, Fl 7096</w:t>
            </w:r>
          </w:p>
        </w:tc>
      </w:tr>
      <w:tr w:rsidR="009755F6" w14:paraId="70514C54" w14:textId="77777777">
        <w:tc>
          <w:tcPr>
            <w:tcW w:w="4678" w:type="dxa"/>
            <w:tcBorders>
              <w:top w:val="single" w:sz="4" w:space="0" w:color="000000"/>
              <w:left w:val="single" w:sz="4" w:space="0" w:color="000000"/>
              <w:bottom w:val="single" w:sz="4" w:space="0" w:color="000000"/>
              <w:right w:val="single" w:sz="4" w:space="0" w:color="000000"/>
            </w:tcBorders>
          </w:tcPr>
          <w:p w14:paraId="5F776CAC" w14:textId="77777777" w:rsidR="009755F6" w:rsidRDefault="002F4F83">
            <w:pPr>
              <w:widowControl w:val="0"/>
            </w:pPr>
            <w:r>
              <w:t>Erhebung über Flüchtlingswesen</w:t>
            </w:r>
          </w:p>
        </w:tc>
        <w:tc>
          <w:tcPr>
            <w:tcW w:w="2686" w:type="dxa"/>
            <w:tcBorders>
              <w:top w:val="single" w:sz="4" w:space="0" w:color="000000"/>
              <w:left w:val="single" w:sz="4" w:space="0" w:color="000000"/>
              <w:bottom w:val="single" w:sz="4" w:space="0" w:color="000000"/>
              <w:right w:val="single" w:sz="4" w:space="0" w:color="000000"/>
            </w:tcBorders>
          </w:tcPr>
          <w:p w14:paraId="0390ED43" w14:textId="77777777" w:rsidR="009755F6" w:rsidRDefault="002F4F83">
            <w:pPr>
              <w:widowControl w:val="0"/>
            </w:pPr>
            <w:r>
              <w:t>1969</w:t>
            </w:r>
          </w:p>
        </w:tc>
        <w:tc>
          <w:tcPr>
            <w:tcW w:w="1987" w:type="dxa"/>
            <w:tcBorders>
              <w:top w:val="single" w:sz="4" w:space="0" w:color="000000"/>
              <w:left w:val="single" w:sz="4" w:space="0" w:color="000000"/>
              <w:bottom w:val="single" w:sz="4" w:space="0" w:color="000000"/>
              <w:right w:val="single" w:sz="4" w:space="0" w:color="000000"/>
            </w:tcBorders>
          </w:tcPr>
          <w:p w14:paraId="69EAD098" w14:textId="77777777" w:rsidR="009755F6" w:rsidRDefault="002F4F83">
            <w:pPr>
              <w:widowControl w:val="0"/>
            </w:pPr>
            <w:r>
              <w:t>Fl 7095, Fl 7096</w:t>
            </w:r>
          </w:p>
        </w:tc>
      </w:tr>
      <w:tr w:rsidR="009755F6" w14:paraId="57FC52E9" w14:textId="77777777">
        <w:tc>
          <w:tcPr>
            <w:tcW w:w="4678" w:type="dxa"/>
            <w:tcBorders>
              <w:top w:val="single" w:sz="4" w:space="0" w:color="000000"/>
              <w:left w:val="single" w:sz="4" w:space="0" w:color="000000"/>
              <w:bottom w:val="single" w:sz="4" w:space="0" w:color="000000"/>
              <w:right w:val="single" w:sz="4" w:space="0" w:color="000000"/>
            </w:tcBorders>
          </w:tcPr>
          <w:p w14:paraId="79EA2F0B" w14:textId="77777777" w:rsidR="009755F6" w:rsidRDefault="002F4F83">
            <w:pPr>
              <w:widowControl w:val="0"/>
            </w:pPr>
            <w:r>
              <w:t>Flüchtlingsakten</w:t>
            </w:r>
          </w:p>
        </w:tc>
        <w:tc>
          <w:tcPr>
            <w:tcW w:w="2686" w:type="dxa"/>
            <w:tcBorders>
              <w:top w:val="single" w:sz="4" w:space="0" w:color="000000"/>
              <w:left w:val="single" w:sz="4" w:space="0" w:color="000000"/>
              <w:bottom w:val="single" w:sz="4" w:space="0" w:color="000000"/>
              <w:right w:val="single" w:sz="4" w:space="0" w:color="000000"/>
            </w:tcBorders>
          </w:tcPr>
          <w:p w14:paraId="281BB501" w14:textId="5324E518" w:rsidR="009755F6" w:rsidRDefault="002F4F83">
            <w:pPr>
              <w:widowControl w:val="0"/>
            </w:pPr>
            <w:r>
              <w:t>1944 ff</w:t>
            </w:r>
          </w:p>
        </w:tc>
        <w:tc>
          <w:tcPr>
            <w:tcW w:w="1987" w:type="dxa"/>
            <w:tcBorders>
              <w:top w:val="single" w:sz="4" w:space="0" w:color="000000"/>
              <w:left w:val="single" w:sz="4" w:space="0" w:color="000000"/>
              <w:bottom w:val="single" w:sz="4" w:space="0" w:color="000000"/>
              <w:right w:val="single" w:sz="4" w:space="0" w:color="000000"/>
            </w:tcBorders>
          </w:tcPr>
          <w:p w14:paraId="49FBB284" w14:textId="77777777" w:rsidR="009755F6" w:rsidRDefault="002F4F83">
            <w:pPr>
              <w:widowControl w:val="0"/>
            </w:pPr>
            <w:r>
              <w:t>Fl 7095, Fl 7096</w:t>
            </w:r>
          </w:p>
        </w:tc>
      </w:tr>
      <w:tr w:rsidR="009755F6" w14:paraId="545CC87B" w14:textId="77777777">
        <w:tc>
          <w:tcPr>
            <w:tcW w:w="4678" w:type="dxa"/>
            <w:tcBorders>
              <w:top w:val="single" w:sz="4" w:space="0" w:color="000000"/>
              <w:left w:val="single" w:sz="4" w:space="0" w:color="000000"/>
              <w:bottom w:val="single" w:sz="4" w:space="0" w:color="000000"/>
              <w:right w:val="single" w:sz="4" w:space="0" w:color="000000"/>
            </w:tcBorders>
          </w:tcPr>
          <w:p w14:paraId="06059023" w14:textId="77777777" w:rsidR="009755F6" w:rsidRDefault="002F4F83">
            <w:pPr>
              <w:widowControl w:val="0"/>
            </w:pPr>
            <w:r>
              <w:t xml:space="preserve">UB: Flüchtlingsausweise </w:t>
            </w:r>
          </w:p>
        </w:tc>
        <w:tc>
          <w:tcPr>
            <w:tcW w:w="2686" w:type="dxa"/>
            <w:tcBorders>
              <w:top w:val="single" w:sz="4" w:space="0" w:color="000000"/>
              <w:left w:val="single" w:sz="4" w:space="0" w:color="000000"/>
              <w:bottom w:val="single" w:sz="4" w:space="0" w:color="000000"/>
              <w:right w:val="single" w:sz="4" w:space="0" w:color="000000"/>
            </w:tcBorders>
          </w:tcPr>
          <w:p w14:paraId="1E7739E0" w14:textId="77777777" w:rsidR="009755F6" w:rsidRDefault="002F4F83">
            <w:pPr>
              <w:widowControl w:val="0"/>
            </w:pPr>
            <w:r>
              <w:t xml:space="preserve">1946 – 1954 </w:t>
            </w:r>
          </w:p>
        </w:tc>
        <w:tc>
          <w:tcPr>
            <w:tcW w:w="1987" w:type="dxa"/>
            <w:tcBorders>
              <w:top w:val="single" w:sz="4" w:space="0" w:color="000000"/>
              <w:left w:val="single" w:sz="4" w:space="0" w:color="000000"/>
              <w:bottom w:val="single" w:sz="4" w:space="0" w:color="000000"/>
              <w:right w:val="single" w:sz="4" w:space="0" w:color="000000"/>
            </w:tcBorders>
          </w:tcPr>
          <w:p w14:paraId="5EF411D4" w14:textId="77777777" w:rsidR="009755F6" w:rsidRDefault="002F4F83">
            <w:pPr>
              <w:widowControl w:val="0"/>
            </w:pPr>
            <w:r>
              <w:t>Fl 1170</w:t>
            </w:r>
          </w:p>
        </w:tc>
      </w:tr>
    </w:tbl>
    <w:p w14:paraId="0684080E" w14:textId="77777777" w:rsidR="009755F6" w:rsidRDefault="002F4F83">
      <w:r>
        <w:br w:type="page"/>
      </w:r>
    </w:p>
    <w:tbl>
      <w:tblPr>
        <w:tblW w:w="9351" w:type="dxa"/>
        <w:tblInd w:w="-5" w:type="dxa"/>
        <w:tblLayout w:type="fixed"/>
        <w:tblLook w:val="04A0" w:firstRow="1" w:lastRow="0" w:firstColumn="1" w:lastColumn="0" w:noHBand="0" w:noVBand="1"/>
      </w:tblPr>
      <w:tblGrid>
        <w:gridCol w:w="4678"/>
        <w:gridCol w:w="2686"/>
        <w:gridCol w:w="1987"/>
      </w:tblGrid>
      <w:tr w:rsidR="009755F6" w14:paraId="305735C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35ADBF" w14:textId="77777777" w:rsidR="009755F6" w:rsidRDefault="002F4F83">
            <w:pPr>
              <w:pStyle w:val="berschrift3"/>
              <w:pageBreakBefore/>
              <w:widowControl w:val="0"/>
            </w:pPr>
            <w:r>
              <w:lastRenderedPageBreak/>
              <w:t xml:space="preserve">Akten: Mischakten Notzeiten </w:t>
            </w:r>
          </w:p>
        </w:tc>
      </w:tr>
      <w:tr w:rsidR="009755F6" w14:paraId="147DF538" w14:textId="77777777">
        <w:tc>
          <w:tcPr>
            <w:tcW w:w="4678" w:type="dxa"/>
            <w:tcBorders>
              <w:top w:val="single" w:sz="4" w:space="0" w:color="000000"/>
              <w:left w:val="single" w:sz="4" w:space="0" w:color="000000"/>
              <w:bottom w:val="single" w:sz="4" w:space="0" w:color="000000"/>
              <w:right w:val="single" w:sz="4" w:space="0" w:color="000000"/>
            </w:tcBorders>
          </w:tcPr>
          <w:p w14:paraId="1CB5FDE3" w14:textId="77777777" w:rsidR="009755F6" w:rsidRDefault="002F4F83">
            <w:pPr>
              <w:widowControl w:val="0"/>
            </w:pPr>
            <w:r>
              <w:t>UB: 1. Weltkrieg</w:t>
            </w:r>
            <w:r>
              <w:br/>
              <w:t>Ablieferung Eier, Getreide, Geflügelhalter, Legehühner, Bäcker, Brotgetreide, Brennstoffe, Erdöl, Petroleum, Brennessel, Fleischversorgung, Gerste, Hülsenfrüchte, Hühner- und Kraftfutter, Kaffee, Tee, Kakao, Kartoffeln, Kraut, Kommunalverband, Kriegsinvaliden,</w:t>
            </w:r>
          </w:p>
          <w:p w14:paraId="0CD9BFF7" w14:textId="77777777" w:rsidR="009755F6" w:rsidRDefault="002F4F83">
            <w:pPr>
              <w:widowControl w:val="0"/>
            </w:pPr>
            <w:r>
              <w:t>Ludendorff- Spende, Mahlscheine, Mehl- Brotkarten, Mohn, Lein, Lebensmittel- Karten, Getreidedrusch, Jugendwehr, Säuglingsheim, Schlachtschweine, Schuhe, Milch, Hafer, Heu, Viehzählung, Zucker-Ernte, Spiritus, Familien- Unterstützung</w:t>
            </w:r>
          </w:p>
        </w:tc>
        <w:tc>
          <w:tcPr>
            <w:tcW w:w="2686" w:type="dxa"/>
            <w:tcBorders>
              <w:top w:val="single" w:sz="4" w:space="0" w:color="000000"/>
              <w:left w:val="single" w:sz="4" w:space="0" w:color="000000"/>
              <w:bottom w:val="single" w:sz="4" w:space="0" w:color="000000"/>
              <w:right w:val="single" w:sz="4" w:space="0" w:color="000000"/>
            </w:tcBorders>
          </w:tcPr>
          <w:p w14:paraId="18A619AF" w14:textId="77777777" w:rsidR="009755F6" w:rsidRDefault="002F4F83">
            <w:pPr>
              <w:widowControl w:val="0"/>
            </w:pPr>
            <w:r>
              <w:t xml:space="preserve">1914 – 1918 </w:t>
            </w:r>
          </w:p>
        </w:tc>
        <w:tc>
          <w:tcPr>
            <w:tcW w:w="1987" w:type="dxa"/>
            <w:tcBorders>
              <w:top w:val="single" w:sz="4" w:space="0" w:color="000000"/>
              <w:left w:val="single" w:sz="4" w:space="0" w:color="000000"/>
              <w:bottom w:val="single" w:sz="4" w:space="0" w:color="000000"/>
              <w:right w:val="single" w:sz="4" w:space="0" w:color="000000"/>
            </w:tcBorders>
          </w:tcPr>
          <w:p w14:paraId="373415D5" w14:textId="77777777" w:rsidR="009755F6" w:rsidRPr="009944F1" w:rsidRDefault="002F4F83">
            <w:pPr>
              <w:widowControl w:val="0"/>
            </w:pPr>
            <w:r w:rsidRPr="009944F1">
              <w:t>15 _ 4</w:t>
            </w:r>
          </w:p>
          <w:p w14:paraId="64365C40" w14:textId="77777777" w:rsidR="009755F6" w:rsidRDefault="002F4F83">
            <w:pPr>
              <w:widowControl w:val="0"/>
              <w:rPr>
                <w:highlight w:val="yellow"/>
              </w:rPr>
            </w:pPr>
            <w:r w:rsidRPr="009944F1">
              <w:t>15 _ 5</w:t>
            </w:r>
          </w:p>
        </w:tc>
      </w:tr>
      <w:tr w:rsidR="009755F6" w14:paraId="2BB8F471"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3F352362" w14:textId="77777777" w:rsidR="009755F6" w:rsidRDefault="002F4F83">
            <w:pPr>
              <w:widowControl w:val="0"/>
            </w:pPr>
            <w:r>
              <w:t>UB: Erlasse: Lebensmittelkarten (1 Ordner)</w:t>
            </w:r>
          </w:p>
        </w:tc>
        <w:tc>
          <w:tcPr>
            <w:tcW w:w="2686" w:type="dxa"/>
            <w:tcBorders>
              <w:top w:val="single" w:sz="4" w:space="0" w:color="000000"/>
              <w:left w:val="single" w:sz="4" w:space="0" w:color="000000"/>
              <w:bottom w:val="single" w:sz="4" w:space="0" w:color="000000"/>
              <w:right w:val="single" w:sz="4" w:space="0" w:color="000000"/>
            </w:tcBorders>
          </w:tcPr>
          <w:p w14:paraId="749B4FB9" w14:textId="77777777" w:rsidR="009755F6" w:rsidRDefault="002F4F83">
            <w:pPr>
              <w:widowControl w:val="0"/>
            </w:pPr>
            <w:r>
              <w:t xml:space="preserve">1939 – 1949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054E6658" w14:textId="51B97F54" w:rsidR="009755F6" w:rsidRDefault="009944F1">
            <w:pPr>
              <w:widowControl w:val="0"/>
            </w:pPr>
            <w:r w:rsidRPr="009944F1">
              <w:t>15 _ 5</w:t>
            </w:r>
          </w:p>
        </w:tc>
      </w:tr>
      <w:tr w:rsidR="009755F6" w14:paraId="5BDAD166"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71866EE9" w14:textId="77777777" w:rsidR="009755F6" w:rsidRDefault="002F4F83">
            <w:pPr>
              <w:widowControl w:val="0"/>
            </w:pPr>
            <w:r>
              <w:t>UB: Ernährungswesen</w:t>
            </w:r>
          </w:p>
        </w:tc>
        <w:tc>
          <w:tcPr>
            <w:tcW w:w="2686" w:type="dxa"/>
            <w:tcBorders>
              <w:top w:val="single" w:sz="4" w:space="0" w:color="000000"/>
              <w:left w:val="single" w:sz="4" w:space="0" w:color="000000"/>
              <w:bottom w:val="single" w:sz="4" w:space="0" w:color="000000"/>
              <w:right w:val="single" w:sz="4" w:space="0" w:color="000000"/>
            </w:tcBorders>
          </w:tcPr>
          <w:p w14:paraId="4D59D502" w14:textId="77777777" w:rsidR="009755F6" w:rsidRDefault="002F4F83">
            <w:pPr>
              <w:widowControl w:val="0"/>
            </w:pPr>
            <w:r>
              <w:t xml:space="preserve">1943 – 1946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0A4D8B04" w14:textId="192632CF" w:rsidR="009755F6" w:rsidRDefault="009944F1">
            <w:pPr>
              <w:widowControl w:val="0"/>
            </w:pPr>
            <w:r w:rsidRPr="009944F1">
              <w:t>15 _ 5</w:t>
            </w:r>
          </w:p>
        </w:tc>
      </w:tr>
      <w:tr w:rsidR="009755F6" w14:paraId="4EA4B7AE"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74A011B0" w14:textId="77777777" w:rsidR="009755F6" w:rsidRDefault="002F4F83">
            <w:pPr>
              <w:widowControl w:val="0"/>
            </w:pPr>
            <w:r>
              <w:t>UB: Ernährungswesen</w:t>
            </w:r>
          </w:p>
        </w:tc>
        <w:tc>
          <w:tcPr>
            <w:tcW w:w="2686" w:type="dxa"/>
            <w:tcBorders>
              <w:top w:val="single" w:sz="4" w:space="0" w:color="000000"/>
              <w:left w:val="single" w:sz="4" w:space="0" w:color="000000"/>
              <w:bottom w:val="single" w:sz="4" w:space="0" w:color="000000"/>
              <w:right w:val="single" w:sz="4" w:space="0" w:color="000000"/>
            </w:tcBorders>
          </w:tcPr>
          <w:p w14:paraId="3BD392C3" w14:textId="77777777" w:rsidR="009755F6" w:rsidRDefault="002F4F83">
            <w:pPr>
              <w:widowControl w:val="0"/>
            </w:pPr>
            <w:r>
              <w:t xml:space="preserve">1946 – 1948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3EB20633" w14:textId="3A8FD25E" w:rsidR="009755F6" w:rsidRDefault="009944F1">
            <w:pPr>
              <w:widowControl w:val="0"/>
            </w:pPr>
            <w:r w:rsidRPr="009944F1">
              <w:t>15 _ 5</w:t>
            </w:r>
          </w:p>
        </w:tc>
      </w:tr>
      <w:tr w:rsidR="009755F6" w14:paraId="09BDE229"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2027704B" w14:textId="77777777" w:rsidR="009755F6" w:rsidRDefault="002F4F83">
            <w:pPr>
              <w:widowControl w:val="0"/>
            </w:pPr>
            <w:r>
              <w:t>UB: Ernährungswesen</w:t>
            </w:r>
          </w:p>
        </w:tc>
        <w:tc>
          <w:tcPr>
            <w:tcW w:w="2686" w:type="dxa"/>
            <w:tcBorders>
              <w:top w:val="single" w:sz="4" w:space="0" w:color="000000"/>
              <w:left w:val="single" w:sz="4" w:space="0" w:color="000000"/>
              <w:bottom w:val="single" w:sz="4" w:space="0" w:color="000000"/>
              <w:right w:val="single" w:sz="4" w:space="0" w:color="000000"/>
            </w:tcBorders>
          </w:tcPr>
          <w:p w14:paraId="240BBE2C" w14:textId="77777777" w:rsidR="009755F6" w:rsidRDefault="002F4F83">
            <w:pPr>
              <w:widowControl w:val="0"/>
            </w:pPr>
            <w:r>
              <w:t xml:space="preserve">1947 – 1950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718B580D" w14:textId="4C233CCB" w:rsidR="009755F6" w:rsidRDefault="009944F1">
            <w:pPr>
              <w:widowControl w:val="0"/>
            </w:pPr>
            <w:r w:rsidRPr="009944F1">
              <w:t>15 _ 5</w:t>
            </w:r>
          </w:p>
        </w:tc>
      </w:tr>
      <w:tr w:rsidR="009755F6" w14:paraId="091CA76C"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549A070D" w14:textId="77777777" w:rsidR="009755F6" w:rsidRDefault="002F4F83">
            <w:pPr>
              <w:widowControl w:val="0"/>
            </w:pPr>
            <w:r>
              <w:t>OB: Gemeinde-Rationierung etc.</w:t>
            </w:r>
          </w:p>
        </w:tc>
        <w:tc>
          <w:tcPr>
            <w:tcW w:w="2686" w:type="dxa"/>
            <w:tcBorders>
              <w:top w:val="single" w:sz="4" w:space="0" w:color="000000"/>
              <w:left w:val="single" w:sz="4" w:space="0" w:color="000000"/>
              <w:bottom w:val="single" w:sz="4" w:space="0" w:color="000000"/>
              <w:right w:val="single" w:sz="4" w:space="0" w:color="000000"/>
            </w:tcBorders>
          </w:tcPr>
          <w:p w14:paraId="340D547E" w14:textId="77777777" w:rsidR="009755F6" w:rsidRDefault="002F4F83">
            <w:pPr>
              <w:widowControl w:val="0"/>
            </w:pPr>
            <w:r>
              <w:t xml:space="preserve">1917 – 1922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7E6F2649" w14:textId="783CF490" w:rsidR="009755F6" w:rsidRDefault="009944F1">
            <w:pPr>
              <w:widowControl w:val="0"/>
            </w:pPr>
            <w:r w:rsidRPr="009944F1">
              <w:t>15 _ 5</w:t>
            </w:r>
          </w:p>
        </w:tc>
      </w:tr>
      <w:tr w:rsidR="009755F6" w14:paraId="27B13D2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4F991A" w14:textId="77777777" w:rsidR="009755F6" w:rsidRDefault="002F4F83">
            <w:pPr>
              <w:pStyle w:val="berschrift3"/>
              <w:widowControl w:val="0"/>
            </w:pPr>
            <w:bookmarkStart w:id="751" w:name="_Toc89269741"/>
            <w:r>
              <w:t>Literatur</w:t>
            </w:r>
            <w:bookmarkEnd w:id="751"/>
          </w:p>
        </w:tc>
      </w:tr>
      <w:tr w:rsidR="009755F6" w14:paraId="667F8846" w14:textId="77777777">
        <w:tc>
          <w:tcPr>
            <w:tcW w:w="4678" w:type="dxa"/>
            <w:tcBorders>
              <w:top w:val="single" w:sz="4" w:space="0" w:color="000000"/>
              <w:left w:val="single" w:sz="4" w:space="0" w:color="000000"/>
              <w:bottom w:val="single" w:sz="4" w:space="0" w:color="000000"/>
              <w:right w:val="single" w:sz="4" w:space="0" w:color="000000"/>
            </w:tcBorders>
          </w:tcPr>
          <w:p w14:paraId="55830E27" w14:textId="77777777" w:rsidR="009755F6" w:rsidRDefault="002F4F83">
            <w:pPr>
              <w:widowControl w:val="0"/>
            </w:pPr>
            <w:r>
              <w:t xml:space="preserve">Eingliederung Flüchtlinge – Bericht     </w:t>
            </w:r>
          </w:p>
        </w:tc>
        <w:tc>
          <w:tcPr>
            <w:tcW w:w="2686" w:type="dxa"/>
            <w:tcBorders>
              <w:top w:val="single" w:sz="4" w:space="0" w:color="000000"/>
              <w:left w:val="single" w:sz="4" w:space="0" w:color="000000"/>
              <w:bottom w:val="single" w:sz="4" w:space="0" w:color="000000"/>
              <w:right w:val="single" w:sz="4" w:space="0" w:color="000000"/>
            </w:tcBorders>
          </w:tcPr>
          <w:p w14:paraId="1FC2CEFA" w14:textId="77777777" w:rsidR="009755F6" w:rsidRDefault="002F4F83">
            <w:pPr>
              <w:widowControl w:val="0"/>
            </w:pPr>
            <w:r>
              <w:t>1951</w:t>
            </w:r>
          </w:p>
        </w:tc>
        <w:tc>
          <w:tcPr>
            <w:tcW w:w="1987" w:type="dxa"/>
            <w:tcBorders>
              <w:top w:val="single" w:sz="4" w:space="0" w:color="000000"/>
              <w:left w:val="single" w:sz="4" w:space="0" w:color="000000"/>
              <w:bottom w:val="single" w:sz="4" w:space="0" w:color="000000"/>
              <w:right w:val="single" w:sz="4" w:space="0" w:color="000000"/>
            </w:tcBorders>
          </w:tcPr>
          <w:p w14:paraId="0F8B1A60" w14:textId="77777777" w:rsidR="009755F6" w:rsidRDefault="002F4F83">
            <w:pPr>
              <w:widowControl w:val="0"/>
            </w:pPr>
            <w:r>
              <w:t>Fl 7095</w:t>
            </w:r>
          </w:p>
        </w:tc>
      </w:tr>
      <w:tr w:rsidR="009755F6" w14:paraId="3FEDFECE" w14:textId="77777777">
        <w:tc>
          <w:tcPr>
            <w:tcW w:w="4678" w:type="dxa"/>
            <w:tcBorders>
              <w:top w:val="single" w:sz="4" w:space="0" w:color="000000"/>
              <w:left w:val="single" w:sz="4" w:space="0" w:color="000000"/>
              <w:bottom w:val="single" w:sz="4" w:space="0" w:color="000000"/>
              <w:right w:val="single" w:sz="4" w:space="0" w:color="000000"/>
            </w:tcBorders>
          </w:tcPr>
          <w:p w14:paraId="459BD67F" w14:textId="77777777" w:rsidR="009755F6" w:rsidRDefault="002F4F83">
            <w:pPr>
              <w:widowControl w:val="0"/>
            </w:pPr>
            <w:r>
              <w:t>Gewinnung von Zucker aus Rüben etc.</w:t>
            </w:r>
          </w:p>
        </w:tc>
        <w:tc>
          <w:tcPr>
            <w:tcW w:w="2686" w:type="dxa"/>
            <w:tcBorders>
              <w:top w:val="single" w:sz="4" w:space="0" w:color="000000"/>
              <w:left w:val="single" w:sz="4" w:space="0" w:color="000000"/>
              <w:bottom w:val="single" w:sz="4" w:space="0" w:color="000000"/>
              <w:right w:val="single" w:sz="4" w:space="0" w:color="000000"/>
            </w:tcBorders>
          </w:tcPr>
          <w:p w14:paraId="0680A3A7" w14:textId="77777777" w:rsidR="009755F6" w:rsidRDefault="002F4F83">
            <w:pPr>
              <w:widowControl w:val="0"/>
            </w:pPr>
            <w:r>
              <w:t>1815</w:t>
            </w:r>
          </w:p>
        </w:tc>
        <w:tc>
          <w:tcPr>
            <w:tcW w:w="1987" w:type="dxa"/>
            <w:tcBorders>
              <w:top w:val="single" w:sz="4" w:space="0" w:color="000000"/>
              <w:left w:val="single" w:sz="4" w:space="0" w:color="000000"/>
              <w:bottom w:val="single" w:sz="4" w:space="0" w:color="000000"/>
              <w:right w:val="single" w:sz="4" w:space="0" w:color="000000"/>
            </w:tcBorders>
          </w:tcPr>
          <w:p w14:paraId="1012E529" w14:textId="77777777" w:rsidR="009755F6" w:rsidRDefault="002F4F83">
            <w:pPr>
              <w:widowControl w:val="0"/>
            </w:pPr>
            <w:r>
              <w:t>Fl 4200</w:t>
            </w:r>
          </w:p>
        </w:tc>
      </w:tr>
      <w:tr w:rsidR="009755F6" w14:paraId="60BDB8E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55056C" w14:textId="77777777" w:rsidR="009755F6" w:rsidRDefault="002F4F83">
            <w:pPr>
              <w:pStyle w:val="berschrift3"/>
              <w:widowControl w:val="0"/>
            </w:pPr>
            <w:bookmarkStart w:id="752" w:name="_Toc89269742"/>
            <w:r>
              <w:t>Fundstellen</w:t>
            </w:r>
            <w:bookmarkEnd w:id="752"/>
          </w:p>
        </w:tc>
      </w:tr>
      <w:tr w:rsidR="009755F6" w14:paraId="199C4CBF" w14:textId="77777777">
        <w:tc>
          <w:tcPr>
            <w:tcW w:w="4678" w:type="dxa"/>
            <w:tcBorders>
              <w:top w:val="single" w:sz="4" w:space="0" w:color="000000"/>
              <w:left w:val="single" w:sz="4" w:space="0" w:color="000000"/>
              <w:bottom w:val="single" w:sz="4" w:space="0" w:color="000000"/>
              <w:right w:val="single" w:sz="4" w:space="0" w:color="000000"/>
            </w:tcBorders>
          </w:tcPr>
          <w:p w14:paraId="696A75DD"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34388F3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8DB8C24" w14:textId="77777777" w:rsidR="009755F6" w:rsidRDefault="009755F6">
            <w:pPr>
              <w:widowControl w:val="0"/>
            </w:pPr>
          </w:p>
        </w:tc>
      </w:tr>
    </w:tbl>
    <w:p w14:paraId="1C39050B" w14:textId="77777777" w:rsidR="009755F6" w:rsidRDefault="009755F6"/>
    <w:p w14:paraId="52833FAD" w14:textId="77777777" w:rsidR="009755F6" w:rsidRDefault="009755F6"/>
    <w:p w14:paraId="102EB108" w14:textId="77777777" w:rsidR="009755F6" w:rsidRDefault="009755F6"/>
    <w:p w14:paraId="6A4A49EF" w14:textId="77777777" w:rsidR="009755F6" w:rsidRDefault="009755F6"/>
    <w:p w14:paraId="3F034159" w14:textId="77777777" w:rsidR="009755F6" w:rsidRDefault="009755F6"/>
    <w:p w14:paraId="7AEEBFE8" w14:textId="77777777" w:rsidR="009755F6" w:rsidRDefault="009755F6"/>
    <w:p w14:paraId="3445198C" w14:textId="77777777" w:rsidR="009755F6" w:rsidRDefault="009755F6"/>
    <w:p w14:paraId="59F1E9D9" w14:textId="77777777" w:rsidR="009755F6" w:rsidRDefault="009755F6"/>
    <w:p w14:paraId="30A50971" w14:textId="77777777" w:rsidR="009755F6" w:rsidRDefault="009755F6"/>
    <w:p w14:paraId="46680533" w14:textId="77777777" w:rsidR="009755F6" w:rsidRDefault="009755F6"/>
    <w:p w14:paraId="1F9C4481" w14:textId="77777777" w:rsidR="009755F6" w:rsidRDefault="009755F6"/>
    <w:p w14:paraId="48FCCD93" w14:textId="77777777" w:rsidR="009755F6" w:rsidRDefault="009755F6"/>
    <w:p w14:paraId="25674989" w14:textId="77777777" w:rsidR="009755F6" w:rsidRDefault="009755F6"/>
    <w:p w14:paraId="067CCB0A" w14:textId="77777777" w:rsidR="009755F6" w:rsidRDefault="009755F6"/>
    <w:p w14:paraId="7C85EFEF" w14:textId="77777777" w:rsidR="009755F6" w:rsidRDefault="009755F6"/>
    <w:p w14:paraId="39529198" w14:textId="77777777" w:rsidR="009755F6" w:rsidRDefault="009755F6"/>
    <w:p w14:paraId="2FA8521B" w14:textId="77777777" w:rsidR="009755F6" w:rsidRDefault="009755F6"/>
    <w:p w14:paraId="6762A023" w14:textId="77777777" w:rsidR="009755F6" w:rsidRDefault="009755F6"/>
    <w:p w14:paraId="4DA63FBF" w14:textId="77777777" w:rsidR="009755F6" w:rsidRDefault="009755F6"/>
    <w:p w14:paraId="7DE864D7" w14:textId="77777777" w:rsidR="009755F6" w:rsidRDefault="009755F6"/>
    <w:p w14:paraId="57717FDE" w14:textId="77777777" w:rsidR="009755F6" w:rsidRDefault="009755F6"/>
    <w:p w14:paraId="384359EA" w14:textId="77777777" w:rsidR="009755F6" w:rsidRDefault="009755F6"/>
    <w:p w14:paraId="0ADD3FED" w14:textId="77777777" w:rsidR="009755F6" w:rsidRDefault="009755F6"/>
    <w:p w14:paraId="64EA195F" w14:textId="77777777" w:rsidR="009755F6" w:rsidRDefault="009755F6"/>
    <w:p w14:paraId="03DC4D26" w14:textId="77777777" w:rsidR="009755F6" w:rsidRDefault="009755F6"/>
    <w:p w14:paraId="3588530B" w14:textId="77777777" w:rsidR="009755F6" w:rsidRDefault="009755F6"/>
    <w:p w14:paraId="49E6953A" w14:textId="77777777" w:rsidR="009755F6" w:rsidRDefault="009755F6"/>
    <w:p w14:paraId="2DF7AFCF" w14:textId="77777777" w:rsidR="009755F6" w:rsidRDefault="009755F6"/>
    <w:p w14:paraId="12205498" w14:textId="77777777" w:rsidR="009755F6" w:rsidRDefault="002F4F83" w:rsidP="00B35CD2">
      <w:pPr>
        <w:pStyle w:val="berschrift1"/>
      </w:pPr>
      <w:bookmarkStart w:id="753" w:name="_Toc91325716"/>
      <w:r>
        <w:lastRenderedPageBreak/>
        <w:t>Das Gewerbe</w:t>
      </w:r>
      <w:bookmarkEnd w:id="753"/>
    </w:p>
    <w:p w14:paraId="7D5A0E20" w14:textId="61B1DA90" w:rsidR="009755F6" w:rsidRDefault="002F4F83" w:rsidP="007A5247">
      <w:pPr>
        <w:pStyle w:val="berschrift2"/>
      </w:pPr>
      <w:bookmarkStart w:id="754" w:name="_Toc91325717"/>
      <w:r>
        <w:t>Allgemeines zum Gewerbe</w:t>
      </w:r>
      <w:bookmarkEnd w:id="754"/>
      <w:r>
        <w:t xml:space="preserve"> </w:t>
      </w:r>
    </w:p>
    <w:tbl>
      <w:tblPr>
        <w:tblW w:w="9351" w:type="dxa"/>
        <w:tblInd w:w="-5" w:type="dxa"/>
        <w:tblLayout w:type="fixed"/>
        <w:tblLook w:val="04A0" w:firstRow="1" w:lastRow="0" w:firstColumn="1" w:lastColumn="0" w:noHBand="0" w:noVBand="1"/>
      </w:tblPr>
      <w:tblGrid>
        <w:gridCol w:w="4678"/>
        <w:gridCol w:w="2686"/>
        <w:gridCol w:w="1987"/>
      </w:tblGrid>
      <w:tr w:rsidR="009755F6" w14:paraId="6FFE261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2DCE9B3" w14:textId="014D2327" w:rsidR="009755F6" w:rsidRDefault="002F4F83">
            <w:pPr>
              <w:pStyle w:val="berschrift3"/>
              <w:widowControl w:val="0"/>
            </w:pPr>
            <w:bookmarkStart w:id="755" w:name="_Toc89269747"/>
            <w:r>
              <w:t>Akten: Gewerbe und Handwerk</w:t>
            </w:r>
            <w:bookmarkEnd w:id="755"/>
          </w:p>
        </w:tc>
      </w:tr>
      <w:tr w:rsidR="009755F6" w14:paraId="6A718DC5" w14:textId="77777777">
        <w:tc>
          <w:tcPr>
            <w:tcW w:w="4678" w:type="dxa"/>
            <w:tcBorders>
              <w:top w:val="single" w:sz="4" w:space="0" w:color="000000"/>
              <w:left w:val="single" w:sz="4" w:space="0" w:color="000000"/>
              <w:bottom w:val="single" w:sz="4" w:space="0" w:color="000000"/>
              <w:right w:val="single" w:sz="4" w:space="0" w:color="000000"/>
            </w:tcBorders>
          </w:tcPr>
          <w:p w14:paraId="0408CEDA" w14:textId="77777777" w:rsidR="009755F6" w:rsidRDefault="002F4F83">
            <w:pPr>
              <w:widowControl w:val="0"/>
            </w:pPr>
            <w:r>
              <w:t>UB: Gewerbeanzeigen</w:t>
            </w:r>
          </w:p>
        </w:tc>
        <w:tc>
          <w:tcPr>
            <w:tcW w:w="2686" w:type="dxa"/>
            <w:tcBorders>
              <w:top w:val="single" w:sz="4" w:space="0" w:color="000000"/>
              <w:left w:val="single" w:sz="4" w:space="0" w:color="000000"/>
              <w:bottom w:val="single" w:sz="4" w:space="0" w:color="000000"/>
              <w:right w:val="single" w:sz="4" w:space="0" w:color="000000"/>
            </w:tcBorders>
          </w:tcPr>
          <w:p w14:paraId="60F4411C"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1572A6B1" w14:textId="77777777" w:rsidR="009755F6" w:rsidRDefault="002F4F83">
            <w:pPr>
              <w:widowControl w:val="0"/>
            </w:pPr>
            <w:r>
              <w:t>Fl 4000</w:t>
            </w:r>
          </w:p>
        </w:tc>
      </w:tr>
      <w:tr w:rsidR="009755F6" w14:paraId="4B4886AF" w14:textId="77777777">
        <w:tc>
          <w:tcPr>
            <w:tcW w:w="4678" w:type="dxa"/>
            <w:tcBorders>
              <w:top w:val="single" w:sz="4" w:space="0" w:color="000000"/>
              <w:left w:val="single" w:sz="4" w:space="0" w:color="000000"/>
              <w:bottom w:val="single" w:sz="4" w:space="0" w:color="000000"/>
              <w:right w:val="single" w:sz="4" w:space="0" w:color="000000"/>
            </w:tcBorders>
          </w:tcPr>
          <w:p w14:paraId="2158A49F" w14:textId="77777777" w:rsidR="009755F6" w:rsidRDefault="002F4F83">
            <w:pPr>
              <w:widowControl w:val="0"/>
            </w:pPr>
            <w:r>
              <w:t>UB: Gewerbeanzeigen</w:t>
            </w:r>
          </w:p>
        </w:tc>
        <w:tc>
          <w:tcPr>
            <w:tcW w:w="2686" w:type="dxa"/>
            <w:tcBorders>
              <w:top w:val="single" w:sz="4" w:space="0" w:color="000000"/>
              <w:left w:val="single" w:sz="4" w:space="0" w:color="000000"/>
              <w:bottom w:val="single" w:sz="4" w:space="0" w:color="000000"/>
              <w:right w:val="single" w:sz="4" w:space="0" w:color="000000"/>
            </w:tcBorders>
          </w:tcPr>
          <w:p w14:paraId="60B02A5F" w14:textId="77777777" w:rsidR="009755F6" w:rsidRDefault="002F4F83">
            <w:pPr>
              <w:widowControl w:val="0"/>
            </w:pPr>
            <w:r>
              <w:t xml:space="preserve">1890 – 1927 </w:t>
            </w:r>
          </w:p>
        </w:tc>
        <w:tc>
          <w:tcPr>
            <w:tcW w:w="1987" w:type="dxa"/>
            <w:tcBorders>
              <w:top w:val="single" w:sz="4" w:space="0" w:color="000000"/>
              <w:left w:val="single" w:sz="4" w:space="0" w:color="000000"/>
              <w:bottom w:val="single" w:sz="4" w:space="0" w:color="000000"/>
              <w:right w:val="single" w:sz="4" w:space="0" w:color="000000"/>
            </w:tcBorders>
          </w:tcPr>
          <w:p w14:paraId="61566AB5" w14:textId="77777777" w:rsidR="009755F6" w:rsidRDefault="002F4F83">
            <w:pPr>
              <w:widowControl w:val="0"/>
            </w:pPr>
            <w:r>
              <w:t>Fl 4000</w:t>
            </w:r>
          </w:p>
        </w:tc>
      </w:tr>
      <w:tr w:rsidR="009755F6" w14:paraId="1437E068" w14:textId="77777777">
        <w:tc>
          <w:tcPr>
            <w:tcW w:w="4678" w:type="dxa"/>
            <w:tcBorders>
              <w:top w:val="single" w:sz="4" w:space="0" w:color="000000"/>
              <w:left w:val="single" w:sz="4" w:space="0" w:color="000000"/>
              <w:bottom w:val="single" w:sz="4" w:space="0" w:color="000000"/>
              <w:right w:val="single" w:sz="4" w:space="0" w:color="000000"/>
            </w:tcBorders>
          </w:tcPr>
          <w:p w14:paraId="3863B4C0" w14:textId="77777777" w:rsidR="009755F6" w:rsidRDefault="002F4F83">
            <w:pPr>
              <w:widowControl w:val="0"/>
            </w:pPr>
            <w:r>
              <w:t xml:space="preserve">Liste Gewerbetreibende </w:t>
            </w:r>
          </w:p>
        </w:tc>
        <w:tc>
          <w:tcPr>
            <w:tcW w:w="2686" w:type="dxa"/>
            <w:tcBorders>
              <w:top w:val="single" w:sz="4" w:space="0" w:color="000000"/>
              <w:left w:val="single" w:sz="4" w:space="0" w:color="000000"/>
              <w:bottom w:val="single" w:sz="4" w:space="0" w:color="000000"/>
              <w:right w:val="single" w:sz="4" w:space="0" w:color="000000"/>
            </w:tcBorders>
          </w:tcPr>
          <w:p w14:paraId="641A0709" w14:textId="77777777" w:rsidR="009755F6" w:rsidRDefault="002F4F83">
            <w:pPr>
              <w:widowControl w:val="0"/>
            </w:pPr>
            <w:r>
              <w:t>1967</w:t>
            </w:r>
          </w:p>
        </w:tc>
        <w:tc>
          <w:tcPr>
            <w:tcW w:w="1987" w:type="dxa"/>
            <w:tcBorders>
              <w:top w:val="single" w:sz="4" w:space="0" w:color="000000"/>
              <w:left w:val="single" w:sz="4" w:space="0" w:color="000000"/>
              <w:bottom w:val="single" w:sz="4" w:space="0" w:color="000000"/>
              <w:right w:val="single" w:sz="4" w:space="0" w:color="000000"/>
            </w:tcBorders>
          </w:tcPr>
          <w:p w14:paraId="558CC394" w14:textId="77777777" w:rsidR="009755F6" w:rsidRDefault="002F4F83">
            <w:pPr>
              <w:widowControl w:val="0"/>
            </w:pPr>
            <w:r>
              <w:t>Fl 2700</w:t>
            </w:r>
          </w:p>
        </w:tc>
      </w:tr>
      <w:tr w:rsidR="009755F6" w14:paraId="64759918" w14:textId="77777777">
        <w:tc>
          <w:tcPr>
            <w:tcW w:w="4678" w:type="dxa"/>
            <w:tcBorders>
              <w:top w:val="single" w:sz="4" w:space="0" w:color="000000"/>
              <w:left w:val="single" w:sz="4" w:space="0" w:color="000000"/>
              <w:bottom w:val="single" w:sz="4" w:space="0" w:color="000000"/>
              <w:right w:val="single" w:sz="4" w:space="0" w:color="000000"/>
            </w:tcBorders>
          </w:tcPr>
          <w:p w14:paraId="3EA8AEE1" w14:textId="77777777" w:rsidR="009755F6" w:rsidRDefault="002F4F83">
            <w:pPr>
              <w:widowControl w:val="0"/>
            </w:pPr>
            <w:r>
              <w:t>OB: Verzeichnis Gewerbetreibende</w:t>
            </w:r>
          </w:p>
        </w:tc>
        <w:tc>
          <w:tcPr>
            <w:tcW w:w="2686" w:type="dxa"/>
            <w:tcBorders>
              <w:top w:val="single" w:sz="4" w:space="0" w:color="000000"/>
              <w:left w:val="single" w:sz="4" w:space="0" w:color="000000"/>
              <w:bottom w:val="single" w:sz="4" w:space="0" w:color="000000"/>
              <w:right w:val="single" w:sz="4" w:space="0" w:color="000000"/>
            </w:tcBorders>
          </w:tcPr>
          <w:p w14:paraId="6849B0F2" w14:textId="77777777" w:rsidR="009755F6" w:rsidRDefault="002F4F83">
            <w:pPr>
              <w:widowControl w:val="0"/>
            </w:pPr>
            <w:r>
              <w:t xml:space="preserve">1922 – 1927 </w:t>
            </w:r>
          </w:p>
        </w:tc>
        <w:tc>
          <w:tcPr>
            <w:tcW w:w="1987" w:type="dxa"/>
            <w:tcBorders>
              <w:top w:val="single" w:sz="4" w:space="0" w:color="000000"/>
              <w:left w:val="single" w:sz="4" w:space="0" w:color="000000"/>
              <w:bottom w:val="single" w:sz="4" w:space="0" w:color="000000"/>
              <w:right w:val="single" w:sz="4" w:space="0" w:color="000000"/>
            </w:tcBorders>
          </w:tcPr>
          <w:p w14:paraId="6E16317E" w14:textId="77777777" w:rsidR="009755F6" w:rsidRDefault="002F4F83">
            <w:pPr>
              <w:widowControl w:val="0"/>
            </w:pPr>
            <w:r>
              <w:t>Fl 2460</w:t>
            </w:r>
          </w:p>
        </w:tc>
      </w:tr>
      <w:tr w:rsidR="009755F6" w14:paraId="3DE56742" w14:textId="77777777">
        <w:tc>
          <w:tcPr>
            <w:tcW w:w="4678" w:type="dxa"/>
            <w:tcBorders>
              <w:top w:val="single" w:sz="4" w:space="0" w:color="000000"/>
              <w:left w:val="single" w:sz="4" w:space="0" w:color="000000"/>
              <w:bottom w:val="single" w:sz="4" w:space="0" w:color="000000"/>
              <w:right w:val="single" w:sz="4" w:space="0" w:color="000000"/>
            </w:tcBorders>
          </w:tcPr>
          <w:p w14:paraId="0E7F2455" w14:textId="77777777" w:rsidR="009755F6" w:rsidRDefault="002F4F83">
            <w:pPr>
              <w:widowControl w:val="0"/>
            </w:pPr>
            <w:r>
              <w:t>UB: Verzeichnis Gewerbetreibende und Meldungen</w:t>
            </w:r>
          </w:p>
        </w:tc>
        <w:tc>
          <w:tcPr>
            <w:tcW w:w="2686" w:type="dxa"/>
            <w:tcBorders>
              <w:top w:val="single" w:sz="4" w:space="0" w:color="000000"/>
              <w:left w:val="single" w:sz="4" w:space="0" w:color="000000"/>
              <w:bottom w:val="single" w:sz="4" w:space="0" w:color="000000"/>
              <w:right w:val="single" w:sz="4" w:space="0" w:color="000000"/>
            </w:tcBorders>
          </w:tcPr>
          <w:p w14:paraId="3EA198F6" w14:textId="77777777" w:rsidR="009755F6" w:rsidRDefault="002F4F83">
            <w:pPr>
              <w:widowControl w:val="0"/>
            </w:pPr>
            <w:r>
              <w:t xml:space="preserve">1929 – 1934 </w:t>
            </w:r>
          </w:p>
        </w:tc>
        <w:tc>
          <w:tcPr>
            <w:tcW w:w="1987" w:type="dxa"/>
            <w:tcBorders>
              <w:top w:val="single" w:sz="4" w:space="0" w:color="000000"/>
              <w:left w:val="single" w:sz="4" w:space="0" w:color="000000"/>
              <w:bottom w:val="single" w:sz="4" w:space="0" w:color="000000"/>
              <w:right w:val="single" w:sz="4" w:space="0" w:color="000000"/>
            </w:tcBorders>
          </w:tcPr>
          <w:p w14:paraId="5875E52A" w14:textId="77777777" w:rsidR="009755F6" w:rsidRDefault="002F4F83">
            <w:pPr>
              <w:widowControl w:val="0"/>
            </w:pPr>
            <w:r>
              <w:t>Fl 2700</w:t>
            </w:r>
          </w:p>
        </w:tc>
      </w:tr>
      <w:tr w:rsidR="009755F6" w14:paraId="03B44F9D" w14:textId="77777777" w:rsidTr="009944F1">
        <w:tc>
          <w:tcPr>
            <w:tcW w:w="4678" w:type="dxa"/>
            <w:tcBorders>
              <w:top w:val="single" w:sz="4" w:space="0" w:color="000000"/>
              <w:left w:val="single" w:sz="4" w:space="0" w:color="000000"/>
              <w:bottom w:val="single" w:sz="4" w:space="0" w:color="000000"/>
              <w:right w:val="single" w:sz="4" w:space="0" w:color="000000"/>
            </w:tcBorders>
          </w:tcPr>
          <w:p w14:paraId="24B71124" w14:textId="77777777" w:rsidR="009755F6" w:rsidRDefault="002F4F83">
            <w:pPr>
              <w:widowControl w:val="0"/>
            </w:pPr>
            <w:r>
              <w:t>OB, UB: Verzeichnis Gewerbeaufsicht unterstellte Betriebe</w:t>
            </w:r>
          </w:p>
        </w:tc>
        <w:tc>
          <w:tcPr>
            <w:tcW w:w="2686" w:type="dxa"/>
            <w:tcBorders>
              <w:top w:val="single" w:sz="4" w:space="0" w:color="000000"/>
              <w:left w:val="single" w:sz="4" w:space="0" w:color="000000"/>
              <w:bottom w:val="single" w:sz="4" w:space="0" w:color="000000"/>
              <w:right w:val="single" w:sz="4" w:space="0" w:color="000000"/>
            </w:tcBorders>
          </w:tcPr>
          <w:p w14:paraId="1E195478" w14:textId="77777777" w:rsidR="009755F6" w:rsidRDefault="002F4F83">
            <w:pPr>
              <w:widowControl w:val="0"/>
            </w:pPr>
            <w:r>
              <w:t xml:space="preserve">1896 – 1924 </w:t>
            </w:r>
          </w:p>
        </w:tc>
        <w:tc>
          <w:tcPr>
            <w:tcW w:w="1987" w:type="dxa"/>
            <w:tcBorders>
              <w:top w:val="single" w:sz="4" w:space="0" w:color="000000"/>
              <w:left w:val="single" w:sz="4" w:space="0" w:color="000000"/>
              <w:bottom w:val="single" w:sz="4" w:space="0" w:color="000000"/>
              <w:right w:val="single" w:sz="4" w:space="0" w:color="000000"/>
            </w:tcBorders>
            <w:shd w:val="clear" w:color="auto" w:fill="FFFF00"/>
          </w:tcPr>
          <w:p w14:paraId="4CCA3085" w14:textId="0A4C4CDD" w:rsidR="009755F6" w:rsidRDefault="009755F6">
            <w:pPr>
              <w:widowControl w:val="0"/>
            </w:pPr>
          </w:p>
        </w:tc>
      </w:tr>
      <w:tr w:rsidR="009755F6" w14:paraId="1CB591DA" w14:textId="77777777">
        <w:tc>
          <w:tcPr>
            <w:tcW w:w="4678" w:type="dxa"/>
            <w:tcBorders>
              <w:top w:val="single" w:sz="4" w:space="0" w:color="000000"/>
              <w:left w:val="single" w:sz="4" w:space="0" w:color="000000"/>
              <w:bottom w:val="single" w:sz="4" w:space="0" w:color="000000"/>
              <w:right w:val="single" w:sz="4" w:space="0" w:color="000000"/>
            </w:tcBorders>
          </w:tcPr>
          <w:p w14:paraId="375EDFBA" w14:textId="77777777" w:rsidR="009755F6" w:rsidRDefault="002F4F83">
            <w:pPr>
              <w:widowControl w:val="0"/>
            </w:pPr>
            <w:r>
              <w:t>Liste Bauhandwerker</w:t>
            </w:r>
          </w:p>
        </w:tc>
        <w:tc>
          <w:tcPr>
            <w:tcW w:w="2686" w:type="dxa"/>
            <w:tcBorders>
              <w:top w:val="single" w:sz="4" w:space="0" w:color="000000"/>
              <w:left w:val="single" w:sz="4" w:space="0" w:color="000000"/>
              <w:bottom w:val="single" w:sz="4" w:space="0" w:color="000000"/>
              <w:right w:val="single" w:sz="4" w:space="0" w:color="000000"/>
            </w:tcBorders>
          </w:tcPr>
          <w:p w14:paraId="4DB9A40F" w14:textId="77777777" w:rsidR="009755F6" w:rsidRDefault="002F4F83">
            <w:pPr>
              <w:widowControl w:val="0"/>
            </w:pPr>
            <w:r>
              <w:t>1943</w:t>
            </w:r>
          </w:p>
        </w:tc>
        <w:tc>
          <w:tcPr>
            <w:tcW w:w="1987" w:type="dxa"/>
            <w:tcBorders>
              <w:top w:val="single" w:sz="4" w:space="0" w:color="000000"/>
              <w:left w:val="single" w:sz="4" w:space="0" w:color="000000"/>
              <w:bottom w:val="single" w:sz="4" w:space="0" w:color="000000"/>
              <w:right w:val="single" w:sz="4" w:space="0" w:color="000000"/>
            </w:tcBorders>
          </w:tcPr>
          <w:p w14:paraId="65D7A3D8" w14:textId="77777777" w:rsidR="009755F6" w:rsidRDefault="002F4F83">
            <w:pPr>
              <w:widowControl w:val="0"/>
            </w:pPr>
            <w:r>
              <w:t>Fl 7580</w:t>
            </w:r>
          </w:p>
        </w:tc>
      </w:tr>
      <w:tr w:rsidR="009755F6" w14:paraId="79468C1D" w14:textId="77777777">
        <w:tc>
          <w:tcPr>
            <w:tcW w:w="4678" w:type="dxa"/>
            <w:tcBorders>
              <w:top w:val="single" w:sz="4" w:space="0" w:color="000000"/>
              <w:left w:val="single" w:sz="4" w:space="0" w:color="000000"/>
              <w:bottom w:val="single" w:sz="4" w:space="0" w:color="000000"/>
              <w:right w:val="single" w:sz="4" w:space="0" w:color="000000"/>
            </w:tcBorders>
          </w:tcPr>
          <w:p w14:paraId="7CA91FC0" w14:textId="77777777" w:rsidR="009755F6" w:rsidRDefault="002F4F83">
            <w:pPr>
              <w:widowControl w:val="0"/>
            </w:pPr>
            <w:r>
              <w:t>Handwerkerstatistik</w:t>
            </w:r>
          </w:p>
        </w:tc>
        <w:tc>
          <w:tcPr>
            <w:tcW w:w="2686" w:type="dxa"/>
            <w:tcBorders>
              <w:top w:val="single" w:sz="4" w:space="0" w:color="000000"/>
              <w:left w:val="single" w:sz="4" w:space="0" w:color="000000"/>
              <w:bottom w:val="single" w:sz="4" w:space="0" w:color="000000"/>
              <w:right w:val="single" w:sz="4" w:space="0" w:color="000000"/>
            </w:tcBorders>
          </w:tcPr>
          <w:p w14:paraId="7F33F47E" w14:textId="77777777" w:rsidR="009755F6" w:rsidRDefault="002F4F83">
            <w:pPr>
              <w:widowControl w:val="0"/>
            </w:pPr>
            <w:r>
              <w:t>1949</w:t>
            </w:r>
          </w:p>
        </w:tc>
        <w:tc>
          <w:tcPr>
            <w:tcW w:w="1987" w:type="dxa"/>
            <w:tcBorders>
              <w:top w:val="single" w:sz="4" w:space="0" w:color="000000"/>
              <w:left w:val="single" w:sz="4" w:space="0" w:color="000000"/>
              <w:bottom w:val="single" w:sz="4" w:space="0" w:color="000000"/>
              <w:right w:val="single" w:sz="4" w:space="0" w:color="000000"/>
            </w:tcBorders>
          </w:tcPr>
          <w:p w14:paraId="07378DC6" w14:textId="77777777" w:rsidR="009755F6" w:rsidRDefault="002F4F83">
            <w:pPr>
              <w:widowControl w:val="0"/>
            </w:pPr>
            <w:r>
              <w:t>Fl 9512</w:t>
            </w:r>
          </w:p>
        </w:tc>
      </w:tr>
      <w:tr w:rsidR="009755F6" w14:paraId="28CB6EDF" w14:textId="77777777">
        <w:tc>
          <w:tcPr>
            <w:tcW w:w="4678" w:type="dxa"/>
            <w:tcBorders>
              <w:top w:val="single" w:sz="4" w:space="0" w:color="000000"/>
              <w:left w:val="single" w:sz="4" w:space="0" w:color="000000"/>
              <w:bottom w:val="single" w:sz="4" w:space="0" w:color="000000"/>
              <w:right w:val="single" w:sz="4" w:space="0" w:color="000000"/>
            </w:tcBorders>
          </w:tcPr>
          <w:p w14:paraId="227A34AA" w14:textId="77777777" w:rsidR="009755F6" w:rsidRDefault="002F4F83">
            <w:pPr>
              <w:widowControl w:val="0"/>
            </w:pPr>
            <w:r>
              <w:t>Unfallvorschriften</w:t>
            </w:r>
          </w:p>
        </w:tc>
        <w:tc>
          <w:tcPr>
            <w:tcW w:w="2686" w:type="dxa"/>
            <w:tcBorders>
              <w:top w:val="single" w:sz="4" w:space="0" w:color="000000"/>
              <w:left w:val="single" w:sz="4" w:space="0" w:color="000000"/>
              <w:bottom w:val="single" w:sz="4" w:space="0" w:color="000000"/>
              <w:right w:val="single" w:sz="4" w:space="0" w:color="000000"/>
            </w:tcBorders>
          </w:tcPr>
          <w:p w14:paraId="4543289C" w14:textId="77777777" w:rsidR="009755F6" w:rsidRDefault="002F4F83">
            <w:pPr>
              <w:widowControl w:val="0"/>
            </w:pPr>
            <w:r>
              <w:t xml:space="preserve">1893 – 1911 </w:t>
            </w:r>
          </w:p>
        </w:tc>
        <w:tc>
          <w:tcPr>
            <w:tcW w:w="1987" w:type="dxa"/>
            <w:tcBorders>
              <w:top w:val="single" w:sz="4" w:space="0" w:color="000000"/>
              <w:left w:val="single" w:sz="4" w:space="0" w:color="000000"/>
              <w:bottom w:val="single" w:sz="4" w:space="0" w:color="000000"/>
              <w:right w:val="single" w:sz="4" w:space="0" w:color="000000"/>
            </w:tcBorders>
          </w:tcPr>
          <w:p w14:paraId="3C79D41F" w14:textId="77777777" w:rsidR="009755F6" w:rsidRDefault="002F4F83">
            <w:pPr>
              <w:widowControl w:val="0"/>
            </w:pPr>
            <w:r>
              <w:t>Fl 4940</w:t>
            </w:r>
          </w:p>
        </w:tc>
      </w:tr>
      <w:tr w:rsidR="009755F6" w14:paraId="218AFFD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69310A" w14:textId="77777777" w:rsidR="009755F6" w:rsidRDefault="002F4F83">
            <w:pPr>
              <w:pStyle w:val="berschrift3"/>
              <w:widowControl w:val="0"/>
            </w:pPr>
            <w:bookmarkStart w:id="756" w:name="_Toc89269748"/>
            <w:r>
              <w:t>Akten: Arbeiter</w:t>
            </w:r>
            <w:bookmarkEnd w:id="756"/>
          </w:p>
        </w:tc>
      </w:tr>
      <w:tr w:rsidR="009755F6" w14:paraId="06DA2BF5" w14:textId="77777777">
        <w:tc>
          <w:tcPr>
            <w:tcW w:w="4678" w:type="dxa"/>
            <w:tcBorders>
              <w:top w:val="single" w:sz="4" w:space="0" w:color="000000"/>
              <w:left w:val="single" w:sz="4" w:space="0" w:color="000000"/>
              <w:bottom w:val="single" w:sz="4" w:space="0" w:color="000000"/>
              <w:right w:val="single" w:sz="4" w:space="0" w:color="000000"/>
            </w:tcBorders>
          </w:tcPr>
          <w:p w14:paraId="6C84845C" w14:textId="77777777" w:rsidR="009755F6" w:rsidRDefault="002F4F83">
            <w:pPr>
              <w:widowControl w:val="0"/>
            </w:pPr>
            <w:r>
              <w:t>UB: Dienstbotenverzeichnis</w:t>
            </w:r>
          </w:p>
        </w:tc>
        <w:tc>
          <w:tcPr>
            <w:tcW w:w="2686" w:type="dxa"/>
            <w:tcBorders>
              <w:top w:val="single" w:sz="4" w:space="0" w:color="000000"/>
              <w:left w:val="single" w:sz="4" w:space="0" w:color="000000"/>
              <w:bottom w:val="single" w:sz="4" w:space="0" w:color="000000"/>
              <w:right w:val="single" w:sz="4" w:space="0" w:color="000000"/>
            </w:tcBorders>
          </w:tcPr>
          <w:p w14:paraId="32D6A74C" w14:textId="77777777" w:rsidR="009755F6" w:rsidRDefault="002F4F83">
            <w:pPr>
              <w:widowControl w:val="0"/>
            </w:pPr>
            <w:r>
              <w:t xml:space="preserve">1831 – 1872 </w:t>
            </w:r>
          </w:p>
        </w:tc>
        <w:tc>
          <w:tcPr>
            <w:tcW w:w="1987" w:type="dxa"/>
            <w:tcBorders>
              <w:top w:val="single" w:sz="4" w:space="0" w:color="000000"/>
              <w:left w:val="single" w:sz="4" w:space="0" w:color="000000"/>
              <w:bottom w:val="single" w:sz="4" w:space="0" w:color="000000"/>
              <w:right w:val="single" w:sz="4" w:space="0" w:color="000000"/>
            </w:tcBorders>
          </w:tcPr>
          <w:p w14:paraId="6FDCDB69" w14:textId="77777777" w:rsidR="009755F6" w:rsidRDefault="002F4F83">
            <w:pPr>
              <w:widowControl w:val="0"/>
            </w:pPr>
            <w:r>
              <w:t>Fl 4763</w:t>
            </w:r>
          </w:p>
        </w:tc>
      </w:tr>
      <w:tr w:rsidR="009755F6" w14:paraId="2341E17E" w14:textId="77777777">
        <w:tc>
          <w:tcPr>
            <w:tcW w:w="4678" w:type="dxa"/>
            <w:tcBorders>
              <w:top w:val="single" w:sz="4" w:space="0" w:color="000000"/>
              <w:left w:val="single" w:sz="4" w:space="0" w:color="000000"/>
              <w:bottom w:val="single" w:sz="4" w:space="0" w:color="000000"/>
              <w:right w:val="single" w:sz="4" w:space="0" w:color="000000"/>
            </w:tcBorders>
          </w:tcPr>
          <w:p w14:paraId="7AD4FD30" w14:textId="77777777" w:rsidR="009755F6" w:rsidRDefault="002F4F83">
            <w:pPr>
              <w:widowControl w:val="0"/>
            </w:pPr>
            <w:r>
              <w:t>OB: Dienstbotenverzeichnis</w:t>
            </w:r>
          </w:p>
        </w:tc>
        <w:tc>
          <w:tcPr>
            <w:tcW w:w="2686" w:type="dxa"/>
            <w:tcBorders>
              <w:top w:val="single" w:sz="4" w:space="0" w:color="000000"/>
              <w:left w:val="single" w:sz="4" w:space="0" w:color="000000"/>
              <w:bottom w:val="single" w:sz="4" w:space="0" w:color="000000"/>
              <w:right w:val="single" w:sz="4" w:space="0" w:color="000000"/>
            </w:tcBorders>
          </w:tcPr>
          <w:p w14:paraId="58021A90" w14:textId="77777777" w:rsidR="009755F6" w:rsidRDefault="002F4F83">
            <w:pPr>
              <w:widowControl w:val="0"/>
            </w:pPr>
            <w:r>
              <w:t xml:space="preserve">1883 – 1905 </w:t>
            </w:r>
          </w:p>
        </w:tc>
        <w:tc>
          <w:tcPr>
            <w:tcW w:w="1987" w:type="dxa"/>
            <w:tcBorders>
              <w:top w:val="single" w:sz="4" w:space="0" w:color="000000"/>
              <w:left w:val="single" w:sz="4" w:space="0" w:color="000000"/>
              <w:bottom w:val="single" w:sz="4" w:space="0" w:color="000000"/>
              <w:right w:val="single" w:sz="4" w:space="0" w:color="000000"/>
            </w:tcBorders>
          </w:tcPr>
          <w:p w14:paraId="63C1F787" w14:textId="77777777" w:rsidR="009755F6" w:rsidRDefault="002F4F83">
            <w:pPr>
              <w:widowControl w:val="0"/>
            </w:pPr>
            <w:r>
              <w:t>Fl 6100</w:t>
            </w:r>
          </w:p>
        </w:tc>
      </w:tr>
      <w:tr w:rsidR="009755F6" w14:paraId="1698A7EC" w14:textId="77777777">
        <w:tc>
          <w:tcPr>
            <w:tcW w:w="4678" w:type="dxa"/>
            <w:tcBorders>
              <w:top w:val="single" w:sz="4" w:space="0" w:color="000000"/>
              <w:left w:val="single" w:sz="4" w:space="0" w:color="000000"/>
              <w:bottom w:val="single" w:sz="4" w:space="0" w:color="000000"/>
              <w:right w:val="single" w:sz="4" w:space="0" w:color="000000"/>
            </w:tcBorders>
          </w:tcPr>
          <w:p w14:paraId="31746462" w14:textId="77777777" w:rsidR="009755F6" w:rsidRDefault="002F4F83">
            <w:pPr>
              <w:widowControl w:val="0"/>
            </w:pPr>
            <w:r>
              <w:t>UB: Verzeichnis Arbeitsbücher</w:t>
            </w:r>
          </w:p>
        </w:tc>
        <w:tc>
          <w:tcPr>
            <w:tcW w:w="2686" w:type="dxa"/>
            <w:tcBorders>
              <w:top w:val="single" w:sz="4" w:space="0" w:color="000000"/>
              <w:left w:val="single" w:sz="4" w:space="0" w:color="000000"/>
              <w:bottom w:val="single" w:sz="4" w:space="0" w:color="000000"/>
              <w:right w:val="single" w:sz="4" w:space="0" w:color="000000"/>
            </w:tcBorders>
          </w:tcPr>
          <w:p w14:paraId="593BD3A0" w14:textId="77777777" w:rsidR="009755F6" w:rsidRDefault="002F4F83">
            <w:pPr>
              <w:widowControl w:val="0"/>
            </w:pPr>
            <w:r>
              <w:t>1879 – 1884</w:t>
            </w:r>
          </w:p>
        </w:tc>
        <w:tc>
          <w:tcPr>
            <w:tcW w:w="1987" w:type="dxa"/>
            <w:tcBorders>
              <w:top w:val="single" w:sz="4" w:space="0" w:color="000000"/>
              <w:left w:val="single" w:sz="4" w:space="0" w:color="000000"/>
              <w:bottom w:val="single" w:sz="4" w:space="0" w:color="000000"/>
              <w:right w:val="single" w:sz="4" w:space="0" w:color="000000"/>
            </w:tcBorders>
          </w:tcPr>
          <w:p w14:paraId="67327AAA" w14:textId="77777777" w:rsidR="009755F6" w:rsidRDefault="002F4F83">
            <w:pPr>
              <w:widowControl w:val="0"/>
            </w:pPr>
            <w:r>
              <w:t>Fl 4813</w:t>
            </w:r>
          </w:p>
        </w:tc>
      </w:tr>
      <w:tr w:rsidR="009755F6" w14:paraId="22AE240D" w14:textId="77777777">
        <w:tc>
          <w:tcPr>
            <w:tcW w:w="4678" w:type="dxa"/>
            <w:tcBorders>
              <w:top w:val="single" w:sz="4" w:space="0" w:color="000000"/>
              <w:left w:val="single" w:sz="4" w:space="0" w:color="000000"/>
              <w:bottom w:val="single" w:sz="4" w:space="0" w:color="000000"/>
              <w:right w:val="single" w:sz="4" w:space="0" w:color="000000"/>
            </w:tcBorders>
          </w:tcPr>
          <w:p w14:paraId="796ECC3E" w14:textId="77777777" w:rsidR="009755F6" w:rsidRDefault="002F4F83">
            <w:pPr>
              <w:widowControl w:val="0"/>
            </w:pPr>
            <w:r>
              <w:t>OB: Verzeichnis Arbeitsbücher</w:t>
            </w:r>
          </w:p>
        </w:tc>
        <w:tc>
          <w:tcPr>
            <w:tcW w:w="2686" w:type="dxa"/>
            <w:tcBorders>
              <w:top w:val="single" w:sz="4" w:space="0" w:color="000000"/>
              <w:left w:val="single" w:sz="4" w:space="0" w:color="000000"/>
              <w:bottom w:val="single" w:sz="4" w:space="0" w:color="000000"/>
              <w:right w:val="single" w:sz="4" w:space="0" w:color="000000"/>
            </w:tcBorders>
          </w:tcPr>
          <w:p w14:paraId="2A9E599D" w14:textId="77777777" w:rsidR="009755F6" w:rsidRDefault="002F4F83">
            <w:pPr>
              <w:widowControl w:val="0"/>
            </w:pPr>
            <w:r>
              <w:t xml:space="preserve">1890 – 1902 </w:t>
            </w:r>
          </w:p>
        </w:tc>
        <w:tc>
          <w:tcPr>
            <w:tcW w:w="1987" w:type="dxa"/>
            <w:tcBorders>
              <w:top w:val="single" w:sz="4" w:space="0" w:color="000000"/>
              <w:left w:val="single" w:sz="4" w:space="0" w:color="000000"/>
              <w:bottom w:val="single" w:sz="4" w:space="0" w:color="000000"/>
              <w:right w:val="single" w:sz="4" w:space="0" w:color="000000"/>
            </w:tcBorders>
          </w:tcPr>
          <w:p w14:paraId="17E0B5E0" w14:textId="77777777" w:rsidR="009755F6" w:rsidRDefault="002F4F83">
            <w:pPr>
              <w:widowControl w:val="0"/>
            </w:pPr>
            <w:r>
              <w:t>Fl 4813</w:t>
            </w:r>
          </w:p>
        </w:tc>
      </w:tr>
      <w:tr w:rsidR="009755F6" w14:paraId="7C34D560" w14:textId="77777777">
        <w:tc>
          <w:tcPr>
            <w:tcW w:w="4678" w:type="dxa"/>
            <w:tcBorders>
              <w:top w:val="single" w:sz="4" w:space="0" w:color="000000"/>
              <w:left w:val="single" w:sz="4" w:space="0" w:color="000000"/>
              <w:bottom w:val="single" w:sz="4" w:space="0" w:color="000000"/>
              <w:right w:val="single" w:sz="4" w:space="0" w:color="000000"/>
            </w:tcBorders>
          </w:tcPr>
          <w:p w14:paraId="0DA9B9C1" w14:textId="77777777" w:rsidR="009755F6" w:rsidRDefault="002F4F83">
            <w:pPr>
              <w:widowControl w:val="0"/>
            </w:pPr>
            <w:r>
              <w:t>UB: Verzeichnis Arbeiter</w:t>
            </w:r>
          </w:p>
        </w:tc>
        <w:tc>
          <w:tcPr>
            <w:tcW w:w="2686" w:type="dxa"/>
            <w:tcBorders>
              <w:top w:val="single" w:sz="4" w:space="0" w:color="000000"/>
              <w:left w:val="single" w:sz="4" w:space="0" w:color="000000"/>
              <w:bottom w:val="single" w:sz="4" w:space="0" w:color="000000"/>
              <w:right w:val="single" w:sz="4" w:space="0" w:color="000000"/>
            </w:tcBorders>
          </w:tcPr>
          <w:p w14:paraId="4347C8FA" w14:textId="77777777" w:rsidR="009755F6" w:rsidRDefault="002F4F83">
            <w:pPr>
              <w:widowControl w:val="0"/>
            </w:pPr>
            <w:r>
              <w:t xml:space="preserve">1905 – 1908 </w:t>
            </w:r>
          </w:p>
        </w:tc>
        <w:tc>
          <w:tcPr>
            <w:tcW w:w="1987" w:type="dxa"/>
            <w:tcBorders>
              <w:top w:val="single" w:sz="4" w:space="0" w:color="000000"/>
              <w:left w:val="single" w:sz="4" w:space="0" w:color="000000"/>
              <w:bottom w:val="single" w:sz="4" w:space="0" w:color="000000"/>
              <w:right w:val="single" w:sz="4" w:space="0" w:color="000000"/>
            </w:tcBorders>
          </w:tcPr>
          <w:p w14:paraId="33F5EA93" w14:textId="77777777" w:rsidR="009755F6" w:rsidRDefault="002F4F83">
            <w:pPr>
              <w:widowControl w:val="0"/>
            </w:pPr>
            <w:r>
              <w:t>Fl 4000</w:t>
            </w:r>
          </w:p>
        </w:tc>
      </w:tr>
      <w:tr w:rsidR="009755F6" w14:paraId="49BA8CF1" w14:textId="77777777">
        <w:tc>
          <w:tcPr>
            <w:tcW w:w="4678" w:type="dxa"/>
            <w:tcBorders>
              <w:top w:val="single" w:sz="4" w:space="0" w:color="000000"/>
              <w:left w:val="single" w:sz="4" w:space="0" w:color="000000"/>
              <w:bottom w:val="single" w:sz="4" w:space="0" w:color="000000"/>
              <w:right w:val="single" w:sz="4" w:space="0" w:color="000000"/>
            </w:tcBorders>
          </w:tcPr>
          <w:p w14:paraId="11EACB20" w14:textId="77777777" w:rsidR="009755F6" w:rsidRDefault="002F4F83">
            <w:pPr>
              <w:widowControl w:val="0"/>
            </w:pPr>
            <w:r>
              <w:t>OB: Arbeitsbücher (1870 – 1889, 1903 – 1937)</w:t>
            </w:r>
          </w:p>
        </w:tc>
        <w:tc>
          <w:tcPr>
            <w:tcW w:w="2686" w:type="dxa"/>
            <w:tcBorders>
              <w:top w:val="single" w:sz="4" w:space="0" w:color="000000"/>
              <w:left w:val="single" w:sz="4" w:space="0" w:color="000000"/>
              <w:bottom w:val="single" w:sz="4" w:space="0" w:color="000000"/>
              <w:right w:val="single" w:sz="4" w:space="0" w:color="000000"/>
            </w:tcBorders>
          </w:tcPr>
          <w:p w14:paraId="777F38DA" w14:textId="77777777" w:rsidR="009755F6" w:rsidRDefault="002F4F83">
            <w:pPr>
              <w:widowControl w:val="0"/>
            </w:pPr>
            <w:r>
              <w:t xml:space="preserve">1870 – 1937 </w:t>
            </w:r>
          </w:p>
        </w:tc>
        <w:tc>
          <w:tcPr>
            <w:tcW w:w="1987" w:type="dxa"/>
            <w:tcBorders>
              <w:top w:val="single" w:sz="4" w:space="0" w:color="000000"/>
              <w:left w:val="single" w:sz="4" w:space="0" w:color="000000"/>
              <w:bottom w:val="single" w:sz="4" w:space="0" w:color="000000"/>
              <w:right w:val="single" w:sz="4" w:space="0" w:color="000000"/>
            </w:tcBorders>
          </w:tcPr>
          <w:p w14:paraId="66B5062B" w14:textId="77777777" w:rsidR="009755F6" w:rsidRDefault="002F4F83">
            <w:pPr>
              <w:widowControl w:val="0"/>
            </w:pPr>
            <w:r>
              <w:t>Fl 4720</w:t>
            </w:r>
          </w:p>
        </w:tc>
      </w:tr>
      <w:tr w:rsidR="009755F6" w14:paraId="0D8AADFA" w14:textId="77777777">
        <w:tc>
          <w:tcPr>
            <w:tcW w:w="4678" w:type="dxa"/>
            <w:tcBorders>
              <w:top w:val="single" w:sz="4" w:space="0" w:color="000000"/>
              <w:left w:val="single" w:sz="4" w:space="0" w:color="000000"/>
              <w:bottom w:val="single" w:sz="4" w:space="0" w:color="000000"/>
              <w:right w:val="single" w:sz="4" w:space="0" w:color="000000"/>
            </w:tcBorders>
          </w:tcPr>
          <w:p w14:paraId="14BDD3EB" w14:textId="77777777" w:rsidR="009755F6" w:rsidRDefault="002F4F83">
            <w:pPr>
              <w:widowControl w:val="0"/>
            </w:pPr>
            <w:r>
              <w:t>OB: Verzeichnis Arbeitskarten</w:t>
            </w:r>
          </w:p>
        </w:tc>
        <w:tc>
          <w:tcPr>
            <w:tcW w:w="2686" w:type="dxa"/>
            <w:tcBorders>
              <w:top w:val="single" w:sz="4" w:space="0" w:color="000000"/>
              <w:left w:val="single" w:sz="4" w:space="0" w:color="000000"/>
              <w:bottom w:val="single" w:sz="4" w:space="0" w:color="000000"/>
              <w:right w:val="single" w:sz="4" w:space="0" w:color="000000"/>
            </w:tcBorders>
          </w:tcPr>
          <w:p w14:paraId="51779418" w14:textId="77777777" w:rsidR="009755F6" w:rsidRDefault="002F4F83">
            <w:pPr>
              <w:widowControl w:val="0"/>
            </w:pPr>
            <w:r>
              <w:t xml:space="preserve">1884 – 1891 </w:t>
            </w:r>
          </w:p>
        </w:tc>
        <w:tc>
          <w:tcPr>
            <w:tcW w:w="1987" w:type="dxa"/>
            <w:tcBorders>
              <w:top w:val="single" w:sz="4" w:space="0" w:color="000000"/>
              <w:left w:val="single" w:sz="4" w:space="0" w:color="000000"/>
              <w:bottom w:val="single" w:sz="4" w:space="0" w:color="000000"/>
              <w:right w:val="single" w:sz="4" w:space="0" w:color="000000"/>
            </w:tcBorders>
          </w:tcPr>
          <w:p w14:paraId="73793F9F" w14:textId="77777777" w:rsidR="009755F6" w:rsidRDefault="002F4F83">
            <w:pPr>
              <w:widowControl w:val="0"/>
            </w:pPr>
            <w:r>
              <w:t>Fl 4790</w:t>
            </w:r>
          </w:p>
        </w:tc>
      </w:tr>
      <w:tr w:rsidR="009755F6" w14:paraId="68786B45" w14:textId="77777777">
        <w:tc>
          <w:tcPr>
            <w:tcW w:w="4678" w:type="dxa"/>
            <w:tcBorders>
              <w:top w:val="single" w:sz="4" w:space="0" w:color="000000"/>
              <w:left w:val="single" w:sz="4" w:space="0" w:color="000000"/>
              <w:bottom w:val="single" w:sz="4" w:space="0" w:color="000000"/>
              <w:right w:val="single" w:sz="4" w:space="0" w:color="000000"/>
            </w:tcBorders>
          </w:tcPr>
          <w:p w14:paraId="1C410300" w14:textId="77777777" w:rsidR="009755F6" w:rsidRDefault="002F4F83">
            <w:pPr>
              <w:widowControl w:val="0"/>
            </w:pPr>
            <w:r>
              <w:t>UB: Arbeitsbücher</w:t>
            </w:r>
          </w:p>
        </w:tc>
        <w:tc>
          <w:tcPr>
            <w:tcW w:w="2686" w:type="dxa"/>
            <w:tcBorders>
              <w:top w:val="single" w:sz="4" w:space="0" w:color="000000"/>
              <w:left w:val="single" w:sz="4" w:space="0" w:color="000000"/>
              <w:bottom w:val="single" w:sz="4" w:space="0" w:color="000000"/>
              <w:right w:val="single" w:sz="4" w:space="0" w:color="000000"/>
            </w:tcBorders>
          </w:tcPr>
          <w:p w14:paraId="051CCCCD" w14:textId="77777777" w:rsidR="009755F6" w:rsidRDefault="002F4F83">
            <w:pPr>
              <w:widowControl w:val="0"/>
            </w:pPr>
            <w:r>
              <w:t xml:space="preserve">1879 – 1931 </w:t>
            </w:r>
          </w:p>
        </w:tc>
        <w:tc>
          <w:tcPr>
            <w:tcW w:w="1987" w:type="dxa"/>
            <w:tcBorders>
              <w:top w:val="single" w:sz="4" w:space="0" w:color="000000"/>
              <w:left w:val="single" w:sz="4" w:space="0" w:color="000000"/>
              <w:bottom w:val="single" w:sz="4" w:space="0" w:color="000000"/>
              <w:right w:val="single" w:sz="4" w:space="0" w:color="000000"/>
            </w:tcBorders>
          </w:tcPr>
          <w:p w14:paraId="3CE997FC" w14:textId="77777777" w:rsidR="009755F6" w:rsidRDefault="002F4F83">
            <w:pPr>
              <w:widowControl w:val="0"/>
            </w:pPr>
            <w:r>
              <w:t>Fl 4729, Fl 4813</w:t>
            </w:r>
          </w:p>
        </w:tc>
      </w:tr>
      <w:tr w:rsidR="009755F6" w14:paraId="623B33CF" w14:textId="77777777">
        <w:tc>
          <w:tcPr>
            <w:tcW w:w="4678" w:type="dxa"/>
            <w:tcBorders>
              <w:top w:val="single" w:sz="4" w:space="0" w:color="000000"/>
              <w:left w:val="single" w:sz="4" w:space="0" w:color="000000"/>
              <w:bottom w:val="single" w:sz="4" w:space="0" w:color="000000"/>
              <w:right w:val="single" w:sz="4" w:space="0" w:color="000000"/>
            </w:tcBorders>
          </w:tcPr>
          <w:p w14:paraId="6EB83644" w14:textId="77777777" w:rsidR="009755F6" w:rsidRDefault="002F4F83">
            <w:pPr>
              <w:widowControl w:val="0"/>
            </w:pPr>
            <w:r>
              <w:t>OB: Liste Hilfskräfte für Straßenbau und nicht Beschäftigte</w:t>
            </w:r>
          </w:p>
        </w:tc>
        <w:tc>
          <w:tcPr>
            <w:tcW w:w="2686" w:type="dxa"/>
            <w:tcBorders>
              <w:top w:val="single" w:sz="4" w:space="0" w:color="000000"/>
              <w:left w:val="single" w:sz="4" w:space="0" w:color="000000"/>
              <w:bottom w:val="single" w:sz="4" w:space="0" w:color="000000"/>
              <w:right w:val="single" w:sz="4" w:space="0" w:color="000000"/>
            </w:tcBorders>
          </w:tcPr>
          <w:p w14:paraId="2C06C6BD" w14:textId="77777777" w:rsidR="009755F6" w:rsidRDefault="002F4F83">
            <w:pPr>
              <w:widowControl w:val="0"/>
            </w:pPr>
            <w:r>
              <w:t xml:space="preserve">1946 – 1947 </w:t>
            </w:r>
          </w:p>
        </w:tc>
        <w:tc>
          <w:tcPr>
            <w:tcW w:w="1987" w:type="dxa"/>
            <w:tcBorders>
              <w:top w:val="single" w:sz="4" w:space="0" w:color="000000"/>
              <w:left w:val="single" w:sz="4" w:space="0" w:color="000000"/>
              <w:bottom w:val="single" w:sz="4" w:space="0" w:color="000000"/>
              <w:right w:val="single" w:sz="4" w:space="0" w:color="000000"/>
            </w:tcBorders>
          </w:tcPr>
          <w:p w14:paraId="1B031A34" w14:textId="77777777" w:rsidR="009755F6" w:rsidRDefault="002F4F83">
            <w:pPr>
              <w:widowControl w:val="0"/>
            </w:pPr>
            <w:r>
              <w:t>Fl 4801</w:t>
            </w:r>
          </w:p>
          <w:p w14:paraId="6110F2B0" w14:textId="77777777" w:rsidR="009755F6" w:rsidRDefault="009755F6">
            <w:pPr>
              <w:widowControl w:val="0"/>
            </w:pPr>
          </w:p>
        </w:tc>
      </w:tr>
      <w:tr w:rsidR="009755F6" w14:paraId="2CD59E21" w14:textId="77777777">
        <w:tc>
          <w:tcPr>
            <w:tcW w:w="4678" w:type="dxa"/>
            <w:tcBorders>
              <w:top w:val="single" w:sz="4" w:space="0" w:color="000000"/>
              <w:left w:val="single" w:sz="4" w:space="0" w:color="000000"/>
              <w:bottom w:val="single" w:sz="4" w:space="0" w:color="000000"/>
              <w:right w:val="single" w:sz="4" w:space="0" w:color="000000"/>
            </w:tcBorders>
          </w:tcPr>
          <w:p w14:paraId="143F7F4B" w14:textId="77777777" w:rsidR="009755F6" w:rsidRDefault="002F4F83">
            <w:pPr>
              <w:widowControl w:val="0"/>
            </w:pPr>
            <w:r>
              <w:t>Liste Arbeitslose</w:t>
            </w:r>
          </w:p>
        </w:tc>
        <w:tc>
          <w:tcPr>
            <w:tcW w:w="2686" w:type="dxa"/>
            <w:tcBorders>
              <w:top w:val="single" w:sz="4" w:space="0" w:color="000000"/>
              <w:left w:val="single" w:sz="4" w:space="0" w:color="000000"/>
              <w:bottom w:val="single" w:sz="4" w:space="0" w:color="000000"/>
              <w:right w:val="single" w:sz="4" w:space="0" w:color="000000"/>
            </w:tcBorders>
          </w:tcPr>
          <w:p w14:paraId="630313B8" w14:textId="77777777" w:rsidR="009755F6" w:rsidRDefault="002F4F83">
            <w:pPr>
              <w:widowControl w:val="0"/>
            </w:pPr>
            <w:r>
              <w:t>1950</w:t>
            </w:r>
          </w:p>
        </w:tc>
        <w:tc>
          <w:tcPr>
            <w:tcW w:w="1987" w:type="dxa"/>
            <w:tcBorders>
              <w:top w:val="single" w:sz="4" w:space="0" w:color="000000"/>
              <w:left w:val="single" w:sz="4" w:space="0" w:color="000000"/>
              <w:bottom w:val="single" w:sz="4" w:space="0" w:color="000000"/>
              <w:right w:val="single" w:sz="4" w:space="0" w:color="000000"/>
            </w:tcBorders>
          </w:tcPr>
          <w:p w14:paraId="081871E2" w14:textId="77777777" w:rsidR="009755F6" w:rsidRDefault="002F4F83">
            <w:pPr>
              <w:widowControl w:val="0"/>
            </w:pPr>
            <w:r>
              <w:t>Fl 4832</w:t>
            </w:r>
          </w:p>
        </w:tc>
      </w:tr>
      <w:tr w:rsidR="009755F6" w14:paraId="02434551" w14:textId="77777777">
        <w:tc>
          <w:tcPr>
            <w:tcW w:w="4678" w:type="dxa"/>
            <w:tcBorders>
              <w:top w:val="single" w:sz="4" w:space="0" w:color="000000"/>
              <w:left w:val="single" w:sz="4" w:space="0" w:color="000000"/>
              <w:bottom w:val="single" w:sz="4" w:space="0" w:color="000000"/>
              <w:right w:val="single" w:sz="4" w:space="0" w:color="000000"/>
            </w:tcBorders>
          </w:tcPr>
          <w:p w14:paraId="1A202637" w14:textId="77777777" w:rsidR="009755F6" w:rsidRDefault="002F4F83">
            <w:pPr>
              <w:widowControl w:val="0"/>
            </w:pPr>
            <w:r>
              <w:t>UB: Lohnsteuerkarten</w:t>
            </w:r>
          </w:p>
        </w:tc>
        <w:tc>
          <w:tcPr>
            <w:tcW w:w="2686" w:type="dxa"/>
            <w:tcBorders>
              <w:top w:val="single" w:sz="4" w:space="0" w:color="000000"/>
              <w:left w:val="single" w:sz="4" w:space="0" w:color="000000"/>
              <w:bottom w:val="single" w:sz="4" w:space="0" w:color="000000"/>
              <w:right w:val="single" w:sz="4" w:space="0" w:color="000000"/>
            </w:tcBorders>
          </w:tcPr>
          <w:p w14:paraId="5E66D7BB" w14:textId="77777777" w:rsidR="009755F6" w:rsidRDefault="002F4F83">
            <w:pPr>
              <w:widowControl w:val="0"/>
            </w:pPr>
            <w:r>
              <w:t xml:space="preserve">1931 – 1935 </w:t>
            </w:r>
          </w:p>
        </w:tc>
        <w:tc>
          <w:tcPr>
            <w:tcW w:w="1987" w:type="dxa"/>
            <w:tcBorders>
              <w:top w:val="single" w:sz="4" w:space="0" w:color="000000"/>
              <w:left w:val="single" w:sz="4" w:space="0" w:color="000000"/>
              <w:bottom w:val="single" w:sz="4" w:space="0" w:color="000000"/>
              <w:right w:val="single" w:sz="4" w:space="0" w:color="000000"/>
            </w:tcBorders>
          </w:tcPr>
          <w:p w14:paraId="2A6F1347" w14:textId="77777777" w:rsidR="009755F6" w:rsidRDefault="002F4F83">
            <w:pPr>
              <w:widowControl w:val="0"/>
            </w:pPr>
            <w:r>
              <w:t>Fl 2020</w:t>
            </w:r>
          </w:p>
        </w:tc>
      </w:tr>
      <w:tr w:rsidR="009755F6" w14:paraId="5CE97503" w14:textId="77777777">
        <w:tc>
          <w:tcPr>
            <w:tcW w:w="4678" w:type="dxa"/>
            <w:tcBorders>
              <w:top w:val="single" w:sz="4" w:space="0" w:color="000000"/>
              <w:left w:val="single" w:sz="4" w:space="0" w:color="000000"/>
              <w:bottom w:val="single" w:sz="4" w:space="0" w:color="000000"/>
              <w:right w:val="single" w:sz="4" w:space="0" w:color="000000"/>
            </w:tcBorders>
          </w:tcPr>
          <w:p w14:paraId="69C6E294" w14:textId="77777777" w:rsidR="009755F6" w:rsidRDefault="002F4F83">
            <w:pPr>
              <w:widowControl w:val="0"/>
            </w:pPr>
            <w:r>
              <w:t>UB: Ausländische Arbeiter</w:t>
            </w:r>
          </w:p>
        </w:tc>
        <w:tc>
          <w:tcPr>
            <w:tcW w:w="2686" w:type="dxa"/>
            <w:tcBorders>
              <w:top w:val="single" w:sz="4" w:space="0" w:color="000000"/>
              <w:left w:val="single" w:sz="4" w:space="0" w:color="000000"/>
              <w:bottom w:val="single" w:sz="4" w:space="0" w:color="000000"/>
              <w:right w:val="single" w:sz="4" w:space="0" w:color="000000"/>
            </w:tcBorders>
          </w:tcPr>
          <w:p w14:paraId="0DEF43C7" w14:textId="77777777" w:rsidR="009755F6" w:rsidRDefault="002F4F83">
            <w:pPr>
              <w:widowControl w:val="0"/>
            </w:pPr>
            <w:r>
              <w:t>1938 - 1944</w:t>
            </w:r>
          </w:p>
        </w:tc>
        <w:tc>
          <w:tcPr>
            <w:tcW w:w="1987" w:type="dxa"/>
            <w:tcBorders>
              <w:top w:val="single" w:sz="4" w:space="0" w:color="000000"/>
              <w:left w:val="single" w:sz="4" w:space="0" w:color="000000"/>
              <w:bottom w:val="single" w:sz="4" w:space="0" w:color="000000"/>
              <w:right w:val="single" w:sz="4" w:space="0" w:color="000000"/>
            </w:tcBorders>
          </w:tcPr>
          <w:p w14:paraId="2F07E503" w14:textId="77777777" w:rsidR="009755F6" w:rsidRDefault="002F4F83">
            <w:pPr>
              <w:widowControl w:val="0"/>
            </w:pPr>
            <w:r>
              <w:t>Fl 4733</w:t>
            </w:r>
          </w:p>
        </w:tc>
      </w:tr>
      <w:tr w:rsidR="009755F6" w14:paraId="5C9ADA17" w14:textId="77777777">
        <w:tc>
          <w:tcPr>
            <w:tcW w:w="4678" w:type="dxa"/>
            <w:tcBorders>
              <w:top w:val="single" w:sz="4" w:space="0" w:color="000000"/>
              <w:left w:val="single" w:sz="4" w:space="0" w:color="000000"/>
              <w:bottom w:val="single" w:sz="4" w:space="0" w:color="000000"/>
              <w:right w:val="single" w:sz="4" w:space="0" w:color="000000"/>
            </w:tcBorders>
          </w:tcPr>
          <w:p w14:paraId="033AD487" w14:textId="77777777" w:rsidR="009755F6" w:rsidRDefault="002F4F83">
            <w:pPr>
              <w:widowControl w:val="0"/>
            </w:pPr>
            <w:r>
              <w:t>UB: Italienische Arbeiter als Steinbrecher</w:t>
            </w:r>
          </w:p>
        </w:tc>
        <w:tc>
          <w:tcPr>
            <w:tcW w:w="2686" w:type="dxa"/>
            <w:tcBorders>
              <w:top w:val="single" w:sz="4" w:space="0" w:color="000000"/>
              <w:left w:val="single" w:sz="4" w:space="0" w:color="000000"/>
              <w:bottom w:val="single" w:sz="4" w:space="0" w:color="000000"/>
              <w:right w:val="single" w:sz="4" w:space="0" w:color="000000"/>
            </w:tcBorders>
          </w:tcPr>
          <w:p w14:paraId="02F7E9C2" w14:textId="77777777" w:rsidR="009755F6" w:rsidRDefault="002F4F83">
            <w:pPr>
              <w:widowControl w:val="0"/>
            </w:pPr>
            <w:r>
              <w:t>1901</w:t>
            </w:r>
          </w:p>
        </w:tc>
        <w:tc>
          <w:tcPr>
            <w:tcW w:w="1987" w:type="dxa"/>
            <w:tcBorders>
              <w:top w:val="single" w:sz="4" w:space="0" w:color="000000"/>
              <w:left w:val="single" w:sz="4" w:space="0" w:color="000000"/>
              <w:bottom w:val="single" w:sz="4" w:space="0" w:color="000000"/>
              <w:right w:val="single" w:sz="4" w:space="0" w:color="000000"/>
            </w:tcBorders>
          </w:tcPr>
          <w:p w14:paraId="7BCF591E" w14:textId="77777777" w:rsidR="009755F6" w:rsidRDefault="002F4F83">
            <w:pPr>
              <w:widowControl w:val="0"/>
            </w:pPr>
            <w:r>
              <w:t>Fl 4720</w:t>
            </w:r>
          </w:p>
        </w:tc>
      </w:tr>
      <w:tr w:rsidR="009755F6" w14:paraId="0A814DD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AD82D7" w14:textId="77777777" w:rsidR="009755F6" w:rsidRDefault="002F4F83">
            <w:pPr>
              <w:pStyle w:val="berschrift3"/>
              <w:widowControl w:val="0"/>
            </w:pPr>
            <w:bookmarkStart w:id="757" w:name="_Toc89269749"/>
            <w:r>
              <w:t>Akten: Ausbildung</w:t>
            </w:r>
            <w:bookmarkEnd w:id="757"/>
          </w:p>
        </w:tc>
      </w:tr>
      <w:tr w:rsidR="009755F6" w14:paraId="0666B57F" w14:textId="77777777">
        <w:tc>
          <w:tcPr>
            <w:tcW w:w="4678" w:type="dxa"/>
            <w:tcBorders>
              <w:top w:val="single" w:sz="4" w:space="0" w:color="000000"/>
              <w:left w:val="single" w:sz="4" w:space="0" w:color="000000"/>
              <w:bottom w:val="single" w:sz="4" w:space="0" w:color="000000"/>
              <w:right w:val="single" w:sz="4" w:space="0" w:color="000000"/>
            </w:tcBorders>
          </w:tcPr>
          <w:p w14:paraId="1D93315B" w14:textId="77777777" w:rsidR="009755F6" w:rsidRDefault="002F4F83">
            <w:pPr>
              <w:widowControl w:val="0"/>
            </w:pPr>
            <w:r>
              <w:t>Dispens Lehrjahre für B. Frei als Weber</w:t>
            </w:r>
          </w:p>
        </w:tc>
        <w:tc>
          <w:tcPr>
            <w:tcW w:w="2686" w:type="dxa"/>
            <w:tcBorders>
              <w:top w:val="single" w:sz="4" w:space="0" w:color="000000"/>
              <w:left w:val="single" w:sz="4" w:space="0" w:color="000000"/>
              <w:bottom w:val="single" w:sz="4" w:space="0" w:color="000000"/>
              <w:right w:val="single" w:sz="4" w:space="0" w:color="000000"/>
            </w:tcBorders>
          </w:tcPr>
          <w:p w14:paraId="32D92F26" w14:textId="77777777" w:rsidR="009755F6" w:rsidRDefault="002F4F83">
            <w:pPr>
              <w:widowControl w:val="0"/>
            </w:pPr>
            <w:r>
              <w:t>1826</w:t>
            </w:r>
          </w:p>
        </w:tc>
        <w:tc>
          <w:tcPr>
            <w:tcW w:w="1987" w:type="dxa"/>
            <w:tcBorders>
              <w:top w:val="single" w:sz="4" w:space="0" w:color="000000"/>
              <w:left w:val="single" w:sz="4" w:space="0" w:color="000000"/>
              <w:bottom w:val="single" w:sz="4" w:space="0" w:color="000000"/>
              <w:right w:val="single" w:sz="4" w:space="0" w:color="000000"/>
            </w:tcBorders>
          </w:tcPr>
          <w:p w14:paraId="50F29C65" w14:textId="77777777" w:rsidR="009755F6" w:rsidRDefault="002F4F83">
            <w:pPr>
              <w:widowControl w:val="0"/>
            </w:pPr>
            <w:r>
              <w:t>Fl 4030</w:t>
            </w:r>
          </w:p>
        </w:tc>
      </w:tr>
      <w:tr w:rsidR="009755F6" w14:paraId="37A42891" w14:textId="77777777">
        <w:tc>
          <w:tcPr>
            <w:tcW w:w="4678" w:type="dxa"/>
            <w:tcBorders>
              <w:top w:val="single" w:sz="4" w:space="0" w:color="000000"/>
              <w:left w:val="single" w:sz="4" w:space="0" w:color="000000"/>
              <w:bottom w:val="single" w:sz="4" w:space="0" w:color="000000"/>
              <w:right w:val="single" w:sz="4" w:space="0" w:color="000000"/>
            </w:tcBorders>
          </w:tcPr>
          <w:p w14:paraId="2D4D84B5" w14:textId="77777777" w:rsidR="009755F6" w:rsidRDefault="002F4F83">
            <w:pPr>
              <w:widowControl w:val="0"/>
            </w:pPr>
            <w:r>
              <w:t>OB: Anmeldung Lehrlinge</w:t>
            </w:r>
          </w:p>
        </w:tc>
        <w:tc>
          <w:tcPr>
            <w:tcW w:w="2686" w:type="dxa"/>
            <w:tcBorders>
              <w:top w:val="single" w:sz="4" w:space="0" w:color="000000"/>
              <w:left w:val="single" w:sz="4" w:space="0" w:color="000000"/>
              <w:bottom w:val="single" w:sz="4" w:space="0" w:color="000000"/>
              <w:right w:val="single" w:sz="4" w:space="0" w:color="000000"/>
            </w:tcBorders>
          </w:tcPr>
          <w:p w14:paraId="11E8D6BE" w14:textId="77777777" w:rsidR="009755F6" w:rsidRDefault="002F4F83">
            <w:pPr>
              <w:widowControl w:val="0"/>
            </w:pPr>
            <w:r>
              <w:t>1891</w:t>
            </w:r>
          </w:p>
        </w:tc>
        <w:tc>
          <w:tcPr>
            <w:tcW w:w="1987" w:type="dxa"/>
            <w:tcBorders>
              <w:top w:val="single" w:sz="4" w:space="0" w:color="000000"/>
              <w:left w:val="single" w:sz="4" w:space="0" w:color="000000"/>
              <w:bottom w:val="single" w:sz="4" w:space="0" w:color="000000"/>
              <w:right w:val="single" w:sz="4" w:space="0" w:color="000000"/>
            </w:tcBorders>
          </w:tcPr>
          <w:p w14:paraId="2C82F956" w14:textId="77777777" w:rsidR="009755F6" w:rsidRDefault="002F4F83">
            <w:pPr>
              <w:widowControl w:val="0"/>
            </w:pPr>
            <w:r>
              <w:t>Fl 4030</w:t>
            </w:r>
          </w:p>
        </w:tc>
      </w:tr>
      <w:tr w:rsidR="009755F6" w14:paraId="18DCCCFC" w14:textId="77777777">
        <w:tc>
          <w:tcPr>
            <w:tcW w:w="4678" w:type="dxa"/>
            <w:tcBorders>
              <w:top w:val="single" w:sz="4" w:space="0" w:color="000000"/>
              <w:left w:val="single" w:sz="4" w:space="0" w:color="000000"/>
              <w:bottom w:val="single" w:sz="4" w:space="0" w:color="000000"/>
              <w:right w:val="single" w:sz="4" w:space="0" w:color="000000"/>
            </w:tcBorders>
          </w:tcPr>
          <w:p w14:paraId="2FB511BA" w14:textId="77777777" w:rsidR="009755F6" w:rsidRDefault="002F4F83">
            <w:pPr>
              <w:widowControl w:val="0"/>
            </w:pPr>
            <w:r>
              <w:t>UB: Verzeichnis Betriebe, Jugendliche u. Kinder</w:t>
            </w:r>
          </w:p>
        </w:tc>
        <w:tc>
          <w:tcPr>
            <w:tcW w:w="2686" w:type="dxa"/>
            <w:tcBorders>
              <w:top w:val="single" w:sz="4" w:space="0" w:color="000000"/>
              <w:left w:val="single" w:sz="4" w:space="0" w:color="000000"/>
              <w:bottom w:val="single" w:sz="4" w:space="0" w:color="000000"/>
              <w:right w:val="single" w:sz="4" w:space="0" w:color="000000"/>
            </w:tcBorders>
          </w:tcPr>
          <w:p w14:paraId="5075D83F" w14:textId="77777777" w:rsidR="009755F6" w:rsidRDefault="002F4F83">
            <w:pPr>
              <w:widowControl w:val="0"/>
            </w:pPr>
            <w:r>
              <w:t>1910</w:t>
            </w:r>
          </w:p>
        </w:tc>
        <w:tc>
          <w:tcPr>
            <w:tcW w:w="1987" w:type="dxa"/>
            <w:tcBorders>
              <w:top w:val="single" w:sz="4" w:space="0" w:color="000000"/>
              <w:left w:val="single" w:sz="4" w:space="0" w:color="000000"/>
              <w:bottom w:val="single" w:sz="4" w:space="0" w:color="000000"/>
              <w:right w:val="single" w:sz="4" w:space="0" w:color="000000"/>
            </w:tcBorders>
          </w:tcPr>
          <w:p w14:paraId="53F5D442" w14:textId="77777777" w:rsidR="009755F6" w:rsidRDefault="002F4F83">
            <w:pPr>
              <w:widowControl w:val="0"/>
            </w:pPr>
            <w:r>
              <w:t>Fl 4733</w:t>
            </w:r>
          </w:p>
        </w:tc>
      </w:tr>
      <w:tr w:rsidR="009755F6" w14:paraId="54C6FB4E" w14:textId="77777777">
        <w:tc>
          <w:tcPr>
            <w:tcW w:w="4678" w:type="dxa"/>
            <w:tcBorders>
              <w:top w:val="single" w:sz="4" w:space="0" w:color="000000"/>
              <w:left w:val="single" w:sz="4" w:space="0" w:color="000000"/>
              <w:bottom w:val="single" w:sz="4" w:space="0" w:color="000000"/>
              <w:right w:val="single" w:sz="4" w:space="0" w:color="000000"/>
            </w:tcBorders>
          </w:tcPr>
          <w:p w14:paraId="69B08D53" w14:textId="77777777" w:rsidR="009755F6" w:rsidRDefault="002F4F83">
            <w:pPr>
              <w:widowControl w:val="0"/>
            </w:pPr>
            <w:r>
              <w:t>UB: Sonntagsarbeit und Motorwerkstätten mit Kindern</w:t>
            </w:r>
          </w:p>
        </w:tc>
        <w:tc>
          <w:tcPr>
            <w:tcW w:w="2686" w:type="dxa"/>
            <w:tcBorders>
              <w:top w:val="single" w:sz="4" w:space="0" w:color="000000"/>
              <w:left w:val="single" w:sz="4" w:space="0" w:color="000000"/>
              <w:bottom w:val="single" w:sz="4" w:space="0" w:color="000000"/>
              <w:right w:val="single" w:sz="4" w:space="0" w:color="000000"/>
            </w:tcBorders>
          </w:tcPr>
          <w:p w14:paraId="352AA8AE" w14:textId="77777777" w:rsidR="009755F6" w:rsidRDefault="002F4F83">
            <w:pPr>
              <w:widowControl w:val="0"/>
            </w:pPr>
            <w:r>
              <w:t>1900</w:t>
            </w:r>
          </w:p>
        </w:tc>
        <w:tc>
          <w:tcPr>
            <w:tcW w:w="1987" w:type="dxa"/>
            <w:tcBorders>
              <w:top w:val="single" w:sz="4" w:space="0" w:color="000000"/>
              <w:left w:val="single" w:sz="4" w:space="0" w:color="000000"/>
              <w:bottom w:val="single" w:sz="4" w:space="0" w:color="000000"/>
              <w:right w:val="single" w:sz="4" w:space="0" w:color="000000"/>
            </w:tcBorders>
          </w:tcPr>
          <w:p w14:paraId="4095FAE5" w14:textId="77777777" w:rsidR="009755F6" w:rsidRDefault="002F4F83">
            <w:pPr>
              <w:widowControl w:val="0"/>
            </w:pPr>
            <w:r>
              <w:t>Fl 4733</w:t>
            </w:r>
          </w:p>
        </w:tc>
      </w:tr>
      <w:tr w:rsidR="009755F6" w14:paraId="3329807C" w14:textId="77777777">
        <w:tc>
          <w:tcPr>
            <w:tcW w:w="4678" w:type="dxa"/>
            <w:tcBorders>
              <w:top w:val="single" w:sz="4" w:space="0" w:color="000000"/>
              <w:left w:val="single" w:sz="4" w:space="0" w:color="000000"/>
              <w:bottom w:val="single" w:sz="4" w:space="0" w:color="000000"/>
              <w:right w:val="single" w:sz="4" w:space="0" w:color="000000"/>
            </w:tcBorders>
          </w:tcPr>
          <w:p w14:paraId="70A3D08D" w14:textId="77777777" w:rsidR="009755F6" w:rsidRDefault="002F4F83">
            <w:pPr>
              <w:widowControl w:val="0"/>
            </w:pPr>
            <w:r>
              <w:t>UB: Lehrlingsverzeichnis</w:t>
            </w:r>
          </w:p>
        </w:tc>
        <w:tc>
          <w:tcPr>
            <w:tcW w:w="2686" w:type="dxa"/>
            <w:tcBorders>
              <w:top w:val="single" w:sz="4" w:space="0" w:color="000000"/>
              <w:left w:val="single" w:sz="4" w:space="0" w:color="000000"/>
              <w:bottom w:val="single" w:sz="4" w:space="0" w:color="000000"/>
              <w:right w:val="single" w:sz="4" w:space="0" w:color="000000"/>
            </w:tcBorders>
          </w:tcPr>
          <w:p w14:paraId="57849CAB" w14:textId="77777777" w:rsidR="009755F6" w:rsidRDefault="002F4F83">
            <w:pPr>
              <w:widowControl w:val="0"/>
            </w:pPr>
            <w:r>
              <w:t>1909 – 1912</w:t>
            </w:r>
          </w:p>
        </w:tc>
        <w:tc>
          <w:tcPr>
            <w:tcW w:w="1987" w:type="dxa"/>
            <w:tcBorders>
              <w:top w:val="single" w:sz="4" w:space="0" w:color="000000"/>
              <w:left w:val="single" w:sz="4" w:space="0" w:color="000000"/>
              <w:bottom w:val="single" w:sz="4" w:space="0" w:color="000000"/>
              <w:right w:val="single" w:sz="4" w:space="0" w:color="000000"/>
            </w:tcBorders>
          </w:tcPr>
          <w:p w14:paraId="157B383F" w14:textId="77777777" w:rsidR="009755F6" w:rsidRDefault="002F4F83">
            <w:pPr>
              <w:widowControl w:val="0"/>
            </w:pPr>
            <w:r>
              <w:t>Fl 4015</w:t>
            </w:r>
          </w:p>
        </w:tc>
      </w:tr>
      <w:tr w:rsidR="009755F6" w14:paraId="74EA86FE" w14:textId="77777777">
        <w:tc>
          <w:tcPr>
            <w:tcW w:w="4678" w:type="dxa"/>
            <w:tcBorders>
              <w:top w:val="single" w:sz="4" w:space="0" w:color="000000"/>
              <w:left w:val="single" w:sz="4" w:space="0" w:color="000000"/>
              <w:bottom w:val="single" w:sz="4" w:space="0" w:color="000000"/>
              <w:right w:val="single" w:sz="4" w:space="0" w:color="000000"/>
            </w:tcBorders>
          </w:tcPr>
          <w:p w14:paraId="5A32E658" w14:textId="77777777" w:rsidR="009755F6" w:rsidRDefault="002F4F83">
            <w:pPr>
              <w:widowControl w:val="0"/>
            </w:pPr>
            <w:r>
              <w:t>OB: Lehrlingsverzeichnis</w:t>
            </w:r>
          </w:p>
        </w:tc>
        <w:tc>
          <w:tcPr>
            <w:tcW w:w="2686" w:type="dxa"/>
            <w:tcBorders>
              <w:top w:val="single" w:sz="4" w:space="0" w:color="000000"/>
              <w:left w:val="single" w:sz="4" w:space="0" w:color="000000"/>
              <w:bottom w:val="single" w:sz="4" w:space="0" w:color="000000"/>
              <w:right w:val="single" w:sz="4" w:space="0" w:color="000000"/>
            </w:tcBorders>
          </w:tcPr>
          <w:p w14:paraId="6DBB9AE1" w14:textId="77777777" w:rsidR="009755F6" w:rsidRDefault="002F4F83">
            <w:pPr>
              <w:widowControl w:val="0"/>
            </w:pPr>
            <w:r>
              <w:t xml:space="preserve">1910 – 1926 </w:t>
            </w:r>
          </w:p>
        </w:tc>
        <w:tc>
          <w:tcPr>
            <w:tcW w:w="1987" w:type="dxa"/>
            <w:tcBorders>
              <w:top w:val="single" w:sz="4" w:space="0" w:color="000000"/>
              <w:left w:val="single" w:sz="4" w:space="0" w:color="000000"/>
              <w:bottom w:val="single" w:sz="4" w:space="0" w:color="000000"/>
              <w:right w:val="single" w:sz="4" w:space="0" w:color="000000"/>
            </w:tcBorders>
          </w:tcPr>
          <w:p w14:paraId="51318C91" w14:textId="77777777" w:rsidR="009755F6" w:rsidRDefault="002F4F83">
            <w:pPr>
              <w:widowControl w:val="0"/>
            </w:pPr>
            <w:r>
              <w:t>Fl 4030</w:t>
            </w:r>
          </w:p>
        </w:tc>
      </w:tr>
      <w:tr w:rsidR="009755F6" w14:paraId="77F86FD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49A2D3" w14:textId="77777777" w:rsidR="009755F6" w:rsidRDefault="002F4F83">
            <w:pPr>
              <w:pStyle w:val="berschrift3"/>
              <w:widowControl w:val="0"/>
            </w:pPr>
            <w:bookmarkStart w:id="758" w:name="_Toc89269750"/>
            <w:r>
              <w:t>Literatur</w:t>
            </w:r>
            <w:bookmarkEnd w:id="758"/>
          </w:p>
        </w:tc>
      </w:tr>
      <w:tr w:rsidR="009755F6" w14:paraId="5CD6F5FE" w14:textId="77777777">
        <w:tc>
          <w:tcPr>
            <w:tcW w:w="4678" w:type="dxa"/>
            <w:tcBorders>
              <w:top w:val="single" w:sz="4" w:space="0" w:color="000000"/>
              <w:left w:val="single" w:sz="4" w:space="0" w:color="000000"/>
              <w:bottom w:val="single" w:sz="4" w:space="0" w:color="000000"/>
              <w:right w:val="single" w:sz="4" w:space="0" w:color="000000"/>
            </w:tcBorders>
          </w:tcPr>
          <w:p w14:paraId="10E84AC1" w14:textId="77777777" w:rsidR="009755F6" w:rsidRDefault="002F4F83">
            <w:pPr>
              <w:widowControl w:val="0"/>
            </w:pPr>
            <w:r>
              <w:t xml:space="preserve">Adressbuch Württembergisches Donau-Jagstgebiet   </w:t>
            </w:r>
          </w:p>
        </w:tc>
        <w:tc>
          <w:tcPr>
            <w:tcW w:w="2686" w:type="dxa"/>
            <w:tcBorders>
              <w:top w:val="single" w:sz="4" w:space="0" w:color="000000"/>
              <w:left w:val="single" w:sz="4" w:space="0" w:color="000000"/>
              <w:bottom w:val="single" w:sz="4" w:space="0" w:color="000000"/>
              <w:right w:val="single" w:sz="4" w:space="0" w:color="000000"/>
            </w:tcBorders>
          </w:tcPr>
          <w:p w14:paraId="3A887D18"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2133D74A" w14:textId="77777777" w:rsidR="009755F6" w:rsidRDefault="002F4F83">
            <w:pPr>
              <w:widowControl w:val="0"/>
            </w:pPr>
            <w:r>
              <w:t>Fl 4000</w:t>
            </w:r>
          </w:p>
        </w:tc>
      </w:tr>
      <w:tr w:rsidR="009755F6" w14:paraId="6E9761D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DA7EF62" w14:textId="77777777" w:rsidR="009755F6" w:rsidRDefault="002F4F83">
            <w:pPr>
              <w:pStyle w:val="berschrift3"/>
              <w:widowControl w:val="0"/>
            </w:pPr>
            <w:bookmarkStart w:id="759" w:name="_Toc89269751"/>
            <w:r>
              <w:t>Fundstellen</w:t>
            </w:r>
            <w:bookmarkEnd w:id="759"/>
          </w:p>
        </w:tc>
      </w:tr>
      <w:tr w:rsidR="009755F6" w14:paraId="6881A44C" w14:textId="77777777">
        <w:tc>
          <w:tcPr>
            <w:tcW w:w="4678" w:type="dxa"/>
            <w:tcBorders>
              <w:top w:val="single" w:sz="4" w:space="0" w:color="000000"/>
              <w:left w:val="single" w:sz="4" w:space="0" w:color="000000"/>
              <w:bottom w:val="single" w:sz="4" w:space="0" w:color="000000"/>
              <w:right w:val="single" w:sz="4" w:space="0" w:color="000000"/>
            </w:tcBorders>
          </w:tcPr>
          <w:p w14:paraId="40912369" w14:textId="77777777" w:rsidR="009755F6" w:rsidRDefault="002F4F83">
            <w:pPr>
              <w:widowControl w:val="0"/>
            </w:pPr>
            <w:r>
              <w:t xml:space="preserve">Online: </w:t>
            </w:r>
            <w:hyperlink w:anchor="_Gewerbe_1">
              <w:r>
                <w:rPr>
                  <w:rStyle w:val="Internetverknpfung"/>
                </w:rPr>
                <w:t>Gewerbe</w:t>
              </w:r>
            </w:hyperlink>
          </w:p>
        </w:tc>
        <w:tc>
          <w:tcPr>
            <w:tcW w:w="2686" w:type="dxa"/>
            <w:tcBorders>
              <w:top w:val="single" w:sz="4" w:space="0" w:color="000000"/>
              <w:left w:val="single" w:sz="4" w:space="0" w:color="000000"/>
              <w:bottom w:val="single" w:sz="4" w:space="0" w:color="000000"/>
              <w:right w:val="single" w:sz="4" w:space="0" w:color="000000"/>
            </w:tcBorders>
          </w:tcPr>
          <w:p w14:paraId="1B0856E0"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9F9A026" w14:textId="77777777" w:rsidR="009755F6" w:rsidRDefault="009755F6">
            <w:pPr>
              <w:widowControl w:val="0"/>
            </w:pPr>
          </w:p>
        </w:tc>
      </w:tr>
    </w:tbl>
    <w:p w14:paraId="5088F749" w14:textId="77777777" w:rsidR="009755F6" w:rsidRDefault="002F4F83" w:rsidP="007A5247">
      <w:pPr>
        <w:pStyle w:val="berschrift2"/>
      </w:pPr>
      <w:bookmarkStart w:id="760" w:name="_Toc89269752"/>
      <w:bookmarkStart w:id="761" w:name="_Toc89670327"/>
      <w:bookmarkStart w:id="762" w:name="_Toc89672713"/>
      <w:bookmarkStart w:id="763" w:name="_Toc91325718"/>
      <w:r>
        <w:t>Einzelne Gewerbetreibende</w:t>
      </w:r>
      <w:bookmarkEnd w:id="760"/>
      <w:bookmarkEnd w:id="761"/>
      <w:bookmarkEnd w:id="762"/>
      <w:bookmarkEnd w:id="763"/>
    </w:p>
    <w:tbl>
      <w:tblPr>
        <w:tblW w:w="9351" w:type="dxa"/>
        <w:tblInd w:w="-5" w:type="dxa"/>
        <w:tblLayout w:type="fixed"/>
        <w:tblLook w:val="04A0" w:firstRow="1" w:lastRow="0" w:firstColumn="1" w:lastColumn="0" w:noHBand="0" w:noVBand="1"/>
      </w:tblPr>
      <w:tblGrid>
        <w:gridCol w:w="4678"/>
        <w:gridCol w:w="2686"/>
        <w:gridCol w:w="1987"/>
      </w:tblGrid>
      <w:tr w:rsidR="009755F6" w14:paraId="2096C9F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1839924" w14:textId="74390148" w:rsidR="009755F6" w:rsidRDefault="002F4F83">
            <w:pPr>
              <w:pStyle w:val="berschrift3"/>
              <w:widowControl w:val="0"/>
            </w:pPr>
            <w:bookmarkStart w:id="764" w:name="_Toc89269753"/>
            <w:r>
              <w:t>Akten: Handwerk</w:t>
            </w:r>
            <w:bookmarkEnd w:id="764"/>
          </w:p>
        </w:tc>
      </w:tr>
      <w:tr w:rsidR="009755F6" w14:paraId="740AFA79" w14:textId="77777777">
        <w:tc>
          <w:tcPr>
            <w:tcW w:w="4678" w:type="dxa"/>
            <w:tcBorders>
              <w:top w:val="single" w:sz="4" w:space="0" w:color="000000"/>
              <w:left w:val="single" w:sz="4" w:space="0" w:color="000000"/>
              <w:bottom w:val="single" w:sz="4" w:space="0" w:color="000000"/>
              <w:right w:val="single" w:sz="4" w:space="0" w:color="000000"/>
            </w:tcBorders>
          </w:tcPr>
          <w:p w14:paraId="53CE613E" w14:textId="77777777" w:rsidR="009755F6" w:rsidRDefault="002F4F83">
            <w:pPr>
              <w:widowControl w:val="0"/>
            </w:pPr>
            <w:r>
              <w:t xml:space="preserve">Hufbeschlag-Betriebe           </w:t>
            </w:r>
          </w:p>
        </w:tc>
        <w:tc>
          <w:tcPr>
            <w:tcW w:w="2686" w:type="dxa"/>
            <w:tcBorders>
              <w:top w:val="single" w:sz="4" w:space="0" w:color="000000"/>
              <w:left w:val="single" w:sz="4" w:space="0" w:color="000000"/>
              <w:bottom w:val="single" w:sz="4" w:space="0" w:color="000000"/>
              <w:right w:val="single" w:sz="4" w:space="0" w:color="000000"/>
            </w:tcBorders>
          </w:tcPr>
          <w:p w14:paraId="2F756BEE"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46BA4C39" w14:textId="77777777" w:rsidR="009755F6" w:rsidRDefault="002F4F83">
            <w:pPr>
              <w:widowControl w:val="0"/>
            </w:pPr>
            <w:r>
              <w:t>Fl 4102</w:t>
            </w:r>
          </w:p>
        </w:tc>
      </w:tr>
      <w:tr w:rsidR="009755F6" w14:paraId="176A5A00" w14:textId="77777777">
        <w:tc>
          <w:tcPr>
            <w:tcW w:w="4678" w:type="dxa"/>
            <w:tcBorders>
              <w:top w:val="single" w:sz="4" w:space="0" w:color="000000"/>
              <w:left w:val="single" w:sz="4" w:space="0" w:color="000000"/>
              <w:bottom w:val="single" w:sz="4" w:space="0" w:color="000000"/>
              <w:right w:val="single" w:sz="4" w:space="0" w:color="000000"/>
            </w:tcBorders>
          </w:tcPr>
          <w:p w14:paraId="6437F701" w14:textId="77777777" w:rsidR="009755F6" w:rsidRDefault="002F4F83">
            <w:pPr>
              <w:widowControl w:val="0"/>
            </w:pPr>
            <w:r>
              <w:t>UB: Schreiner Betz Übergabe mit Vermögenszeugnis</w:t>
            </w:r>
          </w:p>
        </w:tc>
        <w:tc>
          <w:tcPr>
            <w:tcW w:w="2686" w:type="dxa"/>
            <w:tcBorders>
              <w:top w:val="single" w:sz="4" w:space="0" w:color="000000"/>
              <w:left w:val="single" w:sz="4" w:space="0" w:color="000000"/>
              <w:bottom w:val="single" w:sz="4" w:space="0" w:color="000000"/>
              <w:right w:val="single" w:sz="4" w:space="0" w:color="000000"/>
            </w:tcBorders>
          </w:tcPr>
          <w:p w14:paraId="520BD5BA" w14:textId="77777777" w:rsidR="009755F6" w:rsidRDefault="002F4F83">
            <w:pPr>
              <w:widowControl w:val="0"/>
            </w:pPr>
            <w:r>
              <w:t>1917</w:t>
            </w:r>
          </w:p>
        </w:tc>
        <w:tc>
          <w:tcPr>
            <w:tcW w:w="1987" w:type="dxa"/>
            <w:tcBorders>
              <w:top w:val="single" w:sz="4" w:space="0" w:color="000000"/>
              <w:left w:val="single" w:sz="4" w:space="0" w:color="000000"/>
              <w:bottom w:val="single" w:sz="4" w:space="0" w:color="000000"/>
              <w:right w:val="single" w:sz="4" w:space="0" w:color="000000"/>
            </w:tcBorders>
          </w:tcPr>
          <w:p w14:paraId="2B131DC8" w14:textId="77777777" w:rsidR="009755F6" w:rsidRDefault="002F4F83">
            <w:pPr>
              <w:widowControl w:val="0"/>
            </w:pPr>
            <w:r>
              <w:t>Fl 4000</w:t>
            </w:r>
          </w:p>
        </w:tc>
      </w:tr>
      <w:tr w:rsidR="009755F6" w14:paraId="1BC84701" w14:textId="77777777">
        <w:tc>
          <w:tcPr>
            <w:tcW w:w="4678" w:type="dxa"/>
            <w:tcBorders>
              <w:top w:val="single" w:sz="4" w:space="0" w:color="000000"/>
              <w:left w:val="single" w:sz="4" w:space="0" w:color="000000"/>
              <w:bottom w:val="single" w:sz="4" w:space="0" w:color="000000"/>
              <w:right w:val="single" w:sz="4" w:space="0" w:color="000000"/>
            </w:tcBorders>
          </w:tcPr>
          <w:p w14:paraId="660B6B65" w14:textId="77777777" w:rsidR="009755F6" w:rsidRDefault="002F4F83">
            <w:pPr>
              <w:widowControl w:val="0"/>
            </w:pPr>
            <w:r>
              <w:t xml:space="preserve">UB: Rechnungsbuch Schmied Leo Ogger </w:t>
            </w:r>
          </w:p>
        </w:tc>
        <w:tc>
          <w:tcPr>
            <w:tcW w:w="2686" w:type="dxa"/>
            <w:tcBorders>
              <w:top w:val="single" w:sz="4" w:space="0" w:color="000000"/>
              <w:left w:val="single" w:sz="4" w:space="0" w:color="000000"/>
              <w:bottom w:val="single" w:sz="4" w:space="0" w:color="000000"/>
              <w:right w:val="single" w:sz="4" w:space="0" w:color="000000"/>
            </w:tcBorders>
          </w:tcPr>
          <w:p w14:paraId="5F23E0C6" w14:textId="77777777" w:rsidR="009755F6" w:rsidRDefault="002F4F83">
            <w:pPr>
              <w:widowControl w:val="0"/>
            </w:pPr>
            <w:r>
              <w:t xml:space="preserve">1918 – 1929    </w:t>
            </w:r>
          </w:p>
        </w:tc>
        <w:tc>
          <w:tcPr>
            <w:tcW w:w="1987" w:type="dxa"/>
            <w:tcBorders>
              <w:top w:val="single" w:sz="4" w:space="0" w:color="000000"/>
              <w:left w:val="single" w:sz="4" w:space="0" w:color="000000"/>
              <w:bottom w:val="single" w:sz="4" w:space="0" w:color="000000"/>
              <w:right w:val="single" w:sz="4" w:space="0" w:color="000000"/>
            </w:tcBorders>
          </w:tcPr>
          <w:p w14:paraId="7E72F906" w14:textId="77777777" w:rsidR="009755F6" w:rsidRDefault="002F4F83">
            <w:pPr>
              <w:widowControl w:val="0"/>
            </w:pPr>
            <w:r>
              <w:t>Fl 4400</w:t>
            </w:r>
          </w:p>
        </w:tc>
      </w:tr>
      <w:tr w:rsidR="009755F6" w14:paraId="3158935C" w14:textId="77777777">
        <w:tc>
          <w:tcPr>
            <w:tcW w:w="4678" w:type="dxa"/>
            <w:tcBorders>
              <w:top w:val="single" w:sz="4" w:space="0" w:color="000000"/>
              <w:left w:val="single" w:sz="4" w:space="0" w:color="000000"/>
              <w:bottom w:val="single" w:sz="4" w:space="0" w:color="000000"/>
              <w:right w:val="single" w:sz="4" w:space="0" w:color="000000"/>
            </w:tcBorders>
          </w:tcPr>
          <w:p w14:paraId="6D58B386" w14:textId="77777777" w:rsidR="009755F6" w:rsidRDefault="002F4F83">
            <w:pPr>
              <w:widowControl w:val="0"/>
            </w:pPr>
            <w:r>
              <w:t xml:space="preserve">UB: Schuldschein A. Barth für Errichtung </w:t>
            </w:r>
            <w:r>
              <w:lastRenderedPageBreak/>
              <w:t xml:space="preserve">Gewerbe   </w:t>
            </w:r>
          </w:p>
        </w:tc>
        <w:tc>
          <w:tcPr>
            <w:tcW w:w="2686" w:type="dxa"/>
            <w:tcBorders>
              <w:top w:val="single" w:sz="4" w:space="0" w:color="000000"/>
              <w:left w:val="single" w:sz="4" w:space="0" w:color="000000"/>
              <w:bottom w:val="single" w:sz="4" w:space="0" w:color="000000"/>
              <w:right w:val="single" w:sz="4" w:space="0" w:color="000000"/>
            </w:tcBorders>
          </w:tcPr>
          <w:p w14:paraId="7EEC046D" w14:textId="77777777" w:rsidR="009755F6" w:rsidRDefault="002F4F83">
            <w:pPr>
              <w:widowControl w:val="0"/>
            </w:pPr>
            <w:r>
              <w:lastRenderedPageBreak/>
              <w:t>1798</w:t>
            </w:r>
          </w:p>
        </w:tc>
        <w:tc>
          <w:tcPr>
            <w:tcW w:w="1987" w:type="dxa"/>
            <w:tcBorders>
              <w:top w:val="single" w:sz="4" w:space="0" w:color="000000"/>
              <w:left w:val="single" w:sz="4" w:space="0" w:color="000000"/>
              <w:bottom w:val="single" w:sz="4" w:space="0" w:color="000000"/>
              <w:right w:val="single" w:sz="4" w:space="0" w:color="000000"/>
            </w:tcBorders>
          </w:tcPr>
          <w:p w14:paraId="3F72C767" w14:textId="77777777" w:rsidR="009755F6" w:rsidRDefault="002F4F83">
            <w:pPr>
              <w:widowControl w:val="0"/>
            </w:pPr>
            <w:r>
              <w:t>Fl 4000</w:t>
            </w:r>
          </w:p>
        </w:tc>
      </w:tr>
      <w:tr w:rsidR="009755F6" w14:paraId="1701CE28" w14:textId="77777777">
        <w:tc>
          <w:tcPr>
            <w:tcW w:w="4678" w:type="dxa"/>
            <w:tcBorders>
              <w:top w:val="single" w:sz="4" w:space="0" w:color="000000"/>
              <w:left w:val="single" w:sz="4" w:space="0" w:color="000000"/>
              <w:bottom w:val="single" w:sz="4" w:space="0" w:color="000000"/>
              <w:right w:val="single" w:sz="4" w:space="0" w:color="000000"/>
            </w:tcBorders>
          </w:tcPr>
          <w:p w14:paraId="2E19FB34" w14:textId="77777777" w:rsidR="009755F6" w:rsidRDefault="002F4F83">
            <w:pPr>
              <w:widowControl w:val="0"/>
            </w:pPr>
            <w:r>
              <w:lastRenderedPageBreak/>
              <w:t xml:space="preserve">Vermögensauseinandersetzung Schreiner Abele und Zeller </w:t>
            </w:r>
          </w:p>
        </w:tc>
        <w:tc>
          <w:tcPr>
            <w:tcW w:w="2686" w:type="dxa"/>
            <w:tcBorders>
              <w:top w:val="single" w:sz="4" w:space="0" w:color="000000"/>
              <w:left w:val="single" w:sz="4" w:space="0" w:color="000000"/>
              <w:bottom w:val="single" w:sz="4" w:space="0" w:color="000000"/>
              <w:right w:val="single" w:sz="4" w:space="0" w:color="000000"/>
            </w:tcBorders>
          </w:tcPr>
          <w:p w14:paraId="35C6B802" w14:textId="2C2D6359" w:rsidR="009755F6" w:rsidRDefault="002F4F83">
            <w:pPr>
              <w:widowControl w:val="0"/>
            </w:pPr>
            <w:r>
              <w:t>1914 ff</w:t>
            </w:r>
          </w:p>
        </w:tc>
        <w:tc>
          <w:tcPr>
            <w:tcW w:w="1987" w:type="dxa"/>
            <w:tcBorders>
              <w:top w:val="single" w:sz="4" w:space="0" w:color="000000"/>
              <w:left w:val="single" w:sz="4" w:space="0" w:color="000000"/>
              <w:bottom w:val="single" w:sz="4" w:space="0" w:color="000000"/>
              <w:right w:val="single" w:sz="4" w:space="0" w:color="000000"/>
            </w:tcBorders>
          </w:tcPr>
          <w:p w14:paraId="238DEE75" w14:textId="77777777" w:rsidR="009755F6" w:rsidRDefault="002F4F83">
            <w:pPr>
              <w:widowControl w:val="0"/>
            </w:pPr>
            <w:r>
              <w:t>Fl 9130</w:t>
            </w:r>
          </w:p>
        </w:tc>
      </w:tr>
      <w:tr w:rsidR="009755F6" w14:paraId="4F4020D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4E8B3B" w14:textId="77777777" w:rsidR="009755F6" w:rsidRDefault="002F4F83">
            <w:pPr>
              <w:pStyle w:val="berschrift3"/>
              <w:widowControl w:val="0"/>
            </w:pPr>
            <w:bookmarkStart w:id="765" w:name="_Toc89269754"/>
            <w:r>
              <w:t>Akten: Müller</w:t>
            </w:r>
            <w:bookmarkEnd w:id="765"/>
          </w:p>
        </w:tc>
      </w:tr>
      <w:tr w:rsidR="009755F6" w14:paraId="0D7A93D6" w14:textId="77777777">
        <w:tc>
          <w:tcPr>
            <w:tcW w:w="4678" w:type="dxa"/>
            <w:tcBorders>
              <w:top w:val="single" w:sz="4" w:space="0" w:color="000000"/>
              <w:left w:val="single" w:sz="4" w:space="0" w:color="000000"/>
              <w:bottom w:val="single" w:sz="4" w:space="0" w:color="000000"/>
              <w:right w:val="single" w:sz="4" w:space="0" w:color="000000"/>
            </w:tcBorders>
          </w:tcPr>
          <w:p w14:paraId="6A3899BE" w14:textId="77777777" w:rsidR="009755F6" w:rsidRDefault="002F4F83">
            <w:pPr>
              <w:widowControl w:val="0"/>
            </w:pPr>
            <w:r>
              <w:t xml:space="preserve">UB: Mühlbachverbau durch Müller Schurr, leitet Wasser dem Ort </w:t>
            </w:r>
          </w:p>
        </w:tc>
        <w:tc>
          <w:tcPr>
            <w:tcW w:w="2686" w:type="dxa"/>
            <w:tcBorders>
              <w:top w:val="single" w:sz="4" w:space="0" w:color="000000"/>
              <w:left w:val="single" w:sz="4" w:space="0" w:color="000000"/>
              <w:bottom w:val="single" w:sz="4" w:space="0" w:color="000000"/>
              <w:right w:val="single" w:sz="4" w:space="0" w:color="000000"/>
            </w:tcBorders>
          </w:tcPr>
          <w:p w14:paraId="186EEC5C" w14:textId="77777777" w:rsidR="009755F6" w:rsidRDefault="002F4F83">
            <w:pPr>
              <w:widowControl w:val="0"/>
            </w:pPr>
            <w:r>
              <w:t>1830</w:t>
            </w:r>
          </w:p>
        </w:tc>
        <w:tc>
          <w:tcPr>
            <w:tcW w:w="1987" w:type="dxa"/>
            <w:tcBorders>
              <w:top w:val="single" w:sz="4" w:space="0" w:color="000000"/>
              <w:left w:val="single" w:sz="4" w:space="0" w:color="000000"/>
              <w:bottom w:val="single" w:sz="4" w:space="0" w:color="000000"/>
              <w:right w:val="single" w:sz="4" w:space="0" w:color="000000"/>
            </w:tcBorders>
          </w:tcPr>
          <w:p w14:paraId="726E5332" w14:textId="77777777" w:rsidR="009755F6" w:rsidRDefault="002F4F83">
            <w:pPr>
              <w:widowControl w:val="0"/>
            </w:pPr>
            <w:r>
              <w:t>Fl 3810</w:t>
            </w:r>
          </w:p>
        </w:tc>
      </w:tr>
      <w:tr w:rsidR="009755F6" w14:paraId="1905964D" w14:textId="77777777">
        <w:tc>
          <w:tcPr>
            <w:tcW w:w="4678" w:type="dxa"/>
            <w:tcBorders>
              <w:top w:val="single" w:sz="4" w:space="0" w:color="000000"/>
              <w:left w:val="single" w:sz="4" w:space="0" w:color="000000"/>
              <w:bottom w:val="single" w:sz="4" w:space="0" w:color="000000"/>
              <w:right w:val="single" w:sz="4" w:space="0" w:color="000000"/>
            </w:tcBorders>
          </w:tcPr>
          <w:p w14:paraId="32863729" w14:textId="77777777" w:rsidR="009755F6" w:rsidRDefault="002F4F83">
            <w:pPr>
              <w:widowControl w:val="0"/>
            </w:pPr>
            <w:r>
              <w:t xml:space="preserve">OB: Mühlenvisitation Getreidemühle Pfister   </w:t>
            </w:r>
          </w:p>
        </w:tc>
        <w:tc>
          <w:tcPr>
            <w:tcW w:w="2686" w:type="dxa"/>
            <w:tcBorders>
              <w:top w:val="single" w:sz="4" w:space="0" w:color="000000"/>
              <w:left w:val="single" w:sz="4" w:space="0" w:color="000000"/>
              <w:bottom w:val="single" w:sz="4" w:space="0" w:color="000000"/>
              <w:right w:val="single" w:sz="4" w:space="0" w:color="000000"/>
            </w:tcBorders>
          </w:tcPr>
          <w:p w14:paraId="61FEDF22" w14:textId="77777777" w:rsidR="009755F6" w:rsidRDefault="002F4F83">
            <w:pPr>
              <w:widowControl w:val="0"/>
            </w:pPr>
            <w:r>
              <w:t>1842</w:t>
            </w:r>
          </w:p>
        </w:tc>
        <w:tc>
          <w:tcPr>
            <w:tcW w:w="1987" w:type="dxa"/>
            <w:tcBorders>
              <w:top w:val="single" w:sz="4" w:space="0" w:color="000000"/>
              <w:left w:val="single" w:sz="4" w:space="0" w:color="000000"/>
              <w:bottom w:val="single" w:sz="4" w:space="0" w:color="000000"/>
              <w:right w:val="single" w:sz="4" w:space="0" w:color="000000"/>
            </w:tcBorders>
          </w:tcPr>
          <w:p w14:paraId="09C300E2" w14:textId="77777777" w:rsidR="009755F6" w:rsidRDefault="002F4F83">
            <w:pPr>
              <w:widowControl w:val="0"/>
            </w:pPr>
            <w:r>
              <w:t>Fl 4100</w:t>
            </w:r>
          </w:p>
        </w:tc>
      </w:tr>
      <w:tr w:rsidR="009755F6" w14:paraId="4987B4C6" w14:textId="77777777">
        <w:tc>
          <w:tcPr>
            <w:tcW w:w="4678" w:type="dxa"/>
            <w:tcBorders>
              <w:top w:val="single" w:sz="4" w:space="0" w:color="000000"/>
              <w:left w:val="single" w:sz="4" w:space="0" w:color="000000"/>
              <w:bottom w:val="single" w:sz="4" w:space="0" w:color="000000"/>
              <w:right w:val="single" w:sz="4" w:space="0" w:color="000000"/>
            </w:tcBorders>
          </w:tcPr>
          <w:p w14:paraId="0663C44B" w14:textId="77777777" w:rsidR="009755F6" w:rsidRDefault="002F4F83">
            <w:pPr>
              <w:widowControl w:val="0"/>
            </w:pPr>
            <w:r>
              <w:t xml:space="preserve">Änd. Wassertriebrecht Hirschmühle, anstelle 3 Räder Turbine  </w:t>
            </w:r>
          </w:p>
        </w:tc>
        <w:tc>
          <w:tcPr>
            <w:tcW w:w="2686" w:type="dxa"/>
            <w:tcBorders>
              <w:top w:val="single" w:sz="4" w:space="0" w:color="000000"/>
              <w:left w:val="single" w:sz="4" w:space="0" w:color="000000"/>
              <w:bottom w:val="single" w:sz="4" w:space="0" w:color="000000"/>
              <w:right w:val="single" w:sz="4" w:space="0" w:color="000000"/>
            </w:tcBorders>
          </w:tcPr>
          <w:p w14:paraId="3C6E2D30"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69C87043" w14:textId="77777777" w:rsidR="009755F6" w:rsidRDefault="002F4F83">
            <w:pPr>
              <w:widowControl w:val="0"/>
            </w:pPr>
            <w:r>
              <w:t>Fl 1816</w:t>
            </w:r>
          </w:p>
        </w:tc>
      </w:tr>
      <w:tr w:rsidR="009755F6" w14:paraId="64B0BFD7" w14:textId="77777777">
        <w:tc>
          <w:tcPr>
            <w:tcW w:w="4678" w:type="dxa"/>
            <w:tcBorders>
              <w:top w:val="single" w:sz="4" w:space="0" w:color="000000"/>
              <w:left w:val="single" w:sz="4" w:space="0" w:color="000000"/>
              <w:bottom w:val="single" w:sz="4" w:space="0" w:color="000000"/>
              <w:right w:val="single" w:sz="4" w:space="0" w:color="000000"/>
            </w:tcBorders>
          </w:tcPr>
          <w:p w14:paraId="762EE21F" w14:textId="77777777" w:rsidR="009755F6" w:rsidRDefault="002F4F83">
            <w:pPr>
              <w:widowControl w:val="0"/>
            </w:pPr>
            <w:r>
              <w:t>Hirschmühle Wehrbeschreibung</w:t>
            </w:r>
          </w:p>
        </w:tc>
        <w:tc>
          <w:tcPr>
            <w:tcW w:w="2686" w:type="dxa"/>
            <w:tcBorders>
              <w:top w:val="single" w:sz="4" w:space="0" w:color="000000"/>
              <w:left w:val="single" w:sz="4" w:space="0" w:color="000000"/>
              <w:bottom w:val="single" w:sz="4" w:space="0" w:color="000000"/>
              <w:right w:val="single" w:sz="4" w:space="0" w:color="000000"/>
            </w:tcBorders>
          </w:tcPr>
          <w:p w14:paraId="7FA5C96D" w14:textId="77777777" w:rsidR="009755F6" w:rsidRDefault="002F4F83">
            <w:pPr>
              <w:widowControl w:val="0"/>
            </w:pPr>
            <w:r>
              <w:t xml:space="preserve">1851 – 1860 </w:t>
            </w:r>
          </w:p>
        </w:tc>
        <w:tc>
          <w:tcPr>
            <w:tcW w:w="1987" w:type="dxa"/>
            <w:tcBorders>
              <w:top w:val="single" w:sz="4" w:space="0" w:color="000000"/>
              <w:left w:val="single" w:sz="4" w:space="0" w:color="000000"/>
              <w:bottom w:val="single" w:sz="4" w:space="0" w:color="000000"/>
              <w:right w:val="single" w:sz="4" w:space="0" w:color="000000"/>
            </w:tcBorders>
          </w:tcPr>
          <w:p w14:paraId="162D58B4" w14:textId="77777777" w:rsidR="009755F6" w:rsidRDefault="002F4F83">
            <w:pPr>
              <w:widowControl w:val="0"/>
            </w:pPr>
            <w:r>
              <w:t>Fl 4100</w:t>
            </w:r>
          </w:p>
        </w:tc>
      </w:tr>
      <w:tr w:rsidR="009755F6" w14:paraId="13D1F6A7" w14:textId="77777777">
        <w:tc>
          <w:tcPr>
            <w:tcW w:w="4678" w:type="dxa"/>
            <w:tcBorders>
              <w:top w:val="single" w:sz="4" w:space="0" w:color="000000"/>
              <w:left w:val="single" w:sz="4" w:space="0" w:color="000000"/>
              <w:bottom w:val="single" w:sz="4" w:space="0" w:color="000000"/>
              <w:right w:val="single" w:sz="4" w:space="0" w:color="000000"/>
            </w:tcBorders>
          </w:tcPr>
          <w:p w14:paraId="6BBC7BC3" w14:textId="77777777" w:rsidR="009755F6" w:rsidRDefault="002F4F83">
            <w:pPr>
              <w:widowControl w:val="0"/>
            </w:pPr>
            <w:r>
              <w:t xml:space="preserve">Hirschmühle Übergabe </w:t>
            </w:r>
          </w:p>
        </w:tc>
        <w:tc>
          <w:tcPr>
            <w:tcW w:w="2686" w:type="dxa"/>
            <w:tcBorders>
              <w:top w:val="single" w:sz="4" w:space="0" w:color="000000"/>
              <w:left w:val="single" w:sz="4" w:space="0" w:color="000000"/>
              <w:bottom w:val="single" w:sz="4" w:space="0" w:color="000000"/>
              <w:right w:val="single" w:sz="4" w:space="0" w:color="000000"/>
            </w:tcBorders>
          </w:tcPr>
          <w:p w14:paraId="38E4CDD1" w14:textId="77777777" w:rsidR="009755F6" w:rsidRDefault="002F4F83">
            <w:pPr>
              <w:widowControl w:val="0"/>
            </w:pPr>
            <w:r>
              <w:t>1809</w:t>
            </w:r>
          </w:p>
        </w:tc>
        <w:tc>
          <w:tcPr>
            <w:tcW w:w="1987" w:type="dxa"/>
            <w:tcBorders>
              <w:top w:val="single" w:sz="4" w:space="0" w:color="000000"/>
              <w:left w:val="single" w:sz="4" w:space="0" w:color="000000"/>
              <w:bottom w:val="single" w:sz="4" w:space="0" w:color="000000"/>
              <w:right w:val="single" w:sz="4" w:space="0" w:color="000000"/>
            </w:tcBorders>
          </w:tcPr>
          <w:p w14:paraId="3CB8AD02" w14:textId="77777777" w:rsidR="009755F6" w:rsidRDefault="002F4F83">
            <w:pPr>
              <w:widowControl w:val="0"/>
            </w:pPr>
            <w:r>
              <w:t>Fl 4100</w:t>
            </w:r>
          </w:p>
        </w:tc>
      </w:tr>
      <w:tr w:rsidR="009755F6" w14:paraId="0A7AEDE9" w14:textId="77777777">
        <w:tc>
          <w:tcPr>
            <w:tcW w:w="4678" w:type="dxa"/>
            <w:tcBorders>
              <w:top w:val="single" w:sz="4" w:space="0" w:color="000000"/>
              <w:left w:val="single" w:sz="4" w:space="0" w:color="000000"/>
              <w:bottom w:val="single" w:sz="4" w:space="0" w:color="000000"/>
              <w:right w:val="single" w:sz="4" w:space="0" w:color="000000"/>
            </w:tcBorders>
          </w:tcPr>
          <w:p w14:paraId="78F01EBC" w14:textId="77777777" w:rsidR="009755F6" w:rsidRDefault="002F4F83">
            <w:pPr>
              <w:widowControl w:val="0"/>
            </w:pPr>
            <w:r>
              <w:t>Hirschmühle Akten</w:t>
            </w:r>
          </w:p>
        </w:tc>
        <w:tc>
          <w:tcPr>
            <w:tcW w:w="2686" w:type="dxa"/>
            <w:tcBorders>
              <w:top w:val="single" w:sz="4" w:space="0" w:color="000000"/>
              <w:left w:val="single" w:sz="4" w:space="0" w:color="000000"/>
              <w:bottom w:val="single" w:sz="4" w:space="0" w:color="000000"/>
              <w:right w:val="single" w:sz="4" w:space="0" w:color="000000"/>
            </w:tcBorders>
          </w:tcPr>
          <w:p w14:paraId="2ED809BC"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30FA3974" w14:textId="77777777" w:rsidR="009755F6" w:rsidRDefault="002F4F83">
            <w:pPr>
              <w:widowControl w:val="0"/>
            </w:pPr>
            <w:r>
              <w:t>Fl 4100</w:t>
            </w:r>
          </w:p>
        </w:tc>
      </w:tr>
      <w:tr w:rsidR="009755F6" w14:paraId="5D431B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05C429" w14:textId="77777777" w:rsidR="009755F6" w:rsidRDefault="002F4F83">
            <w:pPr>
              <w:pStyle w:val="berschrift3"/>
              <w:widowControl w:val="0"/>
            </w:pPr>
            <w:bookmarkStart w:id="766" w:name="_Toc89269755"/>
            <w:r>
              <w:t>Akten: Wirte</w:t>
            </w:r>
            <w:bookmarkEnd w:id="766"/>
          </w:p>
        </w:tc>
      </w:tr>
      <w:tr w:rsidR="009755F6" w14:paraId="15BA7A2B" w14:textId="77777777">
        <w:tc>
          <w:tcPr>
            <w:tcW w:w="4678" w:type="dxa"/>
            <w:tcBorders>
              <w:top w:val="single" w:sz="4" w:space="0" w:color="000000"/>
              <w:left w:val="single" w:sz="4" w:space="0" w:color="000000"/>
              <w:bottom w:val="single" w:sz="4" w:space="0" w:color="000000"/>
              <w:right w:val="single" w:sz="4" w:space="0" w:color="000000"/>
            </w:tcBorders>
          </w:tcPr>
          <w:p w14:paraId="72803030" w14:textId="77777777" w:rsidR="009755F6" w:rsidRDefault="002F4F83">
            <w:pPr>
              <w:widowControl w:val="0"/>
            </w:pPr>
            <w:r>
              <w:t xml:space="preserve">OB: Hat Brauer Fr. Krauß Recht zur Lehre für Küfer  </w:t>
            </w:r>
          </w:p>
        </w:tc>
        <w:tc>
          <w:tcPr>
            <w:tcW w:w="2686" w:type="dxa"/>
            <w:tcBorders>
              <w:top w:val="single" w:sz="4" w:space="0" w:color="000000"/>
              <w:left w:val="single" w:sz="4" w:space="0" w:color="000000"/>
              <w:bottom w:val="single" w:sz="4" w:space="0" w:color="000000"/>
              <w:right w:val="single" w:sz="4" w:space="0" w:color="000000"/>
            </w:tcBorders>
          </w:tcPr>
          <w:p w14:paraId="3AC58A7D" w14:textId="77777777" w:rsidR="009755F6" w:rsidRDefault="002F4F83">
            <w:pPr>
              <w:widowControl w:val="0"/>
            </w:pPr>
            <w:r>
              <w:t xml:space="preserve">1835   </w:t>
            </w:r>
          </w:p>
        </w:tc>
        <w:tc>
          <w:tcPr>
            <w:tcW w:w="1987" w:type="dxa"/>
            <w:tcBorders>
              <w:top w:val="single" w:sz="4" w:space="0" w:color="000000"/>
              <w:left w:val="single" w:sz="4" w:space="0" w:color="000000"/>
              <w:bottom w:val="single" w:sz="4" w:space="0" w:color="000000"/>
              <w:right w:val="single" w:sz="4" w:space="0" w:color="000000"/>
            </w:tcBorders>
          </w:tcPr>
          <w:p w14:paraId="475EAA5D" w14:textId="77777777" w:rsidR="009755F6" w:rsidRDefault="002F4F83">
            <w:pPr>
              <w:widowControl w:val="0"/>
            </w:pPr>
            <w:r>
              <w:t>Fl 4030</w:t>
            </w:r>
          </w:p>
        </w:tc>
      </w:tr>
      <w:tr w:rsidR="009755F6" w14:paraId="2769A759" w14:textId="77777777">
        <w:tc>
          <w:tcPr>
            <w:tcW w:w="4678" w:type="dxa"/>
            <w:tcBorders>
              <w:top w:val="single" w:sz="4" w:space="0" w:color="000000"/>
              <w:left w:val="single" w:sz="4" w:space="0" w:color="000000"/>
              <w:bottom w:val="single" w:sz="4" w:space="0" w:color="000000"/>
              <w:right w:val="single" w:sz="4" w:space="0" w:color="000000"/>
            </w:tcBorders>
          </w:tcPr>
          <w:p w14:paraId="2DED88EE" w14:textId="77777777" w:rsidR="009755F6" w:rsidRDefault="002F4F83">
            <w:pPr>
              <w:widowControl w:val="0"/>
            </w:pPr>
            <w:r>
              <w:t xml:space="preserve">UB: Streit Adlerwirt wegen Ausgeding </w:t>
            </w:r>
          </w:p>
        </w:tc>
        <w:tc>
          <w:tcPr>
            <w:tcW w:w="2686" w:type="dxa"/>
            <w:tcBorders>
              <w:top w:val="single" w:sz="4" w:space="0" w:color="000000"/>
              <w:left w:val="single" w:sz="4" w:space="0" w:color="000000"/>
              <w:bottom w:val="single" w:sz="4" w:space="0" w:color="000000"/>
              <w:right w:val="single" w:sz="4" w:space="0" w:color="000000"/>
            </w:tcBorders>
          </w:tcPr>
          <w:p w14:paraId="0CAAECFA" w14:textId="77777777" w:rsidR="009755F6" w:rsidRDefault="002F4F83">
            <w:pPr>
              <w:widowControl w:val="0"/>
            </w:pPr>
            <w:r>
              <w:t xml:space="preserve">1829 – 1840 </w:t>
            </w:r>
          </w:p>
        </w:tc>
        <w:tc>
          <w:tcPr>
            <w:tcW w:w="1987" w:type="dxa"/>
            <w:tcBorders>
              <w:top w:val="single" w:sz="4" w:space="0" w:color="000000"/>
              <w:left w:val="single" w:sz="4" w:space="0" w:color="000000"/>
              <w:bottom w:val="single" w:sz="4" w:space="0" w:color="000000"/>
              <w:right w:val="single" w:sz="4" w:space="0" w:color="000000"/>
            </w:tcBorders>
          </w:tcPr>
          <w:p w14:paraId="1451F67C" w14:textId="77777777" w:rsidR="009755F6" w:rsidRDefault="002F4F83">
            <w:pPr>
              <w:widowControl w:val="0"/>
            </w:pPr>
            <w:r>
              <w:t>Fl 4110</w:t>
            </w:r>
          </w:p>
        </w:tc>
      </w:tr>
      <w:tr w:rsidR="009755F6" w14:paraId="3C3E6D28" w14:textId="77777777">
        <w:tc>
          <w:tcPr>
            <w:tcW w:w="4678" w:type="dxa"/>
            <w:tcBorders>
              <w:top w:val="single" w:sz="4" w:space="0" w:color="000000"/>
              <w:left w:val="single" w:sz="4" w:space="0" w:color="000000"/>
              <w:bottom w:val="single" w:sz="4" w:space="0" w:color="000000"/>
              <w:right w:val="single" w:sz="4" w:space="0" w:color="000000"/>
            </w:tcBorders>
          </w:tcPr>
          <w:p w14:paraId="1B45D2EE" w14:textId="77777777" w:rsidR="009755F6" w:rsidRDefault="002F4F83">
            <w:pPr>
              <w:widowControl w:val="0"/>
            </w:pPr>
            <w:r>
              <w:t xml:space="preserve">UB: Konzession Branntwein (Patrick Brenner)     </w:t>
            </w:r>
          </w:p>
        </w:tc>
        <w:tc>
          <w:tcPr>
            <w:tcW w:w="2686" w:type="dxa"/>
            <w:tcBorders>
              <w:top w:val="single" w:sz="4" w:space="0" w:color="000000"/>
              <w:left w:val="single" w:sz="4" w:space="0" w:color="000000"/>
              <w:bottom w:val="single" w:sz="4" w:space="0" w:color="000000"/>
              <w:right w:val="single" w:sz="4" w:space="0" w:color="000000"/>
            </w:tcBorders>
          </w:tcPr>
          <w:p w14:paraId="60B9C6E1" w14:textId="77777777" w:rsidR="009755F6" w:rsidRDefault="002F4F83">
            <w:pPr>
              <w:widowControl w:val="0"/>
            </w:pPr>
            <w:r>
              <w:t>1841</w:t>
            </w:r>
          </w:p>
        </w:tc>
        <w:tc>
          <w:tcPr>
            <w:tcW w:w="1987" w:type="dxa"/>
            <w:tcBorders>
              <w:top w:val="single" w:sz="4" w:space="0" w:color="000000"/>
              <w:left w:val="single" w:sz="4" w:space="0" w:color="000000"/>
              <w:bottom w:val="single" w:sz="4" w:space="0" w:color="000000"/>
              <w:right w:val="single" w:sz="4" w:space="0" w:color="000000"/>
            </w:tcBorders>
          </w:tcPr>
          <w:p w14:paraId="520F9E72" w14:textId="77777777" w:rsidR="009755F6" w:rsidRDefault="002F4F83">
            <w:pPr>
              <w:widowControl w:val="0"/>
            </w:pPr>
            <w:r>
              <w:t>Fl 4116</w:t>
            </w:r>
          </w:p>
        </w:tc>
      </w:tr>
      <w:tr w:rsidR="009755F6" w14:paraId="06916E8D" w14:textId="77777777">
        <w:tc>
          <w:tcPr>
            <w:tcW w:w="4678" w:type="dxa"/>
            <w:tcBorders>
              <w:left w:val="single" w:sz="4" w:space="0" w:color="000000"/>
              <w:bottom w:val="single" w:sz="4" w:space="0" w:color="000000"/>
              <w:right w:val="single" w:sz="4" w:space="0" w:color="000000"/>
            </w:tcBorders>
          </w:tcPr>
          <w:p w14:paraId="41EE6708" w14:textId="77777777" w:rsidR="009755F6" w:rsidRDefault="002F4F83">
            <w:pPr>
              <w:widowControl w:val="0"/>
            </w:pPr>
            <w:r>
              <w:t xml:space="preserve">UB: Konzession Branntwein (Michael Krieg)     </w:t>
            </w:r>
          </w:p>
        </w:tc>
        <w:tc>
          <w:tcPr>
            <w:tcW w:w="2686" w:type="dxa"/>
            <w:tcBorders>
              <w:left w:val="single" w:sz="4" w:space="0" w:color="000000"/>
              <w:bottom w:val="single" w:sz="4" w:space="0" w:color="000000"/>
              <w:right w:val="single" w:sz="4" w:space="0" w:color="000000"/>
            </w:tcBorders>
          </w:tcPr>
          <w:p w14:paraId="71F36D07" w14:textId="77777777" w:rsidR="009755F6" w:rsidRDefault="002F4F83">
            <w:pPr>
              <w:widowControl w:val="0"/>
            </w:pPr>
            <w:r>
              <w:t>1849</w:t>
            </w:r>
          </w:p>
        </w:tc>
        <w:tc>
          <w:tcPr>
            <w:tcW w:w="1987" w:type="dxa"/>
            <w:tcBorders>
              <w:left w:val="single" w:sz="4" w:space="0" w:color="000000"/>
              <w:bottom w:val="single" w:sz="4" w:space="0" w:color="000000"/>
              <w:right w:val="single" w:sz="4" w:space="0" w:color="000000"/>
            </w:tcBorders>
          </w:tcPr>
          <w:p w14:paraId="22AA9E8E" w14:textId="77777777" w:rsidR="009755F6" w:rsidRDefault="002F4F83">
            <w:pPr>
              <w:widowControl w:val="0"/>
            </w:pPr>
            <w:r>
              <w:t>Fl 4116</w:t>
            </w:r>
          </w:p>
        </w:tc>
      </w:tr>
      <w:tr w:rsidR="009755F6" w14:paraId="4E296B2E" w14:textId="77777777">
        <w:trPr>
          <w:trHeight w:val="148"/>
        </w:trPr>
        <w:tc>
          <w:tcPr>
            <w:tcW w:w="4678" w:type="dxa"/>
            <w:tcBorders>
              <w:top w:val="single" w:sz="4" w:space="0" w:color="000000"/>
              <w:left w:val="single" w:sz="4" w:space="0" w:color="000000"/>
              <w:bottom w:val="single" w:sz="4" w:space="0" w:color="000000"/>
              <w:right w:val="single" w:sz="4" w:space="0" w:color="000000"/>
            </w:tcBorders>
          </w:tcPr>
          <w:p w14:paraId="144ADD35" w14:textId="77777777" w:rsidR="009755F6" w:rsidRDefault="002F4F83">
            <w:pPr>
              <w:widowControl w:val="0"/>
            </w:pPr>
            <w:r>
              <w:t xml:space="preserve">UB: Konzession Branntwein (August Krätzner)     </w:t>
            </w:r>
          </w:p>
        </w:tc>
        <w:tc>
          <w:tcPr>
            <w:tcW w:w="2686" w:type="dxa"/>
            <w:tcBorders>
              <w:top w:val="single" w:sz="4" w:space="0" w:color="000000"/>
              <w:left w:val="single" w:sz="4" w:space="0" w:color="000000"/>
              <w:bottom w:val="single" w:sz="4" w:space="0" w:color="000000"/>
              <w:right w:val="single" w:sz="4" w:space="0" w:color="000000"/>
            </w:tcBorders>
          </w:tcPr>
          <w:p w14:paraId="171506C2" w14:textId="77777777" w:rsidR="009755F6" w:rsidRDefault="002F4F83">
            <w:pPr>
              <w:widowControl w:val="0"/>
            </w:pPr>
            <w:r>
              <w:t>1938</w:t>
            </w:r>
          </w:p>
        </w:tc>
        <w:tc>
          <w:tcPr>
            <w:tcW w:w="1987" w:type="dxa"/>
            <w:tcBorders>
              <w:top w:val="single" w:sz="4" w:space="0" w:color="000000"/>
              <w:left w:val="single" w:sz="4" w:space="0" w:color="000000"/>
              <w:bottom w:val="single" w:sz="4" w:space="0" w:color="000000"/>
              <w:right w:val="single" w:sz="4" w:space="0" w:color="000000"/>
            </w:tcBorders>
          </w:tcPr>
          <w:p w14:paraId="1CB1056A" w14:textId="77777777" w:rsidR="009755F6" w:rsidRDefault="002F4F83">
            <w:pPr>
              <w:widowControl w:val="0"/>
            </w:pPr>
            <w:r>
              <w:t>Fl 4116</w:t>
            </w:r>
          </w:p>
        </w:tc>
      </w:tr>
      <w:tr w:rsidR="009755F6" w14:paraId="093FE31A" w14:textId="77777777">
        <w:trPr>
          <w:trHeight w:val="148"/>
        </w:trPr>
        <w:tc>
          <w:tcPr>
            <w:tcW w:w="4678" w:type="dxa"/>
            <w:tcBorders>
              <w:left w:val="single" w:sz="4" w:space="0" w:color="000000"/>
              <w:bottom w:val="single" w:sz="4" w:space="0" w:color="000000"/>
              <w:right w:val="single" w:sz="4" w:space="0" w:color="000000"/>
            </w:tcBorders>
          </w:tcPr>
          <w:p w14:paraId="26019BFA" w14:textId="77777777" w:rsidR="009755F6" w:rsidRDefault="002F4F83">
            <w:pPr>
              <w:widowControl w:val="0"/>
            </w:pPr>
            <w:r>
              <w:t xml:space="preserve">OB: Konzession Branntwein (Gottfried Krieg)     </w:t>
            </w:r>
          </w:p>
        </w:tc>
        <w:tc>
          <w:tcPr>
            <w:tcW w:w="2686" w:type="dxa"/>
            <w:tcBorders>
              <w:left w:val="single" w:sz="4" w:space="0" w:color="000000"/>
              <w:bottom w:val="single" w:sz="4" w:space="0" w:color="000000"/>
              <w:right w:val="single" w:sz="4" w:space="0" w:color="000000"/>
            </w:tcBorders>
          </w:tcPr>
          <w:p w14:paraId="26C99E9D" w14:textId="77777777" w:rsidR="009755F6" w:rsidRDefault="002F4F83">
            <w:pPr>
              <w:widowControl w:val="0"/>
            </w:pPr>
            <w:r>
              <w:t>1939</w:t>
            </w:r>
          </w:p>
        </w:tc>
        <w:tc>
          <w:tcPr>
            <w:tcW w:w="1987" w:type="dxa"/>
            <w:tcBorders>
              <w:left w:val="single" w:sz="4" w:space="0" w:color="000000"/>
              <w:bottom w:val="single" w:sz="4" w:space="0" w:color="000000"/>
              <w:right w:val="single" w:sz="4" w:space="0" w:color="000000"/>
            </w:tcBorders>
          </w:tcPr>
          <w:p w14:paraId="1FD6A9E1" w14:textId="77777777" w:rsidR="009755F6" w:rsidRDefault="002F4F83">
            <w:pPr>
              <w:widowControl w:val="0"/>
            </w:pPr>
            <w:r>
              <w:t>Fl 4116</w:t>
            </w:r>
          </w:p>
        </w:tc>
      </w:tr>
      <w:tr w:rsidR="009755F6" w14:paraId="2AEA4D76" w14:textId="77777777">
        <w:trPr>
          <w:trHeight w:val="148"/>
        </w:trPr>
        <w:tc>
          <w:tcPr>
            <w:tcW w:w="4678" w:type="dxa"/>
            <w:tcBorders>
              <w:left w:val="single" w:sz="4" w:space="0" w:color="000000"/>
              <w:bottom w:val="single" w:sz="4" w:space="0" w:color="000000"/>
              <w:right w:val="single" w:sz="4" w:space="0" w:color="000000"/>
            </w:tcBorders>
          </w:tcPr>
          <w:p w14:paraId="72F7FF0F" w14:textId="77777777" w:rsidR="009755F6" w:rsidRDefault="002F4F83">
            <w:pPr>
              <w:widowControl w:val="0"/>
            </w:pPr>
            <w:r>
              <w:t xml:space="preserve">Verzeichnis Verkaufsstellen Bier   </w:t>
            </w:r>
          </w:p>
        </w:tc>
        <w:tc>
          <w:tcPr>
            <w:tcW w:w="2686" w:type="dxa"/>
            <w:tcBorders>
              <w:left w:val="single" w:sz="4" w:space="0" w:color="000000"/>
              <w:bottom w:val="single" w:sz="4" w:space="0" w:color="000000"/>
              <w:right w:val="single" w:sz="4" w:space="0" w:color="000000"/>
            </w:tcBorders>
          </w:tcPr>
          <w:p w14:paraId="2F00DF82" w14:textId="77777777" w:rsidR="009755F6" w:rsidRDefault="002F4F83">
            <w:pPr>
              <w:widowControl w:val="0"/>
            </w:pPr>
            <w:r>
              <w:t>1930</w:t>
            </w:r>
          </w:p>
        </w:tc>
        <w:tc>
          <w:tcPr>
            <w:tcW w:w="1987" w:type="dxa"/>
            <w:tcBorders>
              <w:left w:val="single" w:sz="4" w:space="0" w:color="000000"/>
              <w:bottom w:val="single" w:sz="4" w:space="0" w:color="000000"/>
              <w:right w:val="single" w:sz="4" w:space="0" w:color="000000"/>
            </w:tcBorders>
          </w:tcPr>
          <w:p w14:paraId="4F8B37D9" w14:textId="77777777" w:rsidR="009755F6" w:rsidRDefault="002F4F83">
            <w:pPr>
              <w:widowControl w:val="0"/>
            </w:pPr>
            <w:r>
              <w:t>Fl 4110</w:t>
            </w:r>
          </w:p>
        </w:tc>
      </w:tr>
      <w:tr w:rsidR="009755F6" w14:paraId="66D856B6" w14:textId="77777777">
        <w:tc>
          <w:tcPr>
            <w:tcW w:w="4678" w:type="dxa"/>
            <w:tcBorders>
              <w:top w:val="single" w:sz="4" w:space="0" w:color="000000"/>
              <w:left w:val="single" w:sz="4" w:space="0" w:color="000000"/>
              <w:bottom w:val="single" w:sz="4" w:space="0" w:color="000000"/>
              <w:right w:val="single" w:sz="4" w:space="0" w:color="000000"/>
            </w:tcBorders>
          </w:tcPr>
          <w:p w14:paraId="79AA623C" w14:textId="77777777" w:rsidR="009755F6" w:rsidRDefault="002F4F83">
            <w:pPr>
              <w:widowControl w:val="0"/>
            </w:pPr>
            <w:r>
              <w:t xml:space="preserve">Mostereien </w:t>
            </w:r>
          </w:p>
        </w:tc>
        <w:tc>
          <w:tcPr>
            <w:tcW w:w="2686" w:type="dxa"/>
            <w:tcBorders>
              <w:top w:val="single" w:sz="4" w:space="0" w:color="000000"/>
              <w:left w:val="single" w:sz="4" w:space="0" w:color="000000"/>
              <w:bottom w:val="single" w:sz="4" w:space="0" w:color="000000"/>
              <w:right w:val="single" w:sz="4" w:space="0" w:color="000000"/>
            </w:tcBorders>
          </w:tcPr>
          <w:p w14:paraId="188784BF" w14:textId="77777777" w:rsidR="009755F6" w:rsidRDefault="002F4F83">
            <w:pPr>
              <w:widowControl w:val="0"/>
            </w:pPr>
            <w:r>
              <w:t xml:space="preserve">1935    </w:t>
            </w:r>
          </w:p>
        </w:tc>
        <w:tc>
          <w:tcPr>
            <w:tcW w:w="1987" w:type="dxa"/>
            <w:tcBorders>
              <w:top w:val="single" w:sz="4" w:space="0" w:color="000000"/>
              <w:left w:val="single" w:sz="4" w:space="0" w:color="000000"/>
              <w:bottom w:val="single" w:sz="4" w:space="0" w:color="000000"/>
              <w:right w:val="single" w:sz="4" w:space="0" w:color="000000"/>
            </w:tcBorders>
          </w:tcPr>
          <w:p w14:paraId="21FC4B10" w14:textId="77777777" w:rsidR="009755F6" w:rsidRDefault="002F4F83">
            <w:pPr>
              <w:widowControl w:val="0"/>
            </w:pPr>
            <w:r>
              <w:t>Fl 4442</w:t>
            </w:r>
          </w:p>
        </w:tc>
      </w:tr>
      <w:tr w:rsidR="009755F6" w14:paraId="35887E5D" w14:textId="77777777">
        <w:tc>
          <w:tcPr>
            <w:tcW w:w="4678" w:type="dxa"/>
            <w:tcBorders>
              <w:top w:val="single" w:sz="4" w:space="0" w:color="000000"/>
              <w:left w:val="single" w:sz="4" w:space="0" w:color="000000"/>
              <w:bottom w:val="single" w:sz="4" w:space="0" w:color="000000"/>
              <w:right w:val="single" w:sz="4" w:space="0" w:color="000000"/>
            </w:tcBorders>
          </w:tcPr>
          <w:p w14:paraId="14838346" w14:textId="77777777" w:rsidR="009755F6" w:rsidRDefault="002F4F83">
            <w:pPr>
              <w:widowControl w:val="0"/>
            </w:pPr>
            <w:r>
              <w:t xml:space="preserve">Veranstaltungen </w:t>
            </w:r>
          </w:p>
        </w:tc>
        <w:tc>
          <w:tcPr>
            <w:tcW w:w="2686" w:type="dxa"/>
            <w:tcBorders>
              <w:top w:val="single" w:sz="4" w:space="0" w:color="000000"/>
              <w:left w:val="single" w:sz="4" w:space="0" w:color="000000"/>
              <w:bottom w:val="single" w:sz="4" w:space="0" w:color="000000"/>
              <w:right w:val="single" w:sz="4" w:space="0" w:color="000000"/>
            </w:tcBorders>
          </w:tcPr>
          <w:p w14:paraId="144FD146" w14:textId="77777777" w:rsidR="009755F6" w:rsidRDefault="002F4F83">
            <w:pPr>
              <w:widowControl w:val="0"/>
            </w:pPr>
            <w:r>
              <w:t xml:space="preserve">1948   </w:t>
            </w:r>
          </w:p>
        </w:tc>
        <w:tc>
          <w:tcPr>
            <w:tcW w:w="1987" w:type="dxa"/>
            <w:tcBorders>
              <w:top w:val="single" w:sz="4" w:space="0" w:color="000000"/>
              <w:left w:val="single" w:sz="4" w:space="0" w:color="000000"/>
              <w:bottom w:val="single" w:sz="4" w:space="0" w:color="000000"/>
              <w:right w:val="single" w:sz="4" w:space="0" w:color="000000"/>
            </w:tcBorders>
          </w:tcPr>
          <w:p w14:paraId="551C30C9" w14:textId="77777777" w:rsidR="009755F6" w:rsidRDefault="002F4F83">
            <w:pPr>
              <w:widowControl w:val="0"/>
            </w:pPr>
            <w:r>
              <w:t>Fl 6180</w:t>
            </w:r>
          </w:p>
        </w:tc>
      </w:tr>
      <w:tr w:rsidR="009755F6" w14:paraId="4EB3E135" w14:textId="77777777">
        <w:tc>
          <w:tcPr>
            <w:tcW w:w="4678" w:type="dxa"/>
            <w:tcBorders>
              <w:top w:val="single" w:sz="4" w:space="0" w:color="000000"/>
              <w:left w:val="single" w:sz="4" w:space="0" w:color="000000"/>
              <w:bottom w:val="single" w:sz="4" w:space="0" w:color="000000"/>
              <w:right w:val="single" w:sz="4" w:space="0" w:color="000000"/>
            </w:tcBorders>
          </w:tcPr>
          <w:p w14:paraId="50648C7A" w14:textId="77777777" w:rsidR="009755F6" w:rsidRDefault="002F4F83">
            <w:pPr>
              <w:widowControl w:val="0"/>
            </w:pPr>
            <w:r>
              <w:t xml:space="preserve">Tanzlokale </w:t>
            </w:r>
          </w:p>
        </w:tc>
        <w:tc>
          <w:tcPr>
            <w:tcW w:w="2686" w:type="dxa"/>
            <w:tcBorders>
              <w:top w:val="single" w:sz="4" w:space="0" w:color="000000"/>
              <w:left w:val="single" w:sz="4" w:space="0" w:color="000000"/>
              <w:bottom w:val="single" w:sz="4" w:space="0" w:color="000000"/>
              <w:right w:val="single" w:sz="4" w:space="0" w:color="000000"/>
            </w:tcBorders>
          </w:tcPr>
          <w:p w14:paraId="3C6E043B" w14:textId="77777777" w:rsidR="009755F6" w:rsidRDefault="002F4F83">
            <w:pPr>
              <w:widowControl w:val="0"/>
            </w:pPr>
            <w:r>
              <w:t xml:space="preserve">1950  </w:t>
            </w:r>
          </w:p>
        </w:tc>
        <w:tc>
          <w:tcPr>
            <w:tcW w:w="1987" w:type="dxa"/>
            <w:tcBorders>
              <w:top w:val="single" w:sz="4" w:space="0" w:color="000000"/>
              <w:left w:val="single" w:sz="4" w:space="0" w:color="000000"/>
              <w:bottom w:val="single" w:sz="4" w:space="0" w:color="000000"/>
              <w:right w:val="single" w:sz="4" w:space="0" w:color="000000"/>
            </w:tcBorders>
          </w:tcPr>
          <w:p w14:paraId="63A51217" w14:textId="77777777" w:rsidR="009755F6" w:rsidRDefault="002F4F83">
            <w:pPr>
              <w:widowControl w:val="0"/>
            </w:pPr>
            <w:r>
              <w:t>Fl 6510</w:t>
            </w:r>
          </w:p>
        </w:tc>
      </w:tr>
      <w:tr w:rsidR="009755F6" w14:paraId="19EFF6C4" w14:textId="77777777">
        <w:tc>
          <w:tcPr>
            <w:tcW w:w="4678" w:type="dxa"/>
            <w:tcBorders>
              <w:top w:val="single" w:sz="4" w:space="0" w:color="000000"/>
              <w:left w:val="single" w:sz="4" w:space="0" w:color="000000"/>
              <w:bottom w:val="single" w:sz="4" w:space="0" w:color="000000"/>
              <w:right w:val="single" w:sz="4" w:space="0" w:color="000000"/>
            </w:tcBorders>
          </w:tcPr>
          <w:p w14:paraId="65D39AD3" w14:textId="77777777" w:rsidR="009755F6" w:rsidRDefault="002F4F83">
            <w:pPr>
              <w:widowControl w:val="0"/>
            </w:pPr>
            <w:r>
              <w:t xml:space="preserve">UB: Branntweingesuch Krieg     </w:t>
            </w:r>
          </w:p>
        </w:tc>
        <w:tc>
          <w:tcPr>
            <w:tcW w:w="2686" w:type="dxa"/>
            <w:tcBorders>
              <w:top w:val="single" w:sz="4" w:space="0" w:color="000000"/>
              <w:left w:val="single" w:sz="4" w:space="0" w:color="000000"/>
              <w:bottom w:val="single" w:sz="4" w:space="0" w:color="000000"/>
              <w:right w:val="single" w:sz="4" w:space="0" w:color="000000"/>
            </w:tcBorders>
          </w:tcPr>
          <w:p w14:paraId="01E77210" w14:textId="77777777" w:rsidR="009755F6" w:rsidRDefault="002F4F83">
            <w:pPr>
              <w:widowControl w:val="0"/>
            </w:pPr>
            <w:r>
              <w:t>1849</w:t>
            </w:r>
          </w:p>
        </w:tc>
        <w:tc>
          <w:tcPr>
            <w:tcW w:w="1987" w:type="dxa"/>
            <w:tcBorders>
              <w:top w:val="single" w:sz="4" w:space="0" w:color="000000"/>
              <w:left w:val="single" w:sz="4" w:space="0" w:color="000000"/>
              <w:bottom w:val="single" w:sz="4" w:space="0" w:color="000000"/>
              <w:right w:val="single" w:sz="4" w:space="0" w:color="000000"/>
            </w:tcBorders>
          </w:tcPr>
          <w:p w14:paraId="270F8863" w14:textId="77777777" w:rsidR="009755F6" w:rsidRDefault="002F4F83">
            <w:pPr>
              <w:widowControl w:val="0"/>
            </w:pPr>
            <w:r>
              <w:t>Fl 4116</w:t>
            </w:r>
          </w:p>
        </w:tc>
      </w:tr>
      <w:tr w:rsidR="009755F6" w14:paraId="211CCC67" w14:textId="77777777">
        <w:tc>
          <w:tcPr>
            <w:tcW w:w="4678" w:type="dxa"/>
            <w:tcBorders>
              <w:top w:val="single" w:sz="4" w:space="0" w:color="000000"/>
              <w:left w:val="single" w:sz="4" w:space="0" w:color="000000"/>
              <w:bottom w:val="single" w:sz="4" w:space="0" w:color="000000"/>
              <w:right w:val="single" w:sz="4" w:space="0" w:color="000000"/>
            </w:tcBorders>
          </w:tcPr>
          <w:p w14:paraId="25DA7B8C" w14:textId="77777777" w:rsidR="009755F6" w:rsidRDefault="002F4F83">
            <w:pPr>
              <w:widowControl w:val="0"/>
            </w:pPr>
            <w:r>
              <w:t xml:space="preserve">OB, UB: Nachtbücher 1836 – 1846, Adler 1901 – 1922, Krone 1864 – 1922, Hirsch 1902 – 1922, 1923 – 1930   </w:t>
            </w:r>
          </w:p>
        </w:tc>
        <w:tc>
          <w:tcPr>
            <w:tcW w:w="2686" w:type="dxa"/>
            <w:tcBorders>
              <w:top w:val="single" w:sz="4" w:space="0" w:color="000000"/>
              <w:left w:val="single" w:sz="4" w:space="0" w:color="000000"/>
              <w:bottom w:val="single" w:sz="4" w:space="0" w:color="000000"/>
              <w:right w:val="single" w:sz="4" w:space="0" w:color="000000"/>
            </w:tcBorders>
          </w:tcPr>
          <w:p w14:paraId="49C26221" w14:textId="77777777" w:rsidR="009755F6" w:rsidRDefault="002F4F83">
            <w:pPr>
              <w:widowControl w:val="0"/>
            </w:pPr>
            <w:r>
              <w:t xml:space="preserve">1836 – 1930 </w:t>
            </w:r>
          </w:p>
        </w:tc>
        <w:tc>
          <w:tcPr>
            <w:tcW w:w="1987" w:type="dxa"/>
            <w:tcBorders>
              <w:top w:val="single" w:sz="4" w:space="0" w:color="000000"/>
              <w:left w:val="single" w:sz="4" w:space="0" w:color="000000"/>
              <w:bottom w:val="single" w:sz="4" w:space="0" w:color="000000"/>
              <w:right w:val="single" w:sz="4" w:space="0" w:color="000000"/>
            </w:tcBorders>
          </w:tcPr>
          <w:p w14:paraId="413B75A3" w14:textId="77777777" w:rsidR="009755F6" w:rsidRDefault="002F4F83">
            <w:pPr>
              <w:widowControl w:val="0"/>
            </w:pPr>
            <w:r>
              <w:t>Fl 6110</w:t>
            </w:r>
          </w:p>
        </w:tc>
      </w:tr>
      <w:tr w:rsidR="009755F6" w14:paraId="1985F38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8DA4B41" w14:textId="77777777" w:rsidR="009755F6" w:rsidRDefault="002F4F83">
            <w:pPr>
              <w:pStyle w:val="berschrift3"/>
              <w:widowControl w:val="0"/>
            </w:pPr>
            <w:bookmarkStart w:id="767" w:name="_Toc89269756"/>
            <w:r>
              <w:t>Akten: Bäcker</w:t>
            </w:r>
            <w:bookmarkEnd w:id="767"/>
          </w:p>
        </w:tc>
      </w:tr>
      <w:tr w:rsidR="009755F6" w14:paraId="44277A92" w14:textId="77777777">
        <w:tc>
          <w:tcPr>
            <w:tcW w:w="4678" w:type="dxa"/>
            <w:tcBorders>
              <w:top w:val="single" w:sz="4" w:space="0" w:color="000000"/>
              <w:left w:val="single" w:sz="4" w:space="0" w:color="000000"/>
              <w:bottom w:val="single" w:sz="4" w:space="0" w:color="000000"/>
              <w:right w:val="single" w:sz="4" w:space="0" w:color="000000"/>
            </w:tcBorders>
          </w:tcPr>
          <w:p w14:paraId="42DC3FA2" w14:textId="77777777" w:rsidR="009755F6" w:rsidRDefault="002F4F83">
            <w:pPr>
              <w:widowControl w:val="0"/>
            </w:pPr>
            <w:r>
              <w:t xml:space="preserve">Bäckerei Seng OB Betriebsprüfung     </w:t>
            </w:r>
          </w:p>
        </w:tc>
        <w:tc>
          <w:tcPr>
            <w:tcW w:w="2686" w:type="dxa"/>
            <w:tcBorders>
              <w:top w:val="single" w:sz="4" w:space="0" w:color="000000"/>
              <w:left w:val="single" w:sz="4" w:space="0" w:color="000000"/>
              <w:bottom w:val="single" w:sz="4" w:space="0" w:color="000000"/>
              <w:right w:val="single" w:sz="4" w:space="0" w:color="000000"/>
            </w:tcBorders>
          </w:tcPr>
          <w:p w14:paraId="16820F88"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169A9A8B" w14:textId="77777777" w:rsidR="009755F6" w:rsidRDefault="002F4F83">
            <w:pPr>
              <w:widowControl w:val="0"/>
            </w:pPr>
            <w:r>
              <w:t>Fl 8260</w:t>
            </w:r>
          </w:p>
        </w:tc>
      </w:tr>
      <w:tr w:rsidR="009755F6" w14:paraId="4DDA758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961618" w14:textId="77777777" w:rsidR="009755F6" w:rsidRDefault="002F4F83">
            <w:pPr>
              <w:pStyle w:val="berschrift3"/>
              <w:widowControl w:val="0"/>
            </w:pPr>
            <w:bookmarkStart w:id="768" w:name="_Toc89269757"/>
            <w:r>
              <w:t>Akten: Sonstige Lebensmittel</w:t>
            </w:r>
            <w:bookmarkEnd w:id="768"/>
          </w:p>
        </w:tc>
      </w:tr>
      <w:tr w:rsidR="009755F6" w14:paraId="09CB42F3" w14:textId="77777777">
        <w:tc>
          <w:tcPr>
            <w:tcW w:w="4678" w:type="dxa"/>
            <w:tcBorders>
              <w:top w:val="single" w:sz="4" w:space="0" w:color="000000"/>
              <w:left w:val="single" w:sz="4" w:space="0" w:color="000000"/>
              <w:bottom w:val="single" w:sz="4" w:space="0" w:color="000000"/>
              <w:right w:val="single" w:sz="4" w:space="0" w:color="000000"/>
            </w:tcBorders>
          </w:tcPr>
          <w:p w14:paraId="50DAA716" w14:textId="77777777" w:rsidR="009755F6" w:rsidRDefault="002F4F83">
            <w:pPr>
              <w:widowControl w:val="0"/>
            </w:pPr>
            <w:r>
              <w:t xml:space="preserve">UB: Weinbetriebe </w:t>
            </w:r>
          </w:p>
        </w:tc>
        <w:tc>
          <w:tcPr>
            <w:tcW w:w="2686" w:type="dxa"/>
            <w:tcBorders>
              <w:top w:val="single" w:sz="4" w:space="0" w:color="000000"/>
              <w:left w:val="single" w:sz="4" w:space="0" w:color="000000"/>
              <w:bottom w:val="single" w:sz="4" w:space="0" w:color="000000"/>
              <w:right w:val="single" w:sz="4" w:space="0" w:color="000000"/>
            </w:tcBorders>
          </w:tcPr>
          <w:p w14:paraId="6F48CCEF" w14:textId="77777777" w:rsidR="009755F6" w:rsidRDefault="002F4F83">
            <w:pPr>
              <w:widowControl w:val="0"/>
            </w:pPr>
            <w:r>
              <w:t>1919</w:t>
            </w:r>
          </w:p>
        </w:tc>
        <w:tc>
          <w:tcPr>
            <w:tcW w:w="1987" w:type="dxa"/>
            <w:tcBorders>
              <w:top w:val="single" w:sz="4" w:space="0" w:color="000000"/>
              <w:left w:val="single" w:sz="4" w:space="0" w:color="000000"/>
              <w:bottom w:val="single" w:sz="4" w:space="0" w:color="000000"/>
              <w:right w:val="single" w:sz="4" w:space="0" w:color="000000"/>
            </w:tcBorders>
          </w:tcPr>
          <w:p w14:paraId="56EAD3C6" w14:textId="77777777" w:rsidR="009755F6" w:rsidRDefault="002F4F83">
            <w:pPr>
              <w:widowControl w:val="0"/>
            </w:pPr>
            <w:r>
              <w:t>Fl 8280</w:t>
            </w:r>
          </w:p>
        </w:tc>
      </w:tr>
      <w:tr w:rsidR="009755F6" w14:paraId="7B5023C0" w14:textId="77777777">
        <w:tc>
          <w:tcPr>
            <w:tcW w:w="4678" w:type="dxa"/>
            <w:tcBorders>
              <w:top w:val="single" w:sz="4" w:space="0" w:color="000000"/>
              <w:left w:val="single" w:sz="4" w:space="0" w:color="000000"/>
              <w:bottom w:val="single" w:sz="4" w:space="0" w:color="000000"/>
              <w:right w:val="single" w:sz="4" w:space="0" w:color="000000"/>
            </w:tcBorders>
          </w:tcPr>
          <w:p w14:paraId="55D42CF5" w14:textId="77777777" w:rsidR="009755F6" w:rsidRDefault="002F4F83">
            <w:pPr>
              <w:widowControl w:val="0"/>
            </w:pPr>
            <w:r>
              <w:t xml:space="preserve">UB: Konzession für Krämer Joh. Geiger     </w:t>
            </w:r>
          </w:p>
        </w:tc>
        <w:tc>
          <w:tcPr>
            <w:tcW w:w="2686" w:type="dxa"/>
            <w:tcBorders>
              <w:top w:val="single" w:sz="4" w:space="0" w:color="000000"/>
              <w:left w:val="single" w:sz="4" w:space="0" w:color="000000"/>
              <w:bottom w:val="single" w:sz="4" w:space="0" w:color="000000"/>
              <w:right w:val="single" w:sz="4" w:space="0" w:color="000000"/>
            </w:tcBorders>
          </w:tcPr>
          <w:p w14:paraId="47CD9430" w14:textId="77777777" w:rsidR="009755F6" w:rsidRDefault="002F4F83">
            <w:pPr>
              <w:widowControl w:val="0"/>
            </w:pPr>
            <w:r>
              <w:t>1842</w:t>
            </w:r>
          </w:p>
        </w:tc>
        <w:tc>
          <w:tcPr>
            <w:tcW w:w="1987" w:type="dxa"/>
            <w:tcBorders>
              <w:top w:val="single" w:sz="4" w:space="0" w:color="000000"/>
              <w:left w:val="single" w:sz="4" w:space="0" w:color="000000"/>
              <w:bottom w:val="single" w:sz="4" w:space="0" w:color="000000"/>
              <w:right w:val="single" w:sz="4" w:space="0" w:color="000000"/>
            </w:tcBorders>
          </w:tcPr>
          <w:p w14:paraId="34BABF78" w14:textId="77777777" w:rsidR="009755F6" w:rsidRDefault="002F4F83">
            <w:pPr>
              <w:widowControl w:val="0"/>
            </w:pPr>
            <w:r>
              <w:t>Fl 4003</w:t>
            </w:r>
          </w:p>
        </w:tc>
      </w:tr>
      <w:tr w:rsidR="009755F6" w14:paraId="780BAC41" w14:textId="77777777">
        <w:trPr>
          <w:trHeight w:val="256"/>
        </w:trPr>
        <w:tc>
          <w:tcPr>
            <w:tcW w:w="4678" w:type="dxa"/>
            <w:tcBorders>
              <w:top w:val="single" w:sz="4" w:space="0" w:color="000000"/>
              <w:left w:val="single" w:sz="4" w:space="0" w:color="000000"/>
              <w:bottom w:val="single" w:sz="4" w:space="0" w:color="000000"/>
              <w:right w:val="single" w:sz="4" w:space="0" w:color="000000"/>
            </w:tcBorders>
          </w:tcPr>
          <w:p w14:paraId="4C786FB1" w14:textId="77777777" w:rsidR="009755F6" w:rsidRDefault="002F4F83">
            <w:pPr>
              <w:widowControl w:val="0"/>
            </w:pPr>
            <w:r>
              <w:t xml:space="preserve">OB: Strafe Lebensmittelfälschung Bauder und Bihr   </w:t>
            </w:r>
          </w:p>
        </w:tc>
        <w:tc>
          <w:tcPr>
            <w:tcW w:w="2686" w:type="dxa"/>
            <w:tcBorders>
              <w:top w:val="single" w:sz="4" w:space="0" w:color="000000"/>
              <w:left w:val="single" w:sz="4" w:space="0" w:color="000000"/>
              <w:bottom w:val="single" w:sz="4" w:space="0" w:color="000000"/>
              <w:right w:val="single" w:sz="4" w:space="0" w:color="000000"/>
            </w:tcBorders>
          </w:tcPr>
          <w:p w14:paraId="4361A55A" w14:textId="77777777" w:rsidR="009755F6" w:rsidRDefault="002F4F83">
            <w:pPr>
              <w:widowControl w:val="0"/>
            </w:pPr>
            <w:r>
              <w:t>1894</w:t>
            </w:r>
          </w:p>
        </w:tc>
        <w:tc>
          <w:tcPr>
            <w:tcW w:w="1987" w:type="dxa"/>
            <w:tcBorders>
              <w:top w:val="single" w:sz="4" w:space="0" w:color="000000"/>
              <w:left w:val="single" w:sz="4" w:space="0" w:color="000000"/>
              <w:bottom w:val="single" w:sz="4" w:space="0" w:color="000000"/>
              <w:right w:val="single" w:sz="4" w:space="0" w:color="000000"/>
            </w:tcBorders>
          </w:tcPr>
          <w:p w14:paraId="1411558D" w14:textId="77777777" w:rsidR="009755F6" w:rsidRDefault="002F4F83">
            <w:pPr>
              <w:widowControl w:val="0"/>
            </w:pPr>
            <w:r>
              <w:t>Fl 8270</w:t>
            </w:r>
          </w:p>
        </w:tc>
      </w:tr>
      <w:tr w:rsidR="009755F6" w14:paraId="6CB78A36" w14:textId="77777777">
        <w:tc>
          <w:tcPr>
            <w:tcW w:w="4678" w:type="dxa"/>
            <w:tcBorders>
              <w:top w:val="single" w:sz="4" w:space="0" w:color="000000"/>
              <w:left w:val="single" w:sz="4" w:space="0" w:color="000000"/>
              <w:bottom w:val="single" w:sz="4" w:space="0" w:color="000000"/>
              <w:right w:val="single" w:sz="4" w:space="0" w:color="000000"/>
            </w:tcBorders>
          </w:tcPr>
          <w:p w14:paraId="72DC35FE" w14:textId="77777777" w:rsidR="009755F6" w:rsidRDefault="002F4F83">
            <w:pPr>
              <w:widowControl w:val="0"/>
            </w:pPr>
            <w:r>
              <w:t xml:space="preserve">OB: Privatmolkerei Kolb    </w:t>
            </w:r>
          </w:p>
        </w:tc>
        <w:tc>
          <w:tcPr>
            <w:tcW w:w="2686" w:type="dxa"/>
            <w:tcBorders>
              <w:top w:val="single" w:sz="4" w:space="0" w:color="000000"/>
              <w:left w:val="single" w:sz="4" w:space="0" w:color="000000"/>
              <w:bottom w:val="single" w:sz="4" w:space="0" w:color="000000"/>
              <w:right w:val="single" w:sz="4" w:space="0" w:color="000000"/>
            </w:tcBorders>
          </w:tcPr>
          <w:p w14:paraId="05103F32" w14:textId="62CA332D" w:rsidR="009755F6" w:rsidRDefault="002F4F83">
            <w:pPr>
              <w:widowControl w:val="0"/>
            </w:pPr>
            <w:r>
              <w:t>1934 – 1954</w:t>
            </w:r>
          </w:p>
        </w:tc>
        <w:tc>
          <w:tcPr>
            <w:tcW w:w="1987" w:type="dxa"/>
            <w:tcBorders>
              <w:top w:val="single" w:sz="4" w:space="0" w:color="000000"/>
              <w:left w:val="single" w:sz="4" w:space="0" w:color="000000"/>
              <w:bottom w:val="single" w:sz="4" w:space="0" w:color="000000"/>
              <w:right w:val="single" w:sz="4" w:space="0" w:color="000000"/>
            </w:tcBorders>
          </w:tcPr>
          <w:p w14:paraId="5B55269F" w14:textId="77777777" w:rsidR="009755F6" w:rsidRDefault="002F4F83">
            <w:pPr>
              <w:widowControl w:val="0"/>
            </w:pPr>
            <w:r>
              <w:t>Fl 8270</w:t>
            </w:r>
          </w:p>
        </w:tc>
      </w:tr>
      <w:tr w:rsidR="009755F6" w14:paraId="5FE5A444" w14:textId="77777777">
        <w:tc>
          <w:tcPr>
            <w:tcW w:w="4678" w:type="dxa"/>
            <w:tcBorders>
              <w:top w:val="single" w:sz="4" w:space="0" w:color="000000"/>
              <w:left w:val="single" w:sz="4" w:space="0" w:color="000000"/>
              <w:bottom w:val="single" w:sz="4" w:space="0" w:color="000000"/>
              <w:right w:val="single" w:sz="4" w:space="0" w:color="000000"/>
            </w:tcBorders>
          </w:tcPr>
          <w:p w14:paraId="583E1B66" w14:textId="77777777" w:rsidR="009755F6" w:rsidRDefault="002F4F83">
            <w:pPr>
              <w:widowControl w:val="0"/>
            </w:pPr>
            <w:r>
              <w:t xml:space="preserve">OB: Vertrag Ch. Breeh, Käserei Baumann Heubach   </w:t>
            </w:r>
          </w:p>
        </w:tc>
        <w:tc>
          <w:tcPr>
            <w:tcW w:w="2686" w:type="dxa"/>
            <w:tcBorders>
              <w:top w:val="single" w:sz="4" w:space="0" w:color="000000"/>
              <w:left w:val="single" w:sz="4" w:space="0" w:color="000000"/>
              <w:bottom w:val="single" w:sz="4" w:space="0" w:color="000000"/>
              <w:right w:val="single" w:sz="4" w:space="0" w:color="000000"/>
            </w:tcBorders>
          </w:tcPr>
          <w:p w14:paraId="61ADF38A" w14:textId="77777777" w:rsidR="009755F6" w:rsidRDefault="002F4F83">
            <w:pPr>
              <w:widowControl w:val="0"/>
            </w:pPr>
            <w:r>
              <w:t>1891</w:t>
            </w:r>
          </w:p>
        </w:tc>
        <w:tc>
          <w:tcPr>
            <w:tcW w:w="1987" w:type="dxa"/>
            <w:tcBorders>
              <w:top w:val="single" w:sz="4" w:space="0" w:color="000000"/>
              <w:left w:val="single" w:sz="4" w:space="0" w:color="000000"/>
              <w:bottom w:val="single" w:sz="4" w:space="0" w:color="000000"/>
              <w:right w:val="single" w:sz="4" w:space="0" w:color="000000"/>
            </w:tcBorders>
          </w:tcPr>
          <w:p w14:paraId="6964ED04" w14:textId="77777777" w:rsidR="009755F6" w:rsidRDefault="002F4F83">
            <w:pPr>
              <w:widowControl w:val="0"/>
            </w:pPr>
            <w:r>
              <w:t>Fl 8270</w:t>
            </w:r>
          </w:p>
        </w:tc>
      </w:tr>
      <w:tr w:rsidR="009755F6" w14:paraId="461B3B02" w14:textId="77777777">
        <w:tc>
          <w:tcPr>
            <w:tcW w:w="4678" w:type="dxa"/>
            <w:tcBorders>
              <w:top w:val="single" w:sz="4" w:space="0" w:color="000000"/>
              <w:left w:val="single" w:sz="4" w:space="0" w:color="000000"/>
              <w:bottom w:val="single" w:sz="4" w:space="0" w:color="000000"/>
              <w:right w:val="single" w:sz="4" w:space="0" w:color="000000"/>
            </w:tcBorders>
          </w:tcPr>
          <w:p w14:paraId="07DBC18A" w14:textId="77777777" w:rsidR="009755F6" w:rsidRDefault="002F4F83">
            <w:pPr>
              <w:widowControl w:val="0"/>
            </w:pPr>
            <w:r>
              <w:t xml:space="preserve">UB: Blitzschlag bei Käser Großmann </w:t>
            </w:r>
          </w:p>
        </w:tc>
        <w:tc>
          <w:tcPr>
            <w:tcW w:w="2686" w:type="dxa"/>
            <w:tcBorders>
              <w:top w:val="single" w:sz="4" w:space="0" w:color="000000"/>
              <w:left w:val="single" w:sz="4" w:space="0" w:color="000000"/>
              <w:bottom w:val="single" w:sz="4" w:space="0" w:color="000000"/>
              <w:right w:val="single" w:sz="4" w:space="0" w:color="000000"/>
            </w:tcBorders>
          </w:tcPr>
          <w:p w14:paraId="149C6FC7"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5078D1F3" w14:textId="77777777" w:rsidR="009755F6" w:rsidRDefault="002F4F83">
            <w:pPr>
              <w:widowControl w:val="0"/>
            </w:pPr>
            <w:r>
              <w:t>Fl 3270</w:t>
            </w:r>
          </w:p>
        </w:tc>
      </w:tr>
      <w:tr w:rsidR="009755F6" w14:paraId="3AF986E6" w14:textId="77777777">
        <w:tc>
          <w:tcPr>
            <w:tcW w:w="4678" w:type="dxa"/>
            <w:tcBorders>
              <w:top w:val="single" w:sz="4" w:space="0" w:color="000000"/>
              <w:left w:val="single" w:sz="4" w:space="0" w:color="000000"/>
              <w:bottom w:val="single" w:sz="4" w:space="0" w:color="000000"/>
              <w:right w:val="single" w:sz="4" w:space="0" w:color="000000"/>
            </w:tcBorders>
          </w:tcPr>
          <w:p w14:paraId="1DB38C80" w14:textId="77777777" w:rsidR="009755F6" w:rsidRDefault="002F4F83">
            <w:pPr>
              <w:widowControl w:val="0"/>
            </w:pPr>
            <w:r>
              <w:t xml:space="preserve">UB: Kramladen Maile genehmigt   </w:t>
            </w:r>
          </w:p>
        </w:tc>
        <w:tc>
          <w:tcPr>
            <w:tcW w:w="2686" w:type="dxa"/>
            <w:tcBorders>
              <w:top w:val="single" w:sz="4" w:space="0" w:color="000000"/>
              <w:left w:val="single" w:sz="4" w:space="0" w:color="000000"/>
              <w:bottom w:val="single" w:sz="4" w:space="0" w:color="000000"/>
              <w:right w:val="single" w:sz="4" w:space="0" w:color="000000"/>
            </w:tcBorders>
          </w:tcPr>
          <w:p w14:paraId="0C21DD00" w14:textId="77777777" w:rsidR="009755F6" w:rsidRDefault="002F4F83">
            <w:pPr>
              <w:widowControl w:val="0"/>
            </w:pPr>
            <w:r>
              <w:t>1846</w:t>
            </w:r>
          </w:p>
        </w:tc>
        <w:tc>
          <w:tcPr>
            <w:tcW w:w="1987" w:type="dxa"/>
            <w:tcBorders>
              <w:top w:val="single" w:sz="4" w:space="0" w:color="000000"/>
              <w:left w:val="single" w:sz="4" w:space="0" w:color="000000"/>
              <w:bottom w:val="single" w:sz="4" w:space="0" w:color="000000"/>
              <w:right w:val="single" w:sz="4" w:space="0" w:color="000000"/>
            </w:tcBorders>
          </w:tcPr>
          <w:p w14:paraId="0A27FBF4" w14:textId="77777777" w:rsidR="009755F6" w:rsidRDefault="002F4F83">
            <w:pPr>
              <w:widowControl w:val="0"/>
            </w:pPr>
            <w:r>
              <w:t>Fl 4003</w:t>
            </w:r>
          </w:p>
        </w:tc>
      </w:tr>
      <w:tr w:rsidR="009755F6" w14:paraId="7FAC488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B8F56E" w14:textId="77777777" w:rsidR="009755F6" w:rsidRDefault="002F4F83">
            <w:pPr>
              <w:pStyle w:val="berschrift3"/>
              <w:widowControl w:val="0"/>
            </w:pPr>
            <w:bookmarkStart w:id="769" w:name="_Toc89269758"/>
            <w:r>
              <w:t>Akten: Molkerei (siehe auch Landwirtschaft)</w:t>
            </w:r>
            <w:bookmarkEnd w:id="769"/>
          </w:p>
        </w:tc>
      </w:tr>
      <w:tr w:rsidR="009755F6" w14:paraId="3FB3CEF4" w14:textId="77777777">
        <w:tc>
          <w:tcPr>
            <w:tcW w:w="4678" w:type="dxa"/>
            <w:tcBorders>
              <w:top w:val="single" w:sz="4" w:space="0" w:color="000000"/>
              <w:left w:val="single" w:sz="4" w:space="0" w:color="000000"/>
              <w:bottom w:val="single" w:sz="4" w:space="0" w:color="000000"/>
              <w:right w:val="single" w:sz="4" w:space="0" w:color="000000"/>
            </w:tcBorders>
          </w:tcPr>
          <w:p w14:paraId="0F68A0B8" w14:textId="77777777" w:rsidR="009755F6" w:rsidRDefault="002F4F83">
            <w:pPr>
              <w:widowControl w:val="0"/>
            </w:pPr>
            <w:r>
              <w:t xml:space="preserve">OB, UB: Kolb, Großmann           </w:t>
            </w:r>
          </w:p>
        </w:tc>
        <w:tc>
          <w:tcPr>
            <w:tcW w:w="2686" w:type="dxa"/>
            <w:tcBorders>
              <w:top w:val="single" w:sz="4" w:space="0" w:color="000000"/>
              <w:left w:val="single" w:sz="4" w:space="0" w:color="000000"/>
              <w:bottom w:val="single" w:sz="4" w:space="0" w:color="000000"/>
              <w:right w:val="single" w:sz="4" w:space="0" w:color="000000"/>
            </w:tcBorders>
          </w:tcPr>
          <w:p w14:paraId="3BEA759B" w14:textId="77777777" w:rsidR="009755F6" w:rsidRDefault="002F4F83">
            <w:pPr>
              <w:widowControl w:val="0"/>
            </w:pPr>
            <w:r>
              <w:t>1972</w:t>
            </w:r>
          </w:p>
        </w:tc>
        <w:tc>
          <w:tcPr>
            <w:tcW w:w="1987" w:type="dxa"/>
            <w:tcBorders>
              <w:top w:val="single" w:sz="4" w:space="0" w:color="000000"/>
              <w:left w:val="single" w:sz="4" w:space="0" w:color="000000"/>
              <w:bottom w:val="single" w:sz="4" w:space="0" w:color="000000"/>
              <w:right w:val="single" w:sz="4" w:space="0" w:color="000000"/>
            </w:tcBorders>
          </w:tcPr>
          <w:p w14:paraId="2CAE8F14" w14:textId="77777777" w:rsidR="009755F6" w:rsidRDefault="002F4F83">
            <w:pPr>
              <w:widowControl w:val="0"/>
            </w:pPr>
            <w:r>
              <w:t>Fl 4321</w:t>
            </w:r>
          </w:p>
        </w:tc>
      </w:tr>
      <w:tr w:rsidR="009755F6" w14:paraId="0DFFA5A3" w14:textId="77777777">
        <w:tc>
          <w:tcPr>
            <w:tcW w:w="4678" w:type="dxa"/>
            <w:tcBorders>
              <w:top w:val="single" w:sz="4" w:space="0" w:color="000000"/>
              <w:left w:val="single" w:sz="4" w:space="0" w:color="000000"/>
              <w:bottom w:val="single" w:sz="4" w:space="0" w:color="000000"/>
              <w:right w:val="single" w:sz="4" w:space="0" w:color="000000"/>
            </w:tcBorders>
          </w:tcPr>
          <w:p w14:paraId="70173490" w14:textId="77777777" w:rsidR="009755F6" w:rsidRDefault="002F4F83">
            <w:pPr>
              <w:widowControl w:val="0"/>
            </w:pPr>
            <w:r>
              <w:t xml:space="preserve">UB: Molkereien Antrag auf Weiterführung </w:t>
            </w:r>
          </w:p>
        </w:tc>
        <w:tc>
          <w:tcPr>
            <w:tcW w:w="2686" w:type="dxa"/>
            <w:tcBorders>
              <w:top w:val="single" w:sz="4" w:space="0" w:color="000000"/>
              <w:left w:val="single" w:sz="4" w:space="0" w:color="000000"/>
              <w:bottom w:val="single" w:sz="4" w:space="0" w:color="000000"/>
              <w:right w:val="single" w:sz="4" w:space="0" w:color="000000"/>
            </w:tcBorders>
          </w:tcPr>
          <w:p w14:paraId="454874EB" w14:textId="77777777" w:rsidR="009755F6" w:rsidRDefault="002F4F83">
            <w:pPr>
              <w:widowControl w:val="0"/>
            </w:pPr>
            <w:r>
              <w:t>1932</w:t>
            </w:r>
          </w:p>
        </w:tc>
        <w:tc>
          <w:tcPr>
            <w:tcW w:w="1987" w:type="dxa"/>
            <w:tcBorders>
              <w:top w:val="single" w:sz="4" w:space="0" w:color="000000"/>
              <w:left w:val="single" w:sz="4" w:space="0" w:color="000000"/>
              <w:bottom w:val="single" w:sz="4" w:space="0" w:color="000000"/>
              <w:right w:val="single" w:sz="4" w:space="0" w:color="000000"/>
            </w:tcBorders>
          </w:tcPr>
          <w:p w14:paraId="07BA37E9" w14:textId="77777777" w:rsidR="009755F6" w:rsidRDefault="002F4F83">
            <w:pPr>
              <w:widowControl w:val="0"/>
            </w:pPr>
            <w:r>
              <w:t>Fl 4320</w:t>
            </w:r>
          </w:p>
        </w:tc>
      </w:tr>
      <w:tr w:rsidR="009755F6" w14:paraId="52E848A1" w14:textId="77777777">
        <w:tc>
          <w:tcPr>
            <w:tcW w:w="4678" w:type="dxa"/>
            <w:tcBorders>
              <w:top w:val="single" w:sz="4" w:space="0" w:color="000000"/>
              <w:left w:val="single" w:sz="4" w:space="0" w:color="000000"/>
              <w:bottom w:val="single" w:sz="4" w:space="0" w:color="000000"/>
              <w:right w:val="single" w:sz="4" w:space="0" w:color="000000"/>
            </w:tcBorders>
          </w:tcPr>
          <w:p w14:paraId="23821657" w14:textId="77777777" w:rsidR="009755F6" w:rsidRDefault="002F4F83">
            <w:pPr>
              <w:widowControl w:val="0"/>
            </w:pPr>
            <w:r>
              <w:t xml:space="preserve">UB: Molkereien Akten </w:t>
            </w:r>
          </w:p>
        </w:tc>
        <w:tc>
          <w:tcPr>
            <w:tcW w:w="2686" w:type="dxa"/>
            <w:tcBorders>
              <w:top w:val="single" w:sz="4" w:space="0" w:color="000000"/>
              <w:left w:val="single" w:sz="4" w:space="0" w:color="000000"/>
              <w:bottom w:val="single" w:sz="4" w:space="0" w:color="000000"/>
              <w:right w:val="single" w:sz="4" w:space="0" w:color="000000"/>
            </w:tcBorders>
          </w:tcPr>
          <w:p w14:paraId="509FBCF4" w14:textId="77777777" w:rsidR="009755F6" w:rsidRDefault="002F4F83">
            <w:pPr>
              <w:widowControl w:val="0"/>
            </w:pPr>
            <w:r>
              <w:t xml:space="preserve">1957 – 1958  </w:t>
            </w:r>
          </w:p>
        </w:tc>
        <w:tc>
          <w:tcPr>
            <w:tcW w:w="1987" w:type="dxa"/>
            <w:tcBorders>
              <w:top w:val="single" w:sz="4" w:space="0" w:color="000000"/>
              <w:left w:val="single" w:sz="4" w:space="0" w:color="000000"/>
              <w:bottom w:val="single" w:sz="4" w:space="0" w:color="000000"/>
              <w:right w:val="single" w:sz="4" w:space="0" w:color="000000"/>
            </w:tcBorders>
          </w:tcPr>
          <w:p w14:paraId="1B20C312" w14:textId="77777777" w:rsidR="009755F6" w:rsidRDefault="002F4F83">
            <w:pPr>
              <w:widowControl w:val="0"/>
            </w:pPr>
            <w:r>
              <w:t>Fl 4320</w:t>
            </w:r>
          </w:p>
        </w:tc>
      </w:tr>
      <w:tr w:rsidR="009755F6" w14:paraId="465D2128" w14:textId="77777777">
        <w:tc>
          <w:tcPr>
            <w:tcW w:w="4678" w:type="dxa"/>
            <w:tcBorders>
              <w:top w:val="single" w:sz="4" w:space="0" w:color="000000"/>
              <w:left w:val="single" w:sz="4" w:space="0" w:color="000000"/>
              <w:bottom w:val="single" w:sz="4" w:space="0" w:color="000000"/>
              <w:right w:val="single" w:sz="4" w:space="0" w:color="000000"/>
            </w:tcBorders>
          </w:tcPr>
          <w:p w14:paraId="34372015" w14:textId="77777777" w:rsidR="009755F6" w:rsidRDefault="002F4F83">
            <w:pPr>
              <w:widowControl w:val="0"/>
            </w:pPr>
            <w:r>
              <w:t>OB: Statut Molkereigen</w:t>
            </w:r>
          </w:p>
        </w:tc>
        <w:tc>
          <w:tcPr>
            <w:tcW w:w="2686" w:type="dxa"/>
            <w:tcBorders>
              <w:top w:val="single" w:sz="4" w:space="0" w:color="000000"/>
              <w:left w:val="single" w:sz="4" w:space="0" w:color="000000"/>
              <w:bottom w:val="single" w:sz="4" w:space="0" w:color="000000"/>
              <w:right w:val="single" w:sz="4" w:space="0" w:color="000000"/>
            </w:tcBorders>
          </w:tcPr>
          <w:p w14:paraId="41D68611" w14:textId="77777777" w:rsidR="009755F6" w:rsidRDefault="002F4F83">
            <w:pPr>
              <w:widowControl w:val="0"/>
            </w:pPr>
            <w:r>
              <w:t>Ca. 1880</w:t>
            </w:r>
          </w:p>
        </w:tc>
        <w:tc>
          <w:tcPr>
            <w:tcW w:w="1987" w:type="dxa"/>
            <w:tcBorders>
              <w:top w:val="single" w:sz="4" w:space="0" w:color="000000"/>
              <w:left w:val="single" w:sz="4" w:space="0" w:color="000000"/>
              <w:bottom w:val="single" w:sz="4" w:space="0" w:color="000000"/>
              <w:right w:val="single" w:sz="4" w:space="0" w:color="000000"/>
            </w:tcBorders>
          </w:tcPr>
          <w:p w14:paraId="5DE21C1B" w14:textId="77777777" w:rsidR="009755F6" w:rsidRDefault="002F4F83">
            <w:pPr>
              <w:widowControl w:val="0"/>
            </w:pPr>
            <w:r>
              <w:t>Fl 4320</w:t>
            </w:r>
          </w:p>
        </w:tc>
      </w:tr>
      <w:tr w:rsidR="009755F6" w14:paraId="7837A69A" w14:textId="77777777">
        <w:tc>
          <w:tcPr>
            <w:tcW w:w="4678" w:type="dxa"/>
            <w:tcBorders>
              <w:top w:val="single" w:sz="4" w:space="0" w:color="000000"/>
              <w:left w:val="single" w:sz="4" w:space="0" w:color="000000"/>
              <w:bottom w:val="single" w:sz="4" w:space="0" w:color="000000"/>
              <w:right w:val="single" w:sz="4" w:space="0" w:color="000000"/>
            </w:tcBorders>
          </w:tcPr>
          <w:p w14:paraId="7DCDE434" w14:textId="77777777" w:rsidR="009755F6" w:rsidRDefault="002F4F83">
            <w:pPr>
              <w:widowControl w:val="0"/>
            </w:pPr>
            <w:r>
              <w:t xml:space="preserve">Genehmigung Haag, Leinzell Weiterführung auf Handel </w:t>
            </w:r>
          </w:p>
        </w:tc>
        <w:tc>
          <w:tcPr>
            <w:tcW w:w="2686" w:type="dxa"/>
            <w:tcBorders>
              <w:top w:val="single" w:sz="4" w:space="0" w:color="000000"/>
              <w:left w:val="single" w:sz="4" w:space="0" w:color="000000"/>
              <w:bottom w:val="single" w:sz="4" w:space="0" w:color="000000"/>
              <w:right w:val="single" w:sz="4" w:space="0" w:color="000000"/>
            </w:tcBorders>
          </w:tcPr>
          <w:p w14:paraId="5EB89593" w14:textId="77777777" w:rsidR="009755F6" w:rsidRDefault="002F4F83">
            <w:pPr>
              <w:widowControl w:val="0"/>
            </w:pPr>
            <w:r>
              <w:t>1932</w:t>
            </w:r>
          </w:p>
        </w:tc>
        <w:tc>
          <w:tcPr>
            <w:tcW w:w="1987" w:type="dxa"/>
            <w:tcBorders>
              <w:top w:val="single" w:sz="4" w:space="0" w:color="000000"/>
              <w:left w:val="single" w:sz="4" w:space="0" w:color="000000"/>
              <w:bottom w:val="single" w:sz="4" w:space="0" w:color="000000"/>
              <w:right w:val="single" w:sz="4" w:space="0" w:color="000000"/>
            </w:tcBorders>
          </w:tcPr>
          <w:p w14:paraId="6A4F1DD0" w14:textId="77777777" w:rsidR="009755F6" w:rsidRDefault="002F4F83">
            <w:pPr>
              <w:widowControl w:val="0"/>
            </w:pPr>
            <w:r>
              <w:t>Fl 4320</w:t>
            </w:r>
          </w:p>
        </w:tc>
      </w:tr>
      <w:tr w:rsidR="009755F6" w14:paraId="2246018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FF4D52" w14:textId="77777777" w:rsidR="009755F6" w:rsidRDefault="002F4F83">
            <w:pPr>
              <w:pStyle w:val="berschrift3"/>
              <w:widowControl w:val="0"/>
            </w:pPr>
            <w:bookmarkStart w:id="770" w:name="_Toc89269759"/>
            <w:r>
              <w:t>Akten: Sonstige Betriebe</w:t>
            </w:r>
            <w:bookmarkEnd w:id="770"/>
          </w:p>
        </w:tc>
      </w:tr>
      <w:tr w:rsidR="009755F6" w14:paraId="6E48C96E" w14:textId="77777777">
        <w:tc>
          <w:tcPr>
            <w:tcW w:w="4678" w:type="dxa"/>
            <w:tcBorders>
              <w:top w:val="single" w:sz="4" w:space="0" w:color="000000"/>
              <w:left w:val="single" w:sz="4" w:space="0" w:color="000000"/>
              <w:bottom w:val="single" w:sz="4" w:space="0" w:color="000000"/>
              <w:right w:val="single" w:sz="4" w:space="0" w:color="000000"/>
            </w:tcBorders>
          </w:tcPr>
          <w:p w14:paraId="72B48CF9" w14:textId="77777777" w:rsidR="009755F6" w:rsidRDefault="002F4F83">
            <w:pPr>
              <w:widowControl w:val="0"/>
            </w:pPr>
            <w:r>
              <w:t>UB: Hausierer – nur Leonh. Weller</w:t>
            </w:r>
          </w:p>
        </w:tc>
        <w:tc>
          <w:tcPr>
            <w:tcW w:w="2686" w:type="dxa"/>
            <w:tcBorders>
              <w:top w:val="single" w:sz="4" w:space="0" w:color="000000"/>
              <w:left w:val="single" w:sz="4" w:space="0" w:color="000000"/>
              <w:bottom w:val="single" w:sz="4" w:space="0" w:color="000000"/>
              <w:right w:val="single" w:sz="4" w:space="0" w:color="000000"/>
            </w:tcBorders>
          </w:tcPr>
          <w:p w14:paraId="139127DE" w14:textId="77777777" w:rsidR="009755F6" w:rsidRDefault="002F4F83">
            <w:pPr>
              <w:widowControl w:val="0"/>
            </w:pPr>
            <w:r>
              <w:t>1924</w:t>
            </w:r>
          </w:p>
        </w:tc>
        <w:tc>
          <w:tcPr>
            <w:tcW w:w="1987" w:type="dxa"/>
            <w:tcBorders>
              <w:top w:val="single" w:sz="4" w:space="0" w:color="000000"/>
              <w:left w:val="single" w:sz="4" w:space="0" w:color="000000"/>
              <w:bottom w:val="single" w:sz="4" w:space="0" w:color="000000"/>
              <w:right w:val="single" w:sz="4" w:space="0" w:color="000000"/>
            </w:tcBorders>
          </w:tcPr>
          <w:p w14:paraId="42B3296B" w14:textId="77777777" w:rsidR="009755F6" w:rsidRDefault="002F4F83">
            <w:pPr>
              <w:widowControl w:val="0"/>
            </w:pPr>
            <w:r>
              <w:t>Fl 4160</w:t>
            </w:r>
          </w:p>
        </w:tc>
      </w:tr>
      <w:tr w:rsidR="009755F6" w14:paraId="5A963788" w14:textId="77777777">
        <w:tc>
          <w:tcPr>
            <w:tcW w:w="4678" w:type="dxa"/>
            <w:tcBorders>
              <w:top w:val="single" w:sz="4" w:space="0" w:color="000000"/>
              <w:left w:val="single" w:sz="4" w:space="0" w:color="000000"/>
              <w:bottom w:val="single" w:sz="4" w:space="0" w:color="000000"/>
              <w:right w:val="single" w:sz="4" w:space="0" w:color="000000"/>
            </w:tcBorders>
          </w:tcPr>
          <w:p w14:paraId="79647FD0" w14:textId="77777777" w:rsidR="009755F6" w:rsidRDefault="002F4F83">
            <w:pPr>
              <w:widowControl w:val="0"/>
            </w:pPr>
            <w:r>
              <w:t xml:space="preserve">UB: Belehnung Beindrechsler Steeb </w:t>
            </w:r>
          </w:p>
        </w:tc>
        <w:tc>
          <w:tcPr>
            <w:tcW w:w="2686" w:type="dxa"/>
            <w:tcBorders>
              <w:top w:val="single" w:sz="4" w:space="0" w:color="000000"/>
              <w:left w:val="single" w:sz="4" w:space="0" w:color="000000"/>
              <w:bottom w:val="single" w:sz="4" w:space="0" w:color="000000"/>
              <w:right w:val="single" w:sz="4" w:space="0" w:color="000000"/>
            </w:tcBorders>
          </w:tcPr>
          <w:p w14:paraId="1F883C56" w14:textId="77777777" w:rsidR="009755F6" w:rsidRDefault="002F4F83">
            <w:pPr>
              <w:widowControl w:val="0"/>
            </w:pPr>
            <w:r>
              <w:t>1847</w:t>
            </w:r>
          </w:p>
        </w:tc>
        <w:tc>
          <w:tcPr>
            <w:tcW w:w="1987" w:type="dxa"/>
            <w:tcBorders>
              <w:top w:val="single" w:sz="4" w:space="0" w:color="000000"/>
              <w:left w:val="single" w:sz="4" w:space="0" w:color="000000"/>
              <w:bottom w:val="single" w:sz="4" w:space="0" w:color="000000"/>
              <w:right w:val="single" w:sz="4" w:space="0" w:color="000000"/>
            </w:tcBorders>
          </w:tcPr>
          <w:p w14:paraId="487F66C4" w14:textId="77777777" w:rsidR="009755F6" w:rsidRDefault="002F4F83">
            <w:pPr>
              <w:widowControl w:val="0"/>
            </w:pPr>
            <w:r>
              <w:t>Fl 4160</w:t>
            </w:r>
          </w:p>
        </w:tc>
      </w:tr>
      <w:tr w:rsidR="009755F6" w14:paraId="1E6B9660" w14:textId="77777777">
        <w:tc>
          <w:tcPr>
            <w:tcW w:w="4678" w:type="dxa"/>
            <w:tcBorders>
              <w:top w:val="single" w:sz="4" w:space="0" w:color="000000"/>
              <w:left w:val="single" w:sz="4" w:space="0" w:color="000000"/>
              <w:bottom w:val="single" w:sz="4" w:space="0" w:color="000000"/>
              <w:right w:val="single" w:sz="4" w:space="0" w:color="000000"/>
            </w:tcBorders>
          </w:tcPr>
          <w:p w14:paraId="4FDD3D70" w14:textId="77777777" w:rsidR="009755F6" w:rsidRDefault="002F4F83">
            <w:pPr>
              <w:widowControl w:val="0"/>
            </w:pPr>
            <w:r>
              <w:t xml:space="preserve">UB: Fahrlehrergenossenschaft Müller (1934) und Autovermietung (1948)   </w:t>
            </w:r>
          </w:p>
        </w:tc>
        <w:tc>
          <w:tcPr>
            <w:tcW w:w="2686" w:type="dxa"/>
            <w:tcBorders>
              <w:top w:val="single" w:sz="4" w:space="0" w:color="000000"/>
              <w:left w:val="single" w:sz="4" w:space="0" w:color="000000"/>
              <w:bottom w:val="single" w:sz="4" w:space="0" w:color="000000"/>
              <w:right w:val="single" w:sz="4" w:space="0" w:color="000000"/>
            </w:tcBorders>
          </w:tcPr>
          <w:p w14:paraId="758AD424" w14:textId="77777777" w:rsidR="009755F6" w:rsidRDefault="002F4F83">
            <w:pPr>
              <w:widowControl w:val="0"/>
            </w:pPr>
            <w:r>
              <w:t xml:space="preserve">1934 / 1948 </w:t>
            </w:r>
          </w:p>
        </w:tc>
        <w:tc>
          <w:tcPr>
            <w:tcW w:w="1987" w:type="dxa"/>
            <w:tcBorders>
              <w:top w:val="single" w:sz="4" w:space="0" w:color="000000"/>
              <w:left w:val="single" w:sz="4" w:space="0" w:color="000000"/>
              <w:bottom w:val="single" w:sz="4" w:space="0" w:color="000000"/>
              <w:right w:val="single" w:sz="4" w:space="0" w:color="000000"/>
            </w:tcBorders>
          </w:tcPr>
          <w:p w14:paraId="69F95CD7" w14:textId="77777777" w:rsidR="009755F6" w:rsidRDefault="002F4F83">
            <w:pPr>
              <w:widowControl w:val="0"/>
            </w:pPr>
            <w:r>
              <w:t>Fl 3535</w:t>
            </w:r>
          </w:p>
        </w:tc>
      </w:tr>
      <w:tr w:rsidR="009755F6" w14:paraId="336EF23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74946E" w14:textId="77777777" w:rsidR="009755F6" w:rsidRDefault="002F4F83">
            <w:pPr>
              <w:pStyle w:val="berschrift3"/>
              <w:widowControl w:val="0"/>
            </w:pPr>
            <w:bookmarkStart w:id="771" w:name="_Toc89269760"/>
            <w:r>
              <w:lastRenderedPageBreak/>
              <w:t>Akten: Industrie / Firmen</w:t>
            </w:r>
            <w:bookmarkEnd w:id="771"/>
          </w:p>
        </w:tc>
      </w:tr>
      <w:tr w:rsidR="009755F6" w14:paraId="7DCDA73A" w14:textId="77777777">
        <w:tc>
          <w:tcPr>
            <w:tcW w:w="4678" w:type="dxa"/>
            <w:tcBorders>
              <w:top w:val="single" w:sz="4" w:space="0" w:color="000000"/>
              <w:left w:val="single" w:sz="4" w:space="0" w:color="000000"/>
              <w:bottom w:val="single" w:sz="4" w:space="0" w:color="000000"/>
              <w:right w:val="single" w:sz="4" w:space="0" w:color="000000"/>
            </w:tcBorders>
          </w:tcPr>
          <w:p w14:paraId="424FE36E" w14:textId="77777777" w:rsidR="009755F6" w:rsidRDefault="002F4F83">
            <w:pPr>
              <w:widowControl w:val="0"/>
            </w:pPr>
            <w:r>
              <w:t xml:space="preserve">Chemische Fabrik Hetzel 1946, Wanne. Schweer Holzhandel 1943, Filterfabrik Knecht 1943, Fa. Fern, Stuttgart 1948                            </w:t>
            </w:r>
          </w:p>
        </w:tc>
        <w:tc>
          <w:tcPr>
            <w:tcW w:w="2686" w:type="dxa"/>
            <w:tcBorders>
              <w:top w:val="single" w:sz="4" w:space="0" w:color="000000"/>
              <w:left w:val="single" w:sz="4" w:space="0" w:color="000000"/>
              <w:bottom w:val="single" w:sz="4" w:space="0" w:color="000000"/>
              <w:right w:val="single" w:sz="4" w:space="0" w:color="000000"/>
            </w:tcBorders>
          </w:tcPr>
          <w:p w14:paraId="0DD4C190" w14:textId="77777777" w:rsidR="009755F6" w:rsidRDefault="002F4F83">
            <w:pPr>
              <w:widowControl w:val="0"/>
            </w:pPr>
            <w:r>
              <w:t xml:space="preserve">1943 – 1948 </w:t>
            </w:r>
          </w:p>
        </w:tc>
        <w:tc>
          <w:tcPr>
            <w:tcW w:w="1987" w:type="dxa"/>
            <w:tcBorders>
              <w:top w:val="single" w:sz="4" w:space="0" w:color="000000"/>
              <w:left w:val="single" w:sz="4" w:space="0" w:color="000000"/>
              <w:bottom w:val="single" w:sz="4" w:space="0" w:color="000000"/>
              <w:right w:val="single" w:sz="4" w:space="0" w:color="000000"/>
            </w:tcBorders>
          </w:tcPr>
          <w:p w14:paraId="3612798B" w14:textId="77777777" w:rsidR="009755F6" w:rsidRDefault="002F4F83">
            <w:pPr>
              <w:widowControl w:val="0"/>
            </w:pPr>
            <w:r>
              <w:t>Fl 4070, Fl 4071</w:t>
            </w:r>
          </w:p>
        </w:tc>
      </w:tr>
      <w:tr w:rsidR="009755F6" w14:paraId="6CE6D4E0" w14:textId="77777777">
        <w:tc>
          <w:tcPr>
            <w:tcW w:w="4678" w:type="dxa"/>
            <w:tcBorders>
              <w:top w:val="single" w:sz="4" w:space="0" w:color="000000"/>
              <w:left w:val="single" w:sz="4" w:space="0" w:color="000000"/>
              <w:bottom w:val="single" w:sz="4" w:space="0" w:color="000000"/>
              <w:right w:val="single" w:sz="4" w:space="0" w:color="000000"/>
            </w:tcBorders>
          </w:tcPr>
          <w:p w14:paraId="55956530" w14:textId="77777777" w:rsidR="009755F6" w:rsidRDefault="002F4F83">
            <w:pPr>
              <w:widowControl w:val="0"/>
            </w:pPr>
            <w:r>
              <w:t xml:space="preserve">Antrag Martin/Unger Bausteine       </w:t>
            </w:r>
          </w:p>
        </w:tc>
        <w:tc>
          <w:tcPr>
            <w:tcW w:w="2686" w:type="dxa"/>
            <w:tcBorders>
              <w:top w:val="single" w:sz="4" w:space="0" w:color="000000"/>
              <w:left w:val="single" w:sz="4" w:space="0" w:color="000000"/>
              <w:bottom w:val="single" w:sz="4" w:space="0" w:color="000000"/>
              <w:right w:val="single" w:sz="4" w:space="0" w:color="000000"/>
            </w:tcBorders>
          </w:tcPr>
          <w:p w14:paraId="5F57CBDC" w14:textId="77777777" w:rsidR="009755F6" w:rsidRDefault="002F4F83">
            <w:pPr>
              <w:widowControl w:val="0"/>
            </w:pPr>
            <w:r>
              <w:t xml:space="preserve">1949  </w:t>
            </w:r>
          </w:p>
        </w:tc>
        <w:tc>
          <w:tcPr>
            <w:tcW w:w="1987" w:type="dxa"/>
            <w:tcBorders>
              <w:top w:val="single" w:sz="4" w:space="0" w:color="000000"/>
              <w:left w:val="single" w:sz="4" w:space="0" w:color="000000"/>
              <w:bottom w:val="single" w:sz="4" w:space="0" w:color="000000"/>
              <w:right w:val="single" w:sz="4" w:space="0" w:color="000000"/>
            </w:tcBorders>
          </w:tcPr>
          <w:p w14:paraId="4634A691" w14:textId="77777777" w:rsidR="009755F6" w:rsidRDefault="002F4F83">
            <w:pPr>
              <w:widowControl w:val="0"/>
            </w:pPr>
            <w:r>
              <w:t>Fl 1543</w:t>
            </w:r>
          </w:p>
        </w:tc>
      </w:tr>
      <w:tr w:rsidR="009755F6" w14:paraId="2A201B41" w14:textId="77777777">
        <w:tc>
          <w:tcPr>
            <w:tcW w:w="4678" w:type="dxa"/>
            <w:tcBorders>
              <w:top w:val="single" w:sz="4" w:space="0" w:color="000000"/>
              <w:left w:val="single" w:sz="4" w:space="0" w:color="000000"/>
              <w:bottom w:val="single" w:sz="4" w:space="0" w:color="000000"/>
              <w:right w:val="single" w:sz="4" w:space="0" w:color="000000"/>
            </w:tcBorders>
          </w:tcPr>
          <w:p w14:paraId="6E818B29" w14:textId="77777777" w:rsidR="009755F6" w:rsidRDefault="002F4F83">
            <w:pPr>
              <w:widowControl w:val="0"/>
            </w:pPr>
            <w:r>
              <w:t>Antrag Elektro Thierauf („keine große Neigung“)</w:t>
            </w:r>
          </w:p>
        </w:tc>
        <w:tc>
          <w:tcPr>
            <w:tcW w:w="2686" w:type="dxa"/>
            <w:tcBorders>
              <w:top w:val="single" w:sz="4" w:space="0" w:color="000000"/>
              <w:left w:val="single" w:sz="4" w:space="0" w:color="000000"/>
              <w:bottom w:val="single" w:sz="4" w:space="0" w:color="000000"/>
              <w:right w:val="single" w:sz="4" w:space="0" w:color="000000"/>
            </w:tcBorders>
          </w:tcPr>
          <w:p w14:paraId="7AC49269"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6231C359" w14:textId="77777777" w:rsidR="009755F6" w:rsidRDefault="002F4F83">
            <w:pPr>
              <w:widowControl w:val="0"/>
            </w:pPr>
            <w:r>
              <w:t>Fl 1543</w:t>
            </w:r>
          </w:p>
        </w:tc>
      </w:tr>
      <w:tr w:rsidR="009755F6" w14:paraId="733E5482" w14:textId="77777777">
        <w:tc>
          <w:tcPr>
            <w:tcW w:w="4678" w:type="dxa"/>
            <w:tcBorders>
              <w:top w:val="single" w:sz="4" w:space="0" w:color="000000"/>
              <w:left w:val="single" w:sz="4" w:space="0" w:color="000000"/>
              <w:bottom w:val="single" w:sz="4" w:space="0" w:color="000000"/>
              <w:right w:val="single" w:sz="4" w:space="0" w:color="000000"/>
            </w:tcBorders>
          </w:tcPr>
          <w:p w14:paraId="2CC25200" w14:textId="77777777" w:rsidR="009755F6" w:rsidRDefault="002F4F83">
            <w:pPr>
              <w:widowControl w:val="0"/>
            </w:pPr>
            <w:r>
              <w:t xml:space="preserve">Industrieansiedlung. Anfragen </w:t>
            </w:r>
          </w:p>
        </w:tc>
        <w:tc>
          <w:tcPr>
            <w:tcW w:w="2686" w:type="dxa"/>
            <w:tcBorders>
              <w:top w:val="single" w:sz="4" w:space="0" w:color="000000"/>
              <w:left w:val="single" w:sz="4" w:space="0" w:color="000000"/>
              <w:bottom w:val="single" w:sz="4" w:space="0" w:color="000000"/>
              <w:right w:val="single" w:sz="4" w:space="0" w:color="000000"/>
            </w:tcBorders>
          </w:tcPr>
          <w:p w14:paraId="35D0851F" w14:textId="77777777" w:rsidR="009755F6" w:rsidRDefault="002F4F83">
            <w:pPr>
              <w:widowControl w:val="0"/>
            </w:pPr>
            <w:r>
              <w:t xml:space="preserve">1948 – 1969           </w:t>
            </w:r>
          </w:p>
        </w:tc>
        <w:tc>
          <w:tcPr>
            <w:tcW w:w="1987" w:type="dxa"/>
            <w:tcBorders>
              <w:top w:val="single" w:sz="4" w:space="0" w:color="000000"/>
              <w:left w:val="single" w:sz="4" w:space="0" w:color="000000"/>
              <w:bottom w:val="single" w:sz="4" w:space="0" w:color="000000"/>
              <w:right w:val="single" w:sz="4" w:space="0" w:color="000000"/>
            </w:tcBorders>
          </w:tcPr>
          <w:p w14:paraId="1B8FB5CE" w14:textId="77777777" w:rsidR="009755F6" w:rsidRDefault="002F4F83">
            <w:pPr>
              <w:widowControl w:val="0"/>
            </w:pPr>
            <w:r>
              <w:t>Fl 4071</w:t>
            </w:r>
          </w:p>
        </w:tc>
      </w:tr>
      <w:tr w:rsidR="009755F6" w14:paraId="2255CCD9" w14:textId="77777777">
        <w:tc>
          <w:tcPr>
            <w:tcW w:w="4678" w:type="dxa"/>
            <w:tcBorders>
              <w:top w:val="single" w:sz="4" w:space="0" w:color="000000"/>
              <w:left w:val="single" w:sz="4" w:space="0" w:color="000000"/>
              <w:bottom w:val="single" w:sz="4" w:space="0" w:color="000000"/>
              <w:right w:val="single" w:sz="4" w:space="0" w:color="000000"/>
            </w:tcBorders>
          </w:tcPr>
          <w:p w14:paraId="393CF3AA" w14:textId="77777777" w:rsidR="009755F6" w:rsidRDefault="002F4F83">
            <w:pPr>
              <w:widowControl w:val="0"/>
            </w:pPr>
            <w:r>
              <w:t xml:space="preserve">L. Mack Aalen will Textilfabrik, Absage </w:t>
            </w:r>
          </w:p>
        </w:tc>
        <w:tc>
          <w:tcPr>
            <w:tcW w:w="2686" w:type="dxa"/>
            <w:tcBorders>
              <w:top w:val="single" w:sz="4" w:space="0" w:color="000000"/>
              <w:left w:val="single" w:sz="4" w:space="0" w:color="000000"/>
              <w:bottom w:val="single" w:sz="4" w:space="0" w:color="000000"/>
              <w:right w:val="single" w:sz="4" w:space="0" w:color="000000"/>
            </w:tcBorders>
          </w:tcPr>
          <w:p w14:paraId="725CA516" w14:textId="77777777" w:rsidR="009755F6" w:rsidRDefault="002F4F83">
            <w:pPr>
              <w:widowControl w:val="0"/>
            </w:pPr>
            <w:r>
              <w:t xml:space="preserve">1947   </w:t>
            </w:r>
          </w:p>
        </w:tc>
        <w:tc>
          <w:tcPr>
            <w:tcW w:w="1987" w:type="dxa"/>
            <w:tcBorders>
              <w:top w:val="single" w:sz="4" w:space="0" w:color="000000"/>
              <w:left w:val="single" w:sz="4" w:space="0" w:color="000000"/>
              <w:bottom w:val="single" w:sz="4" w:space="0" w:color="000000"/>
              <w:right w:val="single" w:sz="4" w:space="0" w:color="000000"/>
            </w:tcBorders>
          </w:tcPr>
          <w:p w14:paraId="67361F25" w14:textId="77777777" w:rsidR="009755F6" w:rsidRDefault="002F4F83">
            <w:pPr>
              <w:widowControl w:val="0"/>
            </w:pPr>
            <w:r>
              <w:t>Fl 4001</w:t>
            </w:r>
          </w:p>
        </w:tc>
      </w:tr>
      <w:tr w:rsidR="009755F6" w14:paraId="3444B00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A064B7" w14:textId="77777777" w:rsidR="009755F6" w:rsidRDefault="002F4F83">
            <w:pPr>
              <w:pStyle w:val="berschrift3"/>
              <w:widowControl w:val="0"/>
            </w:pPr>
            <w:bookmarkStart w:id="772" w:name="_Toc89269761"/>
            <w:r>
              <w:t>Literatur</w:t>
            </w:r>
            <w:bookmarkEnd w:id="772"/>
          </w:p>
        </w:tc>
      </w:tr>
      <w:tr w:rsidR="009755F6" w14:paraId="0BE142A8" w14:textId="77777777">
        <w:tc>
          <w:tcPr>
            <w:tcW w:w="4678" w:type="dxa"/>
            <w:tcBorders>
              <w:top w:val="single" w:sz="4" w:space="0" w:color="000000"/>
              <w:left w:val="single" w:sz="4" w:space="0" w:color="000000"/>
              <w:bottom w:val="single" w:sz="4" w:space="0" w:color="000000"/>
              <w:right w:val="single" w:sz="4" w:space="0" w:color="000000"/>
            </w:tcBorders>
          </w:tcPr>
          <w:p w14:paraId="4A22A7F5"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2E92358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A1D2A01" w14:textId="77777777" w:rsidR="009755F6" w:rsidRDefault="009755F6">
            <w:pPr>
              <w:widowControl w:val="0"/>
            </w:pPr>
          </w:p>
        </w:tc>
      </w:tr>
      <w:tr w:rsidR="009755F6" w14:paraId="7604670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BC6D5C9" w14:textId="77777777" w:rsidR="009755F6" w:rsidRDefault="002F4F83">
            <w:pPr>
              <w:pStyle w:val="berschrift3"/>
              <w:widowControl w:val="0"/>
            </w:pPr>
            <w:bookmarkStart w:id="773" w:name="_Toc89269762"/>
            <w:r>
              <w:t>Fundstellen</w:t>
            </w:r>
            <w:bookmarkEnd w:id="773"/>
          </w:p>
        </w:tc>
      </w:tr>
      <w:tr w:rsidR="009755F6" w14:paraId="6EAA1407" w14:textId="77777777">
        <w:tc>
          <w:tcPr>
            <w:tcW w:w="4678" w:type="dxa"/>
            <w:tcBorders>
              <w:top w:val="single" w:sz="4" w:space="0" w:color="000000"/>
              <w:left w:val="single" w:sz="4" w:space="0" w:color="000000"/>
              <w:bottom w:val="single" w:sz="4" w:space="0" w:color="000000"/>
              <w:right w:val="single" w:sz="4" w:space="0" w:color="000000"/>
            </w:tcBorders>
          </w:tcPr>
          <w:p w14:paraId="21F207D6"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5D23538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F47C054" w14:textId="77777777" w:rsidR="009755F6" w:rsidRDefault="009755F6">
            <w:pPr>
              <w:widowControl w:val="0"/>
            </w:pPr>
          </w:p>
        </w:tc>
      </w:tr>
    </w:tbl>
    <w:p w14:paraId="0DCF559E" w14:textId="77777777" w:rsidR="009755F6" w:rsidRDefault="002F4F83" w:rsidP="007A5247">
      <w:pPr>
        <w:pStyle w:val="berschrift2"/>
      </w:pPr>
      <w:bookmarkStart w:id="774" w:name="_Toc89269763"/>
      <w:bookmarkStart w:id="775" w:name="_Toc89670328"/>
      <w:bookmarkStart w:id="776" w:name="_Toc89672714"/>
      <w:bookmarkStart w:id="777" w:name="_Toc91325719"/>
      <w:r>
        <w:t>Steuerlisten etc.</w:t>
      </w:r>
      <w:bookmarkEnd w:id="774"/>
      <w:bookmarkEnd w:id="775"/>
      <w:bookmarkEnd w:id="776"/>
      <w:bookmarkEnd w:id="777"/>
    </w:p>
    <w:tbl>
      <w:tblPr>
        <w:tblW w:w="9351" w:type="dxa"/>
        <w:tblInd w:w="-5" w:type="dxa"/>
        <w:tblLayout w:type="fixed"/>
        <w:tblLook w:val="04A0" w:firstRow="1" w:lastRow="0" w:firstColumn="1" w:lastColumn="0" w:noHBand="0" w:noVBand="1"/>
      </w:tblPr>
      <w:tblGrid>
        <w:gridCol w:w="4678"/>
        <w:gridCol w:w="2686"/>
        <w:gridCol w:w="1987"/>
      </w:tblGrid>
      <w:tr w:rsidR="009755F6" w14:paraId="3599D8B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61458A6" w14:textId="4A200FF7" w:rsidR="009755F6" w:rsidRDefault="002F4F83">
            <w:pPr>
              <w:pStyle w:val="berschrift3"/>
              <w:widowControl w:val="0"/>
            </w:pPr>
            <w:bookmarkStart w:id="778" w:name="_Toc89269764"/>
            <w:r>
              <w:t>Akten</w:t>
            </w:r>
            <w:bookmarkEnd w:id="778"/>
          </w:p>
        </w:tc>
      </w:tr>
      <w:tr w:rsidR="009755F6" w14:paraId="5E2CE4F0" w14:textId="77777777">
        <w:tc>
          <w:tcPr>
            <w:tcW w:w="4678" w:type="dxa"/>
            <w:tcBorders>
              <w:top w:val="single" w:sz="4" w:space="0" w:color="000000"/>
              <w:left w:val="single" w:sz="4" w:space="0" w:color="000000"/>
              <w:bottom w:val="single" w:sz="4" w:space="0" w:color="000000"/>
              <w:right w:val="single" w:sz="4" w:space="0" w:color="000000"/>
            </w:tcBorders>
          </w:tcPr>
          <w:p w14:paraId="6A1C6482" w14:textId="77777777" w:rsidR="009755F6" w:rsidRDefault="002F4F83">
            <w:pPr>
              <w:widowControl w:val="0"/>
            </w:pPr>
            <w:r>
              <w:t xml:space="preserve">UB: Umgeldliste (1823, 1827)  </w:t>
            </w:r>
          </w:p>
        </w:tc>
        <w:tc>
          <w:tcPr>
            <w:tcW w:w="2686" w:type="dxa"/>
            <w:tcBorders>
              <w:top w:val="single" w:sz="4" w:space="0" w:color="000000"/>
              <w:left w:val="single" w:sz="4" w:space="0" w:color="000000"/>
              <w:bottom w:val="single" w:sz="4" w:space="0" w:color="000000"/>
              <w:right w:val="single" w:sz="4" w:space="0" w:color="000000"/>
            </w:tcBorders>
          </w:tcPr>
          <w:p w14:paraId="5E48C29D" w14:textId="77777777" w:rsidR="009755F6" w:rsidRDefault="002F4F83">
            <w:pPr>
              <w:widowControl w:val="0"/>
            </w:pPr>
            <w:r>
              <w:t xml:space="preserve">1823 / 1827 </w:t>
            </w:r>
          </w:p>
        </w:tc>
        <w:tc>
          <w:tcPr>
            <w:tcW w:w="1987" w:type="dxa"/>
            <w:tcBorders>
              <w:top w:val="single" w:sz="4" w:space="0" w:color="000000"/>
              <w:left w:val="single" w:sz="4" w:space="0" w:color="000000"/>
              <w:bottom w:val="single" w:sz="4" w:space="0" w:color="000000"/>
              <w:right w:val="single" w:sz="4" w:space="0" w:color="000000"/>
            </w:tcBorders>
          </w:tcPr>
          <w:p w14:paraId="285EF6C0" w14:textId="77777777" w:rsidR="009755F6" w:rsidRDefault="002F4F83">
            <w:pPr>
              <w:widowControl w:val="0"/>
            </w:pPr>
            <w:r>
              <w:t>Fl 2412</w:t>
            </w:r>
          </w:p>
        </w:tc>
      </w:tr>
      <w:tr w:rsidR="009755F6" w14:paraId="3EC24FA7" w14:textId="77777777">
        <w:tc>
          <w:tcPr>
            <w:tcW w:w="4678" w:type="dxa"/>
            <w:tcBorders>
              <w:top w:val="single" w:sz="4" w:space="0" w:color="000000"/>
              <w:left w:val="single" w:sz="4" w:space="0" w:color="000000"/>
              <w:bottom w:val="single" w:sz="4" w:space="0" w:color="000000"/>
              <w:right w:val="single" w:sz="4" w:space="0" w:color="000000"/>
            </w:tcBorders>
          </w:tcPr>
          <w:p w14:paraId="7B57A612" w14:textId="77777777" w:rsidR="009755F6" w:rsidRDefault="002F4F83">
            <w:pPr>
              <w:widowControl w:val="0"/>
            </w:pPr>
            <w:r>
              <w:t>OB: Gewerbekataster</w:t>
            </w:r>
          </w:p>
        </w:tc>
        <w:tc>
          <w:tcPr>
            <w:tcW w:w="2686" w:type="dxa"/>
            <w:tcBorders>
              <w:top w:val="single" w:sz="4" w:space="0" w:color="000000"/>
              <w:left w:val="single" w:sz="4" w:space="0" w:color="000000"/>
              <w:bottom w:val="single" w:sz="4" w:space="0" w:color="000000"/>
              <w:right w:val="single" w:sz="4" w:space="0" w:color="000000"/>
            </w:tcBorders>
          </w:tcPr>
          <w:p w14:paraId="6C8B0D67" w14:textId="77777777" w:rsidR="009755F6" w:rsidRDefault="002F4F83">
            <w:pPr>
              <w:widowControl w:val="0"/>
            </w:pPr>
            <w:r>
              <w:t xml:space="preserve">1877 – 1916 </w:t>
            </w:r>
          </w:p>
        </w:tc>
        <w:tc>
          <w:tcPr>
            <w:tcW w:w="1987" w:type="dxa"/>
            <w:tcBorders>
              <w:top w:val="single" w:sz="4" w:space="0" w:color="000000"/>
              <w:left w:val="single" w:sz="4" w:space="0" w:color="000000"/>
              <w:bottom w:val="single" w:sz="4" w:space="0" w:color="000000"/>
              <w:right w:val="single" w:sz="4" w:space="0" w:color="000000"/>
            </w:tcBorders>
          </w:tcPr>
          <w:p w14:paraId="2D8E14D7" w14:textId="77777777" w:rsidR="009755F6" w:rsidRDefault="002F4F83">
            <w:pPr>
              <w:widowControl w:val="0"/>
            </w:pPr>
            <w:r>
              <w:t>Fl 2700</w:t>
            </w:r>
          </w:p>
        </w:tc>
      </w:tr>
      <w:tr w:rsidR="009755F6" w14:paraId="480A2C46" w14:textId="77777777">
        <w:tc>
          <w:tcPr>
            <w:tcW w:w="4678" w:type="dxa"/>
            <w:tcBorders>
              <w:top w:val="single" w:sz="4" w:space="0" w:color="000000"/>
              <w:left w:val="single" w:sz="4" w:space="0" w:color="000000"/>
              <w:bottom w:val="single" w:sz="4" w:space="0" w:color="000000"/>
              <w:right w:val="single" w:sz="4" w:space="0" w:color="000000"/>
            </w:tcBorders>
          </w:tcPr>
          <w:p w14:paraId="3F768173" w14:textId="77777777" w:rsidR="009755F6" w:rsidRDefault="002F4F83">
            <w:pPr>
              <w:widowControl w:val="0"/>
            </w:pPr>
            <w:r>
              <w:t>OB: Gewerbekataster</w:t>
            </w:r>
          </w:p>
        </w:tc>
        <w:tc>
          <w:tcPr>
            <w:tcW w:w="2686" w:type="dxa"/>
            <w:tcBorders>
              <w:top w:val="single" w:sz="4" w:space="0" w:color="000000"/>
              <w:left w:val="single" w:sz="4" w:space="0" w:color="000000"/>
              <w:bottom w:val="single" w:sz="4" w:space="0" w:color="000000"/>
              <w:right w:val="single" w:sz="4" w:space="0" w:color="000000"/>
            </w:tcBorders>
          </w:tcPr>
          <w:p w14:paraId="4050F311" w14:textId="77777777" w:rsidR="009755F6" w:rsidRDefault="002F4F83">
            <w:pPr>
              <w:widowControl w:val="0"/>
            </w:pPr>
            <w:r>
              <w:t xml:space="preserve">1835 – 1877 </w:t>
            </w:r>
          </w:p>
        </w:tc>
        <w:tc>
          <w:tcPr>
            <w:tcW w:w="1987" w:type="dxa"/>
            <w:tcBorders>
              <w:top w:val="single" w:sz="4" w:space="0" w:color="000000"/>
              <w:left w:val="single" w:sz="4" w:space="0" w:color="000000"/>
              <w:bottom w:val="single" w:sz="4" w:space="0" w:color="000000"/>
              <w:right w:val="single" w:sz="4" w:space="0" w:color="000000"/>
            </w:tcBorders>
          </w:tcPr>
          <w:p w14:paraId="7C89A84A" w14:textId="77777777" w:rsidR="009755F6" w:rsidRDefault="002F4F83">
            <w:pPr>
              <w:widowControl w:val="0"/>
            </w:pPr>
            <w:r>
              <w:t>Fl 2700</w:t>
            </w:r>
          </w:p>
        </w:tc>
      </w:tr>
      <w:tr w:rsidR="009755F6" w14:paraId="12B9EACF" w14:textId="77777777">
        <w:tc>
          <w:tcPr>
            <w:tcW w:w="4678" w:type="dxa"/>
            <w:tcBorders>
              <w:top w:val="single" w:sz="4" w:space="0" w:color="000000"/>
              <w:left w:val="single" w:sz="4" w:space="0" w:color="000000"/>
              <w:bottom w:val="single" w:sz="4" w:space="0" w:color="000000"/>
              <w:right w:val="single" w:sz="4" w:space="0" w:color="000000"/>
            </w:tcBorders>
          </w:tcPr>
          <w:p w14:paraId="495149FA" w14:textId="77777777" w:rsidR="009755F6" w:rsidRDefault="002F4F83">
            <w:pPr>
              <w:widowControl w:val="0"/>
            </w:pPr>
            <w:r>
              <w:t>UB: Gewerbekataster</w:t>
            </w:r>
          </w:p>
        </w:tc>
        <w:tc>
          <w:tcPr>
            <w:tcW w:w="2686" w:type="dxa"/>
            <w:tcBorders>
              <w:top w:val="single" w:sz="4" w:space="0" w:color="000000"/>
              <w:left w:val="single" w:sz="4" w:space="0" w:color="000000"/>
              <w:bottom w:val="single" w:sz="4" w:space="0" w:color="000000"/>
              <w:right w:val="single" w:sz="4" w:space="0" w:color="000000"/>
            </w:tcBorders>
          </w:tcPr>
          <w:p w14:paraId="4E8FDFC6" w14:textId="77777777" w:rsidR="009755F6" w:rsidRDefault="002F4F83">
            <w:pPr>
              <w:widowControl w:val="0"/>
            </w:pPr>
            <w:r>
              <w:t>1835 ff.</w:t>
            </w:r>
          </w:p>
        </w:tc>
        <w:tc>
          <w:tcPr>
            <w:tcW w:w="1987" w:type="dxa"/>
            <w:tcBorders>
              <w:top w:val="single" w:sz="4" w:space="0" w:color="000000"/>
              <w:left w:val="single" w:sz="4" w:space="0" w:color="000000"/>
              <w:bottom w:val="single" w:sz="4" w:space="0" w:color="000000"/>
              <w:right w:val="single" w:sz="4" w:space="0" w:color="000000"/>
            </w:tcBorders>
          </w:tcPr>
          <w:p w14:paraId="0088949D" w14:textId="77777777" w:rsidR="009755F6" w:rsidRDefault="002F4F83">
            <w:pPr>
              <w:widowControl w:val="0"/>
            </w:pPr>
            <w:r>
              <w:t>Fl 4000</w:t>
            </w:r>
          </w:p>
        </w:tc>
      </w:tr>
      <w:tr w:rsidR="009755F6" w14:paraId="696F1451" w14:textId="77777777">
        <w:tc>
          <w:tcPr>
            <w:tcW w:w="4678" w:type="dxa"/>
            <w:tcBorders>
              <w:top w:val="single" w:sz="4" w:space="0" w:color="000000"/>
              <w:left w:val="single" w:sz="4" w:space="0" w:color="000000"/>
              <w:bottom w:val="single" w:sz="4" w:space="0" w:color="000000"/>
              <w:right w:val="single" w:sz="4" w:space="0" w:color="000000"/>
            </w:tcBorders>
          </w:tcPr>
          <w:p w14:paraId="0171BB48" w14:textId="77777777" w:rsidR="009755F6" w:rsidRDefault="002F4F83">
            <w:pPr>
              <w:widowControl w:val="0"/>
            </w:pPr>
            <w:r>
              <w:t>UB: Grund-, Gebäude- und Gewerbesteuer</w:t>
            </w:r>
          </w:p>
        </w:tc>
        <w:tc>
          <w:tcPr>
            <w:tcW w:w="2686" w:type="dxa"/>
            <w:tcBorders>
              <w:top w:val="single" w:sz="4" w:space="0" w:color="000000"/>
              <w:left w:val="single" w:sz="4" w:space="0" w:color="000000"/>
              <w:bottom w:val="single" w:sz="4" w:space="0" w:color="000000"/>
              <w:right w:val="single" w:sz="4" w:space="0" w:color="000000"/>
            </w:tcBorders>
          </w:tcPr>
          <w:p w14:paraId="032A5AFE" w14:textId="77777777" w:rsidR="009755F6" w:rsidRDefault="002F4F83">
            <w:pPr>
              <w:widowControl w:val="0"/>
            </w:pPr>
            <w:r>
              <w:t xml:space="preserve">1824 – 1845 </w:t>
            </w:r>
          </w:p>
        </w:tc>
        <w:tc>
          <w:tcPr>
            <w:tcW w:w="1987" w:type="dxa"/>
            <w:tcBorders>
              <w:top w:val="single" w:sz="4" w:space="0" w:color="000000"/>
              <w:left w:val="single" w:sz="4" w:space="0" w:color="000000"/>
              <w:bottom w:val="single" w:sz="4" w:space="0" w:color="000000"/>
              <w:right w:val="single" w:sz="4" w:space="0" w:color="000000"/>
            </w:tcBorders>
          </w:tcPr>
          <w:p w14:paraId="0AF162FC" w14:textId="77777777" w:rsidR="009755F6" w:rsidRDefault="002F4F83">
            <w:pPr>
              <w:widowControl w:val="0"/>
            </w:pPr>
            <w:r>
              <w:t>Fl 2600</w:t>
            </w:r>
          </w:p>
        </w:tc>
      </w:tr>
      <w:tr w:rsidR="009755F6" w14:paraId="407F6651" w14:textId="77777777">
        <w:tc>
          <w:tcPr>
            <w:tcW w:w="4678" w:type="dxa"/>
            <w:tcBorders>
              <w:top w:val="single" w:sz="4" w:space="0" w:color="000000"/>
              <w:left w:val="single" w:sz="4" w:space="0" w:color="000000"/>
              <w:bottom w:val="single" w:sz="4" w:space="0" w:color="000000"/>
              <w:right w:val="single" w:sz="4" w:space="0" w:color="000000"/>
            </w:tcBorders>
          </w:tcPr>
          <w:p w14:paraId="656B482A" w14:textId="77777777" w:rsidR="009755F6" w:rsidRDefault="002F4F83">
            <w:pPr>
              <w:widowControl w:val="0"/>
            </w:pPr>
            <w:r>
              <w:t xml:space="preserve">UB: Gewerbekataster (1877 – 1911, 1916 – 1921, 1917 – 1930) mit Liste Gewerbetreibende (1922 – 1927   </w:t>
            </w:r>
          </w:p>
        </w:tc>
        <w:tc>
          <w:tcPr>
            <w:tcW w:w="2686" w:type="dxa"/>
            <w:tcBorders>
              <w:top w:val="single" w:sz="4" w:space="0" w:color="000000"/>
              <w:left w:val="single" w:sz="4" w:space="0" w:color="000000"/>
              <w:bottom w:val="single" w:sz="4" w:space="0" w:color="000000"/>
              <w:right w:val="single" w:sz="4" w:space="0" w:color="000000"/>
            </w:tcBorders>
          </w:tcPr>
          <w:p w14:paraId="5FBC6F7D" w14:textId="77777777" w:rsidR="009755F6" w:rsidRDefault="002F4F83">
            <w:pPr>
              <w:widowControl w:val="0"/>
            </w:pPr>
            <w:r>
              <w:t xml:space="preserve">1877 – 1927 </w:t>
            </w:r>
          </w:p>
        </w:tc>
        <w:tc>
          <w:tcPr>
            <w:tcW w:w="1987" w:type="dxa"/>
            <w:tcBorders>
              <w:top w:val="single" w:sz="4" w:space="0" w:color="000000"/>
              <w:left w:val="single" w:sz="4" w:space="0" w:color="000000"/>
              <w:bottom w:val="single" w:sz="4" w:space="0" w:color="000000"/>
              <w:right w:val="single" w:sz="4" w:space="0" w:color="000000"/>
            </w:tcBorders>
          </w:tcPr>
          <w:p w14:paraId="5B0DEE64" w14:textId="77777777" w:rsidR="009755F6" w:rsidRDefault="002F4F83">
            <w:pPr>
              <w:widowControl w:val="0"/>
            </w:pPr>
            <w:r>
              <w:t>Fl 2460</w:t>
            </w:r>
          </w:p>
        </w:tc>
      </w:tr>
      <w:tr w:rsidR="009755F6" w14:paraId="2C122667" w14:textId="77777777">
        <w:tc>
          <w:tcPr>
            <w:tcW w:w="4678" w:type="dxa"/>
            <w:tcBorders>
              <w:top w:val="single" w:sz="4" w:space="0" w:color="000000"/>
              <w:left w:val="single" w:sz="4" w:space="0" w:color="000000"/>
              <w:bottom w:val="single" w:sz="4" w:space="0" w:color="000000"/>
              <w:right w:val="single" w:sz="4" w:space="0" w:color="000000"/>
            </w:tcBorders>
          </w:tcPr>
          <w:p w14:paraId="72851228" w14:textId="77777777" w:rsidR="009755F6" w:rsidRDefault="002F4F83">
            <w:pPr>
              <w:widowControl w:val="0"/>
            </w:pPr>
            <w:r>
              <w:t>UB: Vergnügungssteuerliste</w:t>
            </w:r>
          </w:p>
        </w:tc>
        <w:tc>
          <w:tcPr>
            <w:tcW w:w="2686" w:type="dxa"/>
            <w:tcBorders>
              <w:top w:val="single" w:sz="4" w:space="0" w:color="000000"/>
              <w:left w:val="single" w:sz="4" w:space="0" w:color="000000"/>
              <w:bottom w:val="single" w:sz="4" w:space="0" w:color="000000"/>
              <w:right w:val="single" w:sz="4" w:space="0" w:color="000000"/>
            </w:tcBorders>
          </w:tcPr>
          <w:p w14:paraId="76167579" w14:textId="77777777" w:rsidR="009755F6" w:rsidRDefault="002F4F83">
            <w:pPr>
              <w:widowControl w:val="0"/>
            </w:pPr>
            <w:r>
              <w:t xml:space="preserve">1923 -1926 </w:t>
            </w:r>
          </w:p>
        </w:tc>
        <w:tc>
          <w:tcPr>
            <w:tcW w:w="1987" w:type="dxa"/>
            <w:tcBorders>
              <w:top w:val="single" w:sz="4" w:space="0" w:color="000000"/>
              <w:left w:val="single" w:sz="4" w:space="0" w:color="000000"/>
              <w:bottom w:val="single" w:sz="4" w:space="0" w:color="000000"/>
              <w:right w:val="single" w:sz="4" w:space="0" w:color="000000"/>
            </w:tcBorders>
          </w:tcPr>
          <w:p w14:paraId="56A5A75B" w14:textId="77777777" w:rsidR="009755F6" w:rsidRDefault="002F4F83">
            <w:pPr>
              <w:widowControl w:val="0"/>
            </w:pPr>
            <w:r>
              <w:t>Fl 2660</w:t>
            </w:r>
          </w:p>
        </w:tc>
      </w:tr>
      <w:tr w:rsidR="009755F6" w14:paraId="7CA468A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57F6D0" w14:textId="77777777" w:rsidR="009755F6" w:rsidRDefault="002F4F83">
            <w:pPr>
              <w:pStyle w:val="berschrift3"/>
              <w:widowControl w:val="0"/>
            </w:pPr>
            <w:bookmarkStart w:id="779" w:name="_Toc89269765"/>
            <w:r>
              <w:t>Literatur</w:t>
            </w:r>
            <w:bookmarkEnd w:id="779"/>
          </w:p>
        </w:tc>
      </w:tr>
      <w:tr w:rsidR="009755F6" w14:paraId="1EE2CA9F" w14:textId="77777777">
        <w:tc>
          <w:tcPr>
            <w:tcW w:w="4678" w:type="dxa"/>
            <w:tcBorders>
              <w:top w:val="single" w:sz="4" w:space="0" w:color="000000"/>
              <w:left w:val="single" w:sz="4" w:space="0" w:color="000000"/>
              <w:bottom w:val="single" w:sz="4" w:space="0" w:color="000000"/>
              <w:right w:val="single" w:sz="4" w:space="0" w:color="000000"/>
            </w:tcBorders>
          </w:tcPr>
          <w:p w14:paraId="4A4F6F09"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64639817"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BCE92CE" w14:textId="77777777" w:rsidR="009755F6" w:rsidRDefault="009755F6">
            <w:pPr>
              <w:widowControl w:val="0"/>
            </w:pPr>
          </w:p>
        </w:tc>
      </w:tr>
      <w:tr w:rsidR="009755F6" w14:paraId="48D3F81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83EACF" w14:textId="77777777" w:rsidR="009755F6" w:rsidRDefault="002F4F83">
            <w:pPr>
              <w:pStyle w:val="berschrift3"/>
              <w:widowControl w:val="0"/>
            </w:pPr>
            <w:bookmarkStart w:id="780" w:name="_Toc89269766"/>
            <w:r>
              <w:t>Fundstellen</w:t>
            </w:r>
            <w:bookmarkEnd w:id="780"/>
          </w:p>
        </w:tc>
      </w:tr>
      <w:tr w:rsidR="009755F6" w14:paraId="67E97BB7" w14:textId="77777777">
        <w:tc>
          <w:tcPr>
            <w:tcW w:w="4678" w:type="dxa"/>
            <w:tcBorders>
              <w:top w:val="single" w:sz="4" w:space="0" w:color="000000"/>
              <w:left w:val="single" w:sz="4" w:space="0" w:color="000000"/>
              <w:bottom w:val="single" w:sz="4" w:space="0" w:color="000000"/>
              <w:right w:val="single" w:sz="4" w:space="0" w:color="000000"/>
            </w:tcBorders>
          </w:tcPr>
          <w:p w14:paraId="06E2668D"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3684E5E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3755924" w14:textId="77777777" w:rsidR="009755F6" w:rsidRDefault="009755F6">
            <w:pPr>
              <w:widowControl w:val="0"/>
            </w:pPr>
          </w:p>
        </w:tc>
      </w:tr>
    </w:tbl>
    <w:p w14:paraId="033BF9D2" w14:textId="77777777" w:rsidR="009755F6" w:rsidRDefault="009755F6"/>
    <w:p w14:paraId="2EEB94B4" w14:textId="77777777" w:rsidR="009755F6" w:rsidRDefault="009755F6"/>
    <w:p w14:paraId="1EB485B3" w14:textId="77777777" w:rsidR="009755F6" w:rsidRDefault="009755F6"/>
    <w:p w14:paraId="0E79F960" w14:textId="77777777" w:rsidR="009755F6" w:rsidRDefault="009755F6"/>
    <w:p w14:paraId="78608714" w14:textId="77777777" w:rsidR="009755F6" w:rsidRDefault="009755F6"/>
    <w:p w14:paraId="2A2AF4BE" w14:textId="77777777" w:rsidR="009755F6" w:rsidRDefault="009755F6"/>
    <w:p w14:paraId="4CFBD4D8" w14:textId="77777777" w:rsidR="009755F6" w:rsidRDefault="009755F6"/>
    <w:p w14:paraId="742148AB" w14:textId="77777777" w:rsidR="009755F6" w:rsidRDefault="009755F6"/>
    <w:p w14:paraId="3BEDBF08" w14:textId="77777777" w:rsidR="009755F6" w:rsidRDefault="009755F6"/>
    <w:p w14:paraId="2AC679F0" w14:textId="77777777" w:rsidR="009755F6" w:rsidRDefault="009755F6"/>
    <w:p w14:paraId="1B40B279" w14:textId="77777777" w:rsidR="009755F6" w:rsidRDefault="009755F6"/>
    <w:p w14:paraId="1C0B8DF9" w14:textId="77777777" w:rsidR="009755F6" w:rsidRDefault="009755F6"/>
    <w:p w14:paraId="02523DE9" w14:textId="77777777" w:rsidR="009755F6" w:rsidRDefault="009755F6"/>
    <w:p w14:paraId="281DCCD1" w14:textId="77777777" w:rsidR="009755F6" w:rsidRDefault="009755F6"/>
    <w:p w14:paraId="1A47381C" w14:textId="77777777" w:rsidR="009755F6" w:rsidRDefault="009755F6"/>
    <w:p w14:paraId="39404DE8" w14:textId="77777777" w:rsidR="009755F6" w:rsidRDefault="009755F6"/>
    <w:p w14:paraId="72F99EE9" w14:textId="77777777" w:rsidR="009755F6" w:rsidRDefault="009755F6"/>
    <w:p w14:paraId="6D52447B" w14:textId="77777777" w:rsidR="009755F6" w:rsidRDefault="009755F6"/>
    <w:p w14:paraId="081A1BFF" w14:textId="77777777" w:rsidR="009755F6" w:rsidRDefault="009755F6"/>
    <w:p w14:paraId="6CB0BC1B" w14:textId="77777777" w:rsidR="009755F6" w:rsidRDefault="009755F6"/>
    <w:p w14:paraId="532D5A08" w14:textId="77777777" w:rsidR="009755F6" w:rsidRDefault="009755F6"/>
    <w:p w14:paraId="0DE3D96C" w14:textId="77777777" w:rsidR="009755F6" w:rsidRDefault="009755F6"/>
    <w:p w14:paraId="7918C904" w14:textId="77777777" w:rsidR="009755F6" w:rsidRDefault="002F4F83" w:rsidP="00B35CD2">
      <w:pPr>
        <w:pStyle w:val="berschrift1"/>
      </w:pPr>
      <w:bookmarkStart w:id="781" w:name="_Toc91325720"/>
      <w:r>
        <w:lastRenderedPageBreak/>
        <w:t>Gebäude</w:t>
      </w:r>
      <w:bookmarkEnd w:id="781"/>
    </w:p>
    <w:p w14:paraId="46E494EA" w14:textId="1035FA98" w:rsidR="009755F6" w:rsidRDefault="002F4F83" w:rsidP="007A5247">
      <w:pPr>
        <w:pStyle w:val="berschrift2"/>
      </w:pPr>
      <w:bookmarkStart w:id="782" w:name="_Toc91325721"/>
      <w:r>
        <w:t>Allgemeines, Bausachen</w:t>
      </w:r>
      <w:bookmarkEnd w:id="782"/>
    </w:p>
    <w:tbl>
      <w:tblPr>
        <w:tblW w:w="9351" w:type="dxa"/>
        <w:tblInd w:w="-5" w:type="dxa"/>
        <w:tblLayout w:type="fixed"/>
        <w:tblLook w:val="04A0" w:firstRow="1" w:lastRow="0" w:firstColumn="1" w:lastColumn="0" w:noHBand="0" w:noVBand="1"/>
      </w:tblPr>
      <w:tblGrid>
        <w:gridCol w:w="4678"/>
        <w:gridCol w:w="2686"/>
        <w:gridCol w:w="1987"/>
      </w:tblGrid>
      <w:tr w:rsidR="009755F6" w14:paraId="701040D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31B597" w14:textId="0ED3761B" w:rsidR="009755F6" w:rsidRDefault="002F4F83">
            <w:pPr>
              <w:pStyle w:val="berschrift3"/>
              <w:widowControl w:val="0"/>
            </w:pPr>
            <w:bookmarkStart w:id="783" w:name="_Toc89269770"/>
            <w:r>
              <w:t>Akten: Ortssatzungen</w:t>
            </w:r>
            <w:bookmarkEnd w:id="783"/>
          </w:p>
        </w:tc>
      </w:tr>
      <w:tr w:rsidR="009755F6" w14:paraId="5C7A1F5E" w14:textId="77777777">
        <w:tc>
          <w:tcPr>
            <w:tcW w:w="4678" w:type="dxa"/>
            <w:tcBorders>
              <w:top w:val="single" w:sz="4" w:space="0" w:color="000000"/>
              <w:left w:val="single" w:sz="4" w:space="0" w:color="000000"/>
              <w:bottom w:val="single" w:sz="4" w:space="0" w:color="000000"/>
              <w:right w:val="single" w:sz="4" w:space="0" w:color="000000"/>
            </w:tcBorders>
          </w:tcPr>
          <w:p w14:paraId="3A95446A" w14:textId="77777777" w:rsidR="009755F6" w:rsidRDefault="002F4F83">
            <w:pPr>
              <w:widowControl w:val="0"/>
            </w:pPr>
            <w:r>
              <w:t>UB: Genehmigung J. Knödler für Bau außer Etter</w:t>
            </w:r>
          </w:p>
        </w:tc>
        <w:tc>
          <w:tcPr>
            <w:tcW w:w="2686" w:type="dxa"/>
            <w:tcBorders>
              <w:top w:val="single" w:sz="4" w:space="0" w:color="000000"/>
              <w:left w:val="single" w:sz="4" w:space="0" w:color="000000"/>
              <w:bottom w:val="single" w:sz="4" w:space="0" w:color="000000"/>
              <w:right w:val="single" w:sz="4" w:space="0" w:color="000000"/>
            </w:tcBorders>
          </w:tcPr>
          <w:p w14:paraId="0B6E602A" w14:textId="77777777" w:rsidR="009755F6" w:rsidRDefault="002F4F83">
            <w:pPr>
              <w:widowControl w:val="0"/>
            </w:pPr>
            <w:r>
              <w:t>1838</w:t>
            </w:r>
          </w:p>
        </w:tc>
        <w:tc>
          <w:tcPr>
            <w:tcW w:w="1987" w:type="dxa"/>
            <w:tcBorders>
              <w:top w:val="single" w:sz="4" w:space="0" w:color="000000"/>
              <w:left w:val="single" w:sz="4" w:space="0" w:color="000000"/>
              <w:bottom w:val="single" w:sz="4" w:space="0" w:color="000000"/>
              <w:right w:val="single" w:sz="4" w:space="0" w:color="000000"/>
            </w:tcBorders>
          </w:tcPr>
          <w:p w14:paraId="246BF3F1" w14:textId="77777777" w:rsidR="009755F6" w:rsidRDefault="002F4F83">
            <w:pPr>
              <w:widowControl w:val="0"/>
            </w:pPr>
            <w:r>
              <w:t>Fl 3100</w:t>
            </w:r>
          </w:p>
        </w:tc>
      </w:tr>
      <w:tr w:rsidR="009755F6" w14:paraId="759F2F92" w14:textId="77777777">
        <w:tc>
          <w:tcPr>
            <w:tcW w:w="4678" w:type="dxa"/>
            <w:tcBorders>
              <w:top w:val="single" w:sz="4" w:space="0" w:color="000000"/>
              <w:left w:val="single" w:sz="4" w:space="0" w:color="000000"/>
              <w:bottom w:val="single" w:sz="4" w:space="0" w:color="000000"/>
              <w:right w:val="single" w:sz="4" w:space="0" w:color="000000"/>
            </w:tcBorders>
          </w:tcPr>
          <w:p w14:paraId="5412498A" w14:textId="77777777" w:rsidR="009755F6" w:rsidRDefault="002F4F83">
            <w:pPr>
              <w:widowControl w:val="0"/>
            </w:pPr>
            <w:r>
              <w:t>Straßenanliegerbeiträge</w:t>
            </w:r>
          </w:p>
        </w:tc>
        <w:tc>
          <w:tcPr>
            <w:tcW w:w="2686" w:type="dxa"/>
            <w:tcBorders>
              <w:top w:val="single" w:sz="4" w:space="0" w:color="000000"/>
              <w:left w:val="single" w:sz="4" w:space="0" w:color="000000"/>
              <w:bottom w:val="single" w:sz="4" w:space="0" w:color="000000"/>
              <w:right w:val="single" w:sz="4" w:space="0" w:color="000000"/>
            </w:tcBorders>
          </w:tcPr>
          <w:p w14:paraId="5C9C1EA7" w14:textId="77777777" w:rsidR="009755F6" w:rsidRDefault="002F4F83">
            <w:pPr>
              <w:widowControl w:val="0"/>
            </w:pPr>
            <w:r>
              <w:t>1960</w:t>
            </w:r>
          </w:p>
        </w:tc>
        <w:tc>
          <w:tcPr>
            <w:tcW w:w="1987" w:type="dxa"/>
            <w:tcBorders>
              <w:top w:val="single" w:sz="4" w:space="0" w:color="000000"/>
              <w:left w:val="single" w:sz="4" w:space="0" w:color="000000"/>
              <w:bottom w:val="single" w:sz="4" w:space="0" w:color="000000"/>
              <w:right w:val="single" w:sz="4" w:space="0" w:color="000000"/>
            </w:tcBorders>
          </w:tcPr>
          <w:p w14:paraId="6C50DF9B" w14:textId="77777777" w:rsidR="009755F6" w:rsidRDefault="002F4F83">
            <w:pPr>
              <w:widowControl w:val="0"/>
            </w:pPr>
            <w:r>
              <w:t>Fl 3100</w:t>
            </w:r>
          </w:p>
        </w:tc>
      </w:tr>
      <w:tr w:rsidR="009755F6" w14:paraId="13AE5AFB" w14:textId="77777777">
        <w:tc>
          <w:tcPr>
            <w:tcW w:w="4678" w:type="dxa"/>
            <w:tcBorders>
              <w:top w:val="single" w:sz="4" w:space="0" w:color="000000"/>
              <w:left w:val="single" w:sz="4" w:space="0" w:color="000000"/>
              <w:bottom w:val="single" w:sz="4" w:space="0" w:color="000000"/>
              <w:right w:val="single" w:sz="4" w:space="0" w:color="000000"/>
            </w:tcBorders>
          </w:tcPr>
          <w:p w14:paraId="76F0F463" w14:textId="77777777" w:rsidR="009755F6" w:rsidRDefault="002F4F83">
            <w:pPr>
              <w:widowControl w:val="0"/>
            </w:pPr>
            <w:r>
              <w:t>OB: Baulinienplan</w:t>
            </w:r>
          </w:p>
        </w:tc>
        <w:tc>
          <w:tcPr>
            <w:tcW w:w="2686" w:type="dxa"/>
            <w:tcBorders>
              <w:top w:val="single" w:sz="4" w:space="0" w:color="000000"/>
              <w:left w:val="single" w:sz="4" w:space="0" w:color="000000"/>
              <w:bottom w:val="single" w:sz="4" w:space="0" w:color="000000"/>
              <w:right w:val="single" w:sz="4" w:space="0" w:color="000000"/>
            </w:tcBorders>
          </w:tcPr>
          <w:p w14:paraId="14DC8004" w14:textId="77777777" w:rsidR="009755F6" w:rsidRDefault="002F4F83">
            <w:pPr>
              <w:widowControl w:val="0"/>
            </w:pPr>
            <w:r>
              <w:t>1926</w:t>
            </w:r>
          </w:p>
        </w:tc>
        <w:tc>
          <w:tcPr>
            <w:tcW w:w="1987" w:type="dxa"/>
            <w:tcBorders>
              <w:top w:val="single" w:sz="4" w:space="0" w:color="000000"/>
              <w:left w:val="single" w:sz="4" w:space="0" w:color="000000"/>
              <w:bottom w:val="single" w:sz="4" w:space="0" w:color="000000"/>
              <w:right w:val="single" w:sz="4" w:space="0" w:color="000000"/>
            </w:tcBorders>
          </w:tcPr>
          <w:p w14:paraId="6A27CB47" w14:textId="77777777" w:rsidR="009755F6" w:rsidRDefault="002F4F83">
            <w:pPr>
              <w:widowControl w:val="0"/>
            </w:pPr>
            <w:r>
              <w:t>Fl 3005</w:t>
            </w:r>
          </w:p>
        </w:tc>
      </w:tr>
      <w:tr w:rsidR="009755F6" w14:paraId="5DADB566" w14:textId="77777777">
        <w:tc>
          <w:tcPr>
            <w:tcW w:w="4678" w:type="dxa"/>
            <w:tcBorders>
              <w:top w:val="single" w:sz="4" w:space="0" w:color="000000"/>
              <w:left w:val="single" w:sz="4" w:space="0" w:color="000000"/>
              <w:bottom w:val="single" w:sz="4" w:space="0" w:color="000000"/>
              <w:right w:val="single" w:sz="4" w:space="0" w:color="000000"/>
            </w:tcBorders>
          </w:tcPr>
          <w:p w14:paraId="22E51026" w14:textId="77777777" w:rsidR="009755F6" w:rsidRDefault="002F4F83">
            <w:pPr>
              <w:widowControl w:val="0"/>
            </w:pPr>
            <w:r>
              <w:t>OB: Ortsbausatzung wegen Wasserleitung</w:t>
            </w:r>
          </w:p>
        </w:tc>
        <w:tc>
          <w:tcPr>
            <w:tcW w:w="2686" w:type="dxa"/>
            <w:tcBorders>
              <w:top w:val="single" w:sz="4" w:space="0" w:color="000000"/>
              <w:left w:val="single" w:sz="4" w:space="0" w:color="000000"/>
              <w:bottom w:val="single" w:sz="4" w:space="0" w:color="000000"/>
              <w:right w:val="single" w:sz="4" w:space="0" w:color="000000"/>
            </w:tcBorders>
          </w:tcPr>
          <w:p w14:paraId="48A947CA" w14:textId="77777777" w:rsidR="009755F6" w:rsidRDefault="002F4F83">
            <w:pPr>
              <w:widowControl w:val="0"/>
            </w:pPr>
            <w:r>
              <w:t>1929</w:t>
            </w:r>
          </w:p>
        </w:tc>
        <w:tc>
          <w:tcPr>
            <w:tcW w:w="1987" w:type="dxa"/>
            <w:tcBorders>
              <w:top w:val="single" w:sz="4" w:space="0" w:color="000000"/>
              <w:left w:val="single" w:sz="4" w:space="0" w:color="000000"/>
              <w:bottom w:val="single" w:sz="4" w:space="0" w:color="000000"/>
              <w:right w:val="single" w:sz="4" w:space="0" w:color="000000"/>
            </w:tcBorders>
          </w:tcPr>
          <w:p w14:paraId="2133DCE3" w14:textId="77777777" w:rsidR="009755F6" w:rsidRDefault="002F4F83">
            <w:pPr>
              <w:widowControl w:val="0"/>
            </w:pPr>
            <w:r>
              <w:t>Fl 3004</w:t>
            </w:r>
          </w:p>
        </w:tc>
      </w:tr>
      <w:tr w:rsidR="009755F6" w14:paraId="0F16E23F" w14:textId="77777777">
        <w:tc>
          <w:tcPr>
            <w:tcW w:w="4678" w:type="dxa"/>
            <w:tcBorders>
              <w:top w:val="single" w:sz="4" w:space="0" w:color="000000"/>
              <w:left w:val="single" w:sz="4" w:space="0" w:color="000000"/>
              <w:bottom w:val="single" w:sz="4" w:space="0" w:color="000000"/>
              <w:right w:val="single" w:sz="4" w:space="0" w:color="000000"/>
            </w:tcBorders>
          </w:tcPr>
          <w:p w14:paraId="6C14E816" w14:textId="77777777" w:rsidR="009755F6" w:rsidRDefault="002F4F83">
            <w:pPr>
              <w:widowControl w:val="0"/>
            </w:pPr>
            <w:r>
              <w:t>UB: Bietwang als Siedlungsgelände</w:t>
            </w:r>
          </w:p>
        </w:tc>
        <w:tc>
          <w:tcPr>
            <w:tcW w:w="2686" w:type="dxa"/>
            <w:tcBorders>
              <w:top w:val="single" w:sz="4" w:space="0" w:color="000000"/>
              <w:left w:val="single" w:sz="4" w:space="0" w:color="000000"/>
              <w:bottom w:val="single" w:sz="4" w:space="0" w:color="000000"/>
              <w:right w:val="single" w:sz="4" w:space="0" w:color="000000"/>
            </w:tcBorders>
          </w:tcPr>
          <w:p w14:paraId="7918929E" w14:textId="77777777" w:rsidR="009755F6" w:rsidRDefault="002F4F83">
            <w:pPr>
              <w:widowControl w:val="0"/>
            </w:pPr>
            <w:r>
              <w:t>1939</w:t>
            </w:r>
          </w:p>
        </w:tc>
        <w:tc>
          <w:tcPr>
            <w:tcW w:w="1987" w:type="dxa"/>
            <w:tcBorders>
              <w:top w:val="single" w:sz="4" w:space="0" w:color="000000"/>
              <w:left w:val="single" w:sz="4" w:space="0" w:color="000000"/>
              <w:bottom w:val="single" w:sz="4" w:space="0" w:color="000000"/>
              <w:right w:val="single" w:sz="4" w:space="0" w:color="000000"/>
            </w:tcBorders>
          </w:tcPr>
          <w:p w14:paraId="3EBDB6B4" w14:textId="77777777" w:rsidR="009755F6" w:rsidRDefault="002F4F83">
            <w:pPr>
              <w:widowControl w:val="0"/>
            </w:pPr>
            <w:r>
              <w:t>Fl 7555</w:t>
            </w:r>
          </w:p>
        </w:tc>
      </w:tr>
      <w:tr w:rsidR="009755F6" w14:paraId="4C589AF0" w14:textId="77777777">
        <w:tc>
          <w:tcPr>
            <w:tcW w:w="4678" w:type="dxa"/>
            <w:tcBorders>
              <w:top w:val="single" w:sz="4" w:space="0" w:color="000000"/>
              <w:left w:val="single" w:sz="4" w:space="0" w:color="000000"/>
              <w:bottom w:val="single" w:sz="4" w:space="0" w:color="000000"/>
              <w:right w:val="single" w:sz="4" w:space="0" w:color="000000"/>
            </w:tcBorders>
          </w:tcPr>
          <w:p w14:paraId="7BF24FF8" w14:textId="77777777" w:rsidR="009755F6" w:rsidRDefault="002F4F83">
            <w:pPr>
              <w:widowControl w:val="0"/>
            </w:pPr>
            <w:r>
              <w:t>Ortsbausatzung</w:t>
            </w:r>
          </w:p>
        </w:tc>
        <w:tc>
          <w:tcPr>
            <w:tcW w:w="2686" w:type="dxa"/>
            <w:tcBorders>
              <w:top w:val="single" w:sz="4" w:space="0" w:color="000000"/>
              <w:left w:val="single" w:sz="4" w:space="0" w:color="000000"/>
              <w:bottom w:val="single" w:sz="4" w:space="0" w:color="000000"/>
              <w:right w:val="single" w:sz="4" w:space="0" w:color="000000"/>
            </w:tcBorders>
          </w:tcPr>
          <w:p w14:paraId="19F2C911" w14:textId="77777777" w:rsidR="009755F6" w:rsidRDefault="002F4F83">
            <w:pPr>
              <w:widowControl w:val="0"/>
            </w:pPr>
            <w:r>
              <w:t>1958</w:t>
            </w:r>
          </w:p>
        </w:tc>
        <w:tc>
          <w:tcPr>
            <w:tcW w:w="1987" w:type="dxa"/>
            <w:tcBorders>
              <w:top w:val="single" w:sz="4" w:space="0" w:color="000000"/>
              <w:left w:val="single" w:sz="4" w:space="0" w:color="000000"/>
              <w:bottom w:val="single" w:sz="4" w:space="0" w:color="000000"/>
              <w:right w:val="single" w:sz="4" w:space="0" w:color="000000"/>
            </w:tcBorders>
          </w:tcPr>
          <w:p w14:paraId="12186147" w14:textId="77777777" w:rsidR="009755F6" w:rsidRDefault="002F4F83">
            <w:pPr>
              <w:widowControl w:val="0"/>
            </w:pPr>
            <w:r>
              <w:t>Fl 3004</w:t>
            </w:r>
          </w:p>
        </w:tc>
      </w:tr>
      <w:tr w:rsidR="009755F6" w14:paraId="095DBDB1" w14:textId="77777777" w:rsidTr="00F85506">
        <w:tc>
          <w:tcPr>
            <w:tcW w:w="4678" w:type="dxa"/>
            <w:tcBorders>
              <w:top w:val="single" w:sz="4" w:space="0" w:color="000000"/>
              <w:left w:val="single" w:sz="4" w:space="0" w:color="000000"/>
              <w:bottom w:val="single" w:sz="4" w:space="0" w:color="000000"/>
              <w:right w:val="single" w:sz="4" w:space="0" w:color="000000"/>
            </w:tcBorders>
          </w:tcPr>
          <w:p w14:paraId="7E3CC13A" w14:textId="77777777" w:rsidR="009755F6" w:rsidRDefault="002F4F83">
            <w:pPr>
              <w:widowControl w:val="0"/>
            </w:pPr>
            <w:r>
              <w:t>OB: Bescheide und Einspruchsakte Strangweg</w:t>
            </w:r>
          </w:p>
        </w:tc>
        <w:tc>
          <w:tcPr>
            <w:tcW w:w="2686" w:type="dxa"/>
            <w:tcBorders>
              <w:top w:val="single" w:sz="4" w:space="0" w:color="000000"/>
              <w:left w:val="single" w:sz="4" w:space="0" w:color="000000"/>
              <w:bottom w:val="single" w:sz="4" w:space="0" w:color="000000"/>
              <w:right w:val="single" w:sz="4" w:space="0" w:color="000000"/>
            </w:tcBorders>
            <w:shd w:val="clear" w:color="auto" w:fill="FFFF00"/>
          </w:tcPr>
          <w:p w14:paraId="7BCDB851" w14:textId="77777777" w:rsidR="009755F6" w:rsidRPr="00F85506" w:rsidRDefault="002F4F83">
            <w:pPr>
              <w:widowControl w:val="0"/>
              <w:rPr>
                <w:shd w:val="clear" w:color="auto" w:fill="FFFF00"/>
              </w:rPr>
            </w:pPr>
            <w:r w:rsidRPr="00F85506">
              <w:t>??</w:t>
            </w:r>
          </w:p>
        </w:tc>
        <w:tc>
          <w:tcPr>
            <w:tcW w:w="1987" w:type="dxa"/>
            <w:tcBorders>
              <w:top w:val="single" w:sz="4" w:space="0" w:color="000000"/>
              <w:left w:val="single" w:sz="4" w:space="0" w:color="000000"/>
              <w:bottom w:val="single" w:sz="4" w:space="0" w:color="000000"/>
              <w:right w:val="single" w:sz="4" w:space="0" w:color="000000"/>
            </w:tcBorders>
          </w:tcPr>
          <w:p w14:paraId="1E24EB25" w14:textId="77777777" w:rsidR="009755F6" w:rsidRDefault="002F4F83">
            <w:pPr>
              <w:widowControl w:val="0"/>
            </w:pPr>
            <w:r>
              <w:t>Fl 3680</w:t>
            </w:r>
          </w:p>
        </w:tc>
      </w:tr>
      <w:tr w:rsidR="009755F6" w14:paraId="5BE06B0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42DB35" w14:textId="77777777" w:rsidR="009755F6" w:rsidRDefault="002F4F83">
            <w:pPr>
              <w:pStyle w:val="berschrift3"/>
              <w:widowControl w:val="0"/>
            </w:pPr>
            <w:bookmarkStart w:id="784" w:name="_Toc89269771"/>
            <w:r>
              <w:t>Akten: Gebäudekataster</w:t>
            </w:r>
            <w:bookmarkEnd w:id="784"/>
          </w:p>
        </w:tc>
      </w:tr>
      <w:tr w:rsidR="009755F6" w14:paraId="5307F5E3" w14:textId="77777777">
        <w:tc>
          <w:tcPr>
            <w:tcW w:w="4678" w:type="dxa"/>
            <w:tcBorders>
              <w:top w:val="single" w:sz="4" w:space="0" w:color="000000"/>
              <w:left w:val="single" w:sz="4" w:space="0" w:color="000000"/>
              <w:bottom w:val="single" w:sz="4" w:space="0" w:color="000000"/>
              <w:right w:val="single" w:sz="4" w:space="0" w:color="000000"/>
            </w:tcBorders>
          </w:tcPr>
          <w:p w14:paraId="4B76BF3D" w14:textId="77777777" w:rsidR="009755F6" w:rsidRDefault="002F4F83">
            <w:pPr>
              <w:widowControl w:val="0"/>
            </w:pPr>
            <w:r>
              <w:t>OB: Gebäudekataster</w:t>
            </w:r>
          </w:p>
        </w:tc>
        <w:tc>
          <w:tcPr>
            <w:tcW w:w="2686" w:type="dxa"/>
            <w:tcBorders>
              <w:top w:val="single" w:sz="4" w:space="0" w:color="000000"/>
              <w:left w:val="single" w:sz="4" w:space="0" w:color="000000"/>
              <w:bottom w:val="single" w:sz="4" w:space="0" w:color="000000"/>
              <w:right w:val="single" w:sz="4" w:space="0" w:color="000000"/>
            </w:tcBorders>
          </w:tcPr>
          <w:p w14:paraId="25935CE1" w14:textId="031D023A" w:rsidR="009755F6" w:rsidRDefault="002F4F83">
            <w:pPr>
              <w:widowControl w:val="0"/>
            </w:pPr>
            <w:r>
              <w:t xml:space="preserve">1824 </w:t>
            </w:r>
            <w:r w:rsidR="00F85506">
              <w:t>–</w:t>
            </w:r>
            <w:r>
              <w:t xml:space="preserve"> 1862</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15EF5C9" w14:textId="77777777" w:rsidR="009755F6" w:rsidRDefault="002F4F83">
            <w:pPr>
              <w:widowControl w:val="0"/>
            </w:pPr>
            <w:r>
              <w:t>22 _ 2</w:t>
            </w:r>
          </w:p>
        </w:tc>
      </w:tr>
      <w:tr w:rsidR="009755F6" w14:paraId="099238C1" w14:textId="77777777">
        <w:tc>
          <w:tcPr>
            <w:tcW w:w="4678" w:type="dxa"/>
            <w:tcBorders>
              <w:top w:val="single" w:sz="4" w:space="0" w:color="000000"/>
              <w:left w:val="single" w:sz="4" w:space="0" w:color="000000"/>
              <w:bottom w:val="single" w:sz="4" w:space="0" w:color="000000"/>
              <w:right w:val="single" w:sz="4" w:space="0" w:color="000000"/>
            </w:tcBorders>
          </w:tcPr>
          <w:p w14:paraId="7370E572" w14:textId="77777777" w:rsidR="009755F6" w:rsidRDefault="002F4F83">
            <w:pPr>
              <w:widowControl w:val="0"/>
            </w:pPr>
            <w:r>
              <w:t>UB: Gebäudekataster</w:t>
            </w:r>
          </w:p>
        </w:tc>
        <w:tc>
          <w:tcPr>
            <w:tcW w:w="2686" w:type="dxa"/>
            <w:tcBorders>
              <w:top w:val="single" w:sz="4" w:space="0" w:color="000000"/>
              <w:left w:val="single" w:sz="4" w:space="0" w:color="000000"/>
              <w:bottom w:val="single" w:sz="4" w:space="0" w:color="000000"/>
              <w:right w:val="single" w:sz="4" w:space="0" w:color="000000"/>
            </w:tcBorders>
          </w:tcPr>
          <w:p w14:paraId="4D1F3A67" w14:textId="77777777" w:rsidR="009755F6" w:rsidRDefault="002F4F83">
            <w:pPr>
              <w:widowControl w:val="0"/>
            </w:pPr>
            <w:r>
              <w:t>1873</w:t>
            </w:r>
          </w:p>
        </w:tc>
        <w:tc>
          <w:tcPr>
            <w:tcW w:w="1987" w:type="dxa"/>
            <w:tcBorders>
              <w:top w:val="single" w:sz="4" w:space="0" w:color="000000"/>
              <w:left w:val="single" w:sz="4" w:space="0" w:color="000000"/>
              <w:bottom w:val="single" w:sz="4" w:space="0" w:color="000000"/>
              <w:right w:val="single" w:sz="4" w:space="0" w:color="000000"/>
            </w:tcBorders>
          </w:tcPr>
          <w:p w14:paraId="42106227" w14:textId="77777777" w:rsidR="009755F6" w:rsidRDefault="002F4F83">
            <w:pPr>
              <w:widowControl w:val="0"/>
            </w:pPr>
            <w:r>
              <w:t>20 _ 2</w:t>
            </w:r>
          </w:p>
        </w:tc>
      </w:tr>
      <w:tr w:rsidR="009755F6" w14:paraId="5720F47F" w14:textId="77777777">
        <w:tc>
          <w:tcPr>
            <w:tcW w:w="4678" w:type="dxa"/>
            <w:tcBorders>
              <w:top w:val="single" w:sz="4" w:space="0" w:color="000000"/>
              <w:left w:val="single" w:sz="4" w:space="0" w:color="000000"/>
              <w:bottom w:val="single" w:sz="4" w:space="0" w:color="000000"/>
              <w:right w:val="single" w:sz="4" w:space="0" w:color="000000"/>
            </w:tcBorders>
          </w:tcPr>
          <w:p w14:paraId="4997FBA3" w14:textId="41D2E53A" w:rsidR="009755F6" w:rsidRDefault="00F85506">
            <w:pPr>
              <w:widowControl w:val="0"/>
            </w:pPr>
            <w:r>
              <w:t xml:space="preserve">UB: </w:t>
            </w:r>
            <w:r w:rsidR="002F4F83">
              <w:t>Gebäudeänderungsverzeichnis</w:t>
            </w:r>
          </w:p>
        </w:tc>
        <w:tc>
          <w:tcPr>
            <w:tcW w:w="2686" w:type="dxa"/>
            <w:tcBorders>
              <w:top w:val="single" w:sz="4" w:space="0" w:color="000000"/>
              <w:left w:val="single" w:sz="4" w:space="0" w:color="000000"/>
              <w:bottom w:val="single" w:sz="4" w:space="0" w:color="000000"/>
              <w:right w:val="single" w:sz="4" w:space="0" w:color="000000"/>
            </w:tcBorders>
          </w:tcPr>
          <w:p w14:paraId="669D668B" w14:textId="77777777" w:rsidR="009755F6" w:rsidRDefault="002F4F83">
            <w:pPr>
              <w:widowControl w:val="0"/>
            </w:pPr>
            <w:r>
              <w:t xml:space="preserve">1877 – 1943 </w:t>
            </w:r>
          </w:p>
        </w:tc>
        <w:tc>
          <w:tcPr>
            <w:tcW w:w="1987" w:type="dxa"/>
            <w:tcBorders>
              <w:top w:val="single" w:sz="4" w:space="0" w:color="000000"/>
              <w:left w:val="single" w:sz="4" w:space="0" w:color="000000"/>
              <w:bottom w:val="single" w:sz="4" w:space="0" w:color="000000"/>
              <w:right w:val="single" w:sz="4" w:space="0" w:color="000000"/>
            </w:tcBorders>
          </w:tcPr>
          <w:p w14:paraId="3F73C387" w14:textId="77777777" w:rsidR="009755F6" w:rsidRDefault="002F4F83">
            <w:pPr>
              <w:widowControl w:val="0"/>
            </w:pPr>
            <w:r>
              <w:rPr>
                <w:color w:val="000000"/>
              </w:rPr>
              <w:t>20 _ 2</w:t>
            </w:r>
          </w:p>
        </w:tc>
      </w:tr>
      <w:tr w:rsidR="009755F6" w14:paraId="189D8FB8" w14:textId="77777777">
        <w:tc>
          <w:tcPr>
            <w:tcW w:w="4678" w:type="dxa"/>
            <w:tcBorders>
              <w:top w:val="single" w:sz="4" w:space="0" w:color="000000"/>
              <w:left w:val="single" w:sz="4" w:space="0" w:color="000000"/>
              <w:bottom w:val="single" w:sz="4" w:space="0" w:color="000000"/>
              <w:right w:val="single" w:sz="4" w:space="0" w:color="000000"/>
            </w:tcBorders>
          </w:tcPr>
          <w:p w14:paraId="26509FE7" w14:textId="77777777" w:rsidR="009755F6" w:rsidRDefault="002F4F83">
            <w:pPr>
              <w:widowControl w:val="0"/>
            </w:pPr>
            <w:r>
              <w:t>OB: Revision zu Gebäudeveränderungsverzeichnis</w:t>
            </w:r>
          </w:p>
        </w:tc>
        <w:tc>
          <w:tcPr>
            <w:tcW w:w="2686" w:type="dxa"/>
            <w:tcBorders>
              <w:top w:val="single" w:sz="4" w:space="0" w:color="000000"/>
              <w:left w:val="single" w:sz="4" w:space="0" w:color="000000"/>
              <w:bottom w:val="single" w:sz="4" w:space="0" w:color="000000"/>
              <w:right w:val="single" w:sz="4" w:space="0" w:color="000000"/>
            </w:tcBorders>
          </w:tcPr>
          <w:p w14:paraId="7E132CBE" w14:textId="77777777" w:rsidR="009755F6" w:rsidRDefault="002F4F83">
            <w:pPr>
              <w:widowControl w:val="0"/>
            </w:pPr>
            <w:r>
              <w:t>1907</w:t>
            </w:r>
          </w:p>
        </w:tc>
        <w:tc>
          <w:tcPr>
            <w:tcW w:w="1987" w:type="dxa"/>
            <w:tcBorders>
              <w:top w:val="single" w:sz="4" w:space="0" w:color="000000"/>
              <w:left w:val="single" w:sz="4" w:space="0" w:color="000000"/>
              <w:bottom w:val="single" w:sz="4" w:space="0" w:color="000000"/>
              <w:right w:val="single" w:sz="4" w:space="0" w:color="000000"/>
            </w:tcBorders>
          </w:tcPr>
          <w:p w14:paraId="40A86E55" w14:textId="77777777" w:rsidR="009755F6" w:rsidRDefault="002F4F83">
            <w:pPr>
              <w:widowControl w:val="0"/>
            </w:pPr>
            <w:r>
              <w:rPr>
                <w:color w:val="000000"/>
              </w:rPr>
              <w:t>22 _ 2</w:t>
            </w:r>
          </w:p>
        </w:tc>
      </w:tr>
      <w:tr w:rsidR="009755F6" w14:paraId="58B6BF8C" w14:textId="77777777">
        <w:tc>
          <w:tcPr>
            <w:tcW w:w="4678" w:type="dxa"/>
            <w:tcBorders>
              <w:top w:val="single" w:sz="4" w:space="0" w:color="000000"/>
              <w:left w:val="single" w:sz="4" w:space="0" w:color="000000"/>
              <w:bottom w:val="single" w:sz="4" w:space="0" w:color="000000"/>
              <w:right w:val="single" w:sz="4" w:space="0" w:color="000000"/>
            </w:tcBorders>
          </w:tcPr>
          <w:p w14:paraId="6F9F3B57" w14:textId="77777777" w:rsidR="009755F6" w:rsidRDefault="002F4F83">
            <w:pPr>
              <w:widowControl w:val="0"/>
            </w:pPr>
            <w:r>
              <w:t>OB: Gebäudeschätzung</w:t>
            </w:r>
          </w:p>
        </w:tc>
        <w:tc>
          <w:tcPr>
            <w:tcW w:w="2686" w:type="dxa"/>
            <w:tcBorders>
              <w:top w:val="single" w:sz="4" w:space="0" w:color="000000"/>
              <w:left w:val="single" w:sz="4" w:space="0" w:color="000000"/>
              <w:bottom w:val="single" w:sz="4" w:space="0" w:color="000000"/>
              <w:right w:val="single" w:sz="4" w:space="0" w:color="000000"/>
            </w:tcBorders>
          </w:tcPr>
          <w:p w14:paraId="4AB46CF8" w14:textId="77777777" w:rsidR="009755F6" w:rsidRDefault="002F4F83">
            <w:pPr>
              <w:widowControl w:val="0"/>
            </w:pPr>
            <w:r>
              <w:t>1865</w:t>
            </w:r>
          </w:p>
        </w:tc>
        <w:tc>
          <w:tcPr>
            <w:tcW w:w="1987" w:type="dxa"/>
            <w:tcBorders>
              <w:top w:val="single" w:sz="4" w:space="0" w:color="000000"/>
              <w:left w:val="single" w:sz="4" w:space="0" w:color="000000"/>
              <w:bottom w:val="single" w:sz="4" w:space="0" w:color="000000"/>
              <w:right w:val="single" w:sz="4" w:space="0" w:color="000000"/>
            </w:tcBorders>
          </w:tcPr>
          <w:p w14:paraId="06C54362" w14:textId="77777777" w:rsidR="009755F6" w:rsidRDefault="002F4F83">
            <w:pPr>
              <w:widowControl w:val="0"/>
            </w:pPr>
            <w:r>
              <w:rPr>
                <w:color w:val="000000"/>
              </w:rPr>
              <w:t>22 _ 2</w:t>
            </w:r>
          </w:p>
        </w:tc>
      </w:tr>
      <w:tr w:rsidR="009755F6" w14:paraId="22C36EB5" w14:textId="77777777">
        <w:tc>
          <w:tcPr>
            <w:tcW w:w="4678" w:type="dxa"/>
            <w:tcBorders>
              <w:top w:val="single" w:sz="4" w:space="0" w:color="000000"/>
              <w:left w:val="single" w:sz="4" w:space="0" w:color="000000"/>
              <w:bottom w:val="single" w:sz="4" w:space="0" w:color="000000"/>
              <w:right w:val="single" w:sz="4" w:space="0" w:color="000000"/>
            </w:tcBorders>
          </w:tcPr>
          <w:p w14:paraId="75DF397E" w14:textId="77777777" w:rsidR="009755F6" w:rsidRDefault="002F4F83">
            <w:pPr>
              <w:widowControl w:val="0"/>
            </w:pPr>
            <w:r>
              <w:t>UB: Gebäudeschätzungsverzeichnis</w:t>
            </w:r>
          </w:p>
        </w:tc>
        <w:tc>
          <w:tcPr>
            <w:tcW w:w="2686" w:type="dxa"/>
            <w:tcBorders>
              <w:top w:val="single" w:sz="4" w:space="0" w:color="000000"/>
              <w:left w:val="single" w:sz="4" w:space="0" w:color="000000"/>
              <w:bottom w:val="single" w:sz="4" w:space="0" w:color="000000"/>
              <w:right w:val="single" w:sz="4" w:space="0" w:color="000000"/>
            </w:tcBorders>
          </w:tcPr>
          <w:p w14:paraId="0FAD9C99" w14:textId="77777777" w:rsidR="009755F6" w:rsidRDefault="002F4F83">
            <w:pPr>
              <w:widowControl w:val="0"/>
            </w:pPr>
            <w:r>
              <w:t>1907</w:t>
            </w:r>
          </w:p>
        </w:tc>
        <w:tc>
          <w:tcPr>
            <w:tcW w:w="1987" w:type="dxa"/>
            <w:tcBorders>
              <w:top w:val="single" w:sz="4" w:space="0" w:color="000000"/>
              <w:left w:val="single" w:sz="4" w:space="0" w:color="000000"/>
              <w:bottom w:val="single" w:sz="4" w:space="0" w:color="000000"/>
              <w:right w:val="single" w:sz="4" w:space="0" w:color="000000"/>
            </w:tcBorders>
          </w:tcPr>
          <w:p w14:paraId="125D5CF2" w14:textId="77777777" w:rsidR="009755F6" w:rsidRDefault="002F4F83">
            <w:pPr>
              <w:widowControl w:val="0"/>
            </w:pPr>
            <w:r>
              <w:rPr>
                <w:color w:val="000000"/>
              </w:rPr>
              <w:t>20 _ 2</w:t>
            </w:r>
          </w:p>
        </w:tc>
      </w:tr>
      <w:tr w:rsidR="009755F6" w14:paraId="08C2DFE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7AD179" w14:textId="77777777" w:rsidR="009755F6" w:rsidRDefault="002F4F83">
            <w:pPr>
              <w:pStyle w:val="berschrift3"/>
              <w:widowControl w:val="0"/>
            </w:pPr>
            <w:bookmarkStart w:id="785" w:name="_Toc89269772"/>
            <w:r>
              <w:t>Akten: Bauakten</w:t>
            </w:r>
            <w:bookmarkEnd w:id="785"/>
          </w:p>
        </w:tc>
      </w:tr>
      <w:tr w:rsidR="009755F6" w14:paraId="3DDA5456" w14:textId="77777777">
        <w:tc>
          <w:tcPr>
            <w:tcW w:w="4678" w:type="dxa"/>
            <w:tcBorders>
              <w:top w:val="single" w:sz="4" w:space="0" w:color="000000"/>
              <w:left w:val="single" w:sz="4" w:space="0" w:color="000000"/>
              <w:bottom w:val="single" w:sz="4" w:space="0" w:color="000000"/>
              <w:right w:val="single" w:sz="4" w:space="0" w:color="000000"/>
            </w:tcBorders>
          </w:tcPr>
          <w:p w14:paraId="37139B2C" w14:textId="77777777" w:rsidR="009755F6" w:rsidRDefault="002F4F83">
            <w:pPr>
              <w:widowControl w:val="0"/>
            </w:pPr>
            <w:r>
              <w:t>OB: Baugenehmigungen</w:t>
            </w:r>
          </w:p>
        </w:tc>
        <w:tc>
          <w:tcPr>
            <w:tcW w:w="2686" w:type="dxa"/>
            <w:tcBorders>
              <w:top w:val="single" w:sz="4" w:space="0" w:color="000000"/>
              <w:left w:val="single" w:sz="4" w:space="0" w:color="000000"/>
              <w:bottom w:val="single" w:sz="4" w:space="0" w:color="000000"/>
              <w:right w:val="single" w:sz="4" w:space="0" w:color="000000"/>
            </w:tcBorders>
          </w:tcPr>
          <w:p w14:paraId="0634B810" w14:textId="77777777" w:rsidR="009755F6" w:rsidRDefault="002F4F83">
            <w:pPr>
              <w:widowControl w:val="0"/>
            </w:pPr>
            <w:r>
              <w:t xml:space="preserve">1911 – 1934 </w:t>
            </w:r>
          </w:p>
        </w:tc>
        <w:tc>
          <w:tcPr>
            <w:tcW w:w="1987" w:type="dxa"/>
            <w:tcBorders>
              <w:top w:val="single" w:sz="4" w:space="0" w:color="000000"/>
              <w:left w:val="single" w:sz="4" w:space="0" w:color="000000"/>
              <w:bottom w:val="single" w:sz="4" w:space="0" w:color="000000"/>
              <w:right w:val="single" w:sz="4" w:space="0" w:color="000000"/>
            </w:tcBorders>
          </w:tcPr>
          <w:p w14:paraId="2F85DF75" w14:textId="77777777" w:rsidR="009755F6" w:rsidRDefault="002F4F83">
            <w:pPr>
              <w:widowControl w:val="0"/>
            </w:pPr>
            <w:r>
              <w:t>Fl 3100</w:t>
            </w:r>
          </w:p>
        </w:tc>
      </w:tr>
      <w:tr w:rsidR="009755F6" w14:paraId="34CE3A86" w14:textId="77777777">
        <w:tc>
          <w:tcPr>
            <w:tcW w:w="4678" w:type="dxa"/>
            <w:tcBorders>
              <w:top w:val="single" w:sz="4" w:space="0" w:color="000000"/>
              <w:left w:val="single" w:sz="4" w:space="0" w:color="000000"/>
              <w:bottom w:val="single" w:sz="4" w:space="0" w:color="000000"/>
              <w:right w:val="single" w:sz="4" w:space="0" w:color="000000"/>
            </w:tcBorders>
          </w:tcPr>
          <w:p w14:paraId="7BE22FFF" w14:textId="77777777" w:rsidR="009755F6" w:rsidRDefault="002F4F83">
            <w:pPr>
              <w:widowControl w:val="0"/>
            </w:pPr>
            <w:r>
              <w:t>UB: Verzeichnis Backöfen</w:t>
            </w:r>
          </w:p>
        </w:tc>
        <w:tc>
          <w:tcPr>
            <w:tcW w:w="2686" w:type="dxa"/>
            <w:tcBorders>
              <w:top w:val="single" w:sz="4" w:space="0" w:color="000000"/>
              <w:left w:val="single" w:sz="4" w:space="0" w:color="000000"/>
              <w:bottom w:val="single" w:sz="4" w:space="0" w:color="000000"/>
              <w:right w:val="single" w:sz="4" w:space="0" w:color="000000"/>
            </w:tcBorders>
          </w:tcPr>
          <w:p w14:paraId="2F5831CA"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657AD870" w14:textId="77777777" w:rsidR="009755F6" w:rsidRDefault="002F4F83">
            <w:pPr>
              <w:widowControl w:val="0"/>
            </w:pPr>
            <w:r>
              <w:t>Fl 4000</w:t>
            </w:r>
          </w:p>
        </w:tc>
      </w:tr>
      <w:tr w:rsidR="009755F6" w14:paraId="73EB8279" w14:textId="77777777">
        <w:tc>
          <w:tcPr>
            <w:tcW w:w="4678" w:type="dxa"/>
            <w:tcBorders>
              <w:top w:val="single" w:sz="4" w:space="0" w:color="000000"/>
              <w:left w:val="single" w:sz="4" w:space="0" w:color="000000"/>
              <w:bottom w:val="single" w:sz="4" w:space="0" w:color="000000"/>
              <w:right w:val="single" w:sz="4" w:space="0" w:color="000000"/>
            </w:tcBorders>
          </w:tcPr>
          <w:p w14:paraId="66A7E77E" w14:textId="77777777" w:rsidR="009755F6" w:rsidRDefault="002F4F83">
            <w:pPr>
              <w:widowControl w:val="0"/>
            </w:pPr>
            <w:r>
              <w:t>OB: Baudiarium</w:t>
            </w:r>
          </w:p>
        </w:tc>
        <w:tc>
          <w:tcPr>
            <w:tcW w:w="2686" w:type="dxa"/>
            <w:tcBorders>
              <w:top w:val="single" w:sz="4" w:space="0" w:color="000000"/>
              <w:left w:val="single" w:sz="4" w:space="0" w:color="000000"/>
              <w:bottom w:val="single" w:sz="4" w:space="0" w:color="000000"/>
              <w:right w:val="single" w:sz="4" w:space="0" w:color="000000"/>
            </w:tcBorders>
          </w:tcPr>
          <w:p w14:paraId="5268AB2F" w14:textId="77777777" w:rsidR="009755F6" w:rsidRDefault="002F4F83">
            <w:pPr>
              <w:widowControl w:val="0"/>
            </w:pPr>
            <w:r>
              <w:t xml:space="preserve">1873 – 1885 </w:t>
            </w:r>
          </w:p>
        </w:tc>
        <w:tc>
          <w:tcPr>
            <w:tcW w:w="1987" w:type="dxa"/>
            <w:tcBorders>
              <w:top w:val="single" w:sz="4" w:space="0" w:color="000000"/>
              <w:left w:val="single" w:sz="4" w:space="0" w:color="000000"/>
              <w:bottom w:val="single" w:sz="4" w:space="0" w:color="000000"/>
              <w:right w:val="single" w:sz="4" w:space="0" w:color="000000"/>
            </w:tcBorders>
          </w:tcPr>
          <w:p w14:paraId="147BFED2" w14:textId="77777777" w:rsidR="009755F6" w:rsidRDefault="002F4F83">
            <w:pPr>
              <w:widowControl w:val="0"/>
            </w:pPr>
            <w:r>
              <w:t>Fl 3100</w:t>
            </w:r>
          </w:p>
        </w:tc>
      </w:tr>
      <w:tr w:rsidR="009755F6" w14:paraId="2D3410E4" w14:textId="77777777">
        <w:tc>
          <w:tcPr>
            <w:tcW w:w="4678" w:type="dxa"/>
            <w:tcBorders>
              <w:top w:val="single" w:sz="4" w:space="0" w:color="000000"/>
              <w:left w:val="single" w:sz="4" w:space="0" w:color="000000"/>
              <w:bottom w:val="single" w:sz="4" w:space="0" w:color="000000"/>
              <w:right w:val="single" w:sz="4" w:space="0" w:color="000000"/>
            </w:tcBorders>
          </w:tcPr>
          <w:p w14:paraId="2CF94109" w14:textId="77777777" w:rsidR="009755F6" w:rsidRDefault="002F4F83">
            <w:pPr>
              <w:widowControl w:val="0"/>
            </w:pPr>
            <w:r>
              <w:t>Bauanstände</w:t>
            </w:r>
          </w:p>
        </w:tc>
        <w:tc>
          <w:tcPr>
            <w:tcW w:w="2686" w:type="dxa"/>
            <w:tcBorders>
              <w:top w:val="single" w:sz="4" w:space="0" w:color="000000"/>
              <w:left w:val="single" w:sz="4" w:space="0" w:color="000000"/>
              <w:bottom w:val="single" w:sz="4" w:space="0" w:color="000000"/>
              <w:right w:val="single" w:sz="4" w:space="0" w:color="000000"/>
            </w:tcBorders>
          </w:tcPr>
          <w:p w14:paraId="7140D174" w14:textId="77777777" w:rsidR="009755F6" w:rsidRDefault="002F4F83">
            <w:pPr>
              <w:widowControl w:val="0"/>
            </w:pPr>
            <w:r>
              <w:t>1961</w:t>
            </w:r>
          </w:p>
        </w:tc>
        <w:tc>
          <w:tcPr>
            <w:tcW w:w="1987" w:type="dxa"/>
            <w:tcBorders>
              <w:top w:val="single" w:sz="4" w:space="0" w:color="000000"/>
              <w:left w:val="single" w:sz="4" w:space="0" w:color="000000"/>
              <w:bottom w:val="single" w:sz="4" w:space="0" w:color="000000"/>
              <w:right w:val="single" w:sz="4" w:space="0" w:color="000000"/>
            </w:tcBorders>
          </w:tcPr>
          <w:p w14:paraId="5EB05184" w14:textId="77777777" w:rsidR="009755F6" w:rsidRDefault="002F4F83">
            <w:pPr>
              <w:widowControl w:val="0"/>
            </w:pPr>
            <w:r>
              <w:t>Fl 3101</w:t>
            </w:r>
          </w:p>
        </w:tc>
      </w:tr>
      <w:tr w:rsidR="009755F6" w14:paraId="7A3F9DC2" w14:textId="77777777">
        <w:tc>
          <w:tcPr>
            <w:tcW w:w="4678" w:type="dxa"/>
            <w:tcBorders>
              <w:top w:val="single" w:sz="4" w:space="0" w:color="000000"/>
              <w:left w:val="single" w:sz="4" w:space="0" w:color="000000"/>
              <w:bottom w:val="single" w:sz="4" w:space="0" w:color="000000"/>
              <w:right w:val="single" w:sz="4" w:space="0" w:color="000000"/>
            </w:tcBorders>
          </w:tcPr>
          <w:p w14:paraId="4178CFCC" w14:textId="77777777" w:rsidR="009755F6" w:rsidRDefault="002F4F83">
            <w:pPr>
              <w:widowControl w:val="0"/>
            </w:pPr>
            <w:r>
              <w:t>UB: Nicht genehmigungspflichtige Bauten</w:t>
            </w:r>
          </w:p>
        </w:tc>
        <w:tc>
          <w:tcPr>
            <w:tcW w:w="2686" w:type="dxa"/>
            <w:tcBorders>
              <w:top w:val="single" w:sz="4" w:space="0" w:color="000000"/>
              <w:left w:val="single" w:sz="4" w:space="0" w:color="000000"/>
              <w:bottom w:val="single" w:sz="4" w:space="0" w:color="000000"/>
              <w:right w:val="single" w:sz="4" w:space="0" w:color="000000"/>
            </w:tcBorders>
          </w:tcPr>
          <w:p w14:paraId="52C89E33" w14:textId="77777777" w:rsidR="009755F6" w:rsidRDefault="002F4F83">
            <w:pPr>
              <w:widowControl w:val="0"/>
            </w:pPr>
            <w:r>
              <w:t xml:space="preserve">1873 – 1910 </w:t>
            </w:r>
          </w:p>
        </w:tc>
        <w:tc>
          <w:tcPr>
            <w:tcW w:w="1987" w:type="dxa"/>
            <w:tcBorders>
              <w:top w:val="single" w:sz="4" w:space="0" w:color="000000"/>
              <w:left w:val="single" w:sz="4" w:space="0" w:color="000000"/>
              <w:bottom w:val="single" w:sz="4" w:space="0" w:color="000000"/>
              <w:right w:val="single" w:sz="4" w:space="0" w:color="000000"/>
            </w:tcBorders>
          </w:tcPr>
          <w:p w14:paraId="7569E33D" w14:textId="77777777" w:rsidR="009755F6" w:rsidRDefault="002F4F83">
            <w:pPr>
              <w:widowControl w:val="0"/>
            </w:pPr>
            <w:r>
              <w:t>Fl 3102</w:t>
            </w:r>
          </w:p>
        </w:tc>
      </w:tr>
      <w:tr w:rsidR="009755F6" w14:paraId="1D951666" w14:textId="77777777">
        <w:tc>
          <w:tcPr>
            <w:tcW w:w="4678" w:type="dxa"/>
            <w:tcBorders>
              <w:top w:val="single" w:sz="4" w:space="0" w:color="000000"/>
              <w:left w:val="single" w:sz="4" w:space="0" w:color="000000"/>
              <w:bottom w:val="single" w:sz="4" w:space="0" w:color="000000"/>
              <w:right w:val="single" w:sz="4" w:space="0" w:color="000000"/>
            </w:tcBorders>
          </w:tcPr>
          <w:p w14:paraId="75940C64" w14:textId="77777777" w:rsidR="009755F6" w:rsidRDefault="002F4F83">
            <w:pPr>
              <w:widowControl w:val="0"/>
            </w:pPr>
            <w:r>
              <w:t>UB: Baulastenverzeichnis</w:t>
            </w:r>
          </w:p>
        </w:tc>
        <w:tc>
          <w:tcPr>
            <w:tcW w:w="2686" w:type="dxa"/>
            <w:tcBorders>
              <w:top w:val="single" w:sz="4" w:space="0" w:color="000000"/>
              <w:left w:val="single" w:sz="4" w:space="0" w:color="000000"/>
              <w:bottom w:val="single" w:sz="4" w:space="0" w:color="000000"/>
              <w:right w:val="single" w:sz="4" w:space="0" w:color="000000"/>
            </w:tcBorders>
          </w:tcPr>
          <w:p w14:paraId="4BAC4E57" w14:textId="77777777" w:rsidR="009755F6" w:rsidRDefault="002F4F83">
            <w:pPr>
              <w:widowControl w:val="0"/>
            </w:pPr>
            <w:r>
              <w:t xml:space="preserve">1900 – 1932 </w:t>
            </w:r>
          </w:p>
        </w:tc>
        <w:tc>
          <w:tcPr>
            <w:tcW w:w="1987" w:type="dxa"/>
            <w:tcBorders>
              <w:top w:val="single" w:sz="4" w:space="0" w:color="000000"/>
              <w:left w:val="single" w:sz="4" w:space="0" w:color="000000"/>
              <w:bottom w:val="single" w:sz="4" w:space="0" w:color="000000"/>
              <w:right w:val="single" w:sz="4" w:space="0" w:color="000000"/>
            </w:tcBorders>
          </w:tcPr>
          <w:p w14:paraId="2C463CBE" w14:textId="77777777" w:rsidR="009755F6" w:rsidRDefault="002F4F83">
            <w:pPr>
              <w:widowControl w:val="0"/>
            </w:pPr>
            <w:r>
              <w:t>Fl 3020</w:t>
            </w:r>
          </w:p>
        </w:tc>
      </w:tr>
      <w:tr w:rsidR="009755F6" w14:paraId="5B9E5B6D" w14:textId="77777777">
        <w:tc>
          <w:tcPr>
            <w:tcW w:w="4678" w:type="dxa"/>
            <w:tcBorders>
              <w:top w:val="single" w:sz="4" w:space="0" w:color="000000"/>
              <w:left w:val="single" w:sz="4" w:space="0" w:color="000000"/>
              <w:bottom w:val="single" w:sz="4" w:space="0" w:color="000000"/>
              <w:right w:val="single" w:sz="4" w:space="0" w:color="000000"/>
            </w:tcBorders>
          </w:tcPr>
          <w:p w14:paraId="7B890491" w14:textId="77777777" w:rsidR="009755F6" w:rsidRDefault="002F4F83">
            <w:pPr>
              <w:widowControl w:val="0"/>
            </w:pPr>
            <w:r>
              <w:t>OB: Baukontrolle</w:t>
            </w:r>
          </w:p>
        </w:tc>
        <w:tc>
          <w:tcPr>
            <w:tcW w:w="2686" w:type="dxa"/>
            <w:tcBorders>
              <w:top w:val="single" w:sz="4" w:space="0" w:color="000000"/>
              <w:left w:val="single" w:sz="4" w:space="0" w:color="000000"/>
              <w:bottom w:val="single" w:sz="4" w:space="0" w:color="000000"/>
              <w:right w:val="single" w:sz="4" w:space="0" w:color="000000"/>
            </w:tcBorders>
          </w:tcPr>
          <w:p w14:paraId="528133BF" w14:textId="77777777" w:rsidR="009755F6" w:rsidRDefault="002F4F83">
            <w:pPr>
              <w:widowControl w:val="0"/>
            </w:pPr>
            <w:r>
              <w:t xml:space="preserve">1873 – 1941 </w:t>
            </w:r>
          </w:p>
        </w:tc>
        <w:tc>
          <w:tcPr>
            <w:tcW w:w="1987" w:type="dxa"/>
            <w:tcBorders>
              <w:top w:val="single" w:sz="4" w:space="0" w:color="000000"/>
              <w:left w:val="single" w:sz="4" w:space="0" w:color="000000"/>
              <w:bottom w:val="single" w:sz="4" w:space="0" w:color="000000"/>
              <w:right w:val="single" w:sz="4" w:space="0" w:color="000000"/>
            </w:tcBorders>
          </w:tcPr>
          <w:p w14:paraId="41AB1701" w14:textId="77777777" w:rsidR="009755F6" w:rsidRDefault="002F4F83">
            <w:pPr>
              <w:widowControl w:val="0"/>
            </w:pPr>
            <w:r>
              <w:t>Fl 3100</w:t>
            </w:r>
          </w:p>
        </w:tc>
      </w:tr>
      <w:tr w:rsidR="009755F6" w14:paraId="17B13643" w14:textId="77777777">
        <w:tc>
          <w:tcPr>
            <w:tcW w:w="4678" w:type="dxa"/>
            <w:tcBorders>
              <w:top w:val="single" w:sz="4" w:space="0" w:color="000000"/>
              <w:left w:val="single" w:sz="4" w:space="0" w:color="000000"/>
              <w:bottom w:val="single" w:sz="4" w:space="0" w:color="000000"/>
              <w:right w:val="single" w:sz="4" w:space="0" w:color="000000"/>
            </w:tcBorders>
          </w:tcPr>
          <w:p w14:paraId="65264B2C" w14:textId="77777777" w:rsidR="009755F6" w:rsidRDefault="002F4F83">
            <w:pPr>
              <w:widowControl w:val="0"/>
            </w:pPr>
            <w:r>
              <w:t>OB: Baureverse</w:t>
            </w:r>
          </w:p>
        </w:tc>
        <w:tc>
          <w:tcPr>
            <w:tcW w:w="2686" w:type="dxa"/>
            <w:tcBorders>
              <w:top w:val="single" w:sz="4" w:space="0" w:color="000000"/>
              <w:left w:val="single" w:sz="4" w:space="0" w:color="000000"/>
              <w:bottom w:val="single" w:sz="4" w:space="0" w:color="000000"/>
              <w:right w:val="single" w:sz="4" w:space="0" w:color="000000"/>
            </w:tcBorders>
          </w:tcPr>
          <w:p w14:paraId="091ECA61" w14:textId="77777777" w:rsidR="009755F6" w:rsidRDefault="002F4F83">
            <w:pPr>
              <w:widowControl w:val="0"/>
            </w:pPr>
            <w:r>
              <w:t xml:space="preserve">1905 – 1931 </w:t>
            </w:r>
          </w:p>
        </w:tc>
        <w:tc>
          <w:tcPr>
            <w:tcW w:w="1987" w:type="dxa"/>
            <w:tcBorders>
              <w:top w:val="single" w:sz="4" w:space="0" w:color="000000"/>
              <w:left w:val="single" w:sz="4" w:space="0" w:color="000000"/>
              <w:bottom w:val="single" w:sz="4" w:space="0" w:color="000000"/>
              <w:right w:val="single" w:sz="4" w:space="0" w:color="000000"/>
            </w:tcBorders>
          </w:tcPr>
          <w:p w14:paraId="7D469438" w14:textId="77777777" w:rsidR="009755F6" w:rsidRDefault="002F4F83">
            <w:pPr>
              <w:widowControl w:val="0"/>
            </w:pPr>
            <w:r>
              <w:t>Fl 3100</w:t>
            </w:r>
          </w:p>
        </w:tc>
      </w:tr>
      <w:tr w:rsidR="009755F6" w14:paraId="7A5951EC" w14:textId="77777777">
        <w:tc>
          <w:tcPr>
            <w:tcW w:w="4678" w:type="dxa"/>
            <w:tcBorders>
              <w:top w:val="single" w:sz="4" w:space="0" w:color="000000"/>
              <w:left w:val="single" w:sz="4" w:space="0" w:color="000000"/>
              <w:bottom w:val="single" w:sz="4" w:space="0" w:color="000000"/>
              <w:right w:val="single" w:sz="4" w:space="0" w:color="000000"/>
            </w:tcBorders>
          </w:tcPr>
          <w:p w14:paraId="047B5D05" w14:textId="77777777" w:rsidR="009755F6" w:rsidRDefault="002F4F83">
            <w:pPr>
              <w:widowControl w:val="0"/>
            </w:pPr>
            <w:r>
              <w:t>OB: Nicht genehmigungspflichtige Bauten</w:t>
            </w:r>
          </w:p>
        </w:tc>
        <w:tc>
          <w:tcPr>
            <w:tcW w:w="2686" w:type="dxa"/>
            <w:tcBorders>
              <w:top w:val="single" w:sz="4" w:space="0" w:color="000000"/>
              <w:left w:val="single" w:sz="4" w:space="0" w:color="000000"/>
              <w:bottom w:val="single" w:sz="4" w:space="0" w:color="000000"/>
              <w:right w:val="single" w:sz="4" w:space="0" w:color="000000"/>
            </w:tcBorders>
          </w:tcPr>
          <w:p w14:paraId="0BAC3088" w14:textId="77777777" w:rsidR="009755F6" w:rsidRDefault="002F4F83">
            <w:pPr>
              <w:widowControl w:val="0"/>
            </w:pPr>
            <w:r>
              <w:t xml:space="preserve">1873 – 1910 </w:t>
            </w:r>
          </w:p>
        </w:tc>
        <w:tc>
          <w:tcPr>
            <w:tcW w:w="1987" w:type="dxa"/>
            <w:tcBorders>
              <w:top w:val="single" w:sz="4" w:space="0" w:color="000000"/>
              <w:left w:val="single" w:sz="4" w:space="0" w:color="000000"/>
              <w:bottom w:val="single" w:sz="4" w:space="0" w:color="000000"/>
              <w:right w:val="single" w:sz="4" w:space="0" w:color="000000"/>
            </w:tcBorders>
          </w:tcPr>
          <w:p w14:paraId="67CE8F38" w14:textId="77777777" w:rsidR="009755F6" w:rsidRDefault="002F4F83">
            <w:pPr>
              <w:widowControl w:val="0"/>
            </w:pPr>
            <w:r>
              <w:t>Fl 3100</w:t>
            </w:r>
          </w:p>
        </w:tc>
      </w:tr>
      <w:tr w:rsidR="009755F6" w14:paraId="4A256D36" w14:textId="77777777">
        <w:tc>
          <w:tcPr>
            <w:tcW w:w="4678" w:type="dxa"/>
            <w:tcBorders>
              <w:top w:val="single" w:sz="4" w:space="0" w:color="000000"/>
              <w:left w:val="single" w:sz="4" w:space="0" w:color="000000"/>
              <w:bottom w:val="single" w:sz="4" w:space="0" w:color="000000"/>
              <w:right w:val="single" w:sz="4" w:space="0" w:color="000000"/>
            </w:tcBorders>
          </w:tcPr>
          <w:p w14:paraId="4FA8D13B" w14:textId="77777777" w:rsidR="009755F6" w:rsidRDefault="002F4F83">
            <w:pPr>
              <w:widowControl w:val="0"/>
            </w:pPr>
            <w:r>
              <w:t>OB: Einzelbauakten nach Jahren</w:t>
            </w:r>
          </w:p>
        </w:tc>
        <w:tc>
          <w:tcPr>
            <w:tcW w:w="2686" w:type="dxa"/>
            <w:tcBorders>
              <w:top w:val="single" w:sz="4" w:space="0" w:color="000000"/>
              <w:left w:val="single" w:sz="4" w:space="0" w:color="000000"/>
              <w:bottom w:val="single" w:sz="4" w:space="0" w:color="000000"/>
              <w:right w:val="single" w:sz="4" w:space="0" w:color="000000"/>
            </w:tcBorders>
          </w:tcPr>
          <w:p w14:paraId="1A6FA013" w14:textId="77777777" w:rsidR="009755F6" w:rsidRDefault="002F4F83">
            <w:pPr>
              <w:widowControl w:val="0"/>
            </w:pPr>
            <w:r>
              <w:t xml:space="preserve">1843 – 1927 </w:t>
            </w:r>
          </w:p>
        </w:tc>
        <w:tc>
          <w:tcPr>
            <w:tcW w:w="1987" w:type="dxa"/>
            <w:tcBorders>
              <w:top w:val="single" w:sz="4" w:space="0" w:color="000000"/>
              <w:left w:val="single" w:sz="4" w:space="0" w:color="000000"/>
              <w:bottom w:val="single" w:sz="4" w:space="0" w:color="000000"/>
              <w:right w:val="single" w:sz="4" w:space="0" w:color="000000"/>
            </w:tcBorders>
          </w:tcPr>
          <w:p w14:paraId="475CB1FF" w14:textId="77777777" w:rsidR="009755F6" w:rsidRDefault="002F4F83">
            <w:pPr>
              <w:widowControl w:val="0"/>
            </w:pPr>
            <w:r>
              <w:t>Fl 3100</w:t>
            </w:r>
          </w:p>
        </w:tc>
      </w:tr>
      <w:tr w:rsidR="009755F6" w14:paraId="38F6E0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DB87D6" w14:textId="77777777" w:rsidR="009755F6" w:rsidRDefault="002F4F83">
            <w:pPr>
              <w:pStyle w:val="berschrift3"/>
              <w:widowControl w:val="0"/>
            </w:pPr>
            <w:bookmarkStart w:id="786" w:name="_Toc89269773"/>
            <w:r>
              <w:t>Akten: Bauprotokolle</w:t>
            </w:r>
            <w:bookmarkEnd w:id="786"/>
          </w:p>
        </w:tc>
      </w:tr>
      <w:tr w:rsidR="009755F6" w14:paraId="04D6C98C" w14:textId="77777777">
        <w:tc>
          <w:tcPr>
            <w:tcW w:w="4678" w:type="dxa"/>
            <w:tcBorders>
              <w:top w:val="single" w:sz="4" w:space="0" w:color="000000"/>
              <w:left w:val="single" w:sz="4" w:space="0" w:color="000000"/>
              <w:bottom w:val="single" w:sz="4" w:space="0" w:color="000000"/>
              <w:right w:val="single" w:sz="4" w:space="0" w:color="000000"/>
            </w:tcBorders>
          </w:tcPr>
          <w:p w14:paraId="72172990" w14:textId="77777777" w:rsidR="009755F6" w:rsidRDefault="002F4F83">
            <w:pPr>
              <w:widowControl w:val="0"/>
            </w:pPr>
            <w:r>
              <w:t>UB: Bauschauprotokolle</w:t>
            </w:r>
          </w:p>
        </w:tc>
        <w:tc>
          <w:tcPr>
            <w:tcW w:w="2686" w:type="dxa"/>
            <w:tcBorders>
              <w:top w:val="single" w:sz="4" w:space="0" w:color="000000"/>
              <w:left w:val="single" w:sz="4" w:space="0" w:color="000000"/>
              <w:bottom w:val="single" w:sz="4" w:space="0" w:color="000000"/>
              <w:right w:val="single" w:sz="4" w:space="0" w:color="000000"/>
            </w:tcBorders>
          </w:tcPr>
          <w:p w14:paraId="7DA260C9" w14:textId="77777777" w:rsidR="009755F6" w:rsidRDefault="002F4F83">
            <w:pPr>
              <w:widowControl w:val="0"/>
            </w:pPr>
            <w:r>
              <w:t xml:space="preserve">1843 – 1871   </w:t>
            </w:r>
          </w:p>
        </w:tc>
        <w:tc>
          <w:tcPr>
            <w:tcW w:w="1987" w:type="dxa"/>
            <w:tcBorders>
              <w:top w:val="single" w:sz="4" w:space="0" w:color="000000"/>
              <w:left w:val="single" w:sz="4" w:space="0" w:color="000000"/>
              <w:bottom w:val="single" w:sz="4" w:space="0" w:color="000000"/>
              <w:right w:val="single" w:sz="4" w:space="0" w:color="000000"/>
            </w:tcBorders>
          </w:tcPr>
          <w:p w14:paraId="5967F960" w14:textId="77777777" w:rsidR="009755F6" w:rsidRDefault="002F4F83">
            <w:pPr>
              <w:widowControl w:val="0"/>
            </w:pPr>
            <w:r>
              <w:t>Fl 3120</w:t>
            </w:r>
          </w:p>
        </w:tc>
      </w:tr>
      <w:tr w:rsidR="009755F6" w14:paraId="6B478D70" w14:textId="77777777">
        <w:tc>
          <w:tcPr>
            <w:tcW w:w="4678" w:type="dxa"/>
            <w:tcBorders>
              <w:top w:val="single" w:sz="4" w:space="0" w:color="000000"/>
              <w:left w:val="single" w:sz="4" w:space="0" w:color="000000"/>
              <w:bottom w:val="single" w:sz="4" w:space="0" w:color="000000"/>
              <w:right w:val="single" w:sz="4" w:space="0" w:color="000000"/>
            </w:tcBorders>
          </w:tcPr>
          <w:p w14:paraId="3EFEA207" w14:textId="77777777" w:rsidR="009755F6" w:rsidRDefault="002F4F83">
            <w:pPr>
              <w:widowControl w:val="0"/>
            </w:pPr>
            <w:r>
              <w:t xml:space="preserve">Prot Bausachverständige </w:t>
            </w:r>
          </w:p>
        </w:tc>
        <w:tc>
          <w:tcPr>
            <w:tcW w:w="2686" w:type="dxa"/>
            <w:tcBorders>
              <w:top w:val="single" w:sz="4" w:space="0" w:color="000000"/>
              <w:left w:val="single" w:sz="4" w:space="0" w:color="000000"/>
              <w:bottom w:val="single" w:sz="4" w:space="0" w:color="000000"/>
              <w:right w:val="single" w:sz="4" w:space="0" w:color="000000"/>
            </w:tcBorders>
          </w:tcPr>
          <w:p w14:paraId="499AB9CA" w14:textId="77777777" w:rsidR="009755F6" w:rsidRDefault="002F4F83">
            <w:pPr>
              <w:widowControl w:val="0"/>
            </w:pPr>
            <w:r>
              <w:t xml:space="preserve">1941 – 1955     </w:t>
            </w:r>
          </w:p>
        </w:tc>
        <w:tc>
          <w:tcPr>
            <w:tcW w:w="1987" w:type="dxa"/>
            <w:tcBorders>
              <w:top w:val="single" w:sz="4" w:space="0" w:color="000000"/>
              <w:left w:val="single" w:sz="4" w:space="0" w:color="000000"/>
              <w:bottom w:val="single" w:sz="4" w:space="0" w:color="000000"/>
              <w:right w:val="single" w:sz="4" w:space="0" w:color="000000"/>
            </w:tcBorders>
          </w:tcPr>
          <w:p w14:paraId="4FD64CA7" w14:textId="77777777" w:rsidR="009755F6" w:rsidRDefault="002F4F83">
            <w:pPr>
              <w:widowControl w:val="0"/>
            </w:pPr>
            <w:r>
              <w:t>Fl 3120</w:t>
            </w:r>
          </w:p>
        </w:tc>
      </w:tr>
      <w:tr w:rsidR="009755F6" w14:paraId="54076439" w14:textId="77777777">
        <w:tc>
          <w:tcPr>
            <w:tcW w:w="4678" w:type="dxa"/>
            <w:tcBorders>
              <w:top w:val="single" w:sz="4" w:space="0" w:color="000000"/>
              <w:left w:val="single" w:sz="4" w:space="0" w:color="000000"/>
              <w:bottom w:val="single" w:sz="4" w:space="0" w:color="000000"/>
              <w:right w:val="single" w:sz="4" w:space="0" w:color="000000"/>
            </w:tcBorders>
          </w:tcPr>
          <w:p w14:paraId="3309FBAC" w14:textId="77777777" w:rsidR="009755F6" w:rsidRDefault="002F4F83">
            <w:pPr>
              <w:widowControl w:val="0"/>
            </w:pPr>
            <w:r>
              <w:t xml:space="preserve">OB: Ortsbauschau Band III </w:t>
            </w:r>
          </w:p>
        </w:tc>
        <w:tc>
          <w:tcPr>
            <w:tcW w:w="2686" w:type="dxa"/>
            <w:tcBorders>
              <w:top w:val="single" w:sz="4" w:space="0" w:color="000000"/>
              <w:left w:val="single" w:sz="4" w:space="0" w:color="000000"/>
              <w:bottom w:val="single" w:sz="4" w:space="0" w:color="000000"/>
              <w:right w:val="single" w:sz="4" w:space="0" w:color="000000"/>
            </w:tcBorders>
          </w:tcPr>
          <w:p w14:paraId="2108C43C" w14:textId="77777777" w:rsidR="009755F6" w:rsidRDefault="002F4F83">
            <w:pPr>
              <w:widowControl w:val="0"/>
            </w:pPr>
            <w:r>
              <w:t xml:space="preserve">1877 – 1911    </w:t>
            </w:r>
          </w:p>
        </w:tc>
        <w:tc>
          <w:tcPr>
            <w:tcW w:w="1987" w:type="dxa"/>
            <w:tcBorders>
              <w:top w:val="single" w:sz="4" w:space="0" w:color="000000"/>
              <w:left w:val="single" w:sz="4" w:space="0" w:color="000000"/>
              <w:bottom w:val="single" w:sz="4" w:space="0" w:color="000000"/>
              <w:right w:val="single" w:sz="4" w:space="0" w:color="000000"/>
            </w:tcBorders>
          </w:tcPr>
          <w:p w14:paraId="685D07F6" w14:textId="77777777" w:rsidR="009755F6" w:rsidRDefault="002F4F83">
            <w:pPr>
              <w:widowControl w:val="0"/>
            </w:pPr>
            <w:r>
              <w:t>Fl 3100</w:t>
            </w:r>
          </w:p>
        </w:tc>
      </w:tr>
      <w:tr w:rsidR="009755F6" w14:paraId="2AD373D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9CC236" w14:textId="77777777" w:rsidR="009755F6" w:rsidRDefault="002F4F83">
            <w:pPr>
              <w:pStyle w:val="berschrift3"/>
              <w:widowControl w:val="0"/>
            </w:pPr>
            <w:bookmarkStart w:id="787" w:name="_Toc89269774"/>
            <w:r>
              <w:t>Akten: Wohnungsnot und Aufsicht</w:t>
            </w:r>
            <w:bookmarkEnd w:id="787"/>
          </w:p>
        </w:tc>
      </w:tr>
      <w:tr w:rsidR="009755F6" w14:paraId="2EA9558C" w14:textId="77777777">
        <w:tc>
          <w:tcPr>
            <w:tcW w:w="4678" w:type="dxa"/>
            <w:tcBorders>
              <w:top w:val="single" w:sz="4" w:space="0" w:color="000000"/>
              <w:left w:val="single" w:sz="4" w:space="0" w:color="000000"/>
              <w:bottom w:val="single" w:sz="4" w:space="0" w:color="000000"/>
              <w:right w:val="single" w:sz="4" w:space="0" w:color="000000"/>
            </w:tcBorders>
          </w:tcPr>
          <w:p w14:paraId="0D102AB2" w14:textId="77777777" w:rsidR="009755F6" w:rsidRDefault="002F4F83">
            <w:pPr>
              <w:widowControl w:val="0"/>
            </w:pPr>
            <w:r>
              <w:t>UB: Unterstützung Dennochweiler Fr. X. zur Hausrenovierung</w:t>
            </w:r>
          </w:p>
        </w:tc>
        <w:tc>
          <w:tcPr>
            <w:tcW w:w="2686" w:type="dxa"/>
            <w:tcBorders>
              <w:top w:val="single" w:sz="4" w:space="0" w:color="000000"/>
              <w:left w:val="single" w:sz="4" w:space="0" w:color="000000"/>
              <w:bottom w:val="single" w:sz="4" w:space="0" w:color="000000"/>
              <w:right w:val="single" w:sz="4" w:space="0" w:color="000000"/>
            </w:tcBorders>
          </w:tcPr>
          <w:p w14:paraId="4042A07E" w14:textId="77777777" w:rsidR="009755F6" w:rsidRDefault="002F4F83">
            <w:pPr>
              <w:widowControl w:val="0"/>
            </w:pPr>
            <w:r>
              <w:t>1900</w:t>
            </w:r>
          </w:p>
        </w:tc>
        <w:tc>
          <w:tcPr>
            <w:tcW w:w="1987" w:type="dxa"/>
            <w:tcBorders>
              <w:top w:val="single" w:sz="4" w:space="0" w:color="000000"/>
              <w:left w:val="single" w:sz="4" w:space="0" w:color="000000"/>
              <w:bottom w:val="single" w:sz="4" w:space="0" w:color="000000"/>
              <w:right w:val="single" w:sz="4" w:space="0" w:color="000000"/>
            </w:tcBorders>
          </w:tcPr>
          <w:p w14:paraId="5713D398" w14:textId="77777777" w:rsidR="009755F6" w:rsidRDefault="002F4F83">
            <w:pPr>
              <w:widowControl w:val="0"/>
            </w:pPr>
            <w:r>
              <w:t>Fl 7060</w:t>
            </w:r>
          </w:p>
        </w:tc>
      </w:tr>
      <w:tr w:rsidR="009755F6" w14:paraId="6EFD9A5C" w14:textId="77777777">
        <w:tc>
          <w:tcPr>
            <w:tcW w:w="4678" w:type="dxa"/>
            <w:tcBorders>
              <w:top w:val="single" w:sz="4" w:space="0" w:color="000000"/>
              <w:left w:val="single" w:sz="4" w:space="0" w:color="000000"/>
              <w:bottom w:val="single" w:sz="4" w:space="0" w:color="000000"/>
              <w:right w:val="single" w:sz="4" w:space="0" w:color="000000"/>
            </w:tcBorders>
          </w:tcPr>
          <w:p w14:paraId="3143A1D8" w14:textId="77777777" w:rsidR="009755F6" w:rsidRDefault="002F4F83">
            <w:pPr>
              <w:widowControl w:val="0"/>
            </w:pPr>
            <w:r>
              <w:t xml:space="preserve">UB: Prot Wohnungsaufsicht    </w:t>
            </w:r>
          </w:p>
        </w:tc>
        <w:tc>
          <w:tcPr>
            <w:tcW w:w="2686" w:type="dxa"/>
            <w:tcBorders>
              <w:top w:val="single" w:sz="4" w:space="0" w:color="000000"/>
              <w:left w:val="single" w:sz="4" w:space="0" w:color="000000"/>
              <w:bottom w:val="single" w:sz="4" w:space="0" w:color="000000"/>
              <w:right w:val="single" w:sz="4" w:space="0" w:color="000000"/>
            </w:tcBorders>
          </w:tcPr>
          <w:p w14:paraId="0AA4A7F9" w14:textId="77777777" w:rsidR="009755F6" w:rsidRDefault="002F4F83">
            <w:pPr>
              <w:widowControl w:val="0"/>
            </w:pPr>
            <w:r>
              <w:t>1908</w:t>
            </w:r>
          </w:p>
        </w:tc>
        <w:tc>
          <w:tcPr>
            <w:tcW w:w="1987" w:type="dxa"/>
            <w:tcBorders>
              <w:top w:val="single" w:sz="4" w:space="0" w:color="000000"/>
              <w:left w:val="single" w:sz="4" w:space="0" w:color="000000"/>
              <w:bottom w:val="single" w:sz="4" w:space="0" w:color="000000"/>
              <w:right w:val="single" w:sz="4" w:space="0" w:color="000000"/>
            </w:tcBorders>
          </w:tcPr>
          <w:p w14:paraId="69CCC064" w14:textId="77777777" w:rsidR="009755F6" w:rsidRDefault="002F4F83">
            <w:pPr>
              <w:widowControl w:val="0"/>
            </w:pPr>
            <w:r>
              <w:t>Fl 7500</w:t>
            </w:r>
          </w:p>
        </w:tc>
      </w:tr>
      <w:tr w:rsidR="009755F6" w14:paraId="7763253F" w14:textId="77777777">
        <w:tc>
          <w:tcPr>
            <w:tcW w:w="4678" w:type="dxa"/>
            <w:tcBorders>
              <w:top w:val="single" w:sz="4" w:space="0" w:color="000000"/>
              <w:left w:val="single" w:sz="4" w:space="0" w:color="000000"/>
              <w:bottom w:val="single" w:sz="4" w:space="0" w:color="000000"/>
              <w:right w:val="single" w:sz="4" w:space="0" w:color="000000"/>
            </w:tcBorders>
          </w:tcPr>
          <w:p w14:paraId="1217BA0E" w14:textId="77777777" w:rsidR="009755F6" w:rsidRDefault="002F4F83">
            <w:pPr>
              <w:widowControl w:val="0"/>
            </w:pPr>
            <w:r>
              <w:t xml:space="preserve">UB: Wohnungsaufsicht </w:t>
            </w:r>
          </w:p>
        </w:tc>
        <w:tc>
          <w:tcPr>
            <w:tcW w:w="2686" w:type="dxa"/>
            <w:tcBorders>
              <w:top w:val="single" w:sz="4" w:space="0" w:color="000000"/>
              <w:left w:val="single" w:sz="4" w:space="0" w:color="000000"/>
              <w:bottom w:val="single" w:sz="4" w:space="0" w:color="000000"/>
              <w:right w:val="single" w:sz="4" w:space="0" w:color="000000"/>
            </w:tcBorders>
          </w:tcPr>
          <w:p w14:paraId="33495DAA" w14:textId="77777777" w:rsidR="009755F6" w:rsidRDefault="002F4F83">
            <w:pPr>
              <w:widowControl w:val="0"/>
            </w:pPr>
            <w:r>
              <w:t xml:space="preserve">1912 – 1914    </w:t>
            </w:r>
          </w:p>
        </w:tc>
        <w:tc>
          <w:tcPr>
            <w:tcW w:w="1987" w:type="dxa"/>
            <w:tcBorders>
              <w:top w:val="single" w:sz="4" w:space="0" w:color="000000"/>
              <w:left w:val="single" w:sz="4" w:space="0" w:color="000000"/>
              <w:bottom w:val="single" w:sz="4" w:space="0" w:color="000000"/>
              <w:right w:val="single" w:sz="4" w:space="0" w:color="000000"/>
            </w:tcBorders>
          </w:tcPr>
          <w:p w14:paraId="209B0D8A" w14:textId="77777777" w:rsidR="009755F6" w:rsidRDefault="002F4F83">
            <w:pPr>
              <w:widowControl w:val="0"/>
            </w:pPr>
            <w:r>
              <w:t>Fl 7580</w:t>
            </w:r>
          </w:p>
        </w:tc>
      </w:tr>
      <w:tr w:rsidR="009755F6" w14:paraId="66A94274" w14:textId="77777777">
        <w:tc>
          <w:tcPr>
            <w:tcW w:w="4678" w:type="dxa"/>
            <w:tcBorders>
              <w:top w:val="single" w:sz="4" w:space="0" w:color="000000"/>
              <w:left w:val="single" w:sz="4" w:space="0" w:color="000000"/>
              <w:bottom w:val="single" w:sz="4" w:space="0" w:color="000000"/>
              <w:right w:val="single" w:sz="4" w:space="0" w:color="000000"/>
            </w:tcBorders>
          </w:tcPr>
          <w:p w14:paraId="3198D1FB" w14:textId="77777777" w:rsidR="009755F6" w:rsidRDefault="002F4F83">
            <w:pPr>
              <w:widowControl w:val="0"/>
            </w:pPr>
            <w:r>
              <w:t xml:space="preserve">UB: Wohnraumbewirtschaftung    </w:t>
            </w:r>
          </w:p>
        </w:tc>
        <w:tc>
          <w:tcPr>
            <w:tcW w:w="2686" w:type="dxa"/>
            <w:tcBorders>
              <w:top w:val="single" w:sz="4" w:space="0" w:color="000000"/>
              <w:left w:val="single" w:sz="4" w:space="0" w:color="000000"/>
              <w:bottom w:val="single" w:sz="4" w:space="0" w:color="000000"/>
              <w:right w:val="single" w:sz="4" w:space="0" w:color="000000"/>
            </w:tcBorders>
          </w:tcPr>
          <w:p w14:paraId="4EBC59D5" w14:textId="77777777" w:rsidR="009755F6" w:rsidRDefault="002F4F83">
            <w:pPr>
              <w:widowControl w:val="0"/>
            </w:pPr>
            <w:r>
              <w:t xml:space="preserve">1919 – 1926 </w:t>
            </w:r>
          </w:p>
        </w:tc>
        <w:tc>
          <w:tcPr>
            <w:tcW w:w="1987" w:type="dxa"/>
            <w:tcBorders>
              <w:top w:val="single" w:sz="4" w:space="0" w:color="000000"/>
              <w:left w:val="single" w:sz="4" w:space="0" w:color="000000"/>
              <w:bottom w:val="single" w:sz="4" w:space="0" w:color="000000"/>
              <w:right w:val="single" w:sz="4" w:space="0" w:color="000000"/>
            </w:tcBorders>
          </w:tcPr>
          <w:p w14:paraId="2ACF1D71" w14:textId="77777777" w:rsidR="009755F6" w:rsidRDefault="002F4F83">
            <w:pPr>
              <w:widowControl w:val="0"/>
            </w:pPr>
            <w:r>
              <w:t>Fl 7520</w:t>
            </w:r>
          </w:p>
        </w:tc>
      </w:tr>
      <w:tr w:rsidR="009755F6" w14:paraId="499597D3" w14:textId="77777777">
        <w:tc>
          <w:tcPr>
            <w:tcW w:w="4678" w:type="dxa"/>
            <w:tcBorders>
              <w:top w:val="single" w:sz="4" w:space="0" w:color="000000"/>
              <w:left w:val="single" w:sz="4" w:space="0" w:color="000000"/>
              <w:bottom w:val="single" w:sz="4" w:space="0" w:color="000000"/>
              <w:right w:val="single" w:sz="4" w:space="0" w:color="000000"/>
            </w:tcBorders>
          </w:tcPr>
          <w:p w14:paraId="06674425" w14:textId="77777777" w:rsidR="009755F6" w:rsidRDefault="002F4F83">
            <w:pPr>
              <w:widowControl w:val="0"/>
            </w:pPr>
            <w:r>
              <w:t xml:space="preserve">UB: Zuschüsse Wohnbau UB    </w:t>
            </w:r>
          </w:p>
        </w:tc>
        <w:tc>
          <w:tcPr>
            <w:tcW w:w="2686" w:type="dxa"/>
            <w:tcBorders>
              <w:top w:val="single" w:sz="4" w:space="0" w:color="000000"/>
              <w:left w:val="single" w:sz="4" w:space="0" w:color="000000"/>
              <w:bottom w:val="single" w:sz="4" w:space="0" w:color="000000"/>
              <w:right w:val="single" w:sz="4" w:space="0" w:color="000000"/>
            </w:tcBorders>
          </w:tcPr>
          <w:p w14:paraId="42ADF76A" w14:textId="77777777" w:rsidR="009755F6" w:rsidRDefault="002F4F83">
            <w:pPr>
              <w:widowControl w:val="0"/>
            </w:pPr>
            <w:r>
              <w:t xml:space="preserve">1921 – 1930 </w:t>
            </w:r>
          </w:p>
        </w:tc>
        <w:tc>
          <w:tcPr>
            <w:tcW w:w="1987" w:type="dxa"/>
            <w:tcBorders>
              <w:top w:val="single" w:sz="4" w:space="0" w:color="000000"/>
              <w:left w:val="single" w:sz="4" w:space="0" w:color="000000"/>
              <w:bottom w:val="single" w:sz="4" w:space="0" w:color="000000"/>
              <w:right w:val="single" w:sz="4" w:space="0" w:color="000000"/>
            </w:tcBorders>
          </w:tcPr>
          <w:p w14:paraId="26F96B49" w14:textId="77777777" w:rsidR="009755F6" w:rsidRDefault="002F4F83">
            <w:pPr>
              <w:widowControl w:val="0"/>
            </w:pPr>
            <w:r>
              <w:t>Fl 7530</w:t>
            </w:r>
          </w:p>
        </w:tc>
      </w:tr>
      <w:tr w:rsidR="009755F6" w14:paraId="5522BA9C" w14:textId="77777777">
        <w:tc>
          <w:tcPr>
            <w:tcW w:w="4678" w:type="dxa"/>
            <w:tcBorders>
              <w:top w:val="single" w:sz="4" w:space="0" w:color="000000"/>
              <w:left w:val="single" w:sz="4" w:space="0" w:color="000000"/>
              <w:bottom w:val="single" w:sz="4" w:space="0" w:color="000000"/>
              <w:right w:val="single" w:sz="4" w:space="0" w:color="000000"/>
            </w:tcBorders>
          </w:tcPr>
          <w:p w14:paraId="0AEE5E5C" w14:textId="77777777" w:rsidR="009755F6" w:rsidRDefault="002F4F83">
            <w:pPr>
              <w:widowControl w:val="0"/>
            </w:pPr>
            <w:r>
              <w:t xml:space="preserve">UB: Reichszuschüsse Wohnungsbau </w:t>
            </w:r>
          </w:p>
        </w:tc>
        <w:tc>
          <w:tcPr>
            <w:tcW w:w="2686" w:type="dxa"/>
            <w:tcBorders>
              <w:top w:val="single" w:sz="4" w:space="0" w:color="000000"/>
              <w:left w:val="single" w:sz="4" w:space="0" w:color="000000"/>
              <w:bottom w:val="single" w:sz="4" w:space="0" w:color="000000"/>
              <w:right w:val="single" w:sz="4" w:space="0" w:color="000000"/>
            </w:tcBorders>
          </w:tcPr>
          <w:p w14:paraId="75A6A7B1" w14:textId="77777777" w:rsidR="009755F6" w:rsidRDefault="002F4F83">
            <w:pPr>
              <w:widowControl w:val="0"/>
            </w:pPr>
            <w:r>
              <w:t xml:space="preserve">1932 – 1934   </w:t>
            </w:r>
          </w:p>
        </w:tc>
        <w:tc>
          <w:tcPr>
            <w:tcW w:w="1987" w:type="dxa"/>
            <w:tcBorders>
              <w:top w:val="single" w:sz="4" w:space="0" w:color="000000"/>
              <w:left w:val="single" w:sz="4" w:space="0" w:color="000000"/>
              <w:bottom w:val="single" w:sz="4" w:space="0" w:color="000000"/>
              <w:right w:val="single" w:sz="4" w:space="0" w:color="000000"/>
            </w:tcBorders>
          </w:tcPr>
          <w:p w14:paraId="157C1AF4" w14:textId="77777777" w:rsidR="009755F6" w:rsidRDefault="002F4F83">
            <w:pPr>
              <w:widowControl w:val="0"/>
            </w:pPr>
            <w:r>
              <w:t>Fl 7520</w:t>
            </w:r>
          </w:p>
        </w:tc>
      </w:tr>
      <w:tr w:rsidR="009755F6" w14:paraId="49638954" w14:textId="77777777">
        <w:tc>
          <w:tcPr>
            <w:tcW w:w="4678" w:type="dxa"/>
            <w:tcBorders>
              <w:top w:val="single" w:sz="4" w:space="0" w:color="000000"/>
              <w:left w:val="single" w:sz="4" w:space="0" w:color="000000"/>
              <w:bottom w:val="single" w:sz="4" w:space="0" w:color="000000"/>
              <w:right w:val="single" w:sz="4" w:space="0" w:color="000000"/>
            </w:tcBorders>
          </w:tcPr>
          <w:p w14:paraId="305DE6D0" w14:textId="77777777" w:rsidR="009755F6" w:rsidRDefault="002F4F83">
            <w:pPr>
              <w:widowControl w:val="0"/>
            </w:pPr>
            <w:r>
              <w:t>UB: 5 wollen bauen, wird abgelehnt</w:t>
            </w:r>
          </w:p>
        </w:tc>
        <w:tc>
          <w:tcPr>
            <w:tcW w:w="2686" w:type="dxa"/>
            <w:tcBorders>
              <w:top w:val="single" w:sz="4" w:space="0" w:color="000000"/>
              <w:left w:val="single" w:sz="4" w:space="0" w:color="000000"/>
              <w:bottom w:val="single" w:sz="4" w:space="0" w:color="000000"/>
              <w:right w:val="single" w:sz="4" w:space="0" w:color="000000"/>
            </w:tcBorders>
          </w:tcPr>
          <w:p w14:paraId="1D6C81DF" w14:textId="77777777" w:rsidR="009755F6" w:rsidRDefault="002F4F83">
            <w:pPr>
              <w:widowControl w:val="0"/>
            </w:pPr>
            <w:r>
              <w:t>1930</w:t>
            </w:r>
          </w:p>
        </w:tc>
        <w:tc>
          <w:tcPr>
            <w:tcW w:w="1987" w:type="dxa"/>
            <w:tcBorders>
              <w:top w:val="single" w:sz="4" w:space="0" w:color="000000"/>
              <w:left w:val="single" w:sz="4" w:space="0" w:color="000000"/>
              <w:bottom w:val="single" w:sz="4" w:space="0" w:color="000000"/>
              <w:right w:val="single" w:sz="4" w:space="0" w:color="000000"/>
            </w:tcBorders>
          </w:tcPr>
          <w:p w14:paraId="66BF065A" w14:textId="77777777" w:rsidR="009755F6" w:rsidRDefault="002F4F83">
            <w:pPr>
              <w:widowControl w:val="0"/>
            </w:pPr>
            <w:r>
              <w:t>Fl 1540</w:t>
            </w:r>
          </w:p>
        </w:tc>
      </w:tr>
      <w:tr w:rsidR="009755F6" w14:paraId="6ABC7929" w14:textId="77777777">
        <w:tc>
          <w:tcPr>
            <w:tcW w:w="4678" w:type="dxa"/>
            <w:tcBorders>
              <w:top w:val="single" w:sz="4" w:space="0" w:color="000000"/>
              <w:left w:val="single" w:sz="4" w:space="0" w:color="000000"/>
              <w:bottom w:val="single" w:sz="4" w:space="0" w:color="000000"/>
              <w:right w:val="single" w:sz="4" w:space="0" w:color="000000"/>
            </w:tcBorders>
          </w:tcPr>
          <w:p w14:paraId="0A98452B" w14:textId="77777777" w:rsidR="009755F6" w:rsidRDefault="002F4F83">
            <w:pPr>
              <w:widowControl w:val="0"/>
            </w:pPr>
            <w:r>
              <w:t xml:space="preserve">Quartierliste Böbingen   </w:t>
            </w:r>
          </w:p>
        </w:tc>
        <w:tc>
          <w:tcPr>
            <w:tcW w:w="2686" w:type="dxa"/>
            <w:tcBorders>
              <w:top w:val="single" w:sz="4" w:space="0" w:color="000000"/>
              <w:left w:val="single" w:sz="4" w:space="0" w:color="000000"/>
              <w:bottom w:val="single" w:sz="4" w:space="0" w:color="000000"/>
              <w:right w:val="single" w:sz="4" w:space="0" w:color="000000"/>
            </w:tcBorders>
          </w:tcPr>
          <w:p w14:paraId="0EA23A72" w14:textId="77777777" w:rsidR="009755F6" w:rsidRDefault="002F4F83">
            <w:pPr>
              <w:widowControl w:val="0"/>
            </w:pPr>
            <w:r>
              <w:t>1944</w:t>
            </w:r>
          </w:p>
        </w:tc>
        <w:tc>
          <w:tcPr>
            <w:tcW w:w="1987" w:type="dxa"/>
            <w:tcBorders>
              <w:top w:val="single" w:sz="4" w:space="0" w:color="000000"/>
              <w:left w:val="single" w:sz="4" w:space="0" w:color="000000"/>
              <w:bottom w:val="single" w:sz="4" w:space="0" w:color="000000"/>
              <w:right w:val="single" w:sz="4" w:space="0" w:color="000000"/>
            </w:tcBorders>
          </w:tcPr>
          <w:p w14:paraId="00A8E742" w14:textId="77777777" w:rsidR="009755F6" w:rsidRDefault="002F4F83">
            <w:pPr>
              <w:widowControl w:val="0"/>
            </w:pPr>
            <w:r>
              <w:t>Fl 7580</w:t>
            </w:r>
          </w:p>
        </w:tc>
      </w:tr>
      <w:tr w:rsidR="009755F6" w14:paraId="376472FE" w14:textId="77777777">
        <w:tc>
          <w:tcPr>
            <w:tcW w:w="4678" w:type="dxa"/>
            <w:tcBorders>
              <w:top w:val="single" w:sz="4" w:space="0" w:color="000000"/>
              <w:left w:val="single" w:sz="4" w:space="0" w:color="000000"/>
              <w:bottom w:val="single" w:sz="4" w:space="0" w:color="000000"/>
              <w:right w:val="single" w:sz="4" w:space="0" w:color="000000"/>
            </w:tcBorders>
          </w:tcPr>
          <w:p w14:paraId="5B80FDD9" w14:textId="77777777" w:rsidR="009755F6" w:rsidRDefault="002F4F83">
            <w:pPr>
              <w:widowControl w:val="0"/>
            </w:pPr>
            <w:r>
              <w:t>UB: Unterbringungsnot</w:t>
            </w:r>
          </w:p>
        </w:tc>
        <w:tc>
          <w:tcPr>
            <w:tcW w:w="2686" w:type="dxa"/>
            <w:tcBorders>
              <w:top w:val="single" w:sz="4" w:space="0" w:color="000000"/>
              <w:left w:val="single" w:sz="4" w:space="0" w:color="000000"/>
              <w:bottom w:val="single" w:sz="4" w:space="0" w:color="000000"/>
              <w:right w:val="single" w:sz="4" w:space="0" w:color="000000"/>
            </w:tcBorders>
          </w:tcPr>
          <w:p w14:paraId="7E975EF8"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10235AF0" w14:textId="77777777" w:rsidR="009755F6" w:rsidRDefault="002F4F83">
            <w:pPr>
              <w:widowControl w:val="0"/>
            </w:pPr>
            <w:r>
              <w:t>Fl 3001</w:t>
            </w:r>
          </w:p>
        </w:tc>
      </w:tr>
      <w:tr w:rsidR="009755F6" w14:paraId="4C070F72" w14:textId="77777777">
        <w:tc>
          <w:tcPr>
            <w:tcW w:w="4678" w:type="dxa"/>
            <w:tcBorders>
              <w:top w:val="single" w:sz="4" w:space="0" w:color="000000"/>
              <w:left w:val="single" w:sz="4" w:space="0" w:color="000000"/>
              <w:bottom w:val="single" w:sz="4" w:space="0" w:color="000000"/>
              <w:right w:val="single" w:sz="4" w:space="0" w:color="000000"/>
            </w:tcBorders>
          </w:tcPr>
          <w:p w14:paraId="239C50E5" w14:textId="77777777" w:rsidR="009755F6" w:rsidRDefault="002F4F83">
            <w:pPr>
              <w:widowControl w:val="0"/>
            </w:pPr>
            <w:r>
              <w:t>Ergebnis Wohnungszählung</w:t>
            </w:r>
          </w:p>
        </w:tc>
        <w:tc>
          <w:tcPr>
            <w:tcW w:w="2686" w:type="dxa"/>
            <w:tcBorders>
              <w:top w:val="single" w:sz="4" w:space="0" w:color="000000"/>
              <w:left w:val="single" w:sz="4" w:space="0" w:color="000000"/>
              <w:bottom w:val="single" w:sz="4" w:space="0" w:color="000000"/>
              <w:right w:val="single" w:sz="4" w:space="0" w:color="000000"/>
            </w:tcBorders>
          </w:tcPr>
          <w:p w14:paraId="3ED813C5" w14:textId="77777777" w:rsidR="009755F6" w:rsidRDefault="002F4F83">
            <w:pPr>
              <w:widowControl w:val="0"/>
            </w:pPr>
            <w:r>
              <w:t>1946 / 1968</w:t>
            </w:r>
          </w:p>
        </w:tc>
        <w:tc>
          <w:tcPr>
            <w:tcW w:w="1987" w:type="dxa"/>
            <w:tcBorders>
              <w:top w:val="single" w:sz="4" w:space="0" w:color="000000"/>
              <w:left w:val="single" w:sz="4" w:space="0" w:color="000000"/>
              <w:bottom w:val="single" w:sz="4" w:space="0" w:color="000000"/>
              <w:right w:val="single" w:sz="4" w:space="0" w:color="000000"/>
            </w:tcBorders>
          </w:tcPr>
          <w:p w14:paraId="027B3759" w14:textId="77777777" w:rsidR="009755F6" w:rsidRDefault="002F4F83">
            <w:pPr>
              <w:widowControl w:val="0"/>
            </w:pPr>
            <w:r>
              <w:t>Fl 9510</w:t>
            </w:r>
          </w:p>
        </w:tc>
      </w:tr>
      <w:tr w:rsidR="009755F6" w14:paraId="5A06F787" w14:textId="77777777">
        <w:tc>
          <w:tcPr>
            <w:tcW w:w="4678" w:type="dxa"/>
            <w:tcBorders>
              <w:top w:val="single" w:sz="4" w:space="0" w:color="000000"/>
              <w:left w:val="single" w:sz="4" w:space="0" w:color="000000"/>
              <w:bottom w:val="single" w:sz="4" w:space="0" w:color="000000"/>
              <w:right w:val="single" w:sz="4" w:space="0" w:color="000000"/>
            </w:tcBorders>
          </w:tcPr>
          <w:p w14:paraId="45E87882" w14:textId="77777777" w:rsidR="009755F6" w:rsidRDefault="002F4F83">
            <w:pPr>
              <w:widowControl w:val="0"/>
            </w:pPr>
            <w:r>
              <w:t>Beitritt Kreisbau</w:t>
            </w:r>
          </w:p>
        </w:tc>
        <w:tc>
          <w:tcPr>
            <w:tcW w:w="2686" w:type="dxa"/>
            <w:tcBorders>
              <w:top w:val="single" w:sz="4" w:space="0" w:color="000000"/>
              <w:left w:val="single" w:sz="4" w:space="0" w:color="000000"/>
              <w:bottom w:val="single" w:sz="4" w:space="0" w:color="000000"/>
              <w:right w:val="single" w:sz="4" w:space="0" w:color="000000"/>
            </w:tcBorders>
          </w:tcPr>
          <w:p w14:paraId="0263F9E2"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507600BB" w14:textId="77777777" w:rsidR="009755F6" w:rsidRDefault="002F4F83">
            <w:pPr>
              <w:widowControl w:val="0"/>
            </w:pPr>
            <w:r>
              <w:t>Fl 7524</w:t>
            </w:r>
          </w:p>
        </w:tc>
      </w:tr>
      <w:tr w:rsidR="009755F6" w14:paraId="79688790" w14:textId="77777777">
        <w:tc>
          <w:tcPr>
            <w:tcW w:w="4678" w:type="dxa"/>
            <w:tcBorders>
              <w:top w:val="single" w:sz="4" w:space="0" w:color="000000"/>
              <w:left w:val="single" w:sz="4" w:space="0" w:color="000000"/>
              <w:bottom w:val="single" w:sz="4" w:space="0" w:color="000000"/>
              <w:right w:val="single" w:sz="4" w:space="0" w:color="000000"/>
            </w:tcBorders>
          </w:tcPr>
          <w:p w14:paraId="5852CE9B" w14:textId="77777777" w:rsidR="009755F6" w:rsidRDefault="002F4F83">
            <w:pPr>
              <w:widowControl w:val="0"/>
            </w:pPr>
            <w:r>
              <w:t xml:space="preserve">Wohnungsbesprechung mit Neubürgern über Bau </w:t>
            </w:r>
          </w:p>
        </w:tc>
        <w:tc>
          <w:tcPr>
            <w:tcW w:w="2686" w:type="dxa"/>
            <w:tcBorders>
              <w:top w:val="single" w:sz="4" w:space="0" w:color="000000"/>
              <w:left w:val="single" w:sz="4" w:space="0" w:color="000000"/>
              <w:bottom w:val="single" w:sz="4" w:space="0" w:color="000000"/>
              <w:right w:val="single" w:sz="4" w:space="0" w:color="000000"/>
            </w:tcBorders>
          </w:tcPr>
          <w:p w14:paraId="7BCD04F8" w14:textId="77777777" w:rsidR="009755F6" w:rsidRDefault="002F4F83">
            <w:pPr>
              <w:widowControl w:val="0"/>
            </w:pPr>
            <w:r>
              <w:t>1950</w:t>
            </w:r>
          </w:p>
        </w:tc>
        <w:tc>
          <w:tcPr>
            <w:tcW w:w="1987" w:type="dxa"/>
            <w:tcBorders>
              <w:top w:val="single" w:sz="4" w:space="0" w:color="000000"/>
              <w:left w:val="single" w:sz="4" w:space="0" w:color="000000"/>
              <w:bottom w:val="single" w:sz="4" w:space="0" w:color="000000"/>
              <w:right w:val="single" w:sz="4" w:space="0" w:color="000000"/>
            </w:tcBorders>
          </w:tcPr>
          <w:p w14:paraId="0344972F" w14:textId="77777777" w:rsidR="009755F6" w:rsidRDefault="002F4F83">
            <w:pPr>
              <w:widowControl w:val="0"/>
            </w:pPr>
            <w:r>
              <w:t>Fl 7524</w:t>
            </w:r>
          </w:p>
        </w:tc>
      </w:tr>
      <w:tr w:rsidR="009755F6" w14:paraId="7A8EE393" w14:textId="77777777">
        <w:tc>
          <w:tcPr>
            <w:tcW w:w="4678" w:type="dxa"/>
            <w:tcBorders>
              <w:top w:val="single" w:sz="4" w:space="0" w:color="000000"/>
              <w:left w:val="single" w:sz="4" w:space="0" w:color="000000"/>
              <w:bottom w:val="single" w:sz="4" w:space="0" w:color="000000"/>
              <w:right w:val="single" w:sz="4" w:space="0" w:color="000000"/>
            </w:tcBorders>
          </w:tcPr>
          <w:p w14:paraId="3A25A6F0" w14:textId="77777777" w:rsidR="009755F6" w:rsidRDefault="002F4F83">
            <w:pPr>
              <w:widowControl w:val="0"/>
            </w:pPr>
            <w:r>
              <w:t xml:space="preserve">Bau- und Siedlungsgenossenschaft Alfdorf </w:t>
            </w:r>
          </w:p>
        </w:tc>
        <w:tc>
          <w:tcPr>
            <w:tcW w:w="2686" w:type="dxa"/>
            <w:tcBorders>
              <w:top w:val="single" w:sz="4" w:space="0" w:color="000000"/>
              <w:left w:val="single" w:sz="4" w:space="0" w:color="000000"/>
              <w:bottom w:val="single" w:sz="4" w:space="0" w:color="000000"/>
              <w:right w:val="single" w:sz="4" w:space="0" w:color="000000"/>
            </w:tcBorders>
          </w:tcPr>
          <w:p w14:paraId="518206E6" w14:textId="77777777" w:rsidR="009755F6" w:rsidRDefault="002F4F83">
            <w:pPr>
              <w:widowControl w:val="0"/>
            </w:pPr>
            <w:r>
              <w:t>1953</w:t>
            </w:r>
          </w:p>
        </w:tc>
        <w:tc>
          <w:tcPr>
            <w:tcW w:w="1987" w:type="dxa"/>
            <w:tcBorders>
              <w:top w:val="single" w:sz="4" w:space="0" w:color="000000"/>
              <w:left w:val="single" w:sz="4" w:space="0" w:color="000000"/>
              <w:bottom w:val="single" w:sz="4" w:space="0" w:color="000000"/>
              <w:right w:val="single" w:sz="4" w:space="0" w:color="000000"/>
            </w:tcBorders>
          </w:tcPr>
          <w:p w14:paraId="044F8ADD" w14:textId="77777777" w:rsidR="009755F6" w:rsidRDefault="002F4F83">
            <w:pPr>
              <w:widowControl w:val="0"/>
            </w:pPr>
            <w:r>
              <w:t>Fl 7524</w:t>
            </w:r>
          </w:p>
        </w:tc>
      </w:tr>
      <w:tr w:rsidR="009755F6" w14:paraId="70910125" w14:textId="77777777">
        <w:tc>
          <w:tcPr>
            <w:tcW w:w="4678" w:type="dxa"/>
            <w:tcBorders>
              <w:top w:val="single" w:sz="4" w:space="0" w:color="000000"/>
              <w:left w:val="single" w:sz="4" w:space="0" w:color="000000"/>
              <w:bottom w:val="single" w:sz="4" w:space="0" w:color="000000"/>
              <w:right w:val="single" w:sz="4" w:space="0" w:color="000000"/>
            </w:tcBorders>
          </w:tcPr>
          <w:p w14:paraId="56BD6D72" w14:textId="77777777" w:rsidR="009755F6" w:rsidRDefault="002F4F83">
            <w:pPr>
              <w:widowControl w:val="0"/>
            </w:pPr>
            <w:r>
              <w:t xml:space="preserve">Liste Wohnungssuchende, </w:t>
            </w:r>
          </w:p>
          <w:p w14:paraId="3C1C8FBF" w14:textId="77777777" w:rsidR="009755F6" w:rsidRDefault="002F4F83">
            <w:pPr>
              <w:widowControl w:val="0"/>
            </w:pPr>
            <w:r>
              <w:t xml:space="preserve">Gesamtgemeinde mit Wohnungsdatei   </w:t>
            </w:r>
          </w:p>
        </w:tc>
        <w:tc>
          <w:tcPr>
            <w:tcW w:w="2686" w:type="dxa"/>
            <w:tcBorders>
              <w:top w:val="single" w:sz="4" w:space="0" w:color="000000"/>
              <w:left w:val="single" w:sz="4" w:space="0" w:color="000000"/>
              <w:bottom w:val="single" w:sz="4" w:space="0" w:color="000000"/>
              <w:right w:val="single" w:sz="4" w:space="0" w:color="000000"/>
            </w:tcBorders>
          </w:tcPr>
          <w:p w14:paraId="2EC36A5B" w14:textId="77777777" w:rsidR="009755F6" w:rsidRDefault="002F4F83">
            <w:pPr>
              <w:widowControl w:val="0"/>
            </w:pPr>
            <w:r>
              <w:t>1955</w:t>
            </w:r>
          </w:p>
        </w:tc>
        <w:tc>
          <w:tcPr>
            <w:tcW w:w="1987" w:type="dxa"/>
            <w:tcBorders>
              <w:top w:val="single" w:sz="4" w:space="0" w:color="000000"/>
              <w:left w:val="single" w:sz="4" w:space="0" w:color="000000"/>
              <w:bottom w:val="single" w:sz="4" w:space="0" w:color="000000"/>
              <w:right w:val="single" w:sz="4" w:space="0" w:color="000000"/>
            </w:tcBorders>
          </w:tcPr>
          <w:p w14:paraId="19D3E1FA" w14:textId="77777777" w:rsidR="009755F6" w:rsidRDefault="002F4F83">
            <w:pPr>
              <w:widowControl w:val="0"/>
            </w:pPr>
            <w:r>
              <w:t>Fl 7581</w:t>
            </w:r>
          </w:p>
        </w:tc>
      </w:tr>
      <w:tr w:rsidR="009755F6" w14:paraId="60395FF0" w14:textId="77777777">
        <w:tc>
          <w:tcPr>
            <w:tcW w:w="4678" w:type="dxa"/>
            <w:tcBorders>
              <w:top w:val="single" w:sz="4" w:space="0" w:color="000000"/>
              <w:left w:val="single" w:sz="4" w:space="0" w:color="000000"/>
              <w:bottom w:val="single" w:sz="4" w:space="0" w:color="000000"/>
              <w:right w:val="single" w:sz="4" w:space="0" w:color="000000"/>
            </w:tcBorders>
          </w:tcPr>
          <w:p w14:paraId="05E5D3AB" w14:textId="77777777" w:rsidR="009755F6" w:rsidRDefault="002F4F83">
            <w:pPr>
              <w:widowControl w:val="0"/>
            </w:pPr>
            <w:r>
              <w:t xml:space="preserve">Darlehen Wohnbau </w:t>
            </w:r>
          </w:p>
        </w:tc>
        <w:tc>
          <w:tcPr>
            <w:tcW w:w="2686" w:type="dxa"/>
            <w:tcBorders>
              <w:top w:val="single" w:sz="4" w:space="0" w:color="000000"/>
              <w:left w:val="single" w:sz="4" w:space="0" w:color="000000"/>
              <w:bottom w:val="single" w:sz="4" w:space="0" w:color="000000"/>
              <w:right w:val="single" w:sz="4" w:space="0" w:color="000000"/>
            </w:tcBorders>
          </w:tcPr>
          <w:p w14:paraId="5CF5F7E6" w14:textId="77777777" w:rsidR="009755F6" w:rsidRDefault="002F4F83">
            <w:pPr>
              <w:widowControl w:val="0"/>
            </w:pPr>
            <w:r>
              <w:t xml:space="preserve">1948 – 1965   </w:t>
            </w:r>
          </w:p>
        </w:tc>
        <w:tc>
          <w:tcPr>
            <w:tcW w:w="1987" w:type="dxa"/>
            <w:tcBorders>
              <w:top w:val="single" w:sz="4" w:space="0" w:color="000000"/>
              <w:left w:val="single" w:sz="4" w:space="0" w:color="000000"/>
              <w:bottom w:val="single" w:sz="4" w:space="0" w:color="000000"/>
              <w:right w:val="single" w:sz="4" w:space="0" w:color="000000"/>
            </w:tcBorders>
          </w:tcPr>
          <w:p w14:paraId="633415E8" w14:textId="77777777" w:rsidR="009755F6" w:rsidRDefault="002F4F83">
            <w:pPr>
              <w:widowControl w:val="0"/>
            </w:pPr>
            <w:r>
              <w:t>Fl 7530</w:t>
            </w:r>
          </w:p>
        </w:tc>
      </w:tr>
      <w:tr w:rsidR="009755F6" w14:paraId="6A06CBA0" w14:textId="77777777">
        <w:tc>
          <w:tcPr>
            <w:tcW w:w="4678" w:type="dxa"/>
            <w:tcBorders>
              <w:top w:val="single" w:sz="4" w:space="0" w:color="000000"/>
              <w:left w:val="single" w:sz="4" w:space="0" w:color="000000"/>
              <w:bottom w:val="single" w:sz="4" w:space="0" w:color="000000"/>
              <w:right w:val="single" w:sz="4" w:space="0" w:color="000000"/>
            </w:tcBorders>
          </w:tcPr>
          <w:p w14:paraId="1422614B" w14:textId="77777777" w:rsidR="009755F6" w:rsidRDefault="002F4F83">
            <w:pPr>
              <w:widowControl w:val="0"/>
            </w:pPr>
            <w:r>
              <w:lastRenderedPageBreak/>
              <w:t xml:space="preserve">Wohnungsbericht </w:t>
            </w:r>
          </w:p>
        </w:tc>
        <w:tc>
          <w:tcPr>
            <w:tcW w:w="2686" w:type="dxa"/>
            <w:tcBorders>
              <w:top w:val="single" w:sz="4" w:space="0" w:color="000000"/>
              <w:left w:val="single" w:sz="4" w:space="0" w:color="000000"/>
              <w:bottom w:val="single" w:sz="4" w:space="0" w:color="000000"/>
              <w:right w:val="single" w:sz="4" w:space="0" w:color="000000"/>
            </w:tcBorders>
          </w:tcPr>
          <w:p w14:paraId="05FB2B54" w14:textId="77777777" w:rsidR="009755F6" w:rsidRDefault="002F4F83">
            <w:pPr>
              <w:widowControl w:val="0"/>
            </w:pPr>
            <w:r>
              <w:t xml:space="preserve">1951 – 1960    </w:t>
            </w:r>
          </w:p>
        </w:tc>
        <w:tc>
          <w:tcPr>
            <w:tcW w:w="1987" w:type="dxa"/>
            <w:tcBorders>
              <w:top w:val="single" w:sz="4" w:space="0" w:color="000000"/>
              <w:left w:val="single" w:sz="4" w:space="0" w:color="000000"/>
              <w:bottom w:val="single" w:sz="4" w:space="0" w:color="000000"/>
              <w:right w:val="single" w:sz="4" w:space="0" w:color="000000"/>
            </w:tcBorders>
          </w:tcPr>
          <w:p w14:paraId="0FB9E805" w14:textId="77777777" w:rsidR="009755F6" w:rsidRDefault="002F4F83">
            <w:pPr>
              <w:widowControl w:val="0"/>
            </w:pPr>
            <w:r>
              <w:t>Fl 7587</w:t>
            </w:r>
          </w:p>
        </w:tc>
      </w:tr>
      <w:tr w:rsidR="009755F6" w14:paraId="294F25E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BEA1BA" w14:textId="77777777" w:rsidR="009755F6" w:rsidRDefault="002F4F83">
            <w:pPr>
              <w:pStyle w:val="berschrift3"/>
              <w:widowControl w:val="0"/>
            </w:pPr>
            <w:bookmarkStart w:id="788" w:name="_Toc89269775"/>
            <w:r>
              <w:t>Akten: Amtliche Gutachten</w:t>
            </w:r>
            <w:bookmarkEnd w:id="788"/>
          </w:p>
        </w:tc>
      </w:tr>
      <w:tr w:rsidR="009755F6" w14:paraId="604AE43D" w14:textId="77777777">
        <w:tc>
          <w:tcPr>
            <w:tcW w:w="4678" w:type="dxa"/>
            <w:tcBorders>
              <w:top w:val="single" w:sz="4" w:space="0" w:color="000000"/>
              <w:left w:val="single" w:sz="4" w:space="0" w:color="000000"/>
              <w:bottom w:val="single" w:sz="4" w:space="0" w:color="000000"/>
              <w:right w:val="single" w:sz="4" w:space="0" w:color="000000"/>
            </w:tcBorders>
          </w:tcPr>
          <w:p w14:paraId="5C6EC844" w14:textId="77777777" w:rsidR="009755F6" w:rsidRDefault="002F4F83">
            <w:pPr>
              <w:widowControl w:val="0"/>
            </w:pPr>
            <w:r>
              <w:t xml:space="preserve">UB: Schätzprotokoll GR </w:t>
            </w:r>
          </w:p>
        </w:tc>
        <w:tc>
          <w:tcPr>
            <w:tcW w:w="2686" w:type="dxa"/>
            <w:tcBorders>
              <w:top w:val="single" w:sz="4" w:space="0" w:color="000000"/>
              <w:left w:val="single" w:sz="4" w:space="0" w:color="000000"/>
              <w:bottom w:val="single" w:sz="4" w:space="0" w:color="000000"/>
              <w:right w:val="single" w:sz="4" w:space="0" w:color="000000"/>
            </w:tcBorders>
          </w:tcPr>
          <w:p w14:paraId="2105CA5F" w14:textId="77777777" w:rsidR="009755F6" w:rsidRDefault="002F4F83">
            <w:pPr>
              <w:widowControl w:val="0"/>
            </w:pPr>
            <w:r>
              <w:t xml:space="preserve">1876 – 1952    </w:t>
            </w:r>
          </w:p>
        </w:tc>
        <w:tc>
          <w:tcPr>
            <w:tcW w:w="1987" w:type="dxa"/>
            <w:tcBorders>
              <w:top w:val="single" w:sz="4" w:space="0" w:color="000000"/>
              <w:left w:val="single" w:sz="4" w:space="0" w:color="000000"/>
              <w:bottom w:val="single" w:sz="4" w:space="0" w:color="000000"/>
              <w:right w:val="single" w:sz="4" w:space="0" w:color="000000"/>
            </w:tcBorders>
          </w:tcPr>
          <w:p w14:paraId="7631670A" w14:textId="77777777" w:rsidR="009755F6" w:rsidRDefault="009755F6">
            <w:pPr>
              <w:widowControl w:val="0"/>
            </w:pPr>
          </w:p>
        </w:tc>
      </w:tr>
      <w:tr w:rsidR="009755F6" w14:paraId="73BC6923" w14:textId="77777777">
        <w:tc>
          <w:tcPr>
            <w:tcW w:w="4678" w:type="dxa"/>
            <w:tcBorders>
              <w:top w:val="single" w:sz="4" w:space="0" w:color="000000"/>
              <w:left w:val="single" w:sz="4" w:space="0" w:color="000000"/>
              <w:bottom w:val="single" w:sz="4" w:space="0" w:color="000000"/>
              <w:right w:val="single" w:sz="4" w:space="0" w:color="000000"/>
            </w:tcBorders>
          </w:tcPr>
          <w:p w14:paraId="3422F0DF" w14:textId="77777777" w:rsidR="009755F6" w:rsidRDefault="002F4F83">
            <w:pPr>
              <w:widowControl w:val="0"/>
            </w:pPr>
            <w:r>
              <w:t xml:space="preserve">OB: Schätzungen </w:t>
            </w:r>
          </w:p>
        </w:tc>
        <w:tc>
          <w:tcPr>
            <w:tcW w:w="2686" w:type="dxa"/>
            <w:tcBorders>
              <w:top w:val="single" w:sz="4" w:space="0" w:color="000000"/>
              <w:left w:val="single" w:sz="4" w:space="0" w:color="000000"/>
              <w:bottom w:val="single" w:sz="4" w:space="0" w:color="000000"/>
              <w:right w:val="single" w:sz="4" w:space="0" w:color="000000"/>
            </w:tcBorders>
          </w:tcPr>
          <w:p w14:paraId="3B7F6664" w14:textId="77777777" w:rsidR="009755F6" w:rsidRDefault="002F4F83">
            <w:pPr>
              <w:widowControl w:val="0"/>
            </w:pPr>
            <w:r>
              <w:t xml:space="preserve">1900 – 1937   </w:t>
            </w:r>
          </w:p>
        </w:tc>
        <w:tc>
          <w:tcPr>
            <w:tcW w:w="1987" w:type="dxa"/>
            <w:tcBorders>
              <w:top w:val="single" w:sz="4" w:space="0" w:color="000000"/>
              <w:left w:val="single" w:sz="4" w:space="0" w:color="000000"/>
              <w:bottom w:val="single" w:sz="4" w:space="0" w:color="000000"/>
              <w:right w:val="single" w:sz="4" w:space="0" w:color="000000"/>
            </w:tcBorders>
          </w:tcPr>
          <w:p w14:paraId="2187D9D4" w14:textId="77777777" w:rsidR="009755F6" w:rsidRDefault="009755F6">
            <w:pPr>
              <w:widowControl w:val="0"/>
            </w:pPr>
          </w:p>
        </w:tc>
      </w:tr>
      <w:tr w:rsidR="009755F6" w14:paraId="74640C8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1A5CBA" w14:textId="77777777" w:rsidR="009755F6" w:rsidRDefault="002F4F83">
            <w:pPr>
              <w:pStyle w:val="berschrift3"/>
              <w:widowControl w:val="0"/>
            </w:pPr>
            <w:bookmarkStart w:id="789" w:name="_Toc89269776"/>
            <w:r>
              <w:t>Literatur</w:t>
            </w:r>
            <w:bookmarkEnd w:id="789"/>
          </w:p>
        </w:tc>
      </w:tr>
      <w:tr w:rsidR="009755F6" w14:paraId="6EB99DB1" w14:textId="77777777">
        <w:tc>
          <w:tcPr>
            <w:tcW w:w="4678" w:type="dxa"/>
            <w:tcBorders>
              <w:top w:val="single" w:sz="4" w:space="0" w:color="000000"/>
              <w:left w:val="single" w:sz="4" w:space="0" w:color="000000"/>
              <w:bottom w:val="single" w:sz="4" w:space="0" w:color="000000"/>
              <w:right w:val="single" w:sz="4" w:space="0" w:color="000000"/>
            </w:tcBorders>
          </w:tcPr>
          <w:p w14:paraId="3D41A9C1" w14:textId="77777777" w:rsidR="009755F6" w:rsidRDefault="002F4F83">
            <w:pPr>
              <w:widowControl w:val="0"/>
            </w:pPr>
            <w:r>
              <w:t>Hochbaugesetz</w:t>
            </w:r>
          </w:p>
        </w:tc>
        <w:tc>
          <w:tcPr>
            <w:tcW w:w="2686" w:type="dxa"/>
            <w:tcBorders>
              <w:top w:val="single" w:sz="4" w:space="0" w:color="000000"/>
              <w:left w:val="single" w:sz="4" w:space="0" w:color="000000"/>
              <w:bottom w:val="single" w:sz="4" w:space="0" w:color="000000"/>
              <w:right w:val="single" w:sz="4" w:space="0" w:color="000000"/>
            </w:tcBorders>
          </w:tcPr>
          <w:p w14:paraId="1B1A1DC4" w14:textId="77777777" w:rsidR="009755F6" w:rsidRDefault="002F4F83">
            <w:pPr>
              <w:widowControl w:val="0"/>
            </w:pPr>
            <w:r>
              <w:t>1853</w:t>
            </w:r>
          </w:p>
        </w:tc>
        <w:tc>
          <w:tcPr>
            <w:tcW w:w="1987" w:type="dxa"/>
            <w:tcBorders>
              <w:top w:val="single" w:sz="4" w:space="0" w:color="000000"/>
              <w:left w:val="single" w:sz="4" w:space="0" w:color="000000"/>
              <w:bottom w:val="single" w:sz="4" w:space="0" w:color="000000"/>
              <w:right w:val="single" w:sz="4" w:space="0" w:color="000000"/>
            </w:tcBorders>
          </w:tcPr>
          <w:p w14:paraId="53F4BB13" w14:textId="77777777" w:rsidR="009755F6" w:rsidRDefault="002F4F83">
            <w:pPr>
              <w:widowControl w:val="0"/>
            </w:pPr>
            <w:r>
              <w:t>Fl 3100</w:t>
            </w:r>
          </w:p>
        </w:tc>
      </w:tr>
      <w:tr w:rsidR="009755F6" w14:paraId="36C75F0A" w14:textId="77777777">
        <w:tc>
          <w:tcPr>
            <w:tcW w:w="4678" w:type="dxa"/>
            <w:tcBorders>
              <w:top w:val="single" w:sz="4" w:space="0" w:color="000000"/>
              <w:left w:val="single" w:sz="4" w:space="0" w:color="000000"/>
              <w:bottom w:val="single" w:sz="4" w:space="0" w:color="000000"/>
              <w:right w:val="single" w:sz="4" w:space="0" w:color="000000"/>
            </w:tcBorders>
          </w:tcPr>
          <w:p w14:paraId="61E38EAD" w14:textId="77777777" w:rsidR="009755F6" w:rsidRDefault="002F4F83">
            <w:pPr>
              <w:widowControl w:val="0"/>
            </w:pPr>
            <w:r>
              <w:t>Behandlung Baugesuche</w:t>
            </w:r>
          </w:p>
        </w:tc>
        <w:tc>
          <w:tcPr>
            <w:tcW w:w="2686" w:type="dxa"/>
            <w:tcBorders>
              <w:top w:val="single" w:sz="4" w:space="0" w:color="000000"/>
              <w:left w:val="single" w:sz="4" w:space="0" w:color="000000"/>
              <w:bottom w:val="single" w:sz="4" w:space="0" w:color="000000"/>
              <w:right w:val="single" w:sz="4" w:space="0" w:color="000000"/>
            </w:tcBorders>
          </w:tcPr>
          <w:p w14:paraId="71E57AF4" w14:textId="77777777" w:rsidR="009755F6" w:rsidRDefault="002F4F83">
            <w:pPr>
              <w:widowControl w:val="0"/>
            </w:pPr>
            <w:r>
              <w:t>1843</w:t>
            </w:r>
          </w:p>
        </w:tc>
        <w:tc>
          <w:tcPr>
            <w:tcW w:w="1987" w:type="dxa"/>
            <w:tcBorders>
              <w:top w:val="single" w:sz="4" w:space="0" w:color="000000"/>
              <w:left w:val="single" w:sz="4" w:space="0" w:color="000000"/>
              <w:bottom w:val="single" w:sz="4" w:space="0" w:color="000000"/>
              <w:right w:val="single" w:sz="4" w:space="0" w:color="000000"/>
            </w:tcBorders>
          </w:tcPr>
          <w:p w14:paraId="0BAAE95D" w14:textId="77777777" w:rsidR="009755F6" w:rsidRDefault="002F4F83">
            <w:pPr>
              <w:widowControl w:val="0"/>
            </w:pPr>
            <w:r>
              <w:t>Fl 3100</w:t>
            </w:r>
          </w:p>
        </w:tc>
      </w:tr>
      <w:tr w:rsidR="009755F6" w14:paraId="25407F3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95DCB3" w14:textId="77777777" w:rsidR="009755F6" w:rsidRDefault="002F4F83">
            <w:pPr>
              <w:pStyle w:val="berschrift3"/>
              <w:widowControl w:val="0"/>
            </w:pPr>
            <w:bookmarkStart w:id="790" w:name="_Toc89269777"/>
            <w:r>
              <w:t>Fundstellen</w:t>
            </w:r>
            <w:bookmarkEnd w:id="790"/>
          </w:p>
        </w:tc>
      </w:tr>
      <w:tr w:rsidR="009755F6" w14:paraId="0772B5BF" w14:textId="77777777">
        <w:tc>
          <w:tcPr>
            <w:tcW w:w="4678" w:type="dxa"/>
            <w:tcBorders>
              <w:top w:val="single" w:sz="4" w:space="0" w:color="000000"/>
              <w:left w:val="single" w:sz="4" w:space="0" w:color="000000"/>
              <w:bottom w:val="single" w:sz="4" w:space="0" w:color="000000"/>
              <w:right w:val="single" w:sz="4" w:space="0" w:color="000000"/>
            </w:tcBorders>
          </w:tcPr>
          <w:p w14:paraId="365E3A8D" w14:textId="77777777" w:rsidR="009755F6" w:rsidRDefault="002F4F83">
            <w:pPr>
              <w:widowControl w:val="0"/>
            </w:pPr>
            <w:r>
              <w:t xml:space="preserve">Online: </w:t>
            </w:r>
            <w:hyperlink w:anchor="_Häuser_1">
              <w:r>
                <w:rPr>
                  <w:rStyle w:val="Internetverknpfung"/>
                </w:rPr>
                <w:t>Häuser</w:t>
              </w:r>
            </w:hyperlink>
          </w:p>
        </w:tc>
        <w:tc>
          <w:tcPr>
            <w:tcW w:w="2686" w:type="dxa"/>
            <w:tcBorders>
              <w:top w:val="single" w:sz="4" w:space="0" w:color="000000"/>
              <w:left w:val="single" w:sz="4" w:space="0" w:color="000000"/>
              <w:bottom w:val="single" w:sz="4" w:space="0" w:color="000000"/>
              <w:right w:val="single" w:sz="4" w:space="0" w:color="000000"/>
            </w:tcBorders>
          </w:tcPr>
          <w:p w14:paraId="57F90292"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6E48298" w14:textId="77777777" w:rsidR="009755F6" w:rsidRDefault="009755F6">
            <w:pPr>
              <w:widowControl w:val="0"/>
            </w:pPr>
          </w:p>
        </w:tc>
      </w:tr>
    </w:tbl>
    <w:p w14:paraId="56B32086" w14:textId="77777777" w:rsidR="009755F6" w:rsidRDefault="002F4F83" w:rsidP="007A5247">
      <w:pPr>
        <w:pStyle w:val="berschrift2"/>
      </w:pPr>
      <w:bookmarkStart w:id="791" w:name="_Toc89269778"/>
      <w:bookmarkStart w:id="792" w:name="_Toc89670331"/>
      <w:bookmarkStart w:id="793" w:name="_Toc89672717"/>
      <w:bookmarkStart w:id="794" w:name="_Toc91325722"/>
      <w:r>
        <w:t>Gebäudebrandversicherung</w:t>
      </w:r>
      <w:bookmarkEnd w:id="791"/>
      <w:bookmarkEnd w:id="792"/>
      <w:bookmarkEnd w:id="793"/>
      <w:bookmarkEnd w:id="794"/>
    </w:p>
    <w:tbl>
      <w:tblPr>
        <w:tblW w:w="9351" w:type="dxa"/>
        <w:tblInd w:w="-5" w:type="dxa"/>
        <w:tblLayout w:type="fixed"/>
        <w:tblLook w:val="04A0" w:firstRow="1" w:lastRow="0" w:firstColumn="1" w:lastColumn="0" w:noHBand="0" w:noVBand="1"/>
      </w:tblPr>
      <w:tblGrid>
        <w:gridCol w:w="4678"/>
        <w:gridCol w:w="2686"/>
        <w:gridCol w:w="1987"/>
      </w:tblGrid>
      <w:tr w:rsidR="009755F6" w14:paraId="0D7835EB"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F3A11A" w14:textId="6F0AD47A" w:rsidR="009755F6" w:rsidRDefault="002F4F83">
            <w:pPr>
              <w:pStyle w:val="berschrift3"/>
              <w:widowControl w:val="0"/>
            </w:pPr>
            <w:bookmarkStart w:id="795" w:name="_Toc89269779"/>
            <w:r>
              <w:t>Akten: Feuerschau</w:t>
            </w:r>
            <w:bookmarkEnd w:id="795"/>
          </w:p>
        </w:tc>
      </w:tr>
      <w:tr w:rsidR="009755F6" w14:paraId="51F76301" w14:textId="77777777">
        <w:tc>
          <w:tcPr>
            <w:tcW w:w="4678" w:type="dxa"/>
            <w:tcBorders>
              <w:top w:val="single" w:sz="4" w:space="0" w:color="000000"/>
              <w:left w:val="single" w:sz="4" w:space="0" w:color="000000"/>
              <w:bottom w:val="single" w:sz="4" w:space="0" w:color="000000"/>
              <w:right w:val="single" w:sz="4" w:space="0" w:color="000000"/>
            </w:tcBorders>
          </w:tcPr>
          <w:p w14:paraId="57B9392F" w14:textId="77777777" w:rsidR="009755F6" w:rsidRDefault="002F4F83">
            <w:pPr>
              <w:widowControl w:val="0"/>
            </w:pPr>
            <w:r>
              <w:t>UB: Feuerschauprotokolle</w:t>
            </w:r>
          </w:p>
        </w:tc>
        <w:tc>
          <w:tcPr>
            <w:tcW w:w="2686" w:type="dxa"/>
            <w:tcBorders>
              <w:top w:val="single" w:sz="4" w:space="0" w:color="000000"/>
              <w:left w:val="single" w:sz="4" w:space="0" w:color="000000"/>
              <w:bottom w:val="single" w:sz="4" w:space="0" w:color="000000"/>
              <w:right w:val="single" w:sz="4" w:space="0" w:color="000000"/>
            </w:tcBorders>
          </w:tcPr>
          <w:p w14:paraId="77D39E7B" w14:textId="5D8D5EC3" w:rsidR="009755F6" w:rsidRDefault="002F4F83">
            <w:pPr>
              <w:widowControl w:val="0"/>
            </w:pPr>
            <w:r>
              <w:t xml:space="preserve">1816 </w:t>
            </w:r>
            <w:r w:rsidR="00F85506">
              <w:t>–</w:t>
            </w:r>
            <w:r>
              <w:t xml:space="preserve"> 1912</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C73CFCB" w14:textId="77777777" w:rsidR="009755F6" w:rsidRDefault="002F4F83">
            <w:pPr>
              <w:widowControl w:val="0"/>
            </w:pPr>
            <w:r>
              <w:t>Fl 3200</w:t>
            </w:r>
          </w:p>
        </w:tc>
      </w:tr>
      <w:tr w:rsidR="009755F6" w14:paraId="15AFD0E4" w14:textId="77777777">
        <w:trPr>
          <w:trHeight w:val="138"/>
        </w:trPr>
        <w:tc>
          <w:tcPr>
            <w:tcW w:w="4678" w:type="dxa"/>
            <w:tcBorders>
              <w:top w:val="single" w:sz="4" w:space="0" w:color="000000"/>
              <w:left w:val="single" w:sz="4" w:space="0" w:color="000000"/>
              <w:bottom w:val="single" w:sz="4" w:space="0" w:color="000000"/>
              <w:right w:val="single" w:sz="4" w:space="0" w:color="000000"/>
            </w:tcBorders>
          </w:tcPr>
          <w:p w14:paraId="1A9E096A" w14:textId="77777777" w:rsidR="009755F6" w:rsidRDefault="002F4F83">
            <w:pPr>
              <w:widowControl w:val="0"/>
            </w:pPr>
            <w:r>
              <w:t>Feuerschauprotokolle</w:t>
            </w:r>
          </w:p>
        </w:tc>
        <w:tc>
          <w:tcPr>
            <w:tcW w:w="2686" w:type="dxa"/>
            <w:tcBorders>
              <w:top w:val="single" w:sz="4" w:space="0" w:color="000000"/>
              <w:left w:val="single" w:sz="4" w:space="0" w:color="000000"/>
              <w:bottom w:val="single" w:sz="4" w:space="0" w:color="000000"/>
              <w:right w:val="single" w:sz="4" w:space="0" w:color="000000"/>
            </w:tcBorders>
          </w:tcPr>
          <w:p w14:paraId="3BDBD823" w14:textId="69C970D0" w:rsidR="009755F6" w:rsidRDefault="002F4F83">
            <w:pPr>
              <w:widowControl w:val="0"/>
            </w:pPr>
            <w:r>
              <w:t xml:space="preserve">1949 </w:t>
            </w:r>
            <w:r w:rsidR="00F85506">
              <w:t>–</w:t>
            </w:r>
            <w:r>
              <w:t xml:space="preserve"> 1960</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BFF8C21" w14:textId="77777777" w:rsidR="009755F6" w:rsidRDefault="002F4F83">
            <w:pPr>
              <w:widowControl w:val="0"/>
            </w:pPr>
            <w:r>
              <w:t>Fl 3101</w:t>
            </w:r>
          </w:p>
        </w:tc>
      </w:tr>
      <w:tr w:rsidR="009755F6" w14:paraId="795BF543" w14:textId="77777777">
        <w:tc>
          <w:tcPr>
            <w:tcW w:w="4678" w:type="dxa"/>
            <w:tcBorders>
              <w:top w:val="single" w:sz="4" w:space="0" w:color="000000"/>
              <w:left w:val="single" w:sz="4" w:space="0" w:color="000000"/>
              <w:bottom w:val="single" w:sz="4" w:space="0" w:color="000000"/>
              <w:right w:val="single" w:sz="4" w:space="0" w:color="000000"/>
            </w:tcBorders>
          </w:tcPr>
          <w:p w14:paraId="14ED7AE5" w14:textId="77777777" w:rsidR="009755F6" w:rsidRDefault="002F4F83">
            <w:pPr>
              <w:widowControl w:val="0"/>
            </w:pPr>
            <w:r>
              <w:t>OB: Feuerschauprotokolle</w:t>
            </w:r>
          </w:p>
        </w:tc>
        <w:tc>
          <w:tcPr>
            <w:tcW w:w="2686" w:type="dxa"/>
            <w:tcBorders>
              <w:top w:val="single" w:sz="4" w:space="0" w:color="000000"/>
              <w:left w:val="single" w:sz="4" w:space="0" w:color="000000"/>
              <w:bottom w:val="single" w:sz="4" w:space="0" w:color="000000"/>
              <w:right w:val="single" w:sz="4" w:space="0" w:color="000000"/>
            </w:tcBorders>
          </w:tcPr>
          <w:p w14:paraId="75906247" w14:textId="1FF0FB57" w:rsidR="009755F6" w:rsidRDefault="002F4F83">
            <w:pPr>
              <w:widowControl w:val="0"/>
            </w:pPr>
            <w:r>
              <w:t xml:space="preserve">1820 </w:t>
            </w:r>
            <w:r w:rsidR="00F85506">
              <w:t>–</w:t>
            </w:r>
            <w:r>
              <w:t xml:space="preserve"> 1912</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F173BBF" w14:textId="77777777" w:rsidR="009755F6" w:rsidRDefault="002F4F83">
            <w:pPr>
              <w:widowControl w:val="0"/>
            </w:pPr>
            <w:r>
              <w:t>Fl 3280</w:t>
            </w:r>
          </w:p>
        </w:tc>
      </w:tr>
      <w:tr w:rsidR="009755F6" w14:paraId="5292AD63"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DCF43D" w14:textId="77777777" w:rsidR="009755F6" w:rsidRDefault="002F4F83">
            <w:pPr>
              <w:pStyle w:val="berschrift3"/>
              <w:widowControl w:val="0"/>
            </w:pPr>
            <w:bookmarkStart w:id="796" w:name="_Toc89269780"/>
            <w:r>
              <w:t>Akten: Gebäudebrandversicherungsbücher</w:t>
            </w:r>
            <w:bookmarkEnd w:id="796"/>
          </w:p>
        </w:tc>
      </w:tr>
      <w:tr w:rsidR="009755F6" w14:paraId="38B870C9" w14:textId="77777777">
        <w:tc>
          <w:tcPr>
            <w:tcW w:w="4678" w:type="dxa"/>
            <w:tcBorders>
              <w:top w:val="single" w:sz="4" w:space="0" w:color="000000"/>
              <w:left w:val="single" w:sz="4" w:space="0" w:color="000000"/>
              <w:bottom w:val="single" w:sz="4" w:space="0" w:color="000000"/>
              <w:right w:val="single" w:sz="4" w:space="0" w:color="000000"/>
            </w:tcBorders>
          </w:tcPr>
          <w:p w14:paraId="60129803" w14:textId="77777777" w:rsidR="009755F6" w:rsidRDefault="002F4F83">
            <w:pPr>
              <w:widowControl w:val="0"/>
            </w:pPr>
            <w:r>
              <w:t>OB: Gebäudebrandversicherung</w:t>
            </w:r>
          </w:p>
        </w:tc>
        <w:tc>
          <w:tcPr>
            <w:tcW w:w="2686" w:type="dxa"/>
            <w:tcBorders>
              <w:top w:val="single" w:sz="4" w:space="0" w:color="000000"/>
              <w:left w:val="single" w:sz="4" w:space="0" w:color="000000"/>
              <w:bottom w:val="single" w:sz="4" w:space="0" w:color="000000"/>
              <w:right w:val="single" w:sz="4" w:space="0" w:color="000000"/>
            </w:tcBorders>
          </w:tcPr>
          <w:p w14:paraId="445E9E41" w14:textId="77777777" w:rsidR="009755F6" w:rsidRDefault="002F4F83">
            <w:pPr>
              <w:widowControl w:val="0"/>
            </w:pPr>
            <w:r>
              <w:t>1868</w:t>
            </w:r>
          </w:p>
        </w:tc>
        <w:tc>
          <w:tcPr>
            <w:tcW w:w="1987" w:type="dxa"/>
            <w:tcBorders>
              <w:top w:val="single" w:sz="4" w:space="0" w:color="000000"/>
              <w:left w:val="single" w:sz="4" w:space="0" w:color="000000"/>
              <w:bottom w:val="single" w:sz="4" w:space="0" w:color="000000"/>
              <w:right w:val="single" w:sz="4" w:space="0" w:color="000000"/>
            </w:tcBorders>
          </w:tcPr>
          <w:p w14:paraId="7CEA046B" w14:textId="77777777" w:rsidR="009755F6" w:rsidRDefault="002F4F83">
            <w:pPr>
              <w:widowControl w:val="0"/>
            </w:pPr>
            <w:r>
              <w:t>Fl 3280</w:t>
            </w:r>
          </w:p>
        </w:tc>
      </w:tr>
      <w:tr w:rsidR="009755F6" w14:paraId="616767E5" w14:textId="77777777">
        <w:tc>
          <w:tcPr>
            <w:tcW w:w="4678" w:type="dxa"/>
            <w:tcBorders>
              <w:top w:val="single" w:sz="4" w:space="0" w:color="000000"/>
              <w:left w:val="single" w:sz="4" w:space="0" w:color="000000"/>
              <w:bottom w:val="single" w:sz="4" w:space="0" w:color="000000"/>
              <w:right w:val="single" w:sz="4" w:space="0" w:color="000000"/>
            </w:tcBorders>
          </w:tcPr>
          <w:p w14:paraId="16CBA8DD" w14:textId="77777777" w:rsidR="009755F6" w:rsidRDefault="002F4F83">
            <w:pPr>
              <w:widowControl w:val="0"/>
            </w:pPr>
            <w:r>
              <w:t>OB: Gebäudebrandversicherung</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19D199" w14:textId="776F90CC" w:rsidR="009755F6" w:rsidRDefault="002F4F83">
            <w:pPr>
              <w:widowControl w:val="0"/>
            </w:pPr>
            <w:r>
              <w:t xml:space="preserve">1907 </w:t>
            </w:r>
            <w:r w:rsidR="00F85506">
              <w:t>–</w:t>
            </w:r>
            <w:r>
              <w:t xml:space="preserve"> 1939</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8A8D9B" w14:textId="77777777" w:rsidR="009755F6" w:rsidRDefault="002F4F83">
            <w:pPr>
              <w:widowControl w:val="0"/>
            </w:pPr>
            <w:r>
              <w:t>Fl 3280</w:t>
            </w:r>
          </w:p>
        </w:tc>
      </w:tr>
      <w:tr w:rsidR="009755F6" w14:paraId="3BC0EB74" w14:textId="77777777">
        <w:tc>
          <w:tcPr>
            <w:tcW w:w="4678" w:type="dxa"/>
            <w:tcBorders>
              <w:top w:val="single" w:sz="4" w:space="0" w:color="000000"/>
              <w:left w:val="single" w:sz="4" w:space="0" w:color="000000"/>
              <w:bottom w:val="single" w:sz="4" w:space="0" w:color="000000"/>
              <w:right w:val="single" w:sz="4" w:space="0" w:color="000000"/>
            </w:tcBorders>
          </w:tcPr>
          <w:p w14:paraId="5709AE4E" w14:textId="77777777" w:rsidR="009755F6" w:rsidRDefault="002F4F83">
            <w:pPr>
              <w:widowControl w:val="0"/>
            </w:pPr>
            <w:r>
              <w:t>OB: Feuerversicherungsprotokolle</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70D8AE" w14:textId="7A35A044" w:rsidR="009755F6" w:rsidRDefault="002F4F83">
            <w:pPr>
              <w:widowControl w:val="0"/>
            </w:pPr>
            <w:r>
              <w:t xml:space="preserve">1882 </w:t>
            </w:r>
            <w:r w:rsidR="00F85506">
              <w:t>–</w:t>
            </w:r>
            <w:r>
              <w:t xml:space="preserve"> 1902</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3545BA" w14:textId="77777777" w:rsidR="009755F6" w:rsidRDefault="002F4F83">
            <w:pPr>
              <w:widowControl w:val="0"/>
            </w:pPr>
            <w:r>
              <w:t>Fl 3281</w:t>
            </w:r>
          </w:p>
        </w:tc>
      </w:tr>
      <w:tr w:rsidR="009755F6" w14:paraId="3EE28EE4" w14:textId="77777777">
        <w:tc>
          <w:tcPr>
            <w:tcW w:w="4678" w:type="dxa"/>
            <w:tcBorders>
              <w:top w:val="single" w:sz="4" w:space="0" w:color="000000"/>
              <w:left w:val="single" w:sz="4" w:space="0" w:color="000000"/>
              <w:bottom w:val="single" w:sz="4" w:space="0" w:color="000000"/>
              <w:right w:val="single" w:sz="4" w:space="0" w:color="000000"/>
            </w:tcBorders>
          </w:tcPr>
          <w:p w14:paraId="731596C8" w14:textId="77777777" w:rsidR="009755F6" w:rsidRDefault="002F4F83">
            <w:pPr>
              <w:widowControl w:val="0"/>
            </w:pPr>
            <w:r>
              <w:t>OB: Schätzprotokolle</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46681A" w14:textId="45BFF2D2" w:rsidR="009755F6" w:rsidRDefault="002F4F83">
            <w:pPr>
              <w:widowControl w:val="0"/>
            </w:pPr>
            <w:r>
              <w:t xml:space="preserve">1875 </w:t>
            </w:r>
            <w:r w:rsidR="00F85506">
              <w:t>–</w:t>
            </w:r>
            <w:r>
              <w:t xml:space="preserve"> 1895</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146139" w14:textId="77777777" w:rsidR="009755F6" w:rsidRDefault="002F4F83">
            <w:pPr>
              <w:widowControl w:val="0"/>
            </w:pPr>
            <w:r>
              <w:t>Fl 3280</w:t>
            </w:r>
          </w:p>
        </w:tc>
      </w:tr>
      <w:tr w:rsidR="009755F6" w14:paraId="4B680B1D" w14:textId="77777777">
        <w:tc>
          <w:tcPr>
            <w:tcW w:w="4678" w:type="dxa"/>
            <w:tcBorders>
              <w:top w:val="single" w:sz="4" w:space="0" w:color="000000"/>
              <w:left w:val="single" w:sz="4" w:space="0" w:color="000000"/>
              <w:bottom w:val="single" w:sz="4" w:space="0" w:color="000000"/>
              <w:right w:val="single" w:sz="4" w:space="0" w:color="000000"/>
            </w:tcBorders>
          </w:tcPr>
          <w:p w14:paraId="149089BD" w14:textId="77777777" w:rsidR="009755F6" w:rsidRDefault="002F4F83">
            <w:pPr>
              <w:widowControl w:val="0"/>
            </w:pPr>
            <w:r>
              <w:t>OB: Anmeldeverzeichnis</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00C106" w14:textId="09C651E2" w:rsidR="009755F6" w:rsidRDefault="002F4F83">
            <w:pPr>
              <w:widowControl w:val="0"/>
            </w:pPr>
            <w:r>
              <w:t xml:space="preserve">1860 </w:t>
            </w:r>
            <w:r w:rsidR="00F85506">
              <w:t>–</w:t>
            </w:r>
            <w:r>
              <w:t xml:space="preserve"> 1879</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F9C0D9" w14:textId="77777777" w:rsidR="009755F6" w:rsidRDefault="002F4F83">
            <w:pPr>
              <w:widowControl w:val="0"/>
            </w:pPr>
            <w:r>
              <w:t>Fl 3280</w:t>
            </w:r>
          </w:p>
        </w:tc>
      </w:tr>
      <w:tr w:rsidR="009755F6" w14:paraId="1E30F9D0" w14:textId="77777777">
        <w:tc>
          <w:tcPr>
            <w:tcW w:w="4678" w:type="dxa"/>
            <w:tcBorders>
              <w:top w:val="single" w:sz="4" w:space="0" w:color="000000"/>
              <w:left w:val="single" w:sz="4" w:space="0" w:color="000000"/>
              <w:bottom w:val="single" w:sz="4" w:space="0" w:color="000000"/>
              <w:right w:val="single" w:sz="4" w:space="0" w:color="000000"/>
            </w:tcBorders>
          </w:tcPr>
          <w:p w14:paraId="717F3FE8" w14:textId="77777777" w:rsidR="009755F6" w:rsidRDefault="002F4F83">
            <w:pPr>
              <w:widowControl w:val="0"/>
            </w:pPr>
            <w:r>
              <w:t>UB: Gebäudebrandversicherung</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C3A875" w14:textId="6BF63FED" w:rsidR="009755F6" w:rsidRDefault="002F4F83">
            <w:pPr>
              <w:widowControl w:val="0"/>
            </w:pPr>
            <w:r>
              <w:t xml:space="preserve">1865 </w:t>
            </w:r>
            <w:r w:rsidR="00F85506">
              <w:t>–</w:t>
            </w:r>
            <w:r>
              <w:t xml:space="preserve"> 1940</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22700A" w14:textId="77777777" w:rsidR="009755F6" w:rsidRDefault="002F4F83">
            <w:pPr>
              <w:widowControl w:val="0"/>
            </w:pPr>
            <w:r>
              <w:t>Fl 3280</w:t>
            </w:r>
          </w:p>
        </w:tc>
      </w:tr>
      <w:tr w:rsidR="009755F6" w14:paraId="5B7CE55D" w14:textId="77777777">
        <w:tc>
          <w:tcPr>
            <w:tcW w:w="4678" w:type="dxa"/>
            <w:tcBorders>
              <w:top w:val="single" w:sz="4" w:space="0" w:color="000000"/>
              <w:left w:val="single" w:sz="4" w:space="0" w:color="000000"/>
              <w:bottom w:val="single" w:sz="4" w:space="0" w:color="000000"/>
              <w:right w:val="single" w:sz="4" w:space="0" w:color="000000"/>
            </w:tcBorders>
          </w:tcPr>
          <w:p w14:paraId="57EC73A8" w14:textId="77777777" w:rsidR="009755F6" w:rsidRDefault="002F4F83">
            <w:pPr>
              <w:widowControl w:val="0"/>
            </w:pPr>
            <w:r>
              <w:t>UB: Schätzprotokolle</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1DDEBB" w14:textId="50AD9472" w:rsidR="009755F6" w:rsidRDefault="002F4F83">
            <w:pPr>
              <w:widowControl w:val="0"/>
            </w:pPr>
            <w:r>
              <w:t xml:space="preserve">1838 </w:t>
            </w:r>
            <w:r w:rsidR="00F85506">
              <w:t>–</w:t>
            </w:r>
            <w:r>
              <w:t xml:space="preserve"> 1876</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67897" w14:textId="77777777" w:rsidR="009755F6" w:rsidRDefault="002F4F83">
            <w:pPr>
              <w:widowControl w:val="0"/>
            </w:pPr>
            <w:r>
              <w:t>Fl 3280</w:t>
            </w:r>
          </w:p>
        </w:tc>
      </w:tr>
      <w:tr w:rsidR="009755F6" w14:paraId="591935C6" w14:textId="77777777">
        <w:tc>
          <w:tcPr>
            <w:tcW w:w="4678" w:type="dxa"/>
            <w:tcBorders>
              <w:top w:val="single" w:sz="4" w:space="0" w:color="000000"/>
              <w:left w:val="single" w:sz="4" w:space="0" w:color="000000"/>
              <w:bottom w:val="single" w:sz="4" w:space="0" w:color="000000"/>
              <w:right w:val="single" w:sz="4" w:space="0" w:color="000000"/>
            </w:tcBorders>
          </w:tcPr>
          <w:p w14:paraId="6177F694" w14:textId="77777777" w:rsidR="009755F6" w:rsidRDefault="002F4F83">
            <w:pPr>
              <w:widowControl w:val="0"/>
            </w:pPr>
            <w:r>
              <w:t>UB: Anmeldeverzeichnis</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3B64C8" w14:textId="3D53FB20" w:rsidR="009755F6" w:rsidRDefault="002F4F83">
            <w:pPr>
              <w:widowControl w:val="0"/>
            </w:pPr>
            <w:r>
              <w:t xml:space="preserve">1868 </w:t>
            </w:r>
            <w:r w:rsidR="00F85506">
              <w:t>–</w:t>
            </w:r>
            <w:r>
              <w:t xml:space="preserve"> 1959</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961E67" w14:textId="77777777" w:rsidR="009755F6" w:rsidRDefault="002F4F83">
            <w:pPr>
              <w:widowControl w:val="0"/>
            </w:pPr>
            <w:r>
              <w:t>Fl 3280</w:t>
            </w:r>
          </w:p>
        </w:tc>
      </w:tr>
      <w:tr w:rsidR="009755F6" w14:paraId="79D0A2AE" w14:textId="77777777">
        <w:tc>
          <w:tcPr>
            <w:tcW w:w="4678" w:type="dxa"/>
            <w:tcBorders>
              <w:top w:val="single" w:sz="4" w:space="0" w:color="000000"/>
              <w:left w:val="single" w:sz="4" w:space="0" w:color="000000"/>
              <w:bottom w:val="single" w:sz="4" w:space="0" w:color="000000"/>
              <w:right w:val="single" w:sz="4" w:space="0" w:color="000000"/>
            </w:tcBorders>
          </w:tcPr>
          <w:p w14:paraId="3730DD66" w14:textId="77777777" w:rsidR="009755F6" w:rsidRDefault="002F4F83">
            <w:pPr>
              <w:widowControl w:val="0"/>
            </w:pPr>
            <w:r>
              <w:t>UB: Schätzungen</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AA5E2E" w14:textId="35CA645B" w:rsidR="009755F6" w:rsidRDefault="002F4F83">
            <w:pPr>
              <w:widowControl w:val="0"/>
            </w:pPr>
            <w:r>
              <w:t xml:space="preserve">1865 </w:t>
            </w:r>
            <w:r w:rsidR="00F85506">
              <w:t>–</w:t>
            </w:r>
            <w:r>
              <w:t xml:space="preserve"> 1901</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EBF987" w14:textId="77777777" w:rsidR="009755F6" w:rsidRDefault="002F4F83">
            <w:pPr>
              <w:widowControl w:val="0"/>
            </w:pPr>
            <w:r>
              <w:t>Fl 3280</w:t>
            </w:r>
          </w:p>
        </w:tc>
      </w:tr>
      <w:tr w:rsidR="009755F6" w14:paraId="5F244FA3" w14:textId="77777777">
        <w:tc>
          <w:tcPr>
            <w:tcW w:w="4678" w:type="dxa"/>
            <w:tcBorders>
              <w:top w:val="single" w:sz="4" w:space="0" w:color="000000"/>
              <w:left w:val="single" w:sz="4" w:space="0" w:color="000000"/>
              <w:bottom w:val="single" w:sz="4" w:space="0" w:color="000000"/>
              <w:right w:val="single" w:sz="4" w:space="0" w:color="000000"/>
            </w:tcBorders>
          </w:tcPr>
          <w:p w14:paraId="53FDEA1E" w14:textId="77777777" w:rsidR="009755F6" w:rsidRDefault="002F4F83">
            <w:pPr>
              <w:widowControl w:val="0"/>
            </w:pPr>
            <w:r>
              <w:t>UB: Auszug Brandkataster</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0B52F2" w14:textId="77777777" w:rsidR="009755F6" w:rsidRDefault="002F4F83">
            <w:pPr>
              <w:widowControl w:val="0"/>
            </w:pPr>
            <w:r>
              <w:t>1908</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79E3C9" w14:textId="77777777" w:rsidR="009755F6" w:rsidRDefault="002F4F83">
            <w:pPr>
              <w:widowControl w:val="0"/>
            </w:pPr>
            <w:r>
              <w:t>Fl 3280</w:t>
            </w:r>
          </w:p>
        </w:tc>
      </w:tr>
      <w:tr w:rsidR="009755F6" w14:paraId="76E3FB16"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101435" w14:textId="77777777" w:rsidR="009755F6" w:rsidRDefault="002F4F83">
            <w:pPr>
              <w:pStyle w:val="berschrift3"/>
              <w:widowControl w:val="0"/>
            </w:pPr>
            <w:bookmarkStart w:id="797" w:name="_Toc89269781"/>
            <w:r>
              <w:t>Akten: Mobilarfeuerversicherung</w:t>
            </w:r>
            <w:bookmarkEnd w:id="797"/>
          </w:p>
        </w:tc>
      </w:tr>
      <w:tr w:rsidR="009755F6" w14:paraId="261D13AA" w14:textId="77777777">
        <w:tc>
          <w:tcPr>
            <w:tcW w:w="4678" w:type="dxa"/>
            <w:tcBorders>
              <w:top w:val="single" w:sz="4" w:space="0" w:color="000000"/>
              <w:left w:val="single" w:sz="4" w:space="0" w:color="000000"/>
              <w:bottom w:val="single" w:sz="4" w:space="0" w:color="000000"/>
              <w:right w:val="single" w:sz="4" w:space="0" w:color="000000"/>
            </w:tcBorders>
          </w:tcPr>
          <w:p w14:paraId="23245FEC" w14:textId="77777777" w:rsidR="009755F6" w:rsidRDefault="002F4F83">
            <w:pPr>
              <w:widowControl w:val="0"/>
            </w:pPr>
            <w:r>
              <w:t>OB: Mobiliarfeuerversicherung</w:t>
            </w:r>
          </w:p>
        </w:tc>
        <w:tc>
          <w:tcPr>
            <w:tcW w:w="2686" w:type="dxa"/>
            <w:tcBorders>
              <w:top w:val="single" w:sz="4" w:space="0" w:color="000000"/>
              <w:left w:val="single" w:sz="4" w:space="0" w:color="000000"/>
              <w:bottom w:val="single" w:sz="4" w:space="0" w:color="000000"/>
              <w:right w:val="single" w:sz="4" w:space="0" w:color="000000"/>
            </w:tcBorders>
          </w:tcPr>
          <w:p w14:paraId="4580ADFC" w14:textId="530419A5" w:rsidR="009755F6" w:rsidRDefault="002F4F83">
            <w:pPr>
              <w:widowControl w:val="0"/>
            </w:pPr>
            <w:r>
              <w:t xml:space="preserve">1855 </w:t>
            </w:r>
            <w:r w:rsidR="00F85506">
              <w:t>–</w:t>
            </w:r>
            <w:r>
              <w:t xml:space="preserve"> 1939</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49F80CC" w14:textId="77777777" w:rsidR="009755F6" w:rsidRDefault="002F4F83">
            <w:pPr>
              <w:widowControl w:val="0"/>
            </w:pPr>
            <w:r>
              <w:t>Fl 3283</w:t>
            </w:r>
          </w:p>
        </w:tc>
      </w:tr>
      <w:tr w:rsidR="009755F6" w14:paraId="5D09E6DB" w14:textId="77777777">
        <w:tc>
          <w:tcPr>
            <w:tcW w:w="4678" w:type="dxa"/>
            <w:tcBorders>
              <w:top w:val="single" w:sz="4" w:space="0" w:color="000000"/>
              <w:left w:val="single" w:sz="4" w:space="0" w:color="000000"/>
              <w:bottom w:val="single" w:sz="4" w:space="0" w:color="000000"/>
              <w:right w:val="single" w:sz="4" w:space="0" w:color="000000"/>
            </w:tcBorders>
          </w:tcPr>
          <w:p w14:paraId="4488167B" w14:textId="77777777" w:rsidR="009755F6" w:rsidRDefault="002F4F83">
            <w:pPr>
              <w:widowControl w:val="0"/>
            </w:pPr>
            <w:r>
              <w:t>OB: Allgemeines zu Mobiliarfeuerversicherung</w:t>
            </w:r>
          </w:p>
        </w:tc>
        <w:tc>
          <w:tcPr>
            <w:tcW w:w="2686" w:type="dxa"/>
            <w:tcBorders>
              <w:top w:val="single" w:sz="4" w:space="0" w:color="000000"/>
              <w:left w:val="single" w:sz="4" w:space="0" w:color="000000"/>
              <w:bottom w:val="single" w:sz="4" w:space="0" w:color="000000"/>
              <w:right w:val="single" w:sz="4" w:space="0" w:color="000000"/>
            </w:tcBorders>
          </w:tcPr>
          <w:p w14:paraId="33D34F97" w14:textId="30F507CF" w:rsidR="009755F6" w:rsidRDefault="002F4F83">
            <w:pPr>
              <w:widowControl w:val="0"/>
            </w:pPr>
            <w:r>
              <w:t xml:space="preserve">1905 </w:t>
            </w:r>
            <w:r w:rsidR="00F85506">
              <w:t>–</w:t>
            </w:r>
            <w:r>
              <w:t xml:space="preserve"> 1934</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4CA124B4" w14:textId="77777777" w:rsidR="009755F6" w:rsidRDefault="002F4F83">
            <w:pPr>
              <w:widowControl w:val="0"/>
            </w:pPr>
            <w:r>
              <w:t>Fl 3283</w:t>
            </w:r>
          </w:p>
        </w:tc>
      </w:tr>
      <w:tr w:rsidR="009755F6" w14:paraId="36F697BF"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FEA34C0" w14:textId="77777777" w:rsidR="009755F6" w:rsidRDefault="002F4F83">
            <w:pPr>
              <w:pStyle w:val="berschrift3"/>
              <w:widowControl w:val="0"/>
            </w:pPr>
            <w:bookmarkStart w:id="798" w:name="_Toc89269782"/>
            <w:r>
              <w:t>Akten: Brände</w:t>
            </w:r>
            <w:bookmarkEnd w:id="798"/>
          </w:p>
        </w:tc>
      </w:tr>
      <w:tr w:rsidR="009755F6" w14:paraId="0BE9CC50" w14:textId="77777777">
        <w:tc>
          <w:tcPr>
            <w:tcW w:w="4678" w:type="dxa"/>
            <w:tcBorders>
              <w:top w:val="single" w:sz="4" w:space="0" w:color="000000"/>
              <w:left w:val="single" w:sz="4" w:space="0" w:color="000000"/>
              <w:bottom w:val="single" w:sz="4" w:space="0" w:color="000000"/>
              <w:right w:val="single" w:sz="4" w:space="0" w:color="000000"/>
            </w:tcBorders>
          </w:tcPr>
          <w:p w14:paraId="2D2846BD" w14:textId="77777777" w:rsidR="009755F6" w:rsidRDefault="002F4F83">
            <w:pPr>
              <w:widowControl w:val="0"/>
            </w:pPr>
            <w:r>
              <w:t>OB: Collekte für Abgebrannte in Binsdorf</w:t>
            </w:r>
          </w:p>
        </w:tc>
        <w:tc>
          <w:tcPr>
            <w:tcW w:w="2686" w:type="dxa"/>
            <w:tcBorders>
              <w:top w:val="single" w:sz="4" w:space="0" w:color="000000"/>
              <w:left w:val="single" w:sz="4" w:space="0" w:color="000000"/>
              <w:bottom w:val="single" w:sz="4" w:space="0" w:color="000000"/>
              <w:right w:val="single" w:sz="4" w:space="0" w:color="000000"/>
            </w:tcBorders>
          </w:tcPr>
          <w:p w14:paraId="7D2E9E04" w14:textId="68B427D4" w:rsidR="009755F6" w:rsidRDefault="002F4F83">
            <w:pPr>
              <w:widowControl w:val="0"/>
            </w:pPr>
            <w:r>
              <w:t>1903</w:t>
            </w:r>
            <w:r w:rsidR="00F85506">
              <w:t xml:space="preserve"> </w:t>
            </w:r>
            <w:r>
              <w:t>/</w:t>
            </w:r>
            <w:r w:rsidR="00F85506">
              <w:t xml:space="preserve"> </w:t>
            </w:r>
            <w:r>
              <w:t>1904</w:t>
            </w:r>
          </w:p>
        </w:tc>
        <w:tc>
          <w:tcPr>
            <w:tcW w:w="1987" w:type="dxa"/>
            <w:tcBorders>
              <w:top w:val="single" w:sz="4" w:space="0" w:color="000000"/>
              <w:left w:val="single" w:sz="4" w:space="0" w:color="000000"/>
              <w:bottom w:val="single" w:sz="4" w:space="0" w:color="000000"/>
              <w:right w:val="single" w:sz="4" w:space="0" w:color="000000"/>
            </w:tcBorders>
          </w:tcPr>
          <w:p w14:paraId="00710C19" w14:textId="77777777" w:rsidR="009755F6" w:rsidRDefault="002F4F83">
            <w:pPr>
              <w:widowControl w:val="0"/>
            </w:pPr>
            <w:r>
              <w:t>Fl 7090</w:t>
            </w:r>
          </w:p>
        </w:tc>
      </w:tr>
      <w:tr w:rsidR="009755F6" w14:paraId="4610BB8E" w14:textId="77777777">
        <w:tc>
          <w:tcPr>
            <w:tcW w:w="4678" w:type="dxa"/>
            <w:tcBorders>
              <w:top w:val="single" w:sz="4" w:space="0" w:color="000000"/>
              <w:left w:val="single" w:sz="4" w:space="0" w:color="000000"/>
              <w:bottom w:val="single" w:sz="4" w:space="0" w:color="000000"/>
              <w:right w:val="single" w:sz="4" w:space="0" w:color="000000"/>
            </w:tcBorders>
          </w:tcPr>
          <w:p w14:paraId="234FD981" w14:textId="77777777" w:rsidR="009755F6" w:rsidRDefault="002F4F83">
            <w:pPr>
              <w:widowControl w:val="0"/>
            </w:pPr>
            <w:r>
              <w:t xml:space="preserve">Hauptstraße 21 Brand     </w:t>
            </w:r>
          </w:p>
        </w:tc>
        <w:tc>
          <w:tcPr>
            <w:tcW w:w="2686" w:type="dxa"/>
            <w:tcBorders>
              <w:top w:val="single" w:sz="4" w:space="0" w:color="000000"/>
              <w:left w:val="single" w:sz="4" w:space="0" w:color="000000"/>
              <w:bottom w:val="single" w:sz="4" w:space="0" w:color="000000"/>
              <w:right w:val="single" w:sz="4" w:space="0" w:color="000000"/>
            </w:tcBorders>
          </w:tcPr>
          <w:p w14:paraId="4957F0EF" w14:textId="77777777" w:rsidR="009755F6" w:rsidRDefault="002F4F83">
            <w:pPr>
              <w:widowControl w:val="0"/>
            </w:pPr>
            <w:r>
              <w:t>1967</w:t>
            </w:r>
          </w:p>
        </w:tc>
        <w:tc>
          <w:tcPr>
            <w:tcW w:w="1987" w:type="dxa"/>
            <w:tcBorders>
              <w:top w:val="single" w:sz="4" w:space="0" w:color="000000"/>
              <w:left w:val="single" w:sz="4" w:space="0" w:color="000000"/>
              <w:bottom w:val="single" w:sz="4" w:space="0" w:color="000000"/>
              <w:right w:val="single" w:sz="4" w:space="0" w:color="000000"/>
            </w:tcBorders>
          </w:tcPr>
          <w:p w14:paraId="4DC2D275" w14:textId="77777777" w:rsidR="009755F6" w:rsidRDefault="002F4F83">
            <w:pPr>
              <w:widowControl w:val="0"/>
            </w:pPr>
            <w:r>
              <w:t>Fl 3280</w:t>
            </w:r>
          </w:p>
        </w:tc>
      </w:tr>
      <w:tr w:rsidR="009755F6" w14:paraId="67A6CDC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F80364" w14:textId="77777777" w:rsidR="009755F6" w:rsidRDefault="002F4F83">
            <w:pPr>
              <w:pStyle w:val="berschrift3"/>
              <w:widowControl w:val="0"/>
            </w:pPr>
            <w:bookmarkStart w:id="799" w:name="_Toc89269783"/>
            <w:r>
              <w:t>Literatur</w:t>
            </w:r>
            <w:bookmarkEnd w:id="799"/>
          </w:p>
        </w:tc>
      </w:tr>
      <w:tr w:rsidR="009755F6" w14:paraId="52A7BC31" w14:textId="77777777">
        <w:tc>
          <w:tcPr>
            <w:tcW w:w="4678" w:type="dxa"/>
            <w:tcBorders>
              <w:top w:val="single" w:sz="4" w:space="0" w:color="000000"/>
              <w:left w:val="single" w:sz="4" w:space="0" w:color="000000"/>
              <w:bottom w:val="single" w:sz="4" w:space="0" w:color="000000"/>
              <w:right w:val="single" w:sz="4" w:space="0" w:color="000000"/>
            </w:tcBorders>
          </w:tcPr>
          <w:p w14:paraId="0530F27C"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41D3327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E43307B" w14:textId="77777777" w:rsidR="009755F6" w:rsidRDefault="009755F6">
            <w:pPr>
              <w:widowControl w:val="0"/>
            </w:pPr>
          </w:p>
        </w:tc>
      </w:tr>
      <w:tr w:rsidR="009755F6" w14:paraId="7433A0B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EB9805" w14:textId="77777777" w:rsidR="009755F6" w:rsidRDefault="002F4F83">
            <w:pPr>
              <w:pStyle w:val="berschrift3"/>
              <w:widowControl w:val="0"/>
            </w:pPr>
            <w:bookmarkStart w:id="800" w:name="_Toc89269784"/>
            <w:r>
              <w:t>Fundstellen</w:t>
            </w:r>
            <w:bookmarkEnd w:id="800"/>
          </w:p>
        </w:tc>
      </w:tr>
      <w:tr w:rsidR="009755F6" w14:paraId="2700FEAA" w14:textId="77777777">
        <w:tc>
          <w:tcPr>
            <w:tcW w:w="4678" w:type="dxa"/>
            <w:tcBorders>
              <w:top w:val="single" w:sz="4" w:space="0" w:color="000000"/>
              <w:left w:val="single" w:sz="4" w:space="0" w:color="000000"/>
              <w:bottom w:val="single" w:sz="4" w:space="0" w:color="000000"/>
              <w:right w:val="single" w:sz="4" w:space="0" w:color="000000"/>
            </w:tcBorders>
          </w:tcPr>
          <w:p w14:paraId="7BA9E026"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3F09174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ACDDF6B" w14:textId="77777777" w:rsidR="009755F6" w:rsidRDefault="009755F6">
            <w:pPr>
              <w:widowControl w:val="0"/>
            </w:pPr>
          </w:p>
        </w:tc>
      </w:tr>
    </w:tbl>
    <w:p w14:paraId="6C367DB9" w14:textId="77777777" w:rsidR="009755F6" w:rsidRDefault="009755F6"/>
    <w:p w14:paraId="0182045E" w14:textId="77777777" w:rsidR="009755F6" w:rsidRDefault="009755F6"/>
    <w:p w14:paraId="73EE3BD3" w14:textId="77777777" w:rsidR="009755F6" w:rsidRDefault="009755F6"/>
    <w:p w14:paraId="1579F7E8" w14:textId="77777777" w:rsidR="009755F6" w:rsidRDefault="009755F6"/>
    <w:p w14:paraId="03282DAA" w14:textId="77777777" w:rsidR="009755F6" w:rsidRDefault="009755F6"/>
    <w:p w14:paraId="376C96F2" w14:textId="77777777" w:rsidR="009755F6" w:rsidRDefault="009755F6"/>
    <w:p w14:paraId="5BE780A1" w14:textId="77777777" w:rsidR="009755F6" w:rsidRDefault="009755F6"/>
    <w:p w14:paraId="5B3E929A" w14:textId="77777777" w:rsidR="009755F6" w:rsidRDefault="009755F6"/>
    <w:p w14:paraId="0A8B104A" w14:textId="77777777" w:rsidR="009755F6" w:rsidRDefault="009755F6"/>
    <w:p w14:paraId="13FCA168" w14:textId="77777777" w:rsidR="009755F6" w:rsidRDefault="009755F6"/>
    <w:p w14:paraId="5DC8C0F0" w14:textId="77777777" w:rsidR="009755F6" w:rsidRDefault="009755F6"/>
    <w:p w14:paraId="799E8CD4" w14:textId="77777777" w:rsidR="009755F6" w:rsidRDefault="002F4F83" w:rsidP="00B35CD2">
      <w:pPr>
        <w:pStyle w:val="berschrift1"/>
      </w:pPr>
      <w:bookmarkStart w:id="801" w:name="_Toc91325723"/>
      <w:r>
        <w:lastRenderedPageBreak/>
        <w:t>Markung</w:t>
      </w:r>
      <w:bookmarkEnd w:id="801"/>
    </w:p>
    <w:p w14:paraId="528D9275" w14:textId="71BE56DB" w:rsidR="009755F6" w:rsidRDefault="002F4F83" w:rsidP="007A5247">
      <w:pPr>
        <w:pStyle w:val="berschrift2"/>
      </w:pPr>
      <w:bookmarkStart w:id="802" w:name="_Toc91325724"/>
      <w:r>
        <w:t>Urkunden über Grenzstreitigkeiten, Zehnte, Fron, Güterbücher und Kaufverträge</w:t>
      </w:r>
      <w:bookmarkEnd w:id="802"/>
      <w:r>
        <w:t xml:space="preserve"> </w:t>
      </w:r>
    </w:p>
    <w:tbl>
      <w:tblPr>
        <w:tblW w:w="9351" w:type="dxa"/>
        <w:tblInd w:w="-5" w:type="dxa"/>
        <w:tblLayout w:type="fixed"/>
        <w:tblLook w:val="04A0" w:firstRow="1" w:lastRow="0" w:firstColumn="1" w:lastColumn="0" w:noHBand="0" w:noVBand="1"/>
      </w:tblPr>
      <w:tblGrid>
        <w:gridCol w:w="4678"/>
        <w:gridCol w:w="2686"/>
        <w:gridCol w:w="1987"/>
      </w:tblGrid>
      <w:tr w:rsidR="009755F6" w14:paraId="3BACBD2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C386CA5" w14:textId="148711C1" w:rsidR="009755F6" w:rsidRDefault="002F4F83">
            <w:pPr>
              <w:pStyle w:val="berschrift3"/>
              <w:widowControl w:val="0"/>
            </w:pPr>
            <w:bookmarkStart w:id="803" w:name="_Toc89269788"/>
            <w:r>
              <w:t>Akten: Allgemeines</w:t>
            </w:r>
            <w:bookmarkEnd w:id="803"/>
          </w:p>
        </w:tc>
      </w:tr>
      <w:tr w:rsidR="009755F6" w14:paraId="0A91EE2D" w14:textId="77777777">
        <w:tc>
          <w:tcPr>
            <w:tcW w:w="4678" w:type="dxa"/>
            <w:tcBorders>
              <w:top w:val="single" w:sz="4" w:space="0" w:color="000000"/>
              <w:left w:val="single" w:sz="4" w:space="0" w:color="000000"/>
              <w:bottom w:val="single" w:sz="4" w:space="0" w:color="000000"/>
              <w:right w:val="single" w:sz="4" w:space="0" w:color="000000"/>
            </w:tcBorders>
          </w:tcPr>
          <w:p w14:paraId="6CE03D87" w14:textId="77777777" w:rsidR="009755F6" w:rsidRDefault="002F4F83">
            <w:pPr>
              <w:widowControl w:val="0"/>
            </w:pPr>
            <w:r>
              <w:t xml:space="preserve">UB: Feldpolizeistatut   </w:t>
            </w:r>
          </w:p>
        </w:tc>
        <w:tc>
          <w:tcPr>
            <w:tcW w:w="2686" w:type="dxa"/>
            <w:tcBorders>
              <w:top w:val="single" w:sz="4" w:space="0" w:color="000000"/>
              <w:left w:val="single" w:sz="4" w:space="0" w:color="000000"/>
              <w:bottom w:val="single" w:sz="4" w:space="0" w:color="000000"/>
              <w:right w:val="single" w:sz="4" w:space="0" w:color="000000"/>
            </w:tcBorders>
          </w:tcPr>
          <w:p w14:paraId="71A55A21" w14:textId="77777777" w:rsidR="009755F6" w:rsidRDefault="002F4F83">
            <w:pPr>
              <w:widowControl w:val="0"/>
            </w:pPr>
            <w:r>
              <w:t>1872</w:t>
            </w:r>
          </w:p>
        </w:tc>
        <w:tc>
          <w:tcPr>
            <w:tcW w:w="1987" w:type="dxa"/>
            <w:tcBorders>
              <w:top w:val="single" w:sz="4" w:space="0" w:color="000000"/>
              <w:left w:val="single" w:sz="4" w:space="0" w:color="000000"/>
              <w:bottom w:val="single" w:sz="4" w:space="0" w:color="000000"/>
              <w:right w:val="single" w:sz="4" w:space="0" w:color="000000"/>
            </w:tcBorders>
          </w:tcPr>
          <w:p w14:paraId="6F7F8804" w14:textId="77777777" w:rsidR="009755F6" w:rsidRDefault="002F4F83">
            <w:pPr>
              <w:widowControl w:val="0"/>
            </w:pPr>
            <w:r>
              <w:t>Fl 9150</w:t>
            </w:r>
          </w:p>
        </w:tc>
      </w:tr>
      <w:tr w:rsidR="009755F6" w14:paraId="1123D532" w14:textId="77777777">
        <w:tc>
          <w:tcPr>
            <w:tcW w:w="4678" w:type="dxa"/>
            <w:tcBorders>
              <w:top w:val="single" w:sz="4" w:space="0" w:color="000000"/>
              <w:left w:val="single" w:sz="4" w:space="0" w:color="000000"/>
              <w:bottom w:val="single" w:sz="4" w:space="0" w:color="000000"/>
              <w:right w:val="single" w:sz="4" w:space="0" w:color="000000"/>
            </w:tcBorders>
          </w:tcPr>
          <w:p w14:paraId="1B6AFD68" w14:textId="77777777" w:rsidR="009755F6" w:rsidRDefault="002F4F83">
            <w:pPr>
              <w:widowControl w:val="0"/>
            </w:pPr>
            <w:r>
              <w:t>Flurnamensforschung Akten Löffelad</w:t>
            </w:r>
          </w:p>
        </w:tc>
        <w:tc>
          <w:tcPr>
            <w:tcW w:w="2686" w:type="dxa"/>
            <w:tcBorders>
              <w:top w:val="single" w:sz="4" w:space="0" w:color="000000"/>
              <w:left w:val="single" w:sz="4" w:space="0" w:color="000000"/>
              <w:bottom w:val="single" w:sz="4" w:space="0" w:color="000000"/>
              <w:right w:val="single" w:sz="4" w:space="0" w:color="000000"/>
            </w:tcBorders>
          </w:tcPr>
          <w:p w14:paraId="72883613" w14:textId="77777777" w:rsidR="009755F6" w:rsidRDefault="002F4F83">
            <w:pPr>
              <w:widowControl w:val="0"/>
            </w:pPr>
            <w:r>
              <w:t>2000</w:t>
            </w:r>
          </w:p>
        </w:tc>
        <w:tc>
          <w:tcPr>
            <w:tcW w:w="1987" w:type="dxa"/>
            <w:tcBorders>
              <w:top w:val="single" w:sz="4" w:space="0" w:color="000000"/>
              <w:left w:val="single" w:sz="4" w:space="0" w:color="000000"/>
              <w:bottom w:val="single" w:sz="4" w:space="0" w:color="000000"/>
              <w:right w:val="single" w:sz="4" w:space="0" w:color="000000"/>
            </w:tcBorders>
          </w:tcPr>
          <w:p w14:paraId="6E8F790D" w14:textId="77777777" w:rsidR="009755F6" w:rsidRDefault="002F4F83">
            <w:pPr>
              <w:widowControl w:val="0"/>
            </w:pPr>
            <w:r>
              <w:t>Fl 9150</w:t>
            </w:r>
          </w:p>
        </w:tc>
      </w:tr>
      <w:tr w:rsidR="009755F6" w14:paraId="4752162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6B6A12E" w14:textId="77777777" w:rsidR="009755F6" w:rsidRDefault="002F4F83">
            <w:pPr>
              <w:pStyle w:val="berschrift3"/>
              <w:widowControl w:val="0"/>
            </w:pPr>
            <w:bookmarkStart w:id="804" w:name="_Toc89269789"/>
            <w:r>
              <w:t>Akten: Bodennutzung</w:t>
            </w:r>
            <w:bookmarkEnd w:id="804"/>
          </w:p>
        </w:tc>
      </w:tr>
      <w:tr w:rsidR="009755F6" w14:paraId="7508DAAE" w14:textId="77777777">
        <w:tc>
          <w:tcPr>
            <w:tcW w:w="4678" w:type="dxa"/>
            <w:tcBorders>
              <w:top w:val="single" w:sz="4" w:space="0" w:color="000000"/>
              <w:left w:val="single" w:sz="4" w:space="0" w:color="000000"/>
              <w:bottom w:val="single" w:sz="4" w:space="0" w:color="000000"/>
              <w:right w:val="single" w:sz="4" w:space="0" w:color="000000"/>
            </w:tcBorders>
          </w:tcPr>
          <w:p w14:paraId="3329026E" w14:textId="77777777" w:rsidR="009755F6" w:rsidRDefault="002F4F83">
            <w:pPr>
              <w:widowControl w:val="0"/>
            </w:pPr>
            <w:r>
              <w:t>Bodennutzungserhebung</w:t>
            </w:r>
          </w:p>
        </w:tc>
        <w:tc>
          <w:tcPr>
            <w:tcW w:w="2686" w:type="dxa"/>
            <w:tcBorders>
              <w:top w:val="single" w:sz="4" w:space="0" w:color="000000"/>
              <w:left w:val="single" w:sz="4" w:space="0" w:color="000000"/>
              <w:bottom w:val="single" w:sz="4" w:space="0" w:color="000000"/>
              <w:right w:val="single" w:sz="4" w:space="0" w:color="000000"/>
            </w:tcBorders>
          </w:tcPr>
          <w:p w14:paraId="474F0024" w14:textId="245AEB79" w:rsidR="009755F6" w:rsidRDefault="002F4F83">
            <w:pPr>
              <w:widowControl w:val="0"/>
            </w:pPr>
            <w:r>
              <w:t xml:space="preserve">1960 </w:t>
            </w:r>
            <w:r w:rsidR="00F85506">
              <w:t>–</w:t>
            </w:r>
            <w:r>
              <w:t xml:space="preserve"> 1970</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CC5382D" w14:textId="77777777" w:rsidR="009755F6" w:rsidRDefault="002F4F83">
            <w:pPr>
              <w:widowControl w:val="0"/>
            </w:pPr>
            <w:r>
              <w:t>Fl 9521</w:t>
            </w:r>
          </w:p>
        </w:tc>
      </w:tr>
      <w:tr w:rsidR="009755F6" w14:paraId="633B8CBE" w14:textId="77777777">
        <w:tc>
          <w:tcPr>
            <w:tcW w:w="4678" w:type="dxa"/>
            <w:tcBorders>
              <w:top w:val="single" w:sz="4" w:space="0" w:color="000000"/>
              <w:left w:val="single" w:sz="4" w:space="0" w:color="000000"/>
              <w:bottom w:val="single" w:sz="4" w:space="0" w:color="000000"/>
              <w:right w:val="single" w:sz="4" w:space="0" w:color="000000"/>
            </w:tcBorders>
          </w:tcPr>
          <w:p w14:paraId="6FBA3839" w14:textId="77777777" w:rsidR="009755F6" w:rsidRDefault="002F4F83">
            <w:pPr>
              <w:widowControl w:val="0"/>
            </w:pPr>
            <w:r>
              <w:t>Bodennutzungserhebung mit Fragebogen</w:t>
            </w:r>
          </w:p>
        </w:tc>
        <w:tc>
          <w:tcPr>
            <w:tcW w:w="2686" w:type="dxa"/>
            <w:tcBorders>
              <w:top w:val="single" w:sz="4" w:space="0" w:color="000000"/>
              <w:left w:val="single" w:sz="4" w:space="0" w:color="000000"/>
              <w:bottom w:val="single" w:sz="4" w:space="0" w:color="000000"/>
              <w:right w:val="single" w:sz="4" w:space="0" w:color="000000"/>
            </w:tcBorders>
          </w:tcPr>
          <w:p w14:paraId="560BDC04" w14:textId="1B6C984C" w:rsidR="009755F6" w:rsidRDefault="002F4F83">
            <w:pPr>
              <w:widowControl w:val="0"/>
            </w:pPr>
            <w:r>
              <w:t xml:space="preserve">1831 </w:t>
            </w:r>
            <w:r w:rsidR="00F85506">
              <w:t>–</w:t>
            </w:r>
            <w:r>
              <w:t xml:space="preserve"> 1951</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004624B" w14:textId="77777777" w:rsidR="009755F6" w:rsidRDefault="002F4F83">
            <w:pPr>
              <w:widowControl w:val="0"/>
            </w:pPr>
            <w:r>
              <w:t>Fl 9521</w:t>
            </w:r>
          </w:p>
        </w:tc>
      </w:tr>
      <w:tr w:rsidR="009755F6" w14:paraId="5757B5C5" w14:textId="77777777">
        <w:tc>
          <w:tcPr>
            <w:tcW w:w="4678" w:type="dxa"/>
            <w:tcBorders>
              <w:top w:val="single" w:sz="4" w:space="0" w:color="000000"/>
              <w:left w:val="single" w:sz="4" w:space="0" w:color="000000"/>
              <w:bottom w:val="single" w:sz="4" w:space="0" w:color="000000"/>
              <w:right w:val="single" w:sz="4" w:space="0" w:color="000000"/>
            </w:tcBorders>
          </w:tcPr>
          <w:p w14:paraId="7E934962" w14:textId="77777777" w:rsidR="009755F6" w:rsidRDefault="002F4F83">
            <w:pPr>
              <w:widowControl w:val="0"/>
            </w:pPr>
            <w:r>
              <w:t>UB: Anbauübersicht</w:t>
            </w:r>
          </w:p>
        </w:tc>
        <w:tc>
          <w:tcPr>
            <w:tcW w:w="2686" w:type="dxa"/>
            <w:tcBorders>
              <w:top w:val="single" w:sz="4" w:space="0" w:color="000000"/>
              <w:left w:val="single" w:sz="4" w:space="0" w:color="000000"/>
              <w:bottom w:val="single" w:sz="4" w:space="0" w:color="000000"/>
              <w:right w:val="single" w:sz="4" w:space="0" w:color="000000"/>
            </w:tcBorders>
          </w:tcPr>
          <w:p w14:paraId="7373382C" w14:textId="1A41485C" w:rsidR="009755F6" w:rsidRDefault="002F4F83">
            <w:pPr>
              <w:widowControl w:val="0"/>
            </w:pPr>
            <w:r>
              <w:t xml:space="preserve">1902 </w:t>
            </w:r>
            <w:r w:rsidR="00F85506">
              <w:t>–</w:t>
            </w:r>
            <w:r>
              <w:t xml:space="preserve"> 1913</w:t>
            </w:r>
            <w:r w:rsidR="00F85506">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63EEEB1" w14:textId="77777777" w:rsidR="009755F6" w:rsidRDefault="002F4F83">
            <w:pPr>
              <w:widowControl w:val="0"/>
            </w:pPr>
            <w:r>
              <w:t>Fl 9521</w:t>
            </w:r>
          </w:p>
        </w:tc>
      </w:tr>
      <w:tr w:rsidR="009755F6" w14:paraId="4D472EAF" w14:textId="77777777">
        <w:tc>
          <w:tcPr>
            <w:tcW w:w="4678" w:type="dxa"/>
            <w:tcBorders>
              <w:top w:val="single" w:sz="4" w:space="0" w:color="000000"/>
              <w:left w:val="single" w:sz="4" w:space="0" w:color="000000"/>
              <w:bottom w:val="single" w:sz="4" w:space="0" w:color="000000"/>
              <w:right w:val="single" w:sz="4" w:space="0" w:color="000000"/>
            </w:tcBorders>
          </w:tcPr>
          <w:p w14:paraId="5AE52C9E" w14:textId="77777777" w:rsidR="009755F6" w:rsidRDefault="002F4F83">
            <w:pPr>
              <w:widowControl w:val="0"/>
            </w:pPr>
            <w:r>
              <w:t>OB: Bodennutzungserhebung</w:t>
            </w:r>
          </w:p>
        </w:tc>
        <w:tc>
          <w:tcPr>
            <w:tcW w:w="2686" w:type="dxa"/>
            <w:tcBorders>
              <w:top w:val="single" w:sz="4" w:space="0" w:color="000000"/>
              <w:left w:val="single" w:sz="4" w:space="0" w:color="000000"/>
              <w:bottom w:val="single" w:sz="4" w:space="0" w:color="000000"/>
              <w:right w:val="single" w:sz="4" w:space="0" w:color="000000"/>
            </w:tcBorders>
          </w:tcPr>
          <w:p w14:paraId="24ED9260" w14:textId="77777777" w:rsidR="009755F6" w:rsidRDefault="002F4F83">
            <w:pPr>
              <w:widowControl w:val="0"/>
            </w:pPr>
            <w:r>
              <w:t>1865</w:t>
            </w:r>
          </w:p>
        </w:tc>
        <w:tc>
          <w:tcPr>
            <w:tcW w:w="1987" w:type="dxa"/>
            <w:tcBorders>
              <w:top w:val="single" w:sz="4" w:space="0" w:color="000000"/>
              <w:left w:val="single" w:sz="4" w:space="0" w:color="000000"/>
              <w:bottom w:val="single" w:sz="4" w:space="0" w:color="000000"/>
              <w:right w:val="single" w:sz="4" w:space="0" w:color="000000"/>
            </w:tcBorders>
          </w:tcPr>
          <w:p w14:paraId="491532B5" w14:textId="77777777" w:rsidR="009755F6" w:rsidRDefault="002F4F83">
            <w:pPr>
              <w:widowControl w:val="0"/>
            </w:pPr>
            <w:r>
              <w:t>Fl 9521</w:t>
            </w:r>
          </w:p>
        </w:tc>
      </w:tr>
      <w:tr w:rsidR="009755F6" w14:paraId="2AB70868" w14:textId="77777777">
        <w:tc>
          <w:tcPr>
            <w:tcW w:w="4678" w:type="dxa"/>
            <w:tcBorders>
              <w:top w:val="single" w:sz="4" w:space="0" w:color="000000"/>
              <w:left w:val="single" w:sz="4" w:space="0" w:color="000000"/>
              <w:bottom w:val="single" w:sz="4" w:space="0" w:color="000000"/>
              <w:right w:val="single" w:sz="4" w:space="0" w:color="000000"/>
            </w:tcBorders>
          </w:tcPr>
          <w:p w14:paraId="3ED6BCC0" w14:textId="77777777" w:rsidR="009755F6" w:rsidRDefault="002F4F83">
            <w:pPr>
              <w:widowControl w:val="0"/>
            </w:pPr>
            <w:r>
              <w:t>Verzeichnis Kleingärten</w:t>
            </w:r>
          </w:p>
        </w:tc>
        <w:tc>
          <w:tcPr>
            <w:tcW w:w="2686" w:type="dxa"/>
            <w:tcBorders>
              <w:top w:val="single" w:sz="4" w:space="0" w:color="000000"/>
              <w:left w:val="single" w:sz="4" w:space="0" w:color="000000"/>
              <w:bottom w:val="single" w:sz="4" w:space="0" w:color="000000"/>
              <w:right w:val="single" w:sz="4" w:space="0" w:color="000000"/>
            </w:tcBorders>
          </w:tcPr>
          <w:p w14:paraId="4F13EF09" w14:textId="77777777" w:rsidR="009755F6" w:rsidRDefault="002F4F83">
            <w:pPr>
              <w:widowControl w:val="0"/>
            </w:pPr>
            <w:r>
              <w:t>1946</w:t>
            </w:r>
          </w:p>
        </w:tc>
        <w:tc>
          <w:tcPr>
            <w:tcW w:w="1987" w:type="dxa"/>
            <w:tcBorders>
              <w:top w:val="single" w:sz="4" w:space="0" w:color="000000"/>
              <w:left w:val="single" w:sz="4" w:space="0" w:color="000000"/>
              <w:bottom w:val="single" w:sz="4" w:space="0" w:color="000000"/>
              <w:right w:val="single" w:sz="4" w:space="0" w:color="000000"/>
            </w:tcBorders>
          </w:tcPr>
          <w:p w14:paraId="4AC60B94" w14:textId="77777777" w:rsidR="009755F6" w:rsidRDefault="002F4F83">
            <w:pPr>
              <w:widowControl w:val="0"/>
            </w:pPr>
            <w:r>
              <w:t>Fl 4450</w:t>
            </w:r>
          </w:p>
        </w:tc>
      </w:tr>
      <w:tr w:rsidR="009755F6" w14:paraId="4AA818F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CA36E0" w14:textId="77777777" w:rsidR="009755F6" w:rsidRDefault="002F4F83">
            <w:pPr>
              <w:pStyle w:val="berschrift3"/>
              <w:widowControl w:val="0"/>
            </w:pPr>
            <w:bookmarkStart w:id="805" w:name="_Toc89269790"/>
            <w:r>
              <w:t>Akten: Allmende</w:t>
            </w:r>
            <w:bookmarkEnd w:id="805"/>
          </w:p>
        </w:tc>
      </w:tr>
      <w:tr w:rsidR="009755F6" w14:paraId="0989A13E" w14:textId="77777777">
        <w:tc>
          <w:tcPr>
            <w:tcW w:w="4678" w:type="dxa"/>
            <w:tcBorders>
              <w:top w:val="single" w:sz="4" w:space="0" w:color="000000"/>
              <w:left w:val="single" w:sz="4" w:space="0" w:color="000000"/>
              <w:bottom w:val="single" w:sz="4" w:space="0" w:color="000000"/>
              <w:right w:val="single" w:sz="4" w:space="0" w:color="000000"/>
            </w:tcBorders>
          </w:tcPr>
          <w:p w14:paraId="2DD1F97F" w14:textId="77777777" w:rsidR="009755F6" w:rsidRDefault="002F4F83">
            <w:pPr>
              <w:widowControl w:val="0"/>
            </w:pPr>
            <w:r>
              <w:t>OB: Aufhebung Allmendezinsen</w:t>
            </w:r>
          </w:p>
        </w:tc>
        <w:tc>
          <w:tcPr>
            <w:tcW w:w="2686" w:type="dxa"/>
            <w:tcBorders>
              <w:top w:val="single" w:sz="4" w:space="0" w:color="000000"/>
              <w:left w:val="single" w:sz="4" w:space="0" w:color="000000"/>
              <w:bottom w:val="single" w:sz="4" w:space="0" w:color="000000"/>
              <w:right w:val="single" w:sz="4" w:space="0" w:color="000000"/>
            </w:tcBorders>
          </w:tcPr>
          <w:p w14:paraId="6B5D4118" w14:textId="77777777" w:rsidR="009755F6" w:rsidRDefault="002F4F83">
            <w:pPr>
              <w:widowControl w:val="0"/>
            </w:pPr>
            <w:r>
              <w:t>1850</w:t>
            </w:r>
          </w:p>
        </w:tc>
        <w:tc>
          <w:tcPr>
            <w:tcW w:w="1987" w:type="dxa"/>
            <w:tcBorders>
              <w:top w:val="single" w:sz="4" w:space="0" w:color="000000"/>
              <w:left w:val="single" w:sz="4" w:space="0" w:color="000000"/>
              <w:bottom w:val="single" w:sz="4" w:space="0" w:color="000000"/>
              <w:right w:val="single" w:sz="4" w:space="0" w:color="000000"/>
            </w:tcBorders>
          </w:tcPr>
          <w:p w14:paraId="73972C41" w14:textId="77777777" w:rsidR="009755F6" w:rsidRDefault="002F4F83">
            <w:pPr>
              <w:widowControl w:val="0"/>
            </w:pPr>
            <w:r>
              <w:t>Fl 1640</w:t>
            </w:r>
          </w:p>
        </w:tc>
      </w:tr>
      <w:tr w:rsidR="009755F6" w14:paraId="6EE0F2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FB8316" w14:textId="77777777" w:rsidR="009755F6" w:rsidRDefault="002F4F83">
            <w:pPr>
              <w:pStyle w:val="berschrift3"/>
              <w:widowControl w:val="0"/>
            </w:pPr>
            <w:bookmarkStart w:id="806" w:name="_Toc89269791"/>
            <w:r>
              <w:t>Akten: Fron, Gült und Zehnt</w:t>
            </w:r>
            <w:bookmarkEnd w:id="806"/>
          </w:p>
        </w:tc>
      </w:tr>
      <w:tr w:rsidR="009755F6" w14:paraId="21841833" w14:textId="77777777">
        <w:tc>
          <w:tcPr>
            <w:tcW w:w="4678" w:type="dxa"/>
            <w:tcBorders>
              <w:top w:val="single" w:sz="4" w:space="0" w:color="000000"/>
              <w:left w:val="single" w:sz="4" w:space="0" w:color="000000"/>
              <w:bottom w:val="single" w:sz="4" w:space="0" w:color="000000"/>
              <w:right w:val="single" w:sz="4" w:space="0" w:color="000000"/>
            </w:tcBorders>
          </w:tcPr>
          <w:p w14:paraId="46CBCC37" w14:textId="77777777" w:rsidR="009755F6" w:rsidRDefault="002F4F83">
            <w:pPr>
              <w:widowControl w:val="0"/>
            </w:pPr>
            <w:r>
              <w:t>OB: Fronordnung</w:t>
            </w:r>
          </w:p>
        </w:tc>
        <w:tc>
          <w:tcPr>
            <w:tcW w:w="2686" w:type="dxa"/>
            <w:tcBorders>
              <w:top w:val="single" w:sz="4" w:space="0" w:color="000000"/>
              <w:left w:val="single" w:sz="4" w:space="0" w:color="000000"/>
              <w:bottom w:val="single" w:sz="4" w:space="0" w:color="000000"/>
              <w:right w:val="single" w:sz="4" w:space="0" w:color="000000"/>
            </w:tcBorders>
          </w:tcPr>
          <w:p w14:paraId="13663851" w14:textId="77777777" w:rsidR="009755F6" w:rsidRDefault="002F4F83">
            <w:pPr>
              <w:widowControl w:val="0"/>
            </w:pPr>
            <w:r>
              <w:t>1828</w:t>
            </w:r>
          </w:p>
        </w:tc>
        <w:tc>
          <w:tcPr>
            <w:tcW w:w="1987" w:type="dxa"/>
            <w:tcBorders>
              <w:top w:val="single" w:sz="4" w:space="0" w:color="000000"/>
              <w:left w:val="single" w:sz="4" w:space="0" w:color="000000"/>
              <w:bottom w:val="single" w:sz="4" w:space="0" w:color="000000"/>
              <w:right w:val="single" w:sz="4" w:space="0" w:color="000000"/>
            </w:tcBorders>
          </w:tcPr>
          <w:p w14:paraId="538B4933" w14:textId="77777777" w:rsidR="009755F6" w:rsidRDefault="002F4F83">
            <w:pPr>
              <w:widowControl w:val="0"/>
            </w:pPr>
            <w:r>
              <w:t>Fl 1160</w:t>
            </w:r>
          </w:p>
        </w:tc>
      </w:tr>
      <w:tr w:rsidR="009755F6" w14:paraId="37DFC106" w14:textId="77777777">
        <w:tc>
          <w:tcPr>
            <w:tcW w:w="4678" w:type="dxa"/>
            <w:tcBorders>
              <w:top w:val="single" w:sz="4" w:space="0" w:color="000000"/>
              <w:left w:val="single" w:sz="4" w:space="0" w:color="000000"/>
              <w:bottom w:val="single" w:sz="4" w:space="0" w:color="000000"/>
              <w:right w:val="single" w:sz="4" w:space="0" w:color="000000"/>
            </w:tcBorders>
          </w:tcPr>
          <w:p w14:paraId="63A11ADE" w14:textId="77777777" w:rsidR="009755F6" w:rsidRDefault="002F4F83">
            <w:pPr>
              <w:widowControl w:val="0"/>
            </w:pPr>
            <w:r>
              <w:t>OB: Zehntrechnung</w:t>
            </w:r>
          </w:p>
        </w:tc>
        <w:tc>
          <w:tcPr>
            <w:tcW w:w="2686" w:type="dxa"/>
            <w:tcBorders>
              <w:top w:val="single" w:sz="4" w:space="0" w:color="000000"/>
              <w:left w:val="single" w:sz="4" w:space="0" w:color="000000"/>
              <w:bottom w:val="single" w:sz="4" w:space="0" w:color="000000"/>
              <w:right w:val="single" w:sz="4" w:space="0" w:color="000000"/>
            </w:tcBorders>
          </w:tcPr>
          <w:p w14:paraId="36909549" w14:textId="77777777" w:rsidR="009755F6" w:rsidRDefault="002F4F83">
            <w:pPr>
              <w:widowControl w:val="0"/>
            </w:pPr>
            <w:r>
              <w:t xml:space="preserve">1823 – 1852 </w:t>
            </w:r>
          </w:p>
        </w:tc>
        <w:tc>
          <w:tcPr>
            <w:tcW w:w="1987" w:type="dxa"/>
            <w:tcBorders>
              <w:top w:val="single" w:sz="4" w:space="0" w:color="000000"/>
              <w:left w:val="single" w:sz="4" w:space="0" w:color="000000"/>
              <w:bottom w:val="single" w:sz="4" w:space="0" w:color="000000"/>
              <w:right w:val="single" w:sz="4" w:space="0" w:color="000000"/>
            </w:tcBorders>
          </w:tcPr>
          <w:p w14:paraId="63BBD4CE" w14:textId="77777777" w:rsidR="009755F6" w:rsidRDefault="002F4F83">
            <w:pPr>
              <w:widowControl w:val="0"/>
            </w:pPr>
            <w:r>
              <w:t>Fl 4200</w:t>
            </w:r>
          </w:p>
        </w:tc>
      </w:tr>
      <w:tr w:rsidR="009755F6" w14:paraId="6777BE56" w14:textId="77777777">
        <w:tc>
          <w:tcPr>
            <w:tcW w:w="4678" w:type="dxa"/>
            <w:tcBorders>
              <w:top w:val="single" w:sz="4" w:space="0" w:color="000000"/>
              <w:left w:val="single" w:sz="4" w:space="0" w:color="000000"/>
              <w:bottom w:val="single" w:sz="4" w:space="0" w:color="000000"/>
              <w:right w:val="single" w:sz="4" w:space="0" w:color="000000"/>
            </w:tcBorders>
          </w:tcPr>
          <w:p w14:paraId="1DFCC305" w14:textId="77777777" w:rsidR="009755F6" w:rsidRDefault="002F4F83">
            <w:pPr>
              <w:widowControl w:val="0"/>
            </w:pPr>
            <w:r>
              <w:t>UB: Zehntablösung Akten</w:t>
            </w:r>
          </w:p>
        </w:tc>
        <w:tc>
          <w:tcPr>
            <w:tcW w:w="2686" w:type="dxa"/>
            <w:tcBorders>
              <w:top w:val="single" w:sz="4" w:space="0" w:color="000000"/>
              <w:left w:val="single" w:sz="4" w:space="0" w:color="000000"/>
              <w:bottom w:val="single" w:sz="4" w:space="0" w:color="000000"/>
              <w:right w:val="single" w:sz="4" w:space="0" w:color="000000"/>
            </w:tcBorders>
          </w:tcPr>
          <w:p w14:paraId="04D2675E" w14:textId="77777777" w:rsidR="009755F6" w:rsidRDefault="002F4F83">
            <w:pPr>
              <w:widowControl w:val="0"/>
            </w:pPr>
            <w:r>
              <w:rPr>
                <w:color w:val="000000"/>
              </w:rPr>
              <w:t>1850 ff</w:t>
            </w:r>
          </w:p>
        </w:tc>
        <w:tc>
          <w:tcPr>
            <w:tcW w:w="1987" w:type="dxa"/>
            <w:tcBorders>
              <w:top w:val="single" w:sz="4" w:space="0" w:color="000000"/>
              <w:left w:val="single" w:sz="4" w:space="0" w:color="000000"/>
              <w:bottom w:val="single" w:sz="4" w:space="0" w:color="000000"/>
              <w:right w:val="single" w:sz="4" w:space="0" w:color="000000"/>
            </w:tcBorders>
          </w:tcPr>
          <w:p w14:paraId="16D43EBE" w14:textId="77777777" w:rsidR="009755F6" w:rsidRDefault="002F4F83">
            <w:pPr>
              <w:widowControl w:val="0"/>
            </w:pPr>
            <w:r>
              <w:rPr>
                <w:color w:val="000000"/>
              </w:rPr>
              <w:t>20 _ 1</w:t>
            </w:r>
          </w:p>
        </w:tc>
      </w:tr>
      <w:tr w:rsidR="009755F6" w14:paraId="6926555E" w14:textId="77777777">
        <w:tc>
          <w:tcPr>
            <w:tcW w:w="4678" w:type="dxa"/>
            <w:tcBorders>
              <w:top w:val="single" w:sz="4" w:space="0" w:color="000000"/>
              <w:left w:val="single" w:sz="4" w:space="0" w:color="000000"/>
              <w:bottom w:val="single" w:sz="4" w:space="0" w:color="000000"/>
              <w:right w:val="single" w:sz="4" w:space="0" w:color="000000"/>
            </w:tcBorders>
          </w:tcPr>
          <w:p w14:paraId="77CDD5BC" w14:textId="77777777" w:rsidR="009755F6" w:rsidRDefault="002F4F83">
            <w:pPr>
              <w:widowControl w:val="0"/>
            </w:pPr>
            <w:r>
              <w:t>UB: Fruchtzehntberechnung Kameralamt</w:t>
            </w:r>
          </w:p>
        </w:tc>
        <w:tc>
          <w:tcPr>
            <w:tcW w:w="2686" w:type="dxa"/>
            <w:tcBorders>
              <w:top w:val="single" w:sz="4" w:space="0" w:color="000000"/>
              <w:left w:val="single" w:sz="4" w:space="0" w:color="000000"/>
              <w:bottom w:val="single" w:sz="4" w:space="0" w:color="000000"/>
              <w:right w:val="single" w:sz="4" w:space="0" w:color="000000"/>
            </w:tcBorders>
          </w:tcPr>
          <w:p w14:paraId="2E8D8E1A" w14:textId="77777777" w:rsidR="009755F6" w:rsidRDefault="002F4F83">
            <w:pPr>
              <w:widowControl w:val="0"/>
            </w:pPr>
            <w:r>
              <w:t xml:space="preserve">1793 – 1840 </w:t>
            </w:r>
          </w:p>
        </w:tc>
        <w:tc>
          <w:tcPr>
            <w:tcW w:w="1987" w:type="dxa"/>
            <w:tcBorders>
              <w:top w:val="single" w:sz="4" w:space="0" w:color="000000"/>
              <w:left w:val="single" w:sz="4" w:space="0" w:color="000000"/>
              <w:bottom w:val="single" w:sz="4" w:space="0" w:color="000000"/>
              <w:right w:val="single" w:sz="4" w:space="0" w:color="000000"/>
            </w:tcBorders>
          </w:tcPr>
          <w:p w14:paraId="07913837" w14:textId="77777777" w:rsidR="009755F6" w:rsidRDefault="002F4F83">
            <w:pPr>
              <w:widowControl w:val="0"/>
            </w:pPr>
            <w:r>
              <w:t>Fl 4200</w:t>
            </w:r>
          </w:p>
        </w:tc>
      </w:tr>
      <w:tr w:rsidR="009755F6" w14:paraId="5F2A1DE3" w14:textId="77777777">
        <w:tc>
          <w:tcPr>
            <w:tcW w:w="4678" w:type="dxa"/>
            <w:tcBorders>
              <w:top w:val="single" w:sz="4" w:space="0" w:color="000000"/>
              <w:left w:val="single" w:sz="4" w:space="0" w:color="000000"/>
              <w:bottom w:val="single" w:sz="4" w:space="0" w:color="000000"/>
              <w:right w:val="single" w:sz="4" w:space="0" w:color="000000"/>
            </w:tcBorders>
          </w:tcPr>
          <w:p w14:paraId="7EA5EA9C" w14:textId="77777777" w:rsidR="009755F6" w:rsidRDefault="002F4F83">
            <w:pPr>
              <w:widowControl w:val="0"/>
            </w:pPr>
            <w:r>
              <w:t>UB: Zehntberechnung, Akten ab Ablösung bis 1859</w:t>
            </w:r>
          </w:p>
        </w:tc>
        <w:tc>
          <w:tcPr>
            <w:tcW w:w="2686" w:type="dxa"/>
            <w:tcBorders>
              <w:top w:val="single" w:sz="4" w:space="0" w:color="000000"/>
              <w:left w:val="single" w:sz="4" w:space="0" w:color="000000"/>
              <w:bottom w:val="single" w:sz="4" w:space="0" w:color="000000"/>
              <w:right w:val="single" w:sz="4" w:space="0" w:color="000000"/>
            </w:tcBorders>
          </w:tcPr>
          <w:p w14:paraId="3E265F5A" w14:textId="77777777" w:rsidR="009755F6" w:rsidRDefault="002F4F83">
            <w:pPr>
              <w:widowControl w:val="0"/>
            </w:pPr>
            <w:r>
              <w:t xml:space="preserve">1851 – 1859 </w:t>
            </w:r>
          </w:p>
        </w:tc>
        <w:tc>
          <w:tcPr>
            <w:tcW w:w="1987" w:type="dxa"/>
            <w:tcBorders>
              <w:top w:val="single" w:sz="4" w:space="0" w:color="000000"/>
              <w:left w:val="single" w:sz="4" w:space="0" w:color="000000"/>
              <w:bottom w:val="single" w:sz="4" w:space="0" w:color="000000"/>
              <w:right w:val="single" w:sz="4" w:space="0" w:color="000000"/>
            </w:tcBorders>
          </w:tcPr>
          <w:p w14:paraId="6124E320" w14:textId="77777777" w:rsidR="009755F6" w:rsidRDefault="002F4F83">
            <w:pPr>
              <w:widowControl w:val="0"/>
            </w:pPr>
            <w:r>
              <w:t>Fl 4200</w:t>
            </w:r>
          </w:p>
        </w:tc>
      </w:tr>
      <w:tr w:rsidR="009755F6" w14:paraId="337968DD" w14:textId="77777777">
        <w:trPr>
          <w:trHeight w:val="511"/>
        </w:trPr>
        <w:tc>
          <w:tcPr>
            <w:tcW w:w="4678" w:type="dxa"/>
            <w:tcBorders>
              <w:top w:val="single" w:sz="4" w:space="0" w:color="000000"/>
              <w:left w:val="single" w:sz="4" w:space="0" w:color="000000"/>
              <w:bottom w:val="single" w:sz="4" w:space="0" w:color="000000"/>
              <w:right w:val="single" w:sz="4" w:space="0" w:color="000000"/>
            </w:tcBorders>
          </w:tcPr>
          <w:p w14:paraId="6DC97071" w14:textId="77777777" w:rsidR="009755F6" w:rsidRDefault="002F4F83">
            <w:pPr>
              <w:widowControl w:val="0"/>
            </w:pPr>
            <w:r>
              <w:t xml:space="preserve">UB: Einzugsregister Wöllwarth und Stiftungspflege (1850), Beschreibung (1849)  </w:t>
            </w:r>
          </w:p>
        </w:tc>
        <w:tc>
          <w:tcPr>
            <w:tcW w:w="2686" w:type="dxa"/>
            <w:tcBorders>
              <w:top w:val="single" w:sz="4" w:space="0" w:color="000000"/>
              <w:left w:val="single" w:sz="4" w:space="0" w:color="000000"/>
              <w:bottom w:val="single" w:sz="4" w:space="0" w:color="000000"/>
              <w:right w:val="single" w:sz="4" w:space="0" w:color="000000"/>
            </w:tcBorders>
          </w:tcPr>
          <w:p w14:paraId="63EB9D3A" w14:textId="77777777" w:rsidR="009755F6" w:rsidRDefault="002F4F83">
            <w:pPr>
              <w:widowControl w:val="0"/>
            </w:pPr>
            <w:r>
              <w:t>1849 / 1850</w:t>
            </w:r>
          </w:p>
        </w:tc>
        <w:tc>
          <w:tcPr>
            <w:tcW w:w="1987" w:type="dxa"/>
            <w:tcBorders>
              <w:top w:val="single" w:sz="4" w:space="0" w:color="000000"/>
              <w:left w:val="single" w:sz="4" w:space="0" w:color="000000"/>
              <w:bottom w:val="single" w:sz="4" w:space="0" w:color="000000"/>
              <w:right w:val="single" w:sz="4" w:space="0" w:color="000000"/>
            </w:tcBorders>
          </w:tcPr>
          <w:p w14:paraId="60FBB5C6" w14:textId="77777777" w:rsidR="009755F6" w:rsidRDefault="002F4F83">
            <w:pPr>
              <w:widowControl w:val="0"/>
            </w:pPr>
            <w:r>
              <w:t>Fl 4200</w:t>
            </w:r>
          </w:p>
        </w:tc>
      </w:tr>
      <w:tr w:rsidR="009755F6" w14:paraId="6CCF217F" w14:textId="77777777">
        <w:tc>
          <w:tcPr>
            <w:tcW w:w="4678" w:type="dxa"/>
            <w:tcBorders>
              <w:top w:val="single" w:sz="4" w:space="0" w:color="000000"/>
              <w:left w:val="single" w:sz="4" w:space="0" w:color="000000"/>
              <w:bottom w:val="single" w:sz="4" w:space="0" w:color="000000"/>
              <w:right w:val="single" w:sz="4" w:space="0" w:color="000000"/>
            </w:tcBorders>
          </w:tcPr>
          <w:p w14:paraId="53B8AA65" w14:textId="77777777" w:rsidR="009755F6" w:rsidRDefault="002F4F83">
            <w:pPr>
              <w:widowControl w:val="0"/>
            </w:pPr>
            <w:r>
              <w:t>UB: Gültträgerzettel</w:t>
            </w:r>
          </w:p>
        </w:tc>
        <w:tc>
          <w:tcPr>
            <w:tcW w:w="2686" w:type="dxa"/>
            <w:tcBorders>
              <w:top w:val="single" w:sz="4" w:space="0" w:color="000000"/>
              <w:left w:val="single" w:sz="4" w:space="0" w:color="000000"/>
              <w:bottom w:val="single" w:sz="4" w:space="0" w:color="000000"/>
              <w:right w:val="single" w:sz="4" w:space="0" w:color="000000"/>
            </w:tcBorders>
          </w:tcPr>
          <w:p w14:paraId="6E6DC2CD" w14:textId="77777777" w:rsidR="009755F6" w:rsidRDefault="002F4F83">
            <w:pPr>
              <w:widowControl w:val="0"/>
            </w:pPr>
            <w:r>
              <w:t>1833</w:t>
            </w:r>
          </w:p>
        </w:tc>
        <w:tc>
          <w:tcPr>
            <w:tcW w:w="1987" w:type="dxa"/>
            <w:tcBorders>
              <w:top w:val="single" w:sz="4" w:space="0" w:color="000000"/>
              <w:left w:val="single" w:sz="4" w:space="0" w:color="000000"/>
              <w:bottom w:val="single" w:sz="4" w:space="0" w:color="000000"/>
              <w:right w:val="single" w:sz="4" w:space="0" w:color="000000"/>
            </w:tcBorders>
          </w:tcPr>
          <w:p w14:paraId="03D711B6" w14:textId="77777777" w:rsidR="009755F6" w:rsidRDefault="002F4F83">
            <w:pPr>
              <w:widowControl w:val="0"/>
            </w:pPr>
            <w:r>
              <w:t>Fl 4200</w:t>
            </w:r>
          </w:p>
        </w:tc>
      </w:tr>
      <w:tr w:rsidR="009755F6" w14:paraId="46CD977B" w14:textId="77777777">
        <w:tc>
          <w:tcPr>
            <w:tcW w:w="4678" w:type="dxa"/>
            <w:tcBorders>
              <w:top w:val="single" w:sz="4" w:space="0" w:color="000000"/>
              <w:left w:val="single" w:sz="4" w:space="0" w:color="000000"/>
              <w:bottom w:val="single" w:sz="4" w:space="0" w:color="000000"/>
              <w:right w:val="single" w:sz="4" w:space="0" w:color="000000"/>
            </w:tcBorders>
          </w:tcPr>
          <w:p w14:paraId="6144EFAF" w14:textId="77777777" w:rsidR="009755F6" w:rsidRDefault="002F4F83">
            <w:pPr>
              <w:widowControl w:val="0"/>
            </w:pPr>
            <w:r>
              <w:t xml:space="preserve">UB: Kameralamt: Zinsgut Zimmermann </w:t>
            </w:r>
          </w:p>
        </w:tc>
        <w:tc>
          <w:tcPr>
            <w:tcW w:w="2686" w:type="dxa"/>
            <w:tcBorders>
              <w:top w:val="single" w:sz="4" w:space="0" w:color="000000"/>
              <w:left w:val="single" w:sz="4" w:space="0" w:color="000000"/>
              <w:bottom w:val="single" w:sz="4" w:space="0" w:color="000000"/>
              <w:right w:val="single" w:sz="4" w:space="0" w:color="000000"/>
            </w:tcBorders>
          </w:tcPr>
          <w:p w14:paraId="2CABF1CE" w14:textId="43394B9E" w:rsidR="009755F6" w:rsidRDefault="002F4F83">
            <w:pPr>
              <w:widowControl w:val="0"/>
            </w:pPr>
            <w:r>
              <w:t>1813 ff</w:t>
            </w:r>
          </w:p>
        </w:tc>
        <w:tc>
          <w:tcPr>
            <w:tcW w:w="1987" w:type="dxa"/>
            <w:tcBorders>
              <w:top w:val="single" w:sz="4" w:space="0" w:color="000000"/>
              <w:left w:val="single" w:sz="4" w:space="0" w:color="000000"/>
              <w:bottom w:val="single" w:sz="4" w:space="0" w:color="000000"/>
              <w:right w:val="single" w:sz="4" w:space="0" w:color="000000"/>
            </w:tcBorders>
          </w:tcPr>
          <w:p w14:paraId="5B682E85" w14:textId="77777777" w:rsidR="009755F6" w:rsidRDefault="002F4F83">
            <w:pPr>
              <w:widowControl w:val="0"/>
            </w:pPr>
            <w:r>
              <w:t>Fl 4200</w:t>
            </w:r>
          </w:p>
        </w:tc>
      </w:tr>
      <w:tr w:rsidR="009755F6" w14:paraId="7536C012" w14:textId="77777777">
        <w:tc>
          <w:tcPr>
            <w:tcW w:w="4678" w:type="dxa"/>
            <w:tcBorders>
              <w:top w:val="single" w:sz="4" w:space="0" w:color="000000"/>
              <w:left w:val="single" w:sz="4" w:space="0" w:color="000000"/>
              <w:bottom w:val="single" w:sz="4" w:space="0" w:color="000000"/>
              <w:right w:val="single" w:sz="4" w:space="0" w:color="000000"/>
            </w:tcBorders>
          </w:tcPr>
          <w:p w14:paraId="58392A7D" w14:textId="77777777" w:rsidR="009755F6" w:rsidRDefault="002F4F83">
            <w:pPr>
              <w:widowControl w:val="0"/>
            </w:pPr>
            <w:r>
              <w:t>UB: Erblehen: A. Apprich 1814, Erblehen A. Sachsenmaier 1826, Erblehen Sturm 1816, Zinsgut Nagel 1813, Falllehen Schurr 1810, Gut A. Barth 1840, J. Bihr 1846, J. Kunz 1846</w:t>
            </w:r>
          </w:p>
        </w:tc>
        <w:tc>
          <w:tcPr>
            <w:tcW w:w="2686" w:type="dxa"/>
            <w:tcBorders>
              <w:top w:val="single" w:sz="4" w:space="0" w:color="000000"/>
              <w:left w:val="single" w:sz="4" w:space="0" w:color="000000"/>
              <w:bottom w:val="single" w:sz="4" w:space="0" w:color="000000"/>
              <w:right w:val="single" w:sz="4" w:space="0" w:color="000000"/>
            </w:tcBorders>
          </w:tcPr>
          <w:p w14:paraId="241FF154" w14:textId="77777777" w:rsidR="009755F6" w:rsidRDefault="002F4F83">
            <w:pPr>
              <w:widowControl w:val="0"/>
            </w:pPr>
            <w:r>
              <w:t xml:space="preserve">1813 – 1846 </w:t>
            </w:r>
          </w:p>
        </w:tc>
        <w:tc>
          <w:tcPr>
            <w:tcW w:w="1987" w:type="dxa"/>
            <w:tcBorders>
              <w:top w:val="single" w:sz="4" w:space="0" w:color="000000"/>
              <w:left w:val="single" w:sz="4" w:space="0" w:color="000000"/>
              <w:bottom w:val="single" w:sz="4" w:space="0" w:color="000000"/>
              <w:right w:val="single" w:sz="4" w:space="0" w:color="000000"/>
            </w:tcBorders>
          </w:tcPr>
          <w:p w14:paraId="7879D6EA" w14:textId="77777777" w:rsidR="009755F6" w:rsidRDefault="002F4F83">
            <w:pPr>
              <w:widowControl w:val="0"/>
            </w:pPr>
            <w:r>
              <w:br/>
              <w:t>F 4200</w:t>
            </w:r>
          </w:p>
        </w:tc>
      </w:tr>
      <w:tr w:rsidR="009755F6" w14:paraId="27DAFD58" w14:textId="77777777">
        <w:tc>
          <w:tcPr>
            <w:tcW w:w="4678" w:type="dxa"/>
            <w:tcBorders>
              <w:top w:val="single" w:sz="4" w:space="0" w:color="000000"/>
              <w:left w:val="single" w:sz="4" w:space="0" w:color="000000"/>
              <w:bottom w:val="single" w:sz="4" w:space="0" w:color="000000"/>
              <w:right w:val="single" w:sz="4" w:space="0" w:color="000000"/>
            </w:tcBorders>
          </w:tcPr>
          <w:p w14:paraId="5073767D" w14:textId="77777777" w:rsidR="009755F6" w:rsidRDefault="002F4F83">
            <w:pPr>
              <w:widowControl w:val="0"/>
            </w:pPr>
            <w:r>
              <w:t>UB: Stiftungspflege: (Erbgut Holl 1816, Erbgut Huttelmayer 1816, Güterverleihung/ Erbgut A. Leinmüller 1817)</w:t>
            </w:r>
          </w:p>
        </w:tc>
        <w:tc>
          <w:tcPr>
            <w:tcW w:w="2686" w:type="dxa"/>
            <w:tcBorders>
              <w:top w:val="single" w:sz="4" w:space="0" w:color="000000"/>
              <w:left w:val="single" w:sz="4" w:space="0" w:color="000000"/>
              <w:bottom w:val="single" w:sz="4" w:space="0" w:color="000000"/>
              <w:right w:val="single" w:sz="4" w:space="0" w:color="000000"/>
            </w:tcBorders>
          </w:tcPr>
          <w:p w14:paraId="78956E4D" w14:textId="77777777" w:rsidR="009755F6" w:rsidRDefault="002F4F83">
            <w:pPr>
              <w:widowControl w:val="0"/>
            </w:pPr>
            <w:r>
              <w:t xml:space="preserve">1816 – 1817 </w:t>
            </w:r>
          </w:p>
        </w:tc>
        <w:tc>
          <w:tcPr>
            <w:tcW w:w="1987" w:type="dxa"/>
            <w:tcBorders>
              <w:top w:val="single" w:sz="4" w:space="0" w:color="000000"/>
              <w:left w:val="single" w:sz="4" w:space="0" w:color="000000"/>
              <w:bottom w:val="single" w:sz="4" w:space="0" w:color="000000"/>
              <w:right w:val="single" w:sz="4" w:space="0" w:color="000000"/>
            </w:tcBorders>
          </w:tcPr>
          <w:p w14:paraId="17B57876" w14:textId="77777777" w:rsidR="009755F6" w:rsidRDefault="002F4F83">
            <w:pPr>
              <w:widowControl w:val="0"/>
            </w:pPr>
            <w:r>
              <w:t>Fl 4200</w:t>
            </w:r>
          </w:p>
        </w:tc>
      </w:tr>
      <w:tr w:rsidR="009755F6" w14:paraId="04F5BF4E" w14:textId="77777777">
        <w:tc>
          <w:tcPr>
            <w:tcW w:w="4678" w:type="dxa"/>
            <w:tcBorders>
              <w:top w:val="single" w:sz="4" w:space="0" w:color="000000"/>
              <w:left w:val="single" w:sz="4" w:space="0" w:color="000000"/>
              <w:bottom w:val="single" w:sz="4" w:space="0" w:color="000000"/>
              <w:right w:val="single" w:sz="4" w:space="0" w:color="000000"/>
            </w:tcBorders>
          </w:tcPr>
          <w:p w14:paraId="1735CE78" w14:textId="77777777" w:rsidR="009755F6" w:rsidRDefault="002F4F83">
            <w:pPr>
              <w:widowControl w:val="0"/>
            </w:pPr>
            <w:r>
              <w:t>UB: Hospital Zinsgut Hummel, Adlerwirt (1831), Kugler (1847)</w:t>
            </w:r>
          </w:p>
        </w:tc>
        <w:tc>
          <w:tcPr>
            <w:tcW w:w="2686" w:type="dxa"/>
            <w:tcBorders>
              <w:top w:val="single" w:sz="4" w:space="0" w:color="000000"/>
              <w:left w:val="single" w:sz="4" w:space="0" w:color="000000"/>
              <w:bottom w:val="single" w:sz="4" w:space="0" w:color="000000"/>
              <w:right w:val="single" w:sz="4" w:space="0" w:color="000000"/>
            </w:tcBorders>
          </w:tcPr>
          <w:p w14:paraId="063E9F99" w14:textId="77777777" w:rsidR="009755F6" w:rsidRDefault="002F4F83">
            <w:pPr>
              <w:widowControl w:val="0"/>
            </w:pPr>
            <w:r>
              <w:t>1831 / 1841</w:t>
            </w:r>
          </w:p>
        </w:tc>
        <w:tc>
          <w:tcPr>
            <w:tcW w:w="1987" w:type="dxa"/>
            <w:tcBorders>
              <w:top w:val="single" w:sz="4" w:space="0" w:color="000000"/>
              <w:left w:val="single" w:sz="4" w:space="0" w:color="000000"/>
              <w:bottom w:val="single" w:sz="4" w:space="0" w:color="000000"/>
              <w:right w:val="single" w:sz="4" w:space="0" w:color="000000"/>
            </w:tcBorders>
          </w:tcPr>
          <w:p w14:paraId="2B7D676E" w14:textId="77777777" w:rsidR="009755F6" w:rsidRDefault="002F4F83">
            <w:pPr>
              <w:widowControl w:val="0"/>
            </w:pPr>
            <w:r>
              <w:t>Fl 4200</w:t>
            </w:r>
          </w:p>
        </w:tc>
      </w:tr>
      <w:tr w:rsidR="009755F6" w14:paraId="41185DAE" w14:textId="77777777">
        <w:tc>
          <w:tcPr>
            <w:tcW w:w="4678" w:type="dxa"/>
            <w:tcBorders>
              <w:top w:val="single" w:sz="4" w:space="0" w:color="000000"/>
              <w:left w:val="single" w:sz="4" w:space="0" w:color="000000"/>
              <w:bottom w:val="single" w:sz="4" w:space="0" w:color="000000"/>
              <w:right w:val="single" w:sz="4" w:space="0" w:color="000000"/>
            </w:tcBorders>
          </w:tcPr>
          <w:p w14:paraId="62B8CCBB" w14:textId="77777777" w:rsidR="009755F6" w:rsidRDefault="002F4F83">
            <w:pPr>
              <w:widowControl w:val="0"/>
            </w:pPr>
            <w:r>
              <w:t>UB: Zimmermann (Bestandsrechnung)</w:t>
            </w:r>
          </w:p>
        </w:tc>
        <w:tc>
          <w:tcPr>
            <w:tcW w:w="2686" w:type="dxa"/>
            <w:tcBorders>
              <w:top w:val="single" w:sz="4" w:space="0" w:color="000000"/>
              <w:left w:val="single" w:sz="4" w:space="0" w:color="000000"/>
              <w:bottom w:val="single" w:sz="4" w:space="0" w:color="000000"/>
              <w:right w:val="single" w:sz="4" w:space="0" w:color="000000"/>
            </w:tcBorders>
          </w:tcPr>
          <w:p w14:paraId="66930104" w14:textId="77777777" w:rsidR="009755F6" w:rsidRDefault="002F4F83">
            <w:pPr>
              <w:widowControl w:val="0"/>
            </w:pPr>
            <w:r>
              <w:t xml:space="preserve">1803 – 1810 </w:t>
            </w:r>
          </w:p>
        </w:tc>
        <w:tc>
          <w:tcPr>
            <w:tcW w:w="1987" w:type="dxa"/>
            <w:tcBorders>
              <w:top w:val="single" w:sz="4" w:space="0" w:color="000000"/>
              <w:left w:val="single" w:sz="4" w:space="0" w:color="000000"/>
              <w:bottom w:val="single" w:sz="4" w:space="0" w:color="000000"/>
              <w:right w:val="single" w:sz="4" w:space="0" w:color="000000"/>
            </w:tcBorders>
          </w:tcPr>
          <w:p w14:paraId="309AE38D" w14:textId="77777777" w:rsidR="009755F6" w:rsidRDefault="002F4F83">
            <w:pPr>
              <w:widowControl w:val="0"/>
            </w:pPr>
            <w:r>
              <w:t>Fl 4200</w:t>
            </w:r>
          </w:p>
        </w:tc>
      </w:tr>
      <w:tr w:rsidR="009755F6" w14:paraId="3D5B692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CEC4A9" w14:textId="77777777" w:rsidR="009755F6" w:rsidRDefault="002F4F83">
            <w:pPr>
              <w:pStyle w:val="berschrift3"/>
              <w:widowControl w:val="0"/>
            </w:pPr>
            <w:bookmarkStart w:id="807" w:name="_Toc89269792"/>
            <w:r>
              <w:t>Akten: Wald</w:t>
            </w:r>
            <w:bookmarkEnd w:id="807"/>
          </w:p>
        </w:tc>
      </w:tr>
      <w:tr w:rsidR="009755F6" w14:paraId="2029E1AB" w14:textId="77777777">
        <w:tc>
          <w:tcPr>
            <w:tcW w:w="4678" w:type="dxa"/>
            <w:tcBorders>
              <w:top w:val="single" w:sz="4" w:space="0" w:color="000000"/>
              <w:left w:val="single" w:sz="4" w:space="0" w:color="000000"/>
              <w:bottom w:val="single" w:sz="4" w:space="0" w:color="000000"/>
              <w:right w:val="single" w:sz="4" w:space="0" w:color="000000"/>
            </w:tcBorders>
          </w:tcPr>
          <w:p w14:paraId="76DEBEC2" w14:textId="77777777" w:rsidR="009755F6" w:rsidRDefault="002F4F83">
            <w:pPr>
              <w:widowControl w:val="0"/>
            </w:pPr>
            <w:r>
              <w:t>UB: Forsterhebung</w:t>
            </w:r>
          </w:p>
        </w:tc>
        <w:tc>
          <w:tcPr>
            <w:tcW w:w="2686" w:type="dxa"/>
            <w:tcBorders>
              <w:top w:val="single" w:sz="4" w:space="0" w:color="000000"/>
              <w:left w:val="single" w:sz="4" w:space="0" w:color="000000"/>
              <w:bottom w:val="single" w:sz="4" w:space="0" w:color="000000"/>
              <w:right w:val="single" w:sz="4" w:space="0" w:color="000000"/>
            </w:tcBorders>
          </w:tcPr>
          <w:p w14:paraId="5A490964"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3EFA3757" w14:textId="77777777" w:rsidR="009755F6" w:rsidRDefault="002F4F83">
            <w:pPr>
              <w:widowControl w:val="0"/>
            </w:pPr>
            <w:r>
              <w:t>Fl 9525</w:t>
            </w:r>
          </w:p>
        </w:tc>
      </w:tr>
      <w:tr w:rsidR="009755F6" w14:paraId="0F470BA4" w14:textId="77777777">
        <w:tc>
          <w:tcPr>
            <w:tcW w:w="4678" w:type="dxa"/>
            <w:tcBorders>
              <w:top w:val="single" w:sz="4" w:space="0" w:color="000000"/>
              <w:left w:val="single" w:sz="4" w:space="0" w:color="000000"/>
              <w:bottom w:val="single" w:sz="4" w:space="0" w:color="000000"/>
              <w:right w:val="single" w:sz="4" w:space="0" w:color="000000"/>
            </w:tcBorders>
          </w:tcPr>
          <w:p w14:paraId="01C32787" w14:textId="77777777" w:rsidR="009755F6" w:rsidRDefault="002F4F83">
            <w:pPr>
              <w:widowControl w:val="0"/>
            </w:pPr>
            <w:r>
              <w:t>OB: Forsterhebung Privatwald</w:t>
            </w:r>
          </w:p>
        </w:tc>
        <w:tc>
          <w:tcPr>
            <w:tcW w:w="2686" w:type="dxa"/>
            <w:tcBorders>
              <w:top w:val="single" w:sz="4" w:space="0" w:color="000000"/>
              <w:left w:val="single" w:sz="4" w:space="0" w:color="000000"/>
              <w:bottom w:val="single" w:sz="4" w:space="0" w:color="000000"/>
              <w:right w:val="single" w:sz="4" w:space="0" w:color="000000"/>
            </w:tcBorders>
          </w:tcPr>
          <w:p w14:paraId="36D027AE" w14:textId="77777777" w:rsidR="009755F6" w:rsidRDefault="002F4F83">
            <w:pPr>
              <w:widowControl w:val="0"/>
            </w:pPr>
            <w:r>
              <w:t>1937</w:t>
            </w:r>
          </w:p>
        </w:tc>
        <w:tc>
          <w:tcPr>
            <w:tcW w:w="1987" w:type="dxa"/>
            <w:tcBorders>
              <w:top w:val="single" w:sz="4" w:space="0" w:color="000000"/>
              <w:left w:val="single" w:sz="4" w:space="0" w:color="000000"/>
              <w:bottom w:val="single" w:sz="4" w:space="0" w:color="000000"/>
              <w:right w:val="single" w:sz="4" w:space="0" w:color="000000"/>
            </w:tcBorders>
          </w:tcPr>
          <w:p w14:paraId="6A8F1C8C" w14:textId="77777777" w:rsidR="009755F6" w:rsidRDefault="002F4F83">
            <w:pPr>
              <w:widowControl w:val="0"/>
            </w:pPr>
            <w:r>
              <w:t>Fl 4470</w:t>
            </w:r>
          </w:p>
        </w:tc>
      </w:tr>
      <w:tr w:rsidR="009755F6" w14:paraId="2A2EB9B6" w14:textId="77777777">
        <w:tc>
          <w:tcPr>
            <w:tcW w:w="4678" w:type="dxa"/>
            <w:tcBorders>
              <w:top w:val="single" w:sz="4" w:space="0" w:color="000000"/>
              <w:left w:val="single" w:sz="4" w:space="0" w:color="000000"/>
              <w:bottom w:val="single" w:sz="4" w:space="0" w:color="000000"/>
              <w:right w:val="single" w:sz="4" w:space="0" w:color="000000"/>
            </w:tcBorders>
          </w:tcPr>
          <w:p w14:paraId="339651D2" w14:textId="77777777" w:rsidR="009755F6" w:rsidRDefault="002F4F83">
            <w:pPr>
              <w:widowControl w:val="0"/>
            </w:pPr>
            <w:r>
              <w:t>Waldwirtschaftspan</w:t>
            </w:r>
          </w:p>
        </w:tc>
        <w:tc>
          <w:tcPr>
            <w:tcW w:w="2686" w:type="dxa"/>
            <w:tcBorders>
              <w:top w:val="single" w:sz="4" w:space="0" w:color="000000"/>
              <w:left w:val="single" w:sz="4" w:space="0" w:color="000000"/>
              <w:bottom w:val="single" w:sz="4" w:space="0" w:color="000000"/>
              <w:right w:val="single" w:sz="4" w:space="0" w:color="000000"/>
            </w:tcBorders>
          </w:tcPr>
          <w:p w14:paraId="28CDA475" w14:textId="77777777" w:rsidR="009755F6" w:rsidRDefault="002F4F83">
            <w:pPr>
              <w:widowControl w:val="0"/>
            </w:pPr>
            <w:r>
              <w:t xml:space="preserve">1959 – 1968 </w:t>
            </w:r>
          </w:p>
        </w:tc>
        <w:tc>
          <w:tcPr>
            <w:tcW w:w="1987" w:type="dxa"/>
            <w:tcBorders>
              <w:top w:val="single" w:sz="4" w:space="0" w:color="000000"/>
              <w:left w:val="single" w:sz="4" w:space="0" w:color="000000"/>
              <w:bottom w:val="single" w:sz="4" w:space="0" w:color="000000"/>
              <w:right w:val="single" w:sz="4" w:space="0" w:color="000000"/>
            </w:tcBorders>
          </w:tcPr>
          <w:p w14:paraId="742AD4B3" w14:textId="77777777" w:rsidR="009755F6" w:rsidRDefault="002F4F83">
            <w:pPr>
              <w:widowControl w:val="0"/>
            </w:pPr>
            <w:r>
              <w:t>Fl 1560</w:t>
            </w:r>
          </w:p>
        </w:tc>
      </w:tr>
      <w:tr w:rsidR="009755F6" w14:paraId="45CB9BAF" w14:textId="77777777">
        <w:tc>
          <w:tcPr>
            <w:tcW w:w="4678" w:type="dxa"/>
            <w:tcBorders>
              <w:top w:val="single" w:sz="4" w:space="0" w:color="000000"/>
              <w:left w:val="single" w:sz="4" w:space="0" w:color="000000"/>
              <w:bottom w:val="single" w:sz="4" w:space="0" w:color="000000"/>
              <w:right w:val="single" w:sz="4" w:space="0" w:color="000000"/>
            </w:tcBorders>
          </w:tcPr>
          <w:p w14:paraId="5D973722" w14:textId="77777777" w:rsidR="009755F6" w:rsidRDefault="002F4F83">
            <w:pPr>
              <w:widowControl w:val="0"/>
            </w:pPr>
            <w:r>
              <w:t>Forsterhebung</w:t>
            </w:r>
          </w:p>
        </w:tc>
        <w:tc>
          <w:tcPr>
            <w:tcW w:w="2686" w:type="dxa"/>
            <w:tcBorders>
              <w:top w:val="single" w:sz="4" w:space="0" w:color="000000"/>
              <w:left w:val="single" w:sz="4" w:space="0" w:color="000000"/>
              <w:bottom w:val="single" w:sz="4" w:space="0" w:color="000000"/>
              <w:right w:val="single" w:sz="4" w:space="0" w:color="000000"/>
            </w:tcBorders>
          </w:tcPr>
          <w:p w14:paraId="0D2B0027" w14:textId="77777777" w:rsidR="009755F6" w:rsidRDefault="002F4F83">
            <w:pPr>
              <w:widowControl w:val="0"/>
            </w:pPr>
            <w:r>
              <w:t>1962</w:t>
            </w:r>
          </w:p>
        </w:tc>
        <w:tc>
          <w:tcPr>
            <w:tcW w:w="1987" w:type="dxa"/>
            <w:tcBorders>
              <w:top w:val="single" w:sz="4" w:space="0" w:color="000000"/>
              <w:left w:val="single" w:sz="4" w:space="0" w:color="000000"/>
              <w:bottom w:val="single" w:sz="4" w:space="0" w:color="000000"/>
              <w:right w:val="single" w:sz="4" w:space="0" w:color="000000"/>
            </w:tcBorders>
          </w:tcPr>
          <w:p w14:paraId="45B181C1" w14:textId="77777777" w:rsidR="009755F6" w:rsidRDefault="002F4F83">
            <w:pPr>
              <w:widowControl w:val="0"/>
            </w:pPr>
            <w:r>
              <w:t>Fl 9525</w:t>
            </w:r>
          </w:p>
        </w:tc>
      </w:tr>
      <w:tr w:rsidR="009755F6" w14:paraId="0963831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2068DC" w14:textId="77777777" w:rsidR="009755F6" w:rsidRDefault="002F4F83">
            <w:pPr>
              <w:pStyle w:val="berschrift3"/>
              <w:widowControl w:val="0"/>
            </w:pPr>
            <w:bookmarkStart w:id="808" w:name="_Toc89269793"/>
            <w:r>
              <w:t>Akten: Flurbereinigung</w:t>
            </w:r>
            <w:bookmarkEnd w:id="808"/>
          </w:p>
        </w:tc>
      </w:tr>
      <w:tr w:rsidR="009755F6" w14:paraId="67036317" w14:textId="77777777">
        <w:tc>
          <w:tcPr>
            <w:tcW w:w="4678" w:type="dxa"/>
            <w:tcBorders>
              <w:top w:val="single" w:sz="4" w:space="0" w:color="000000"/>
              <w:left w:val="single" w:sz="4" w:space="0" w:color="000000"/>
              <w:bottom w:val="single" w:sz="4" w:space="0" w:color="000000"/>
              <w:right w:val="single" w:sz="4" w:space="0" w:color="000000"/>
            </w:tcBorders>
          </w:tcPr>
          <w:p w14:paraId="49A7A6B2" w14:textId="77777777" w:rsidR="009755F6" w:rsidRDefault="002F4F83">
            <w:pPr>
              <w:widowControl w:val="0"/>
            </w:pPr>
            <w:r>
              <w:t>OB: Flurbereinigungsakten allgemein</w:t>
            </w:r>
          </w:p>
        </w:tc>
        <w:tc>
          <w:tcPr>
            <w:tcW w:w="2686" w:type="dxa"/>
            <w:tcBorders>
              <w:top w:val="single" w:sz="4" w:space="0" w:color="000000"/>
              <w:left w:val="single" w:sz="4" w:space="0" w:color="000000"/>
              <w:bottom w:val="single" w:sz="4" w:space="0" w:color="000000"/>
              <w:right w:val="single" w:sz="4" w:space="0" w:color="000000"/>
            </w:tcBorders>
          </w:tcPr>
          <w:p w14:paraId="3FB2E91C" w14:textId="77777777" w:rsidR="009755F6" w:rsidRDefault="002F4F83">
            <w:pPr>
              <w:widowControl w:val="0"/>
            </w:pPr>
            <w:r>
              <w:t xml:space="preserve">1893 – 1929 </w:t>
            </w:r>
          </w:p>
        </w:tc>
        <w:tc>
          <w:tcPr>
            <w:tcW w:w="1987" w:type="dxa"/>
            <w:tcBorders>
              <w:top w:val="single" w:sz="4" w:space="0" w:color="000000"/>
              <w:left w:val="single" w:sz="4" w:space="0" w:color="000000"/>
              <w:bottom w:val="single" w:sz="4" w:space="0" w:color="000000"/>
              <w:right w:val="single" w:sz="4" w:space="0" w:color="000000"/>
            </w:tcBorders>
          </w:tcPr>
          <w:p w14:paraId="4DA5A6F8" w14:textId="77777777" w:rsidR="009755F6" w:rsidRDefault="002F4F83">
            <w:pPr>
              <w:widowControl w:val="0"/>
            </w:pPr>
            <w:r>
              <w:t>Fl 4270</w:t>
            </w:r>
          </w:p>
        </w:tc>
      </w:tr>
      <w:tr w:rsidR="009755F6" w14:paraId="1B420352" w14:textId="77777777">
        <w:tc>
          <w:tcPr>
            <w:tcW w:w="4678" w:type="dxa"/>
            <w:tcBorders>
              <w:top w:val="single" w:sz="4" w:space="0" w:color="000000"/>
              <w:left w:val="single" w:sz="4" w:space="0" w:color="000000"/>
              <w:bottom w:val="single" w:sz="4" w:space="0" w:color="000000"/>
              <w:right w:val="single" w:sz="4" w:space="0" w:color="000000"/>
            </w:tcBorders>
          </w:tcPr>
          <w:p w14:paraId="07FD51E2" w14:textId="77777777" w:rsidR="009755F6" w:rsidRDefault="002F4F83">
            <w:pPr>
              <w:widowControl w:val="0"/>
            </w:pPr>
            <w:r>
              <w:t>Beiswang</w:t>
            </w:r>
          </w:p>
        </w:tc>
        <w:tc>
          <w:tcPr>
            <w:tcW w:w="2686" w:type="dxa"/>
            <w:tcBorders>
              <w:top w:val="single" w:sz="4" w:space="0" w:color="000000"/>
              <w:left w:val="single" w:sz="4" w:space="0" w:color="000000"/>
              <w:bottom w:val="single" w:sz="4" w:space="0" w:color="000000"/>
              <w:right w:val="single" w:sz="4" w:space="0" w:color="000000"/>
            </w:tcBorders>
          </w:tcPr>
          <w:p w14:paraId="1C3B0D7E" w14:textId="77777777" w:rsidR="009755F6" w:rsidRDefault="002F4F83">
            <w:pPr>
              <w:widowControl w:val="0"/>
            </w:pPr>
            <w:r>
              <w:t>1956</w:t>
            </w:r>
          </w:p>
        </w:tc>
        <w:tc>
          <w:tcPr>
            <w:tcW w:w="1987" w:type="dxa"/>
            <w:tcBorders>
              <w:top w:val="single" w:sz="4" w:space="0" w:color="000000"/>
              <w:left w:val="single" w:sz="4" w:space="0" w:color="000000"/>
              <w:bottom w:val="single" w:sz="4" w:space="0" w:color="000000"/>
              <w:right w:val="single" w:sz="4" w:space="0" w:color="000000"/>
            </w:tcBorders>
          </w:tcPr>
          <w:p w14:paraId="20814BB4" w14:textId="77777777" w:rsidR="009755F6" w:rsidRDefault="002F4F83">
            <w:pPr>
              <w:widowControl w:val="0"/>
            </w:pPr>
            <w:r>
              <w:t>Fl 4270</w:t>
            </w:r>
          </w:p>
        </w:tc>
      </w:tr>
      <w:tr w:rsidR="009755F6" w14:paraId="3C738370" w14:textId="77777777">
        <w:tc>
          <w:tcPr>
            <w:tcW w:w="4678" w:type="dxa"/>
            <w:tcBorders>
              <w:top w:val="single" w:sz="4" w:space="0" w:color="000000"/>
              <w:left w:val="single" w:sz="4" w:space="0" w:color="000000"/>
              <w:bottom w:val="single" w:sz="4" w:space="0" w:color="000000"/>
              <w:right w:val="single" w:sz="4" w:space="0" w:color="000000"/>
            </w:tcBorders>
          </w:tcPr>
          <w:p w14:paraId="4E862CD7" w14:textId="77777777" w:rsidR="009755F6" w:rsidRDefault="002F4F83">
            <w:pPr>
              <w:widowControl w:val="0"/>
            </w:pPr>
            <w:r>
              <w:t>Wettbach</w:t>
            </w:r>
          </w:p>
        </w:tc>
        <w:tc>
          <w:tcPr>
            <w:tcW w:w="2686" w:type="dxa"/>
            <w:tcBorders>
              <w:top w:val="single" w:sz="4" w:space="0" w:color="000000"/>
              <w:left w:val="single" w:sz="4" w:space="0" w:color="000000"/>
              <w:bottom w:val="single" w:sz="4" w:space="0" w:color="000000"/>
              <w:right w:val="single" w:sz="4" w:space="0" w:color="000000"/>
            </w:tcBorders>
          </w:tcPr>
          <w:p w14:paraId="0C731BF6" w14:textId="77777777" w:rsidR="009755F6" w:rsidRDefault="002F4F83">
            <w:pPr>
              <w:widowControl w:val="0"/>
            </w:pPr>
            <w:r>
              <w:t>1952</w:t>
            </w:r>
          </w:p>
        </w:tc>
        <w:tc>
          <w:tcPr>
            <w:tcW w:w="1987" w:type="dxa"/>
            <w:tcBorders>
              <w:top w:val="single" w:sz="4" w:space="0" w:color="000000"/>
              <w:left w:val="single" w:sz="4" w:space="0" w:color="000000"/>
              <w:bottom w:val="single" w:sz="4" w:space="0" w:color="000000"/>
              <w:right w:val="single" w:sz="4" w:space="0" w:color="000000"/>
            </w:tcBorders>
          </w:tcPr>
          <w:p w14:paraId="37045667" w14:textId="77777777" w:rsidR="009755F6" w:rsidRDefault="002F4F83">
            <w:pPr>
              <w:widowControl w:val="0"/>
            </w:pPr>
            <w:r>
              <w:t>Fl 4270</w:t>
            </w:r>
          </w:p>
        </w:tc>
      </w:tr>
      <w:tr w:rsidR="009755F6" w14:paraId="5D4661C3" w14:textId="77777777">
        <w:tc>
          <w:tcPr>
            <w:tcW w:w="4678" w:type="dxa"/>
            <w:tcBorders>
              <w:top w:val="single" w:sz="4" w:space="0" w:color="000000"/>
              <w:left w:val="single" w:sz="4" w:space="0" w:color="000000"/>
              <w:bottom w:val="single" w:sz="4" w:space="0" w:color="000000"/>
              <w:right w:val="single" w:sz="4" w:space="0" w:color="000000"/>
            </w:tcBorders>
          </w:tcPr>
          <w:p w14:paraId="3686273F" w14:textId="77777777" w:rsidR="009755F6" w:rsidRDefault="002F4F83">
            <w:pPr>
              <w:widowControl w:val="0"/>
            </w:pPr>
            <w:r>
              <w:t>UB: Mitgliederverzeichnis Flurbereinigung (I 1904 – 1917, II 1909)</w:t>
            </w:r>
          </w:p>
        </w:tc>
        <w:tc>
          <w:tcPr>
            <w:tcW w:w="2686" w:type="dxa"/>
            <w:tcBorders>
              <w:top w:val="single" w:sz="4" w:space="0" w:color="000000"/>
              <w:left w:val="single" w:sz="4" w:space="0" w:color="000000"/>
              <w:bottom w:val="single" w:sz="4" w:space="0" w:color="000000"/>
              <w:right w:val="single" w:sz="4" w:space="0" w:color="000000"/>
            </w:tcBorders>
          </w:tcPr>
          <w:p w14:paraId="539C6145" w14:textId="77777777" w:rsidR="009755F6" w:rsidRDefault="002F4F83">
            <w:pPr>
              <w:widowControl w:val="0"/>
            </w:pPr>
            <w:r>
              <w:t xml:space="preserve">1904 – 1917 </w:t>
            </w:r>
          </w:p>
        </w:tc>
        <w:tc>
          <w:tcPr>
            <w:tcW w:w="1987" w:type="dxa"/>
            <w:tcBorders>
              <w:top w:val="single" w:sz="4" w:space="0" w:color="000000"/>
              <w:left w:val="single" w:sz="4" w:space="0" w:color="000000"/>
              <w:bottom w:val="single" w:sz="4" w:space="0" w:color="000000"/>
              <w:right w:val="single" w:sz="4" w:space="0" w:color="000000"/>
            </w:tcBorders>
          </w:tcPr>
          <w:p w14:paraId="314C758D" w14:textId="77777777" w:rsidR="009755F6" w:rsidRDefault="002F4F83">
            <w:pPr>
              <w:widowControl w:val="0"/>
            </w:pPr>
            <w:r>
              <w:t>Fl 4270</w:t>
            </w:r>
          </w:p>
        </w:tc>
      </w:tr>
      <w:tr w:rsidR="009755F6" w14:paraId="16487CFD" w14:textId="77777777">
        <w:tc>
          <w:tcPr>
            <w:tcW w:w="4678" w:type="dxa"/>
            <w:tcBorders>
              <w:top w:val="single" w:sz="4" w:space="0" w:color="000000"/>
              <w:left w:val="single" w:sz="4" w:space="0" w:color="000000"/>
              <w:bottom w:val="single" w:sz="4" w:space="0" w:color="000000"/>
              <w:right w:val="single" w:sz="4" w:space="0" w:color="000000"/>
            </w:tcBorders>
          </w:tcPr>
          <w:p w14:paraId="702150E0" w14:textId="77777777" w:rsidR="009755F6" w:rsidRDefault="002F4F83">
            <w:pPr>
              <w:widowControl w:val="0"/>
            </w:pPr>
            <w:r>
              <w:t>UB: Pläne Flurbereinigung</w:t>
            </w:r>
          </w:p>
        </w:tc>
        <w:tc>
          <w:tcPr>
            <w:tcW w:w="2686" w:type="dxa"/>
            <w:tcBorders>
              <w:top w:val="single" w:sz="4" w:space="0" w:color="000000"/>
              <w:left w:val="single" w:sz="4" w:space="0" w:color="000000"/>
              <w:bottom w:val="single" w:sz="4" w:space="0" w:color="000000"/>
              <w:right w:val="single" w:sz="4" w:space="0" w:color="000000"/>
            </w:tcBorders>
          </w:tcPr>
          <w:p w14:paraId="492895D0" w14:textId="77777777" w:rsidR="009755F6" w:rsidRDefault="002F4F83">
            <w:pPr>
              <w:widowControl w:val="0"/>
            </w:pPr>
            <w:r>
              <w:t xml:space="preserve">1931 – 1936 </w:t>
            </w:r>
          </w:p>
        </w:tc>
        <w:tc>
          <w:tcPr>
            <w:tcW w:w="1987" w:type="dxa"/>
            <w:tcBorders>
              <w:top w:val="single" w:sz="4" w:space="0" w:color="000000"/>
              <w:left w:val="single" w:sz="4" w:space="0" w:color="000000"/>
              <w:bottom w:val="single" w:sz="4" w:space="0" w:color="000000"/>
              <w:right w:val="single" w:sz="4" w:space="0" w:color="000000"/>
            </w:tcBorders>
          </w:tcPr>
          <w:p w14:paraId="350830E4" w14:textId="77777777" w:rsidR="009755F6" w:rsidRDefault="002F4F83">
            <w:pPr>
              <w:widowControl w:val="0"/>
            </w:pPr>
            <w:r>
              <w:t>Fl 4270</w:t>
            </w:r>
          </w:p>
        </w:tc>
      </w:tr>
      <w:tr w:rsidR="009755F6" w14:paraId="05F7500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EFA76F" w14:textId="77777777" w:rsidR="009755F6" w:rsidRDefault="002F4F83">
            <w:pPr>
              <w:pStyle w:val="berschrift3"/>
              <w:widowControl w:val="0"/>
            </w:pPr>
            <w:bookmarkStart w:id="809" w:name="_Toc89269794"/>
            <w:r>
              <w:t>Akten: Dränverbände</w:t>
            </w:r>
            <w:bookmarkEnd w:id="809"/>
          </w:p>
        </w:tc>
      </w:tr>
      <w:tr w:rsidR="009755F6" w14:paraId="768D6DD4" w14:textId="77777777">
        <w:tc>
          <w:tcPr>
            <w:tcW w:w="4678" w:type="dxa"/>
            <w:tcBorders>
              <w:top w:val="single" w:sz="4" w:space="0" w:color="000000"/>
              <w:left w:val="single" w:sz="4" w:space="0" w:color="000000"/>
              <w:bottom w:val="single" w:sz="4" w:space="0" w:color="000000"/>
              <w:right w:val="single" w:sz="4" w:space="0" w:color="000000"/>
            </w:tcBorders>
          </w:tcPr>
          <w:p w14:paraId="7BC4E172" w14:textId="77777777" w:rsidR="009755F6" w:rsidRDefault="002F4F83">
            <w:pPr>
              <w:widowControl w:val="0"/>
            </w:pPr>
            <w:r>
              <w:t>OB: Wasser-Genossenschaft</w:t>
            </w:r>
          </w:p>
        </w:tc>
        <w:tc>
          <w:tcPr>
            <w:tcW w:w="2686" w:type="dxa"/>
            <w:tcBorders>
              <w:top w:val="single" w:sz="4" w:space="0" w:color="000000"/>
              <w:left w:val="single" w:sz="4" w:space="0" w:color="000000"/>
              <w:bottom w:val="single" w:sz="4" w:space="0" w:color="000000"/>
              <w:right w:val="single" w:sz="4" w:space="0" w:color="000000"/>
            </w:tcBorders>
          </w:tcPr>
          <w:p w14:paraId="4B09BD43"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4FAE8E14" w14:textId="77777777" w:rsidR="009755F6" w:rsidRDefault="002F4F83">
            <w:pPr>
              <w:widowControl w:val="0"/>
            </w:pPr>
            <w:r>
              <w:t>Fl 3815</w:t>
            </w:r>
          </w:p>
        </w:tc>
      </w:tr>
      <w:tr w:rsidR="009755F6" w14:paraId="47F7FD5C" w14:textId="77777777">
        <w:tc>
          <w:tcPr>
            <w:tcW w:w="4678" w:type="dxa"/>
            <w:tcBorders>
              <w:top w:val="single" w:sz="4" w:space="0" w:color="000000"/>
              <w:left w:val="single" w:sz="4" w:space="0" w:color="000000"/>
              <w:bottom w:val="single" w:sz="4" w:space="0" w:color="000000"/>
              <w:right w:val="single" w:sz="4" w:space="0" w:color="000000"/>
            </w:tcBorders>
          </w:tcPr>
          <w:p w14:paraId="2ABB52AE" w14:textId="77777777" w:rsidR="009755F6" w:rsidRDefault="002F4F83">
            <w:pPr>
              <w:widowControl w:val="0"/>
            </w:pPr>
            <w:r>
              <w:t xml:space="preserve">Wasserverbandssatzung (Leisberg 1960, </w:t>
            </w:r>
            <w:r>
              <w:lastRenderedPageBreak/>
              <w:t>Ungerhalde II 1961, Hundsrücken 1960, Bullenfeld etc. 1959, Bruckwiesen 1957, Beiswang 1950)</w:t>
            </w:r>
          </w:p>
        </w:tc>
        <w:tc>
          <w:tcPr>
            <w:tcW w:w="2686" w:type="dxa"/>
            <w:tcBorders>
              <w:top w:val="single" w:sz="4" w:space="0" w:color="000000"/>
              <w:left w:val="single" w:sz="4" w:space="0" w:color="000000"/>
              <w:bottom w:val="single" w:sz="4" w:space="0" w:color="000000"/>
              <w:right w:val="single" w:sz="4" w:space="0" w:color="000000"/>
            </w:tcBorders>
          </w:tcPr>
          <w:p w14:paraId="6F5FB001" w14:textId="77777777" w:rsidR="009755F6" w:rsidRDefault="002F4F83">
            <w:pPr>
              <w:widowControl w:val="0"/>
            </w:pPr>
            <w:r>
              <w:lastRenderedPageBreak/>
              <w:t xml:space="preserve">1950 – 1961 </w:t>
            </w:r>
          </w:p>
        </w:tc>
        <w:tc>
          <w:tcPr>
            <w:tcW w:w="1987" w:type="dxa"/>
            <w:tcBorders>
              <w:top w:val="single" w:sz="4" w:space="0" w:color="000000"/>
              <w:left w:val="single" w:sz="4" w:space="0" w:color="000000"/>
              <w:bottom w:val="single" w:sz="4" w:space="0" w:color="000000"/>
              <w:right w:val="single" w:sz="4" w:space="0" w:color="000000"/>
            </w:tcBorders>
          </w:tcPr>
          <w:p w14:paraId="44F00B8D" w14:textId="77777777" w:rsidR="009755F6" w:rsidRDefault="002F4F83">
            <w:pPr>
              <w:widowControl w:val="0"/>
            </w:pPr>
            <w:r>
              <w:t>Fl 4276</w:t>
            </w:r>
          </w:p>
        </w:tc>
      </w:tr>
      <w:tr w:rsidR="009755F6" w14:paraId="1508EA00" w14:textId="77777777">
        <w:tc>
          <w:tcPr>
            <w:tcW w:w="4678" w:type="dxa"/>
            <w:tcBorders>
              <w:top w:val="single" w:sz="4" w:space="0" w:color="000000"/>
              <w:left w:val="single" w:sz="4" w:space="0" w:color="000000"/>
              <w:bottom w:val="single" w:sz="4" w:space="0" w:color="000000"/>
              <w:right w:val="single" w:sz="4" w:space="0" w:color="000000"/>
            </w:tcBorders>
          </w:tcPr>
          <w:p w14:paraId="0FBF83CC" w14:textId="77777777" w:rsidR="009755F6" w:rsidRDefault="002F4F83">
            <w:pPr>
              <w:widowControl w:val="0"/>
            </w:pPr>
            <w:r>
              <w:lastRenderedPageBreak/>
              <w:t>OB: Entwässerungsakte (Waltersperg und Fröscher 1931 – 1932, Bruckwiese 1937)</w:t>
            </w:r>
          </w:p>
        </w:tc>
        <w:tc>
          <w:tcPr>
            <w:tcW w:w="2686" w:type="dxa"/>
            <w:tcBorders>
              <w:top w:val="single" w:sz="4" w:space="0" w:color="000000"/>
              <w:left w:val="single" w:sz="4" w:space="0" w:color="000000"/>
              <w:bottom w:val="single" w:sz="4" w:space="0" w:color="000000"/>
              <w:right w:val="single" w:sz="4" w:space="0" w:color="000000"/>
            </w:tcBorders>
          </w:tcPr>
          <w:p w14:paraId="412FE6A0" w14:textId="77777777" w:rsidR="009755F6" w:rsidRDefault="002F4F83">
            <w:pPr>
              <w:widowControl w:val="0"/>
            </w:pPr>
            <w:r>
              <w:t xml:space="preserve">1931 – 1937 </w:t>
            </w:r>
          </w:p>
        </w:tc>
        <w:tc>
          <w:tcPr>
            <w:tcW w:w="1987" w:type="dxa"/>
            <w:tcBorders>
              <w:top w:val="single" w:sz="4" w:space="0" w:color="000000"/>
              <w:left w:val="single" w:sz="4" w:space="0" w:color="000000"/>
              <w:bottom w:val="single" w:sz="4" w:space="0" w:color="000000"/>
              <w:right w:val="single" w:sz="4" w:space="0" w:color="000000"/>
            </w:tcBorders>
          </w:tcPr>
          <w:p w14:paraId="65AF66D5" w14:textId="77777777" w:rsidR="009755F6" w:rsidRDefault="002F4F83">
            <w:pPr>
              <w:widowControl w:val="0"/>
            </w:pPr>
            <w:r>
              <w:t>Fl 4275</w:t>
            </w:r>
          </w:p>
        </w:tc>
      </w:tr>
      <w:tr w:rsidR="009755F6" w14:paraId="00187A9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05B5B4" w14:textId="77777777" w:rsidR="009755F6" w:rsidRDefault="002F4F83">
            <w:pPr>
              <w:pStyle w:val="berschrift3"/>
              <w:widowControl w:val="0"/>
            </w:pPr>
            <w:bookmarkStart w:id="810" w:name="_Toc89269795"/>
            <w:r>
              <w:t>Akten: Gewässer</w:t>
            </w:r>
            <w:bookmarkEnd w:id="810"/>
          </w:p>
        </w:tc>
      </w:tr>
      <w:tr w:rsidR="009755F6" w14:paraId="6C148021" w14:textId="77777777">
        <w:tc>
          <w:tcPr>
            <w:tcW w:w="4678" w:type="dxa"/>
            <w:tcBorders>
              <w:top w:val="single" w:sz="4" w:space="0" w:color="000000"/>
              <w:left w:val="single" w:sz="4" w:space="0" w:color="000000"/>
              <w:bottom w:val="single" w:sz="4" w:space="0" w:color="000000"/>
              <w:right w:val="single" w:sz="4" w:space="0" w:color="000000"/>
            </w:tcBorders>
          </w:tcPr>
          <w:p w14:paraId="46245956" w14:textId="77777777" w:rsidR="009755F6" w:rsidRDefault="002F4F83">
            <w:pPr>
              <w:widowControl w:val="0"/>
            </w:pPr>
            <w:r>
              <w:t>UB: Aufforderung Uferbepflanzung</w:t>
            </w:r>
          </w:p>
        </w:tc>
        <w:tc>
          <w:tcPr>
            <w:tcW w:w="2686" w:type="dxa"/>
            <w:tcBorders>
              <w:top w:val="single" w:sz="4" w:space="0" w:color="000000"/>
              <w:left w:val="single" w:sz="4" w:space="0" w:color="000000"/>
              <w:bottom w:val="single" w:sz="4" w:space="0" w:color="000000"/>
              <w:right w:val="single" w:sz="4" w:space="0" w:color="000000"/>
            </w:tcBorders>
          </w:tcPr>
          <w:p w14:paraId="7B840797" w14:textId="77777777" w:rsidR="009755F6" w:rsidRDefault="002F4F83">
            <w:pPr>
              <w:widowControl w:val="0"/>
            </w:pPr>
            <w:r>
              <w:t>1820</w:t>
            </w:r>
          </w:p>
        </w:tc>
        <w:tc>
          <w:tcPr>
            <w:tcW w:w="1987" w:type="dxa"/>
            <w:tcBorders>
              <w:top w:val="single" w:sz="4" w:space="0" w:color="000000"/>
              <w:left w:val="single" w:sz="4" w:space="0" w:color="000000"/>
              <w:bottom w:val="single" w:sz="4" w:space="0" w:color="000000"/>
              <w:right w:val="single" w:sz="4" w:space="0" w:color="000000"/>
            </w:tcBorders>
          </w:tcPr>
          <w:p w14:paraId="1324210C" w14:textId="77777777" w:rsidR="009755F6" w:rsidRDefault="002F4F83">
            <w:pPr>
              <w:widowControl w:val="0"/>
            </w:pPr>
            <w:r>
              <w:t>Fl 3830</w:t>
            </w:r>
          </w:p>
        </w:tc>
      </w:tr>
      <w:tr w:rsidR="009755F6" w14:paraId="313A2B6D" w14:textId="77777777">
        <w:tc>
          <w:tcPr>
            <w:tcW w:w="4678" w:type="dxa"/>
            <w:tcBorders>
              <w:top w:val="single" w:sz="4" w:space="0" w:color="000000"/>
              <w:left w:val="single" w:sz="4" w:space="0" w:color="000000"/>
              <w:bottom w:val="single" w:sz="4" w:space="0" w:color="000000"/>
              <w:right w:val="single" w:sz="4" w:space="0" w:color="000000"/>
            </w:tcBorders>
          </w:tcPr>
          <w:p w14:paraId="698469B9" w14:textId="77777777" w:rsidR="009755F6" w:rsidRDefault="002F4F83">
            <w:pPr>
              <w:widowControl w:val="0"/>
            </w:pPr>
            <w:r>
              <w:t>UB: Wasserschau</w:t>
            </w:r>
          </w:p>
        </w:tc>
        <w:tc>
          <w:tcPr>
            <w:tcW w:w="2686" w:type="dxa"/>
            <w:tcBorders>
              <w:top w:val="single" w:sz="4" w:space="0" w:color="000000"/>
              <w:left w:val="single" w:sz="4" w:space="0" w:color="000000"/>
              <w:bottom w:val="single" w:sz="4" w:space="0" w:color="000000"/>
              <w:right w:val="single" w:sz="4" w:space="0" w:color="000000"/>
            </w:tcBorders>
          </w:tcPr>
          <w:p w14:paraId="17D8C23D" w14:textId="77777777" w:rsidR="009755F6" w:rsidRDefault="002F4F83">
            <w:pPr>
              <w:widowControl w:val="0"/>
            </w:pPr>
            <w:r>
              <w:t>1910</w:t>
            </w:r>
          </w:p>
        </w:tc>
        <w:tc>
          <w:tcPr>
            <w:tcW w:w="1987" w:type="dxa"/>
            <w:tcBorders>
              <w:top w:val="single" w:sz="4" w:space="0" w:color="000000"/>
              <w:left w:val="single" w:sz="4" w:space="0" w:color="000000"/>
              <w:bottom w:val="single" w:sz="4" w:space="0" w:color="000000"/>
              <w:right w:val="single" w:sz="4" w:space="0" w:color="000000"/>
            </w:tcBorders>
          </w:tcPr>
          <w:p w14:paraId="71A06471" w14:textId="77777777" w:rsidR="009755F6" w:rsidRDefault="002F4F83">
            <w:pPr>
              <w:widowControl w:val="0"/>
            </w:pPr>
            <w:r>
              <w:t>Fl 3800</w:t>
            </w:r>
          </w:p>
        </w:tc>
      </w:tr>
      <w:tr w:rsidR="009755F6" w14:paraId="2A1526B4" w14:textId="77777777">
        <w:tc>
          <w:tcPr>
            <w:tcW w:w="4678" w:type="dxa"/>
            <w:tcBorders>
              <w:top w:val="single" w:sz="4" w:space="0" w:color="000000"/>
              <w:left w:val="single" w:sz="4" w:space="0" w:color="000000"/>
              <w:bottom w:val="single" w:sz="4" w:space="0" w:color="000000"/>
              <w:right w:val="single" w:sz="4" w:space="0" w:color="000000"/>
            </w:tcBorders>
          </w:tcPr>
          <w:p w14:paraId="1FA0CF7D" w14:textId="77777777" w:rsidR="009755F6" w:rsidRDefault="002F4F83">
            <w:pPr>
              <w:widowControl w:val="0"/>
            </w:pPr>
            <w:r>
              <w:t>UB: Gewässer-Brückenbau Fellbach</w:t>
            </w:r>
          </w:p>
        </w:tc>
        <w:tc>
          <w:tcPr>
            <w:tcW w:w="2686" w:type="dxa"/>
            <w:tcBorders>
              <w:top w:val="single" w:sz="4" w:space="0" w:color="000000"/>
              <w:left w:val="single" w:sz="4" w:space="0" w:color="000000"/>
              <w:bottom w:val="single" w:sz="4" w:space="0" w:color="000000"/>
              <w:right w:val="single" w:sz="4" w:space="0" w:color="000000"/>
            </w:tcBorders>
          </w:tcPr>
          <w:p w14:paraId="7744AE8C" w14:textId="77777777" w:rsidR="009755F6" w:rsidRDefault="002F4F83">
            <w:pPr>
              <w:widowControl w:val="0"/>
            </w:pPr>
            <w:r>
              <w:t>1918</w:t>
            </w:r>
          </w:p>
        </w:tc>
        <w:tc>
          <w:tcPr>
            <w:tcW w:w="1987" w:type="dxa"/>
            <w:tcBorders>
              <w:top w:val="single" w:sz="4" w:space="0" w:color="000000"/>
              <w:left w:val="single" w:sz="4" w:space="0" w:color="000000"/>
              <w:bottom w:val="single" w:sz="4" w:space="0" w:color="000000"/>
              <w:right w:val="single" w:sz="4" w:space="0" w:color="000000"/>
            </w:tcBorders>
          </w:tcPr>
          <w:p w14:paraId="20E91D48" w14:textId="77777777" w:rsidR="009755F6" w:rsidRDefault="002F4F83">
            <w:pPr>
              <w:widowControl w:val="0"/>
            </w:pPr>
            <w:r>
              <w:t>Fl 3840</w:t>
            </w:r>
          </w:p>
        </w:tc>
      </w:tr>
      <w:tr w:rsidR="009755F6" w14:paraId="60D3654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7A8F2D" w14:textId="77777777" w:rsidR="009755F6" w:rsidRDefault="002F4F83">
            <w:pPr>
              <w:pStyle w:val="berschrift3"/>
              <w:widowControl w:val="0"/>
            </w:pPr>
            <w:bookmarkStart w:id="811" w:name="_Toc89269796"/>
            <w:r>
              <w:t>Akten: Vermessung</w:t>
            </w:r>
            <w:bookmarkEnd w:id="811"/>
          </w:p>
        </w:tc>
      </w:tr>
      <w:tr w:rsidR="009755F6" w14:paraId="2E1F902D" w14:textId="77777777">
        <w:tc>
          <w:tcPr>
            <w:tcW w:w="4678" w:type="dxa"/>
            <w:tcBorders>
              <w:top w:val="single" w:sz="4" w:space="0" w:color="000000"/>
              <w:left w:val="single" w:sz="4" w:space="0" w:color="000000"/>
              <w:bottom w:val="single" w:sz="4" w:space="0" w:color="000000"/>
              <w:right w:val="single" w:sz="4" w:space="0" w:color="000000"/>
            </w:tcBorders>
          </w:tcPr>
          <w:p w14:paraId="28E1038D" w14:textId="77777777" w:rsidR="009755F6" w:rsidRDefault="002F4F83">
            <w:pPr>
              <w:widowControl w:val="0"/>
            </w:pPr>
            <w:r>
              <w:t xml:space="preserve">UB: Steinsetzprotokoll </w:t>
            </w:r>
          </w:p>
        </w:tc>
        <w:tc>
          <w:tcPr>
            <w:tcW w:w="2686" w:type="dxa"/>
            <w:tcBorders>
              <w:top w:val="single" w:sz="4" w:space="0" w:color="000000"/>
              <w:left w:val="single" w:sz="4" w:space="0" w:color="000000"/>
              <w:bottom w:val="single" w:sz="4" w:space="0" w:color="000000"/>
              <w:right w:val="single" w:sz="4" w:space="0" w:color="000000"/>
            </w:tcBorders>
          </w:tcPr>
          <w:p w14:paraId="5B51F8E2" w14:textId="77777777" w:rsidR="009755F6" w:rsidRDefault="002F4F83">
            <w:pPr>
              <w:widowControl w:val="0"/>
            </w:pPr>
            <w:r>
              <w:t xml:space="preserve">1826 – 1877 </w:t>
            </w:r>
          </w:p>
        </w:tc>
        <w:tc>
          <w:tcPr>
            <w:tcW w:w="1987" w:type="dxa"/>
            <w:tcBorders>
              <w:top w:val="single" w:sz="4" w:space="0" w:color="000000"/>
              <w:left w:val="single" w:sz="4" w:space="0" w:color="000000"/>
              <w:bottom w:val="single" w:sz="4" w:space="0" w:color="000000"/>
              <w:right w:val="single" w:sz="4" w:space="0" w:color="000000"/>
            </w:tcBorders>
          </w:tcPr>
          <w:p w14:paraId="72C5ECEF" w14:textId="77777777" w:rsidR="009755F6" w:rsidRDefault="002F4F83">
            <w:pPr>
              <w:widowControl w:val="0"/>
            </w:pPr>
            <w:r>
              <w:t>Fl 9150</w:t>
            </w:r>
          </w:p>
        </w:tc>
      </w:tr>
      <w:tr w:rsidR="009755F6" w14:paraId="5FE3E81D" w14:textId="77777777">
        <w:tc>
          <w:tcPr>
            <w:tcW w:w="4678" w:type="dxa"/>
            <w:tcBorders>
              <w:top w:val="single" w:sz="4" w:space="0" w:color="000000"/>
              <w:left w:val="single" w:sz="4" w:space="0" w:color="000000"/>
              <w:bottom w:val="single" w:sz="4" w:space="0" w:color="000000"/>
              <w:right w:val="single" w:sz="4" w:space="0" w:color="000000"/>
            </w:tcBorders>
          </w:tcPr>
          <w:p w14:paraId="0BEAD1DD" w14:textId="77777777" w:rsidR="009755F6" w:rsidRDefault="002F4F83">
            <w:pPr>
              <w:widowControl w:val="0"/>
            </w:pPr>
            <w:r>
              <w:t xml:space="preserve">UB: Untergangsprotokoll </w:t>
            </w:r>
          </w:p>
        </w:tc>
        <w:tc>
          <w:tcPr>
            <w:tcW w:w="2686" w:type="dxa"/>
            <w:tcBorders>
              <w:top w:val="single" w:sz="4" w:space="0" w:color="000000"/>
              <w:left w:val="single" w:sz="4" w:space="0" w:color="000000"/>
              <w:bottom w:val="single" w:sz="4" w:space="0" w:color="000000"/>
              <w:right w:val="single" w:sz="4" w:space="0" w:color="000000"/>
            </w:tcBorders>
          </w:tcPr>
          <w:p w14:paraId="4A81B1A6" w14:textId="77777777" w:rsidR="009755F6" w:rsidRDefault="002F4F83">
            <w:pPr>
              <w:widowControl w:val="0"/>
            </w:pPr>
            <w:r>
              <w:t xml:space="preserve">1881 – 1940 </w:t>
            </w:r>
          </w:p>
        </w:tc>
        <w:tc>
          <w:tcPr>
            <w:tcW w:w="1987" w:type="dxa"/>
            <w:tcBorders>
              <w:top w:val="single" w:sz="4" w:space="0" w:color="000000"/>
              <w:left w:val="single" w:sz="4" w:space="0" w:color="000000"/>
              <w:bottom w:val="single" w:sz="4" w:space="0" w:color="000000"/>
              <w:right w:val="single" w:sz="4" w:space="0" w:color="000000"/>
            </w:tcBorders>
          </w:tcPr>
          <w:p w14:paraId="6C890724" w14:textId="77777777" w:rsidR="009755F6" w:rsidRDefault="002F4F83">
            <w:pPr>
              <w:widowControl w:val="0"/>
            </w:pPr>
            <w:r>
              <w:t>Fl 9150</w:t>
            </w:r>
          </w:p>
        </w:tc>
      </w:tr>
      <w:tr w:rsidR="009755F6" w14:paraId="40355EAA" w14:textId="77777777">
        <w:tc>
          <w:tcPr>
            <w:tcW w:w="4678" w:type="dxa"/>
            <w:tcBorders>
              <w:top w:val="single" w:sz="4" w:space="0" w:color="000000"/>
              <w:left w:val="single" w:sz="4" w:space="0" w:color="000000"/>
              <w:bottom w:val="single" w:sz="4" w:space="0" w:color="000000"/>
              <w:right w:val="single" w:sz="4" w:space="0" w:color="000000"/>
            </w:tcBorders>
          </w:tcPr>
          <w:p w14:paraId="454C7A13" w14:textId="77777777" w:rsidR="009755F6" w:rsidRDefault="002F4F83">
            <w:pPr>
              <w:widowControl w:val="0"/>
            </w:pPr>
            <w:r>
              <w:t xml:space="preserve">OB: Untergangsprotokoll </w:t>
            </w:r>
          </w:p>
        </w:tc>
        <w:tc>
          <w:tcPr>
            <w:tcW w:w="2686" w:type="dxa"/>
            <w:tcBorders>
              <w:top w:val="single" w:sz="4" w:space="0" w:color="000000"/>
              <w:left w:val="single" w:sz="4" w:space="0" w:color="000000"/>
              <w:bottom w:val="single" w:sz="4" w:space="0" w:color="000000"/>
              <w:right w:val="single" w:sz="4" w:space="0" w:color="000000"/>
            </w:tcBorders>
          </w:tcPr>
          <w:p w14:paraId="21F40711" w14:textId="77777777" w:rsidR="009755F6" w:rsidRDefault="002F4F83">
            <w:pPr>
              <w:widowControl w:val="0"/>
            </w:pPr>
            <w:r>
              <w:t xml:space="preserve">1876 – 1940 </w:t>
            </w:r>
          </w:p>
        </w:tc>
        <w:tc>
          <w:tcPr>
            <w:tcW w:w="1987" w:type="dxa"/>
            <w:tcBorders>
              <w:top w:val="single" w:sz="4" w:space="0" w:color="000000"/>
              <w:left w:val="single" w:sz="4" w:space="0" w:color="000000"/>
              <w:bottom w:val="single" w:sz="4" w:space="0" w:color="000000"/>
              <w:right w:val="single" w:sz="4" w:space="0" w:color="000000"/>
            </w:tcBorders>
          </w:tcPr>
          <w:p w14:paraId="29BFDAB0" w14:textId="77777777" w:rsidR="009755F6" w:rsidRDefault="002F4F83">
            <w:pPr>
              <w:widowControl w:val="0"/>
            </w:pPr>
            <w:r>
              <w:t>Fl 9153</w:t>
            </w:r>
          </w:p>
        </w:tc>
      </w:tr>
      <w:tr w:rsidR="009755F6" w14:paraId="06BB2398" w14:textId="77777777">
        <w:tc>
          <w:tcPr>
            <w:tcW w:w="4678" w:type="dxa"/>
            <w:tcBorders>
              <w:top w:val="single" w:sz="4" w:space="0" w:color="000000"/>
              <w:left w:val="single" w:sz="4" w:space="0" w:color="000000"/>
              <w:bottom w:val="single" w:sz="4" w:space="0" w:color="000000"/>
              <w:right w:val="single" w:sz="4" w:space="0" w:color="000000"/>
            </w:tcBorders>
          </w:tcPr>
          <w:p w14:paraId="5A7D7998" w14:textId="77777777" w:rsidR="009755F6" w:rsidRDefault="002F4F83">
            <w:pPr>
              <w:widowControl w:val="0"/>
            </w:pPr>
            <w:r>
              <w:t>OB: Grenzbesichtigungsprotokoll</w:t>
            </w:r>
          </w:p>
        </w:tc>
        <w:tc>
          <w:tcPr>
            <w:tcW w:w="2686" w:type="dxa"/>
            <w:tcBorders>
              <w:top w:val="single" w:sz="4" w:space="0" w:color="000000"/>
              <w:left w:val="single" w:sz="4" w:space="0" w:color="000000"/>
              <w:bottom w:val="single" w:sz="4" w:space="0" w:color="000000"/>
              <w:right w:val="single" w:sz="4" w:space="0" w:color="000000"/>
            </w:tcBorders>
          </w:tcPr>
          <w:p w14:paraId="1AAEB442" w14:textId="77777777" w:rsidR="009755F6" w:rsidRDefault="002F4F83">
            <w:pPr>
              <w:widowControl w:val="0"/>
            </w:pPr>
            <w:r>
              <w:t xml:space="preserve">1895 – 1953    </w:t>
            </w:r>
          </w:p>
        </w:tc>
        <w:tc>
          <w:tcPr>
            <w:tcW w:w="1987" w:type="dxa"/>
            <w:tcBorders>
              <w:top w:val="single" w:sz="4" w:space="0" w:color="000000"/>
              <w:left w:val="single" w:sz="4" w:space="0" w:color="000000"/>
              <w:bottom w:val="single" w:sz="4" w:space="0" w:color="000000"/>
              <w:right w:val="single" w:sz="4" w:space="0" w:color="000000"/>
            </w:tcBorders>
          </w:tcPr>
          <w:p w14:paraId="3B45FB01" w14:textId="77777777" w:rsidR="009755F6" w:rsidRDefault="002F4F83">
            <w:pPr>
              <w:widowControl w:val="0"/>
            </w:pPr>
            <w:r>
              <w:t>Fl 9153</w:t>
            </w:r>
          </w:p>
        </w:tc>
      </w:tr>
      <w:tr w:rsidR="009755F6" w14:paraId="4C415DF5" w14:textId="77777777">
        <w:tc>
          <w:tcPr>
            <w:tcW w:w="4678" w:type="dxa"/>
            <w:tcBorders>
              <w:top w:val="single" w:sz="4" w:space="0" w:color="000000"/>
              <w:left w:val="single" w:sz="4" w:space="0" w:color="000000"/>
              <w:bottom w:val="single" w:sz="4" w:space="0" w:color="000000"/>
              <w:right w:val="single" w:sz="4" w:space="0" w:color="000000"/>
            </w:tcBorders>
          </w:tcPr>
          <w:p w14:paraId="5451239B" w14:textId="77777777" w:rsidR="009755F6" w:rsidRDefault="002F4F83">
            <w:pPr>
              <w:widowControl w:val="0"/>
            </w:pPr>
            <w:r>
              <w:t>UB: Wahl Steinsetzer</w:t>
            </w:r>
          </w:p>
        </w:tc>
        <w:tc>
          <w:tcPr>
            <w:tcW w:w="2686" w:type="dxa"/>
            <w:tcBorders>
              <w:top w:val="single" w:sz="4" w:space="0" w:color="000000"/>
              <w:left w:val="single" w:sz="4" w:space="0" w:color="000000"/>
              <w:bottom w:val="single" w:sz="4" w:space="0" w:color="000000"/>
              <w:right w:val="single" w:sz="4" w:space="0" w:color="000000"/>
            </w:tcBorders>
          </w:tcPr>
          <w:p w14:paraId="47CFE3A6" w14:textId="77777777" w:rsidR="009755F6" w:rsidRDefault="002F4F83">
            <w:pPr>
              <w:widowControl w:val="0"/>
            </w:pPr>
            <w:r>
              <w:t>1894</w:t>
            </w:r>
          </w:p>
        </w:tc>
        <w:tc>
          <w:tcPr>
            <w:tcW w:w="1987" w:type="dxa"/>
            <w:tcBorders>
              <w:top w:val="single" w:sz="4" w:space="0" w:color="000000"/>
              <w:left w:val="single" w:sz="4" w:space="0" w:color="000000"/>
              <w:bottom w:val="single" w:sz="4" w:space="0" w:color="000000"/>
              <w:right w:val="single" w:sz="4" w:space="0" w:color="000000"/>
            </w:tcBorders>
          </w:tcPr>
          <w:p w14:paraId="0D5D3831" w14:textId="77777777" w:rsidR="009755F6" w:rsidRDefault="002F4F83">
            <w:pPr>
              <w:widowControl w:val="0"/>
            </w:pPr>
            <w:r>
              <w:t>Fl 1240</w:t>
            </w:r>
          </w:p>
        </w:tc>
      </w:tr>
      <w:tr w:rsidR="009755F6" w14:paraId="0E6C4878" w14:textId="77777777">
        <w:tc>
          <w:tcPr>
            <w:tcW w:w="4678" w:type="dxa"/>
            <w:tcBorders>
              <w:top w:val="single" w:sz="4" w:space="0" w:color="000000"/>
              <w:left w:val="single" w:sz="4" w:space="0" w:color="000000"/>
              <w:bottom w:val="single" w:sz="4" w:space="0" w:color="000000"/>
              <w:right w:val="single" w:sz="4" w:space="0" w:color="000000"/>
            </w:tcBorders>
          </w:tcPr>
          <w:p w14:paraId="02BE55A7" w14:textId="77777777" w:rsidR="009755F6" w:rsidRDefault="002F4F83">
            <w:pPr>
              <w:widowControl w:val="0"/>
            </w:pPr>
            <w:r>
              <w:t xml:space="preserve">UB: Vermarkungsprotokoll mit Mühlsteig   </w:t>
            </w:r>
          </w:p>
        </w:tc>
        <w:tc>
          <w:tcPr>
            <w:tcW w:w="2686" w:type="dxa"/>
            <w:tcBorders>
              <w:top w:val="single" w:sz="4" w:space="0" w:color="000000"/>
              <w:left w:val="single" w:sz="4" w:space="0" w:color="000000"/>
              <w:bottom w:val="single" w:sz="4" w:space="0" w:color="000000"/>
              <w:right w:val="single" w:sz="4" w:space="0" w:color="000000"/>
            </w:tcBorders>
          </w:tcPr>
          <w:p w14:paraId="5AE88C62" w14:textId="77777777" w:rsidR="009755F6" w:rsidRDefault="002F4F83">
            <w:pPr>
              <w:widowControl w:val="0"/>
            </w:pPr>
            <w:r>
              <w:t xml:space="preserve">1753 – 1754 </w:t>
            </w:r>
          </w:p>
        </w:tc>
        <w:tc>
          <w:tcPr>
            <w:tcW w:w="1987" w:type="dxa"/>
            <w:tcBorders>
              <w:top w:val="single" w:sz="4" w:space="0" w:color="000000"/>
              <w:left w:val="single" w:sz="4" w:space="0" w:color="000000"/>
              <w:bottom w:val="single" w:sz="4" w:space="0" w:color="000000"/>
              <w:right w:val="single" w:sz="4" w:space="0" w:color="000000"/>
            </w:tcBorders>
          </w:tcPr>
          <w:p w14:paraId="265E6598" w14:textId="77777777" w:rsidR="009755F6" w:rsidRDefault="002F4F83">
            <w:pPr>
              <w:widowControl w:val="0"/>
            </w:pPr>
            <w:r>
              <w:t>Fl 9150</w:t>
            </w:r>
          </w:p>
        </w:tc>
      </w:tr>
      <w:tr w:rsidR="009755F6" w14:paraId="5CBE8696" w14:textId="77777777">
        <w:tc>
          <w:tcPr>
            <w:tcW w:w="4678" w:type="dxa"/>
            <w:tcBorders>
              <w:top w:val="single" w:sz="4" w:space="0" w:color="000000"/>
              <w:left w:val="single" w:sz="4" w:space="0" w:color="000000"/>
              <w:bottom w:val="single" w:sz="4" w:space="0" w:color="000000"/>
              <w:right w:val="single" w:sz="4" w:space="0" w:color="000000"/>
            </w:tcBorders>
          </w:tcPr>
          <w:p w14:paraId="6B24EBAC" w14:textId="77777777" w:rsidR="009755F6" w:rsidRDefault="002F4F83">
            <w:pPr>
              <w:widowControl w:val="0"/>
            </w:pPr>
            <w:r>
              <w:t>OB: Befehl Ellwangen zum Untergang. OB lehnt ab, kostet zu viel, bringt zu wenig</w:t>
            </w:r>
          </w:p>
        </w:tc>
        <w:tc>
          <w:tcPr>
            <w:tcW w:w="2686" w:type="dxa"/>
            <w:tcBorders>
              <w:top w:val="single" w:sz="4" w:space="0" w:color="000000"/>
              <w:left w:val="single" w:sz="4" w:space="0" w:color="000000"/>
              <w:bottom w:val="single" w:sz="4" w:space="0" w:color="000000"/>
              <w:right w:val="single" w:sz="4" w:space="0" w:color="000000"/>
            </w:tcBorders>
          </w:tcPr>
          <w:p w14:paraId="02721BA6" w14:textId="77777777" w:rsidR="009755F6" w:rsidRDefault="002F4F83">
            <w:pPr>
              <w:widowControl w:val="0"/>
            </w:pPr>
            <w:r>
              <w:t>1753</w:t>
            </w:r>
          </w:p>
        </w:tc>
        <w:tc>
          <w:tcPr>
            <w:tcW w:w="1987" w:type="dxa"/>
            <w:tcBorders>
              <w:top w:val="single" w:sz="4" w:space="0" w:color="000000"/>
              <w:left w:val="single" w:sz="4" w:space="0" w:color="000000"/>
              <w:bottom w:val="single" w:sz="4" w:space="0" w:color="000000"/>
              <w:right w:val="single" w:sz="4" w:space="0" w:color="000000"/>
            </w:tcBorders>
          </w:tcPr>
          <w:p w14:paraId="6E9B7403" w14:textId="77777777" w:rsidR="009755F6" w:rsidRDefault="002F4F83">
            <w:pPr>
              <w:widowControl w:val="0"/>
            </w:pPr>
            <w:r>
              <w:t>Fl 9150</w:t>
            </w:r>
          </w:p>
        </w:tc>
      </w:tr>
      <w:tr w:rsidR="009755F6" w14:paraId="4F61E318" w14:textId="77777777">
        <w:tc>
          <w:tcPr>
            <w:tcW w:w="4678" w:type="dxa"/>
            <w:tcBorders>
              <w:top w:val="single" w:sz="4" w:space="0" w:color="000000"/>
              <w:left w:val="single" w:sz="4" w:space="0" w:color="000000"/>
              <w:bottom w:val="single" w:sz="4" w:space="0" w:color="000000"/>
              <w:right w:val="single" w:sz="4" w:space="0" w:color="000000"/>
            </w:tcBorders>
          </w:tcPr>
          <w:p w14:paraId="143DFDD7" w14:textId="77777777" w:rsidR="009755F6" w:rsidRDefault="002F4F83">
            <w:pPr>
              <w:widowControl w:val="0"/>
            </w:pPr>
            <w:r>
              <w:t>UB: Verbesserung Grenzsteine</w:t>
            </w:r>
          </w:p>
        </w:tc>
        <w:tc>
          <w:tcPr>
            <w:tcW w:w="2686" w:type="dxa"/>
            <w:tcBorders>
              <w:top w:val="single" w:sz="4" w:space="0" w:color="000000"/>
              <w:left w:val="single" w:sz="4" w:space="0" w:color="000000"/>
              <w:bottom w:val="single" w:sz="4" w:space="0" w:color="000000"/>
              <w:right w:val="single" w:sz="4" w:space="0" w:color="000000"/>
            </w:tcBorders>
          </w:tcPr>
          <w:p w14:paraId="293FD050" w14:textId="77777777" w:rsidR="009755F6" w:rsidRDefault="002F4F83">
            <w:pPr>
              <w:widowControl w:val="0"/>
            </w:pPr>
            <w:r>
              <w:t>1841</w:t>
            </w:r>
          </w:p>
        </w:tc>
        <w:tc>
          <w:tcPr>
            <w:tcW w:w="1987" w:type="dxa"/>
            <w:tcBorders>
              <w:top w:val="single" w:sz="4" w:space="0" w:color="000000"/>
              <w:left w:val="single" w:sz="4" w:space="0" w:color="000000"/>
              <w:bottom w:val="single" w:sz="4" w:space="0" w:color="000000"/>
              <w:right w:val="single" w:sz="4" w:space="0" w:color="000000"/>
            </w:tcBorders>
          </w:tcPr>
          <w:p w14:paraId="1027512D" w14:textId="77777777" w:rsidR="009755F6" w:rsidRDefault="002F4F83">
            <w:pPr>
              <w:widowControl w:val="0"/>
            </w:pPr>
            <w:r>
              <w:t>Fl 9150</w:t>
            </w:r>
          </w:p>
        </w:tc>
      </w:tr>
      <w:tr w:rsidR="009755F6" w14:paraId="5597D1BC" w14:textId="77777777">
        <w:trPr>
          <w:trHeight w:val="264"/>
        </w:trPr>
        <w:tc>
          <w:tcPr>
            <w:tcW w:w="4678" w:type="dxa"/>
            <w:tcBorders>
              <w:top w:val="single" w:sz="4" w:space="0" w:color="000000"/>
              <w:left w:val="single" w:sz="4" w:space="0" w:color="000000"/>
              <w:bottom w:val="single" w:sz="4" w:space="0" w:color="000000"/>
              <w:right w:val="single" w:sz="4" w:space="0" w:color="000000"/>
            </w:tcBorders>
          </w:tcPr>
          <w:p w14:paraId="7951EEF3" w14:textId="77777777" w:rsidR="009755F6" w:rsidRDefault="002F4F83">
            <w:pPr>
              <w:widowControl w:val="0"/>
            </w:pPr>
            <w:r>
              <w:t xml:space="preserve">OB: Verzeichnis Höhenpunkte </w:t>
            </w:r>
          </w:p>
        </w:tc>
        <w:tc>
          <w:tcPr>
            <w:tcW w:w="2686" w:type="dxa"/>
            <w:tcBorders>
              <w:top w:val="single" w:sz="4" w:space="0" w:color="000000"/>
              <w:left w:val="single" w:sz="4" w:space="0" w:color="000000"/>
              <w:bottom w:val="single" w:sz="4" w:space="0" w:color="000000"/>
              <w:right w:val="single" w:sz="4" w:space="0" w:color="000000"/>
            </w:tcBorders>
          </w:tcPr>
          <w:p w14:paraId="5748DB4F" w14:textId="77777777" w:rsidR="009755F6" w:rsidRDefault="002F4F83">
            <w:pPr>
              <w:widowControl w:val="0"/>
            </w:pPr>
            <w:r>
              <w:t xml:space="preserve">1913   </w:t>
            </w:r>
          </w:p>
        </w:tc>
        <w:tc>
          <w:tcPr>
            <w:tcW w:w="1987" w:type="dxa"/>
            <w:tcBorders>
              <w:top w:val="single" w:sz="4" w:space="0" w:color="000000"/>
              <w:left w:val="single" w:sz="4" w:space="0" w:color="000000"/>
              <w:bottom w:val="single" w:sz="4" w:space="0" w:color="000000"/>
              <w:right w:val="single" w:sz="4" w:space="0" w:color="000000"/>
            </w:tcBorders>
          </w:tcPr>
          <w:p w14:paraId="2112496E" w14:textId="77777777" w:rsidR="009755F6" w:rsidRDefault="002F4F83">
            <w:pPr>
              <w:widowControl w:val="0"/>
            </w:pPr>
            <w:r>
              <w:t>Fl 9150</w:t>
            </w:r>
          </w:p>
        </w:tc>
      </w:tr>
      <w:tr w:rsidR="009755F6" w14:paraId="70709F69" w14:textId="77777777">
        <w:tc>
          <w:tcPr>
            <w:tcW w:w="4678" w:type="dxa"/>
            <w:tcBorders>
              <w:top w:val="single" w:sz="4" w:space="0" w:color="000000"/>
              <w:left w:val="single" w:sz="4" w:space="0" w:color="000000"/>
              <w:bottom w:val="single" w:sz="4" w:space="0" w:color="000000"/>
              <w:right w:val="single" w:sz="4" w:space="0" w:color="000000"/>
            </w:tcBorders>
          </w:tcPr>
          <w:p w14:paraId="3C55EBCB" w14:textId="77777777" w:rsidR="009755F6" w:rsidRDefault="002F4F83">
            <w:pPr>
              <w:widowControl w:val="0"/>
            </w:pPr>
            <w:r>
              <w:t>OB: Markungsgrenzänderung</w:t>
            </w:r>
          </w:p>
        </w:tc>
        <w:tc>
          <w:tcPr>
            <w:tcW w:w="2686" w:type="dxa"/>
            <w:tcBorders>
              <w:top w:val="single" w:sz="4" w:space="0" w:color="000000"/>
              <w:left w:val="single" w:sz="4" w:space="0" w:color="000000"/>
              <w:bottom w:val="single" w:sz="4" w:space="0" w:color="000000"/>
              <w:right w:val="single" w:sz="4" w:space="0" w:color="000000"/>
            </w:tcBorders>
          </w:tcPr>
          <w:p w14:paraId="4743A40F" w14:textId="77777777" w:rsidR="009755F6" w:rsidRDefault="002F4F83">
            <w:pPr>
              <w:widowControl w:val="0"/>
            </w:pPr>
            <w:r>
              <w:t>1849</w:t>
            </w:r>
          </w:p>
        </w:tc>
        <w:tc>
          <w:tcPr>
            <w:tcW w:w="1987" w:type="dxa"/>
            <w:tcBorders>
              <w:top w:val="single" w:sz="4" w:space="0" w:color="000000"/>
              <w:left w:val="single" w:sz="4" w:space="0" w:color="000000"/>
              <w:bottom w:val="single" w:sz="4" w:space="0" w:color="000000"/>
              <w:right w:val="single" w:sz="4" w:space="0" w:color="000000"/>
            </w:tcBorders>
          </w:tcPr>
          <w:p w14:paraId="08F9C113" w14:textId="77777777" w:rsidR="009755F6" w:rsidRDefault="002F4F83">
            <w:pPr>
              <w:widowControl w:val="0"/>
            </w:pPr>
            <w:r>
              <w:t>Fl 9150</w:t>
            </w:r>
          </w:p>
        </w:tc>
      </w:tr>
      <w:tr w:rsidR="009755F6" w14:paraId="31CB23B4" w14:textId="77777777">
        <w:tc>
          <w:tcPr>
            <w:tcW w:w="4678" w:type="dxa"/>
            <w:tcBorders>
              <w:top w:val="single" w:sz="4" w:space="0" w:color="000000"/>
              <w:left w:val="single" w:sz="4" w:space="0" w:color="000000"/>
              <w:bottom w:val="single" w:sz="4" w:space="0" w:color="000000"/>
              <w:right w:val="single" w:sz="4" w:space="0" w:color="000000"/>
            </w:tcBorders>
          </w:tcPr>
          <w:p w14:paraId="2BA0711D" w14:textId="77777777" w:rsidR="009755F6" w:rsidRDefault="002F4F83">
            <w:pPr>
              <w:widowControl w:val="0"/>
            </w:pPr>
            <w:r>
              <w:t>OB: Verzeichnis der vorhandenen Karten und Akten</w:t>
            </w:r>
          </w:p>
        </w:tc>
        <w:tc>
          <w:tcPr>
            <w:tcW w:w="2686" w:type="dxa"/>
            <w:tcBorders>
              <w:top w:val="single" w:sz="4" w:space="0" w:color="000000"/>
              <w:left w:val="single" w:sz="4" w:space="0" w:color="000000"/>
              <w:bottom w:val="single" w:sz="4" w:space="0" w:color="000000"/>
              <w:right w:val="single" w:sz="4" w:space="0" w:color="000000"/>
            </w:tcBorders>
          </w:tcPr>
          <w:p w14:paraId="452023A7" w14:textId="77777777" w:rsidR="009755F6" w:rsidRDefault="002F4F83">
            <w:pPr>
              <w:widowControl w:val="0"/>
            </w:pPr>
            <w:r>
              <w:t xml:space="preserve">1900 – 1942 </w:t>
            </w:r>
          </w:p>
        </w:tc>
        <w:tc>
          <w:tcPr>
            <w:tcW w:w="1987" w:type="dxa"/>
            <w:tcBorders>
              <w:top w:val="single" w:sz="4" w:space="0" w:color="000000"/>
              <w:left w:val="single" w:sz="4" w:space="0" w:color="000000"/>
              <w:bottom w:val="single" w:sz="4" w:space="0" w:color="000000"/>
              <w:right w:val="single" w:sz="4" w:space="0" w:color="000000"/>
            </w:tcBorders>
          </w:tcPr>
          <w:p w14:paraId="7D048765" w14:textId="77777777" w:rsidR="009755F6" w:rsidRDefault="002F4F83">
            <w:pPr>
              <w:widowControl w:val="0"/>
            </w:pPr>
            <w:r>
              <w:t>Fl 9150</w:t>
            </w:r>
          </w:p>
        </w:tc>
      </w:tr>
      <w:tr w:rsidR="009755F6" w14:paraId="10B3456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258D86" w14:textId="77777777" w:rsidR="009755F6" w:rsidRDefault="002F4F83">
            <w:pPr>
              <w:pStyle w:val="berschrift3"/>
              <w:widowControl w:val="0"/>
            </w:pPr>
            <w:bookmarkStart w:id="812" w:name="_Toc89269797"/>
            <w:r>
              <w:t>Akten: Güterbücher</w:t>
            </w:r>
            <w:bookmarkEnd w:id="812"/>
          </w:p>
        </w:tc>
      </w:tr>
      <w:tr w:rsidR="009755F6" w14:paraId="574DC182" w14:textId="77777777">
        <w:tc>
          <w:tcPr>
            <w:tcW w:w="4678" w:type="dxa"/>
            <w:tcBorders>
              <w:top w:val="single" w:sz="4" w:space="0" w:color="000000"/>
              <w:left w:val="single" w:sz="4" w:space="0" w:color="000000"/>
              <w:bottom w:val="single" w:sz="4" w:space="0" w:color="000000"/>
              <w:right w:val="single" w:sz="4" w:space="0" w:color="000000"/>
            </w:tcBorders>
          </w:tcPr>
          <w:p w14:paraId="487AD763" w14:textId="77777777" w:rsidR="009755F6" w:rsidRDefault="002F4F83">
            <w:pPr>
              <w:widowControl w:val="0"/>
            </w:pPr>
            <w:r>
              <w:t>UB: Gmünder Güterbuch Abschrift Band I (1821 aus OB Buch gerissen)</w:t>
            </w:r>
          </w:p>
        </w:tc>
        <w:tc>
          <w:tcPr>
            <w:tcW w:w="2686" w:type="dxa"/>
            <w:tcBorders>
              <w:top w:val="single" w:sz="4" w:space="0" w:color="000000"/>
              <w:left w:val="single" w:sz="4" w:space="0" w:color="000000"/>
              <w:bottom w:val="single" w:sz="4" w:space="0" w:color="000000"/>
              <w:right w:val="single" w:sz="4" w:space="0" w:color="000000"/>
            </w:tcBorders>
          </w:tcPr>
          <w:p w14:paraId="2BA5CFAD" w14:textId="77777777" w:rsidR="009755F6" w:rsidRDefault="002F4F83">
            <w:pPr>
              <w:widowControl w:val="0"/>
            </w:pPr>
            <w:r>
              <w:t>1707 / 1821</w:t>
            </w:r>
          </w:p>
        </w:tc>
        <w:tc>
          <w:tcPr>
            <w:tcW w:w="1987" w:type="dxa"/>
            <w:tcBorders>
              <w:top w:val="single" w:sz="4" w:space="0" w:color="000000"/>
              <w:left w:val="single" w:sz="4" w:space="0" w:color="000000"/>
              <w:bottom w:val="single" w:sz="4" w:space="0" w:color="000000"/>
              <w:right w:val="single" w:sz="4" w:space="0" w:color="000000"/>
            </w:tcBorders>
          </w:tcPr>
          <w:p w14:paraId="131CEA1B" w14:textId="77777777" w:rsidR="009755F6" w:rsidRPr="00F85506" w:rsidRDefault="002F4F83">
            <w:pPr>
              <w:widowControl w:val="0"/>
            </w:pPr>
            <w:r w:rsidRPr="00F85506">
              <w:t>20 _ 2</w:t>
            </w:r>
          </w:p>
        </w:tc>
      </w:tr>
      <w:tr w:rsidR="009755F6" w14:paraId="69160066" w14:textId="77777777">
        <w:tc>
          <w:tcPr>
            <w:tcW w:w="4678" w:type="dxa"/>
            <w:tcBorders>
              <w:top w:val="single" w:sz="4" w:space="0" w:color="000000"/>
              <w:left w:val="single" w:sz="4" w:space="0" w:color="000000"/>
              <w:bottom w:val="single" w:sz="4" w:space="0" w:color="000000"/>
              <w:right w:val="single" w:sz="4" w:space="0" w:color="000000"/>
            </w:tcBorders>
          </w:tcPr>
          <w:p w14:paraId="5D057ECD" w14:textId="77777777" w:rsidR="009755F6" w:rsidRDefault="002F4F83">
            <w:pPr>
              <w:widowControl w:val="0"/>
            </w:pPr>
            <w:r>
              <w:t>Ellwanger Steuerbeschreibung Band II (1824 erhalten)</w:t>
            </w:r>
          </w:p>
        </w:tc>
        <w:tc>
          <w:tcPr>
            <w:tcW w:w="2686" w:type="dxa"/>
            <w:tcBorders>
              <w:top w:val="single" w:sz="4" w:space="0" w:color="000000"/>
              <w:left w:val="single" w:sz="4" w:space="0" w:color="000000"/>
              <w:bottom w:val="single" w:sz="4" w:space="0" w:color="000000"/>
              <w:right w:val="single" w:sz="4" w:space="0" w:color="000000"/>
            </w:tcBorders>
          </w:tcPr>
          <w:p w14:paraId="36DE71DD" w14:textId="77777777" w:rsidR="009755F6" w:rsidRDefault="002F4F83">
            <w:pPr>
              <w:widowControl w:val="0"/>
            </w:pPr>
            <w:r>
              <w:t>1759 / 1824</w:t>
            </w:r>
          </w:p>
        </w:tc>
        <w:tc>
          <w:tcPr>
            <w:tcW w:w="1987" w:type="dxa"/>
            <w:tcBorders>
              <w:top w:val="single" w:sz="4" w:space="0" w:color="000000"/>
              <w:left w:val="single" w:sz="4" w:space="0" w:color="000000"/>
              <w:bottom w:val="single" w:sz="4" w:space="0" w:color="000000"/>
              <w:right w:val="single" w:sz="4" w:space="0" w:color="000000"/>
            </w:tcBorders>
          </w:tcPr>
          <w:p w14:paraId="0EC2FAA3" w14:textId="050D17AF" w:rsidR="009755F6" w:rsidRPr="00F85506" w:rsidRDefault="00F85506">
            <w:pPr>
              <w:widowControl w:val="0"/>
            </w:pPr>
            <w:r w:rsidRPr="00F85506">
              <w:t>20 _ 2</w:t>
            </w:r>
          </w:p>
        </w:tc>
      </w:tr>
      <w:tr w:rsidR="009755F6" w14:paraId="437E9CBA" w14:textId="77777777">
        <w:tc>
          <w:tcPr>
            <w:tcW w:w="4678" w:type="dxa"/>
            <w:tcBorders>
              <w:top w:val="single" w:sz="4" w:space="0" w:color="000000"/>
              <w:left w:val="single" w:sz="4" w:space="0" w:color="000000"/>
              <w:bottom w:val="single" w:sz="4" w:space="0" w:color="000000"/>
              <w:right w:val="single" w:sz="4" w:space="0" w:color="000000"/>
            </w:tcBorders>
          </w:tcPr>
          <w:p w14:paraId="0C1A4A4F" w14:textId="77777777" w:rsidR="009755F6" w:rsidRDefault="002F4F83">
            <w:pPr>
              <w:widowControl w:val="0"/>
            </w:pPr>
            <w:r>
              <w:t>UB: Einschätzung UB, ZI und Burgholzhöfe</w:t>
            </w:r>
          </w:p>
        </w:tc>
        <w:tc>
          <w:tcPr>
            <w:tcW w:w="2686" w:type="dxa"/>
            <w:tcBorders>
              <w:top w:val="single" w:sz="4" w:space="0" w:color="000000"/>
              <w:left w:val="single" w:sz="4" w:space="0" w:color="000000"/>
              <w:bottom w:val="single" w:sz="4" w:space="0" w:color="000000"/>
              <w:right w:val="single" w:sz="4" w:space="0" w:color="000000"/>
            </w:tcBorders>
          </w:tcPr>
          <w:p w14:paraId="67A178D6" w14:textId="77777777" w:rsidR="009755F6" w:rsidRDefault="002F4F83">
            <w:pPr>
              <w:widowControl w:val="0"/>
            </w:pPr>
            <w:r>
              <w:t>1806 / 1807</w:t>
            </w:r>
          </w:p>
        </w:tc>
        <w:tc>
          <w:tcPr>
            <w:tcW w:w="1987" w:type="dxa"/>
            <w:tcBorders>
              <w:top w:val="single" w:sz="4" w:space="0" w:color="000000"/>
              <w:left w:val="single" w:sz="4" w:space="0" w:color="000000"/>
              <w:bottom w:val="single" w:sz="4" w:space="0" w:color="000000"/>
              <w:right w:val="single" w:sz="4" w:space="0" w:color="000000"/>
            </w:tcBorders>
          </w:tcPr>
          <w:p w14:paraId="38A5962A" w14:textId="77777777" w:rsidR="009755F6" w:rsidRDefault="009755F6">
            <w:pPr>
              <w:widowControl w:val="0"/>
            </w:pPr>
          </w:p>
        </w:tc>
      </w:tr>
      <w:tr w:rsidR="009755F6" w14:paraId="428F02BE" w14:textId="77777777">
        <w:tc>
          <w:tcPr>
            <w:tcW w:w="4678" w:type="dxa"/>
            <w:tcBorders>
              <w:top w:val="single" w:sz="4" w:space="0" w:color="000000"/>
              <w:left w:val="single" w:sz="4" w:space="0" w:color="000000"/>
              <w:bottom w:val="single" w:sz="4" w:space="0" w:color="000000"/>
              <w:right w:val="single" w:sz="4" w:space="0" w:color="000000"/>
            </w:tcBorders>
          </w:tcPr>
          <w:p w14:paraId="6B4F72BF" w14:textId="77777777" w:rsidR="009755F6" w:rsidRDefault="002F4F83">
            <w:pPr>
              <w:widowControl w:val="0"/>
            </w:pPr>
            <w:r>
              <w:t xml:space="preserve">UB: Verzögerung Anlegung Güterbuch wegen Bahnbau </w:t>
            </w:r>
          </w:p>
        </w:tc>
        <w:tc>
          <w:tcPr>
            <w:tcW w:w="2686" w:type="dxa"/>
            <w:tcBorders>
              <w:top w:val="single" w:sz="4" w:space="0" w:color="000000"/>
              <w:left w:val="single" w:sz="4" w:space="0" w:color="000000"/>
              <w:bottom w:val="single" w:sz="4" w:space="0" w:color="000000"/>
              <w:right w:val="single" w:sz="4" w:space="0" w:color="000000"/>
            </w:tcBorders>
          </w:tcPr>
          <w:p w14:paraId="61F1E7CB"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185651DB" w14:textId="77777777" w:rsidR="009755F6" w:rsidRDefault="002F4F83">
            <w:pPr>
              <w:widowControl w:val="0"/>
            </w:pPr>
            <w:r>
              <w:t>Fl 9120</w:t>
            </w:r>
          </w:p>
        </w:tc>
      </w:tr>
      <w:tr w:rsidR="009755F6" w14:paraId="5E252268" w14:textId="77777777">
        <w:tc>
          <w:tcPr>
            <w:tcW w:w="4678" w:type="dxa"/>
            <w:tcBorders>
              <w:top w:val="single" w:sz="4" w:space="0" w:color="000000"/>
              <w:left w:val="single" w:sz="4" w:space="0" w:color="000000"/>
              <w:bottom w:val="single" w:sz="4" w:space="0" w:color="000000"/>
              <w:right w:val="single" w:sz="4" w:space="0" w:color="000000"/>
            </w:tcBorders>
          </w:tcPr>
          <w:p w14:paraId="0369181B" w14:textId="77777777" w:rsidR="009755F6" w:rsidRDefault="002F4F83">
            <w:pPr>
              <w:widowControl w:val="0"/>
            </w:pPr>
            <w:r>
              <w:t xml:space="preserve">OB, UB: Aufbewahrung Güterbuchskonzepte   </w:t>
            </w:r>
          </w:p>
        </w:tc>
        <w:tc>
          <w:tcPr>
            <w:tcW w:w="2686" w:type="dxa"/>
            <w:tcBorders>
              <w:top w:val="single" w:sz="4" w:space="0" w:color="000000"/>
              <w:left w:val="single" w:sz="4" w:space="0" w:color="000000"/>
              <w:bottom w:val="single" w:sz="4" w:space="0" w:color="000000"/>
              <w:right w:val="single" w:sz="4" w:space="0" w:color="000000"/>
            </w:tcBorders>
          </w:tcPr>
          <w:p w14:paraId="71CE788E" w14:textId="77777777" w:rsidR="009755F6" w:rsidRDefault="002F4F83">
            <w:pPr>
              <w:widowControl w:val="0"/>
            </w:pPr>
            <w:r>
              <w:t>1860</w:t>
            </w:r>
          </w:p>
        </w:tc>
        <w:tc>
          <w:tcPr>
            <w:tcW w:w="1987" w:type="dxa"/>
            <w:tcBorders>
              <w:top w:val="single" w:sz="4" w:space="0" w:color="000000"/>
              <w:left w:val="single" w:sz="4" w:space="0" w:color="000000"/>
              <w:bottom w:val="single" w:sz="4" w:space="0" w:color="000000"/>
              <w:right w:val="single" w:sz="4" w:space="0" w:color="000000"/>
            </w:tcBorders>
          </w:tcPr>
          <w:p w14:paraId="18F3DAFF" w14:textId="77777777" w:rsidR="009755F6" w:rsidRDefault="002F4F83">
            <w:pPr>
              <w:widowControl w:val="0"/>
            </w:pPr>
            <w:r>
              <w:t>Fl 9120</w:t>
            </w:r>
          </w:p>
        </w:tc>
      </w:tr>
      <w:tr w:rsidR="009755F6" w14:paraId="6076C77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A5CB58" w14:textId="77777777" w:rsidR="009755F6" w:rsidRDefault="002F4F83">
            <w:pPr>
              <w:pStyle w:val="berschrift3"/>
              <w:widowControl w:val="0"/>
            </w:pPr>
            <w:bookmarkStart w:id="813" w:name="_Toc89269798"/>
            <w:r>
              <w:t>Akten: Güterbücher Unterböbingen</w:t>
            </w:r>
            <w:bookmarkEnd w:id="813"/>
          </w:p>
        </w:tc>
      </w:tr>
      <w:tr w:rsidR="009755F6" w14:paraId="1E2A640E" w14:textId="77777777">
        <w:tc>
          <w:tcPr>
            <w:tcW w:w="4678" w:type="dxa"/>
            <w:tcBorders>
              <w:top w:val="single" w:sz="4" w:space="0" w:color="000000"/>
              <w:left w:val="single" w:sz="4" w:space="0" w:color="000000"/>
              <w:bottom w:val="single" w:sz="4" w:space="0" w:color="000000"/>
              <w:right w:val="single" w:sz="4" w:space="0" w:color="000000"/>
            </w:tcBorders>
          </w:tcPr>
          <w:p w14:paraId="47CEC133" w14:textId="77777777" w:rsidR="009755F6" w:rsidRDefault="002F4F83">
            <w:pPr>
              <w:widowControl w:val="0"/>
            </w:pPr>
            <w:r>
              <w:t>UB: Güterbuch I. Teil ungebunden (wohl Konzept)</w:t>
            </w:r>
          </w:p>
        </w:tc>
        <w:tc>
          <w:tcPr>
            <w:tcW w:w="2686" w:type="dxa"/>
            <w:tcBorders>
              <w:top w:val="single" w:sz="4" w:space="0" w:color="000000"/>
              <w:left w:val="single" w:sz="4" w:space="0" w:color="000000"/>
              <w:bottom w:val="single" w:sz="4" w:space="0" w:color="000000"/>
              <w:right w:val="single" w:sz="4" w:space="0" w:color="000000"/>
            </w:tcBorders>
          </w:tcPr>
          <w:p w14:paraId="61D6985E" w14:textId="77777777" w:rsidR="009755F6" w:rsidRDefault="002F4F83">
            <w:pPr>
              <w:widowControl w:val="0"/>
            </w:pPr>
            <w:r>
              <w:t>1844</w:t>
            </w:r>
          </w:p>
        </w:tc>
        <w:tc>
          <w:tcPr>
            <w:tcW w:w="1987" w:type="dxa"/>
            <w:tcBorders>
              <w:top w:val="single" w:sz="4" w:space="0" w:color="000000"/>
              <w:left w:val="single" w:sz="4" w:space="0" w:color="000000"/>
              <w:bottom w:val="single" w:sz="4" w:space="0" w:color="000000"/>
              <w:right w:val="single" w:sz="4" w:space="0" w:color="000000"/>
            </w:tcBorders>
          </w:tcPr>
          <w:p w14:paraId="00A03BFF" w14:textId="77777777" w:rsidR="009755F6" w:rsidRPr="00F85506" w:rsidRDefault="002F4F83">
            <w:pPr>
              <w:widowControl w:val="0"/>
            </w:pPr>
            <w:r w:rsidRPr="00F85506">
              <w:t>20 _ 1</w:t>
            </w:r>
          </w:p>
        </w:tc>
      </w:tr>
      <w:tr w:rsidR="009755F6" w14:paraId="1BD67C67" w14:textId="77777777">
        <w:tc>
          <w:tcPr>
            <w:tcW w:w="4678" w:type="dxa"/>
            <w:tcBorders>
              <w:top w:val="single" w:sz="4" w:space="0" w:color="000000"/>
              <w:left w:val="single" w:sz="4" w:space="0" w:color="000000"/>
              <w:bottom w:val="single" w:sz="4" w:space="0" w:color="000000"/>
              <w:right w:val="single" w:sz="4" w:space="0" w:color="000000"/>
            </w:tcBorders>
          </w:tcPr>
          <w:p w14:paraId="5B4D2C53" w14:textId="77777777" w:rsidR="009755F6" w:rsidRDefault="002F4F83">
            <w:pPr>
              <w:widowControl w:val="0"/>
            </w:pPr>
            <w:r>
              <w:t>UB: Güterbücher I-VII angelegt mit Namensregister</w:t>
            </w:r>
          </w:p>
        </w:tc>
        <w:tc>
          <w:tcPr>
            <w:tcW w:w="2686" w:type="dxa"/>
            <w:tcBorders>
              <w:top w:val="single" w:sz="4" w:space="0" w:color="000000"/>
              <w:left w:val="single" w:sz="4" w:space="0" w:color="000000"/>
              <w:bottom w:val="single" w:sz="4" w:space="0" w:color="000000"/>
              <w:right w:val="single" w:sz="4" w:space="0" w:color="000000"/>
            </w:tcBorders>
          </w:tcPr>
          <w:p w14:paraId="3AAA5D2F" w14:textId="77777777" w:rsidR="009755F6" w:rsidRDefault="002F4F83">
            <w:pPr>
              <w:widowControl w:val="0"/>
            </w:pPr>
            <w:r>
              <w:t>1846</w:t>
            </w:r>
          </w:p>
        </w:tc>
        <w:tc>
          <w:tcPr>
            <w:tcW w:w="1987" w:type="dxa"/>
            <w:tcBorders>
              <w:top w:val="single" w:sz="4" w:space="0" w:color="000000"/>
              <w:left w:val="single" w:sz="4" w:space="0" w:color="000000"/>
              <w:bottom w:val="single" w:sz="4" w:space="0" w:color="000000"/>
              <w:right w:val="single" w:sz="4" w:space="0" w:color="000000"/>
            </w:tcBorders>
          </w:tcPr>
          <w:p w14:paraId="34C59AF5" w14:textId="77777777" w:rsidR="009755F6" w:rsidRPr="00F85506" w:rsidRDefault="002F4F83">
            <w:pPr>
              <w:widowControl w:val="0"/>
            </w:pPr>
            <w:r w:rsidRPr="00F85506">
              <w:t>20 _ 2</w:t>
            </w:r>
          </w:p>
        </w:tc>
      </w:tr>
      <w:tr w:rsidR="009755F6" w14:paraId="7611AF4E" w14:textId="77777777">
        <w:tc>
          <w:tcPr>
            <w:tcW w:w="4678" w:type="dxa"/>
            <w:tcBorders>
              <w:top w:val="single" w:sz="4" w:space="0" w:color="000000"/>
              <w:left w:val="single" w:sz="4" w:space="0" w:color="000000"/>
              <w:bottom w:val="single" w:sz="4" w:space="0" w:color="000000"/>
              <w:right w:val="single" w:sz="4" w:space="0" w:color="000000"/>
            </w:tcBorders>
          </w:tcPr>
          <w:p w14:paraId="0E6F3544" w14:textId="77777777" w:rsidR="009755F6" w:rsidRDefault="002F4F83">
            <w:pPr>
              <w:widowControl w:val="0"/>
            </w:pPr>
            <w:r>
              <w:t xml:space="preserve">Güterbuch Beiswang I, Gde Bargau </w:t>
            </w:r>
          </w:p>
        </w:tc>
        <w:tc>
          <w:tcPr>
            <w:tcW w:w="2686" w:type="dxa"/>
            <w:tcBorders>
              <w:top w:val="single" w:sz="4" w:space="0" w:color="000000"/>
              <w:left w:val="single" w:sz="4" w:space="0" w:color="000000"/>
              <w:bottom w:val="single" w:sz="4" w:space="0" w:color="000000"/>
              <w:right w:val="single" w:sz="4" w:space="0" w:color="000000"/>
            </w:tcBorders>
          </w:tcPr>
          <w:p w14:paraId="5B5B2DDF" w14:textId="77777777" w:rsidR="009755F6" w:rsidRDefault="002F4F83">
            <w:pPr>
              <w:widowControl w:val="0"/>
            </w:pPr>
            <w:r>
              <w:t xml:space="preserve">1845 – 1846  </w:t>
            </w:r>
          </w:p>
        </w:tc>
        <w:tc>
          <w:tcPr>
            <w:tcW w:w="1987" w:type="dxa"/>
            <w:tcBorders>
              <w:top w:val="single" w:sz="4" w:space="0" w:color="000000"/>
              <w:left w:val="single" w:sz="4" w:space="0" w:color="000000"/>
              <w:bottom w:val="single" w:sz="4" w:space="0" w:color="000000"/>
              <w:right w:val="single" w:sz="4" w:space="0" w:color="000000"/>
            </w:tcBorders>
          </w:tcPr>
          <w:p w14:paraId="53FB9861" w14:textId="6AEFC15D" w:rsidR="009755F6" w:rsidRDefault="00F85506">
            <w:pPr>
              <w:widowControl w:val="0"/>
            </w:pPr>
            <w:r w:rsidRPr="00F85506">
              <w:t>20 _ 2</w:t>
            </w:r>
          </w:p>
        </w:tc>
      </w:tr>
      <w:tr w:rsidR="009755F6" w14:paraId="643C1BCE" w14:textId="77777777">
        <w:tc>
          <w:tcPr>
            <w:tcW w:w="4678" w:type="dxa"/>
            <w:tcBorders>
              <w:top w:val="single" w:sz="4" w:space="0" w:color="000000"/>
              <w:left w:val="single" w:sz="4" w:space="0" w:color="000000"/>
              <w:bottom w:val="single" w:sz="4" w:space="0" w:color="000000"/>
              <w:right w:val="single" w:sz="4" w:space="0" w:color="000000"/>
            </w:tcBorders>
          </w:tcPr>
          <w:p w14:paraId="1F7F3D06" w14:textId="77777777" w:rsidR="009755F6" w:rsidRDefault="002F4F83">
            <w:pPr>
              <w:widowControl w:val="0"/>
            </w:pPr>
            <w:r>
              <w:t>UB: Güterbuchprotokoll Band I-V</w:t>
            </w:r>
          </w:p>
        </w:tc>
        <w:tc>
          <w:tcPr>
            <w:tcW w:w="2686" w:type="dxa"/>
            <w:tcBorders>
              <w:top w:val="single" w:sz="4" w:space="0" w:color="000000"/>
              <w:left w:val="single" w:sz="4" w:space="0" w:color="000000"/>
              <w:bottom w:val="single" w:sz="4" w:space="0" w:color="000000"/>
              <w:right w:val="single" w:sz="4" w:space="0" w:color="000000"/>
            </w:tcBorders>
          </w:tcPr>
          <w:p w14:paraId="6F54C20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1A579BD" w14:textId="77777777" w:rsidR="009755F6" w:rsidRDefault="002F4F83">
            <w:pPr>
              <w:widowControl w:val="0"/>
              <w:rPr>
                <w:highlight w:val="yellow"/>
              </w:rPr>
            </w:pPr>
            <w:r w:rsidRPr="00F85506">
              <w:t>20 _ 1</w:t>
            </w:r>
          </w:p>
        </w:tc>
      </w:tr>
      <w:tr w:rsidR="009755F6" w14:paraId="1F291807" w14:textId="77777777">
        <w:tc>
          <w:tcPr>
            <w:tcW w:w="4678" w:type="dxa"/>
            <w:tcBorders>
              <w:top w:val="single" w:sz="4" w:space="0" w:color="000000"/>
              <w:left w:val="single" w:sz="4" w:space="0" w:color="000000"/>
              <w:bottom w:val="single" w:sz="4" w:space="0" w:color="000000"/>
              <w:right w:val="single" w:sz="4" w:space="0" w:color="000000"/>
            </w:tcBorders>
          </w:tcPr>
          <w:p w14:paraId="710386FF" w14:textId="77777777" w:rsidR="009755F6" w:rsidRDefault="002F4F83">
            <w:pPr>
              <w:widowControl w:val="0"/>
            </w:pPr>
            <w:r>
              <w:t xml:space="preserve">UB: Güterbuchänderungsprotokolle </w:t>
            </w:r>
          </w:p>
        </w:tc>
        <w:tc>
          <w:tcPr>
            <w:tcW w:w="2686" w:type="dxa"/>
            <w:tcBorders>
              <w:top w:val="single" w:sz="4" w:space="0" w:color="000000"/>
              <w:left w:val="single" w:sz="4" w:space="0" w:color="000000"/>
              <w:bottom w:val="single" w:sz="4" w:space="0" w:color="000000"/>
              <w:right w:val="single" w:sz="4" w:space="0" w:color="000000"/>
            </w:tcBorders>
          </w:tcPr>
          <w:p w14:paraId="2F5EEAAF" w14:textId="77777777" w:rsidR="009755F6" w:rsidRDefault="002F4F83">
            <w:pPr>
              <w:widowControl w:val="0"/>
            </w:pPr>
            <w:r>
              <w:t xml:space="preserve">1815 – 1852 </w:t>
            </w:r>
          </w:p>
        </w:tc>
        <w:tc>
          <w:tcPr>
            <w:tcW w:w="1987" w:type="dxa"/>
            <w:tcBorders>
              <w:top w:val="single" w:sz="4" w:space="0" w:color="000000"/>
              <w:left w:val="single" w:sz="4" w:space="0" w:color="000000"/>
              <w:bottom w:val="single" w:sz="4" w:space="0" w:color="000000"/>
              <w:right w:val="single" w:sz="4" w:space="0" w:color="000000"/>
            </w:tcBorders>
          </w:tcPr>
          <w:p w14:paraId="675E13C3" w14:textId="1A52CA58" w:rsidR="009755F6" w:rsidRDefault="00F85506">
            <w:pPr>
              <w:widowControl w:val="0"/>
            </w:pPr>
            <w:r w:rsidRPr="00F85506">
              <w:t>20 _ 1</w:t>
            </w:r>
          </w:p>
        </w:tc>
      </w:tr>
      <w:tr w:rsidR="009755F6" w14:paraId="6671E032" w14:textId="77777777">
        <w:tc>
          <w:tcPr>
            <w:tcW w:w="4678" w:type="dxa"/>
            <w:tcBorders>
              <w:top w:val="single" w:sz="4" w:space="0" w:color="000000"/>
              <w:left w:val="single" w:sz="4" w:space="0" w:color="000000"/>
              <w:bottom w:val="single" w:sz="4" w:space="0" w:color="000000"/>
              <w:right w:val="single" w:sz="4" w:space="0" w:color="000000"/>
            </w:tcBorders>
          </w:tcPr>
          <w:p w14:paraId="068B8582" w14:textId="77777777" w:rsidR="009755F6" w:rsidRDefault="002F4F83">
            <w:pPr>
              <w:widowControl w:val="0"/>
            </w:pPr>
            <w:r>
              <w:t xml:space="preserve">UB: Beilagen zum Güterbuch </w:t>
            </w:r>
          </w:p>
        </w:tc>
        <w:tc>
          <w:tcPr>
            <w:tcW w:w="2686" w:type="dxa"/>
            <w:tcBorders>
              <w:top w:val="single" w:sz="4" w:space="0" w:color="000000"/>
              <w:left w:val="single" w:sz="4" w:space="0" w:color="000000"/>
              <w:bottom w:val="single" w:sz="4" w:space="0" w:color="000000"/>
              <w:right w:val="single" w:sz="4" w:space="0" w:color="000000"/>
            </w:tcBorders>
          </w:tcPr>
          <w:p w14:paraId="318D9236" w14:textId="77777777" w:rsidR="009755F6" w:rsidRDefault="002F4F83">
            <w:pPr>
              <w:widowControl w:val="0"/>
            </w:pPr>
            <w:r>
              <w:t>1843</w:t>
            </w:r>
          </w:p>
        </w:tc>
        <w:tc>
          <w:tcPr>
            <w:tcW w:w="1987" w:type="dxa"/>
            <w:tcBorders>
              <w:top w:val="single" w:sz="4" w:space="0" w:color="000000"/>
              <w:left w:val="single" w:sz="4" w:space="0" w:color="000000"/>
              <w:bottom w:val="single" w:sz="4" w:space="0" w:color="000000"/>
              <w:right w:val="single" w:sz="4" w:space="0" w:color="000000"/>
            </w:tcBorders>
          </w:tcPr>
          <w:p w14:paraId="1F2EEE1F" w14:textId="4B401940" w:rsidR="009755F6" w:rsidRDefault="00F85506">
            <w:pPr>
              <w:widowControl w:val="0"/>
            </w:pPr>
            <w:r w:rsidRPr="00F85506">
              <w:t>20 _ 1</w:t>
            </w:r>
          </w:p>
        </w:tc>
      </w:tr>
      <w:tr w:rsidR="009755F6" w14:paraId="03F026FB" w14:textId="77777777">
        <w:tc>
          <w:tcPr>
            <w:tcW w:w="4678" w:type="dxa"/>
            <w:tcBorders>
              <w:top w:val="single" w:sz="4" w:space="0" w:color="000000"/>
              <w:left w:val="single" w:sz="4" w:space="0" w:color="000000"/>
              <w:bottom w:val="single" w:sz="4" w:space="0" w:color="000000"/>
              <w:right w:val="single" w:sz="4" w:space="0" w:color="000000"/>
            </w:tcBorders>
          </w:tcPr>
          <w:p w14:paraId="39B2BC33" w14:textId="77777777" w:rsidR="009755F6" w:rsidRDefault="002F4F83">
            <w:pPr>
              <w:widowControl w:val="0"/>
            </w:pPr>
            <w:r>
              <w:t>UB: Gebühren</w:t>
            </w:r>
          </w:p>
        </w:tc>
        <w:tc>
          <w:tcPr>
            <w:tcW w:w="2686" w:type="dxa"/>
            <w:tcBorders>
              <w:top w:val="single" w:sz="4" w:space="0" w:color="000000"/>
              <w:left w:val="single" w:sz="4" w:space="0" w:color="000000"/>
              <w:bottom w:val="single" w:sz="4" w:space="0" w:color="000000"/>
              <w:right w:val="single" w:sz="4" w:space="0" w:color="000000"/>
            </w:tcBorders>
          </w:tcPr>
          <w:p w14:paraId="18EAC8CC" w14:textId="77777777" w:rsidR="009755F6" w:rsidRDefault="002F4F83">
            <w:pPr>
              <w:widowControl w:val="0"/>
            </w:pPr>
            <w:r>
              <w:t>1874 – 1890</w:t>
            </w:r>
          </w:p>
        </w:tc>
        <w:tc>
          <w:tcPr>
            <w:tcW w:w="1987" w:type="dxa"/>
            <w:tcBorders>
              <w:top w:val="single" w:sz="4" w:space="0" w:color="000000"/>
              <w:left w:val="single" w:sz="4" w:space="0" w:color="000000"/>
              <w:bottom w:val="single" w:sz="4" w:space="0" w:color="000000"/>
              <w:right w:val="single" w:sz="4" w:space="0" w:color="000000"/>
            </w:tcBorders>
          </w:tcPr>
          <w:p w14:paraId="0225EC8A" w14:textId="5586B4DF" w:rsidR="009755F6" w:rsidRDefault="00F85506">
            <w:pPr>
              <w:widowControl w:val="0"/>
            </w:pPr>
            <w:r w:rsidRPr="00F85506">
              <w:t>20 _ 1</w:t>
            </w:r>
          </w:p>
        </w:tc>
      </w:tr>
      <w:tr w:rsidR="009755F6" w14:paraId="01F7F35E" w14:textId="77777777">
        <w:tc>
          <w:tcPr>
            <w:tcW w:w="4678" w:type="dxa"/>
            <w:tcBorders>
              <w:top w:val="single" w:sz="4" w:space="0" w:color="000000"/>
              <w:left w:val="single" w:sz="4" w:space="0" w:color="000000"/>
              <w:bottom w:val="single" w:sz="4" w:space="0" w:color="000000"/>
              <w:right w:val="single" w:sz="4" w:space="0" w:color="000000"/>
            </w:tcBorders>
          </w:tcPr>
          <w:p w14:paraId="2F140B2F" w14:textId="77777777" w:rsidR="009755F6" w:rsidRDefault="002F4F83">
            <w:pPr>
              <w:widowControl w:val="0"/>
            </w:pPr>
            <w:r>
              <w:t>UB: Umrechnung Flächenmaß Mrg - Ha</w:t>
            </w:r>
          </w:p>
        </w:tc>
        <w:tc>
          <w:tcPr>
            <w:tcW w:w="2686" w:type="dxa"/>
            <w:tcBorders>
              <w:top w:val="single" w:sz="4" w:space="0" w:color="000000"/>
              <w:left w:val="single" w:sz="4" w:space="0" w:color="000000"/>
              <w:bottom w:val="single" w:sz="4" w:space="0" w:color="000000"/>
              <w:right w:val="single" w:sz="4" w:space="0" w:color="000000"/>
            </w:tcBorders>
          </w:tcPr>
          <w:p w14:paraId="2EFDC3B0" w14:textId="77777777" w:rsidR="009755F6" w:rsidRDefault="002F4F83">
            <w:pPr>
              <w:widowControl w:val="0"/>
            </w:pPr>
            <w:r>
              <w:t>1875</w:t>
            </w:r>
          </w:p>
        </w:tc>
        <w:tc>
          <w:tcPr>
            <w:tcW w:w="1987" w:type="dxa"/>
            <w:tcBorders>
              <w:top w:val="single" w:sz="4" w:space="0" w:color="000000"/>
              <w:left w:val="single" w:sz="4" w:space="0" w:color="000000"/>
              <w:bottom w:val="single" w:sz="4" w:space="0" w:color="000000"/>
              <w:right w:val="single" w:sz="4" w:space="0" w:color="000000"/>
            </w:tcBorders>
          </w:tcPr>
          <w:p w14:paraId="5848F550" w14:textId="40C0ED97" w:rsidR="009755F6" w:rsidRDefault="00F85506">
            <w:pPr>
              <w:widowControl w:val="0"/>
            </w:pPr>
            <w:r w:rsidRPr="00F85506">
              <w:t>20 _ 1</w:t>
            </w:r>
          </w:p>
        </w:tc>
      </w:tr>
      <w:tr w:rsidR="009755F6" w14:paraId="4AFA2838" w14:textId="77777777">
        <w:tc>
          <w:tcPr>
            <w:tcW w:w="4678" w:type="dxa"/>
            <w:tcBorders>
              <w:top w:val="single" w:sz="4" w:space="0" w:color="000000"/>
              <w:left w:val="single" w:sz="4" w:space="0" w:color="000000"/>
              <w:bottom w:val="single" w:sz="4" w:space="0" w:color="000000"/>
              <w:right w:val="single" w:sz="4" w:space="0" w:color="000000"/>
            </w:tcBorders>
          </w:tcPr>
          <w:p w14:paraId="20400B28" w14:textId="77777777" w:rsidR="009755F6" w:rsidRDefault="002F4F83">
            <w:pPr>
              <w:widowControl w:val="0"/>
            </w:pPr>
            <w:r>
              <w:t>UB: Änderungen</w:t>
            </w:r>
          </w:p>
        </w:tc>
        <w:tc>
          <w:tcPr>
            <w:tcW w:w="2686" w:type="dxa"/>
            <w:tcBorders>
              <w:top w:val="single" w:sz="4" w:space="0" w:color="000000"/>
              <w:left w:val="single" w:sz="4" w:space="0" w:color="000000"/>
              <w:bottom w:val="single" w:sz="4" w:space="0" w:color="000000"/>
              <w:right w:val="single" w:sz="4" w:space="0" w:color="000000"/>
            </w:tcBorders>
          </w:tcPr>
          <w:p w14:paraId="53F8C53D" w14:textId="77777777" w:rsidR="009755F6" w:rsidRDefault="002F4F83">
            <w:pPr>
              <w:widowControl w:val="0"/>
            </w:pPr>
            <w:r>
              <w:t>1888</w:t>
            </w:r>
          </w:p>
        </w:tc>
        <w:tc>
          <w:tcPr>
            <w:tcW w:w="1987" w:type="dxa"/>
            <w:tcBorders>
              <w:top w:val="single" w:sz="4" w:space="0" w:color="000000"/>
              <w:left w:val="single" w:sz="4" w:space="0" w:color="000000"/>
              <w:bottom w:val="single" w:sz="4" w:space="0" w:color="000000"/>
              <w:right w:val="single" w:sz="4" w:space="0" w:color="000000"/>
            </w:tcBorders>
          </w:tcPr>
          <w:p w14:paraId="09B39F7D" w14:textId="529A3C5B" w:rsidR="009755F6" w:rsidRDefault="00F85506">
            <w:pPr>
              <w:widowControl w:val="0"/>
            </w:pPr>
            <w:r w:rsidRPr="00F85506">
              <w:t>20 _ 1</w:t>
            </w:r>
          </w:p>
        </w:tc>
      </w:tr>
      <w:tr w:rsidR="009755F6" w14:paraId="00FBF33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E5D3D1" w14:textId="77777777" w:rsidR="009755F6" w:rsidRDefault="002F4F83">
            <w:pPr>
              <w:pStyle w:val="berschrift3"/>
              <w:widowControl w:val="0"/>
            </w:pPr>
            <w:bookmarkStart w:id="814" w:name="_Toc89269799"/>
            <w:r>
              <w:t>Akten: Güterbücher Oberböbingen</w:t>
            </w:r>
            <w:bookmarkEnd w:id="814"/>
          </w:p>
        </w:tc>
      </w:tr>
      <w:tr w:rsidR="009755F6" w14:paraId="178A7839" w14:textId="77777777">
        <w:tc>
          <w:tcPr>
            <w:tcW w:w="4678" w:type="dxa"/>
            <w:tcBorders>
              <w:top w:val="single" w:sz="4" w:space="0" w:color="000000"/>
              <w:left w:val="single" w:sz="4" w:space="0" w:color="000000"/>
              <w:bottom w:val="single" w:sz="4" w:space="0" w:color="000000"/>
              <w:right w:val="single" w:sz="4" w:space="0" w:color="000000"/>
            </w:tcBorders>
          </w:tcPr>
          <w:p w14:paraId="5CAE22E0" w14:textId="77777777" w:rsidR="009755F6" w:rsidRDefault="002F4F83">
            <w:pPr>
              <w:widowControl w:val="0"/>
            </w:pPr>
            <w:r>
              <w:t>OB: Güterbuch Band I-VII</w:t>
            </w:r>
          </w:p>
          <w:p w14:paraId="1F7CD76D" w14:textId="77777777" w:rsidR="009755F6" w:rsidRDefault="009755F6">
            <w:pPr>
              <w:widowControl w:val="0"/>
            </w:pPr>
          </w:p>
        </w:tc>
        <w:tc>
          <w:tcPr>
            <w:tcW w:w="2686" w:type="dxa"/>
            <w:tcBorders>
              <w:top w:val="single" w:sz="4" w:space="0" w:color="000000"/>
              <w:left w:val="single" w:sz="4" w:space="0" w:color="000000"/>
              <w:bottom w:val="single" w:sz="4" w:space="0" w:color="000000"/>
              <w:right w:val="single" w:sz="4" w:space="0" w:color="000000"/>
            </w:tcBorders>
          </w:tcPr>
          <w:p w14:paraId="13612CB1" w14:textId="77777777" w:rsidR="009755F6" w:rsidRDefault="002F4F83">
            <w:pPr>
              <w:widowControl w:val="0"/>
            </w:pPr>
            <w:r>
              <w:t>1843</w:t>
            </w:r>
          </w:p>
        </w:tc>
        <w:tc>
          <w:tcPr>
            <w:tcW w:w="1987" w:type="dxa"/>
            <w:tcBorders>
              <w:top w:val="single" w:sz="4" w:space="0" w:color="000000"/>
              <w:left w:val="single" w:sz="4" w:space="0" w:color="000000"/>
              <w:bottom w:val="single" w:sz="4" w:space="0" w:color="000000"/>
              <w:right w:val="single" w:sz="4" w:space="0" w:color="000000"/>
            </w:tcBorders>
          </w:tcPr>
          <w:p w14:paraId="11FC4FB4" w14:textId="77777777" w:rsidR="009755F6" w:rsidRDefault="002F4F83">
            <w:pPr>
              <w:widowControl w:val="0"/>
              <w:rPr>
                <w:highlight w:val="yellow"/>
              </w:rPr>
            </w:pPr>
            <w:r w:rsidRPr="00F85506">
              <w:t>22 _ 2</w:t>
            </w:r>
          </w:p>
        </w:tc>
      </w:tr>
      <w:tr w:rsidR="009755F6" w14:paraId="29D04FDE" w14:textId="77777777">
        <w:tc>
          <w:tcPr>
            <w:tcW w:w="4678" w:type="dxa"/>
            <w:tcBorders>
              <w:top w:val="single" w:sz="4" w:space="0" w:color="000000"/>
              <w:left w:val="single" w:sz="4" w:space="0" w:color="000000"/>
              <w:bottom w:val="single" w:sz="4" w:space="0" w:color="000000"/>
              <w:right w:val="single" w:sz="4" w:space="0" w:color="000000"/>
            </w:tcBorders>
          </w:tcPr>
          <w:p w14:paraId="3632CF4A" w14:textId="77777777" w:rsidR="009755F6" w:rsidRDefault="002F4F83">
            <w:pPr>
              <w:widowControl w:val="0"/>
            </w:pPr>
            <w:r>
              <w:t>OB: Güterbuchänderungsprotokoll (4 Bände)</w:t>
            </w:r>
          </w:p>
        </w:tc>
        <w:tc>
          <w:tcPr>
            <w:tcW w:w="2686" w:type="dxa"/>
            <w:tcBorders>
              <w:top w:val="single" w:sz="4" w:space="0" w:color="000000"/>
              <w:left w:val="single" w:sz="4" w:space="0" w:color="000000"/>
              <w:bottom w:val="single" w:sz="4" w:space="0" w:color="000000"/>
              <w:right w:val="single" w:sz="4" w:space="0" w:color="000000"/>
            </w:tcBorders>
          </w:tcPr>
          <w:p w14:paraId="564726A5" w14:textId="77777777" w:rsidR="009755F6" w:rsidRDefault="002F4F83">
            <w:pPr>
              <w:widowControl w:val="0"/>
            </w:pPr>
            <w:r>
              <w:t xml:space="preserve">1812 – 1884 </w:t>
            </w:r>
          </w:p>
        </w:tc>
        <w:tc>
          <w:tcPr>
            <w:tcW w:w="1987" w:type="dxa"/>
            <w:tcBorders>
              <w:top w:val="single" w:sz="4" w:space="0" w:color="000000"/>
              <w:left w:val="single" w:sz="4" w:space="0" w:color="000000"/>
              <w:bottom w:val="single" w:sz="4" w:space="0" w:color="000000"/>
              <w:right w:val="single" w:sz="4" w:space="0" w:color="000000"/>
            </w:tcBorders>
          </w:tcPr>
          <w:p w14:paraId="02A25CD7" w14:textId="77777777" w:rsidR="009755F6" w:rsidRDefault="002F4F83">
            <w:pPr>
              <w:widowControl w:val="0"/>
              <w:rPr>
                <w:highlight w:val="yellow"/>
              </w:rPr>
            </w:pPr>
            <w:r w:rsidRPr="00F85506">
              <w:t>22 _ 1</w:t>
            </w:r>
          </w:p>
        </w:tc>
      </w:tr>
      <w:tr w:rsidR="009755F6" w14:paraId="5F8317C5" w14:textId="77777777">
        <w:tc>
          <w:tcPr>
            <w:tcW w:w="4678" w:type="dxa"/>
            <w:tcBorders>
              <w:top w:val="single" w:sz="4" w:space="0" w:color="000000"/>
              <w:left w:val="single" w:sz="4" w:space="0" w:color="000000"/>
              <w:bottom w:val="single" w:sz="4" w:space="0" w:color="000000"/>
              <w:right w:val="single" w:sz="4" w:space="0" w:color="000000"/>
            </w:tcBorders>
          </w:tcPr>
          <w:p w14:paraId="3794AE20" w14:textId="77777777" w:rsidR="009755F6" w:rsidRDefault="002F4F83">
            <w:pPr>
              <w:widowControl w:val="0"/>
            </w:pPr>
            <w:r>
              <w:t>OB: Güterbuchprotokoll (3 Bände)</w:t>
            </w:r>
          </w:p>
        </w:tc>
        <w:tc>
          <w:tcPr>
            <w:tcW w:w="2686" w:type="dxa"/>
            <w:tcBorders>
              <w:top w:val="single" w:sz="4" w:space="0" w:color="000000"/>
              <w:left w:val="single" w:sz="4" w:space="0" w:color="000000"/>
              <w:bottom w:val="single" w:sz="4" w:space="0" w:color="000000"/>
              <w:right w:val="single" w:sz="4" w:space="0" w:color="000000"/>
            </w:tcBorders>
          </w:tcPr>
          <w:p w14:paraId="5DE8CE20" w14:textId="77777777" w:rsidR="009755F6" w:rsidRDefault="002F4F83">
            <w:pPr>
              <w:widowControl w:val="0"/>
            </w:pPr>
            <w:r>
              <w:t xml:space="preserve">1836 – 1895 </w:t>
            </w:r>
          </w:p>
        </w:tc>
        <w:tc>
          <w:tcPr>
            <w:tcW w:w="1987" w:type="dxa"/>
            <w:tcBorders>
              <w:top w:val="single" w:sz="4" w:space="0" w:color="000000"/>
              <w:left w:val="single" w:sz="4" w:space="0" w:color="000000"/>
              <w:bottom w:val="single" w:sz="4" w:space="0" w:color="000000"/>
              <w:right w:val="single" w:sz="4" w:space="0" w:color="000000"/>
            </w:tcBorders>
          </w:tcPr>
          <w:p w14:paraId="47388CEC" w14:textId="7F97FA72" w:rsidR="009755F6" w:rsidRDefault="00F85506">
            <w:pPr>
              <w:widowControl w:val="0"/>
            </w:pPr>
            <w:r w:rsidRPr="00F85506">
              <w:t>22 _ 1</w:t>
            </w:r>
          </w:p>
        </w:tc>
      </w:tr>
      <w:tr w:rsidR="009755F6" w14:paraId="4E468B5F" w14:textId="77777777">
        <w:tc>
          <w:tcPr>
            <w:tcW w:w="4678" w:type="dxa"/>
            <w:tcBorders>
              <w:top w:val="single" w:sz="4" w:space="0" w:color="000000"/>
              <w:left w:val="single" w:sz="4" w:space="0" w:color="000000"/>
              <w:bottom w:val="single" w:sz="4" w:space="0" w:color="000000"/>
              <w:right w:val="single" w:sz="4" w:space="0" w:color="000000"/>
            </w:tcBorders>
          </w:tcPr>
          <w:p w14:paraId="4333B8D5" w14:textId="77777777" w:rsidR="009755F6" w:rsidRDefault="002F4F83">
            <w:pPr>
              <w:widowControl w:val="0"/>
            </w:pPr>
            <w:r>
              <w:t xml:space="preserve">OB: Güterbuchbeilagen </w:t>
            </w:r>
          </w:p>
        </w:tc>
        <w:tc>
          <w:tcPr>
            <w:tcW w:w="2686" w:type="dxa"/>
            <w:tcBorders>
              <w:top w:val="single" w:sz="4" w:space="0" w:color="000000"/>
              <w:left w:val="single" w:sz="4" w:space="0" w:color="000000"/>
              <w:bottom w:val="single" w:sz="4" w:space="0" w:color="000000"/>
              <w:right w:val="single" w:sz="4" w:space="0" w:color="000000"/>
            </w:tcBorders>
          </w:tcPr>
          <w:p w14:paraId="32469C2C" w14:textId="77777777" w:rsidR="009755F6" w:rsidRDefault="002F4F83">
            <w:pPr>
              <w:widowControl w:val="0"/>
            </w:pPr>
            <w:r>
              <w:t>1843</w:t>
            </w:r>
          </w:p>
        </w:tc>
        <w:tc>
          <w:tcPr>
            <w:tcW w:w="1987" w:type="dxa"/>
            <w:tcBorders>
              <w:top w:val="single" w:sz="4" w:space="0" w:color="000000"/>
              <w:left w:val="single" w:sz="4" w:space="0" w:color="000000"/>
              <w:bottom w:val="single" w:sz="4" w:space="0" w:color="000000"/>
              <w:right w:val="single" w:sz="4" w:space="0" w:color="000000"/>
            </w:tcBorders>
          </w:tcPr>
          <w:p w14:paraId="59E200D3" w14:textId="558DF947" w:rsidR="009755F6" w:rsidRDefault="00F85506">
            <w:pPr>
              <w:widowControl w:val="0"/>
            </w:pPr>
            <w:r w:rsidRPr="00F85506">
              <w:t>22 _ 1</w:t>
            </w:r>
          </w:p>
        </w:tc>
      </w:tr>
      <w:tr w:rsidR="009755F6" w14:paraId="076B608E" w14:textId="77777777">
        <w:tc>
          <w:tcPr>
            <w:tcW w:w="4678" w:type="dxa"/>
            <w:tcBorders>
              <w:top w:val="single" w:sz="4" w:space="0" w:color="000000"/>
              <w:left w:val="single" w:sz="4" w:space="0" w:color="000000"/>
              <w:bottom w:val="single" w:sz="4" w:space="0" w:color="000000"/>
              <w:right w:val="single" w:sz="4" w:space="0" w:color="000000"/>
            </w:tcBorders>
          </w:tcPr>
          <w:p w14:paraId="035DAADC" w14:textId="77777777" w:rsidR="009755F6" w:rsidRDefault="002F4F83">
            <w:pPr>
              <w:widowControl w:val="0"/>
            </w:pPr>
            <w:r>
              <w:t>OB: Güterbuchführungen- Gebührenverzeichnis</w:t>
            </w:r>
          </w:p>
        </w:tc>
        <w:tc>
          <w:tcPr>
            <w:tcW w:w="2686" w:type="dxa"/>
            <w:tcBorders>
              <w:top w:val="single" w:sz="4" w:space="0" w:color="000000"/>
              <w:left w:val="single" w:sz="4" w:space="0" w:color="000000"/>
              <w:bottom w:val="single" w:sz="4" w:space="0" w:color="000000"/>
              <w:right w:val="single" w:sz="4" w:space="0" w:color="000000"/>
            </w:tcBorders>
          </w:tcPr>
          <w:p w14:paraId="3B706A40" w14:textId="77777777" w:rsidR="009755F6" w:rsidRDefault="002F4F83">
            <w:pPr>
              <w:widowControl w:val="0"/>
            </w:pPr>
            <w:r>
              <w:t xml:space="preserve">1883 – 1899 </w:t>
            </w:r>
          </w:p>
        </w:tc>
        <w:tc>
          <w:tcPr>
            <w:tcW w:w="1987" w:type="dxa"/>
            <w:tcBorders>
              <w:top w:val="single" w:sz="4" w:space="0" w:color="000000"/>
              <w:left w:val="single" w:sz="4" w:space="0" w:color="000000"/>
              <w:bottom w:val="single" w:sz="4" w:space="0" w:color="000000"/>
              <w:right w:val="single" w:sz="4" w:space="0" w:color="000000"/>
            </w:tcBorders>
          </w:tcPr>
          <w:p w14:paraId="62A8F928" w14:textId="35241008" w:rsidR="009755F6" w:rsidRDefault="00F85506">
            <w:pPr>
              <w:widowControl w:val="0"/>
            </w:pPr>
            <w:r w:rsidRPr="00F85506">
              <w:t>22 _ 1</w:t>
            </w:r>
          </w:p>
        </w:tc>
      </w:tr>
      <w:tr w:rsidR="009755F6" w14:paraId="3F4710B8" w14:textId="77777777">
        <w:tc>
          <w:tcPr>
            <w:tcW w:w="4678" w:type="dxa"/>
            <w:tcBorders>
              <w:top w:val="single" w:sz="4" w:space="0" w:color="000000"/>
              <w:left w:val="single" w:sz="4" w:space="0" w:color="000000"/>
              <w:bottom w:val="single" w:sz="4" w:space="0" w:color="000000"/>
              <w:right w:val="single" w:sz="4" w:space="0" w:color="000000"/>
            </w:tcBorders>
          </w:tcPr>
          <w:p w14:paraId="3D63E614" w14:textId="77777777" w:rsidR="009755F6" w:rsidRDefault="002F4F83">
            <w:pPr>
              <w:widowControl w:val="0"/>
            </w:pPr>
            <w:r>
              <w:t>OB: Güterbuch-Prüfung</w:t>
            </w:r>
          </w:p>
        </w:tc>
        <w:tc>
          <w:tcPr>
            <w:tcW w:w="2686" w:type="dxa"/>
            <w:tcBorders>
              <w:top w:val="single" w:sz="4" w:space="0" w:color="000000"/>
              <w:left w:val="single" w:sz="4" w:space="0" w:color="000000"/>
              <w:bottom w:val="single" w:sz="4" w:space="0" w:color="000000"/>
              <w:right w:val="single" w:sz="4" w:space="0" w:color="000000"/>
            </w:tcBorders>
          </w:tcPr>
          <w:p w14:paraId="3C7E5379" w14:textId="77777777" w:rsidR="009755F6" w:rsidRDefault="002F4F83">
            <w:pPr>
              <w:widowControl w:val="0"/>
            </w:pPr>
            <w:r>
              <w:t xml:space="preserve">1885 – 1899 </w:t>
            </w:r>
          </w:p>
        </w:tc>
        <w:tc>
          <w:tcPr>
            <w:tcW w:w="1987" w:type="dxa"/>
            <w:tcBorders>
              <w:top w:val="single" w:sz="4" w:space="0" w:color="000000"/>
              <w:left w:val="single" w:sz="4" w:space="0" w:color="000000"/>
              <w:bottom w:val="single" w:sz="4" w:space="0" w:color="000000"/>
              <w:right w:val="single" w:sz="4" w:space="0" w:color="000000"/>
            </w:tcBorders>
          </w:tcPr>
          <w:p w14:paraId="55552A5D" w14:textId="4C0755C2" w:rsidR="009755F6" w:rsidRDefault="00F85506">
            <w:pPr>
              <w:widowControl w:val="0"/>
            </w:pPr>
            <w:r w:rsidRPr="00F85506">
              <w:t>22 _ 1</w:t>
            </w:r>
          </w:p>
        </w:tc>
      </w:tr>
      <w:tr w:rsidR="009755F6" w14:paraId="65BB616A" w14:textId="77777777">
        <w:tc>
          <w:tcPr>
            <w:tcW w:w="4678" w:type="dxa"/>
            <w:tcBorders>
              <w:top w:val="single" w:sz="4" w:space="0" w:color="000000"/>
              <w:left w:val="single" w:sz="4" w:space="0" w:color="000000"/>
              <w:bottom w:val="single" w:sz="4" w:space="0" w:color="000000"/>
              <w:right w:val="single" w:sz="4" w:space="0" w:color="000000"/>
            </w:tcBorders>
          </w:tcPr>
          <w:p w14:paraId="24594201" w14:textId="77777777" w:rsidR="009755F6" w:rsidRDefault="002F4F83">
            <w:pPr>
              <w:widowControl w:val="0"/>
            </w:pPr>
            <w:r>
              <w:t>OB: Für Güterbücher: Umstellung auf neues Flächenmaß Mrg- Ha</w:t>
            </w:r>
          </w:p>
        </w:tc>
        <w:tc>
          <w:tcPr>
            <w:tcW w:w="2686" w:type="dxa"/>
            <w:tcBorders>
              <w:top w:val="single" w:sz="4" w:space="0" w:color="000000"/>
              <w:left w:val="single" w:sz="4" w:space="0" w:color="000000"/>
              <w:bottom w:val="single" w:sz="4" w:space="0" w:color="000000"/>
              <w:right w:val="single" w:sz="4" w:space="0" w:color="000000"/>
            </w:tcBorders>
          </w:tcPr>
          <w:p w14:paraId="0F45EE11" w14:textId="77777777" w:rsidR="009755F6" w:rsidRDefault="002F4F83">
            <w:pPr>
              <w:widowControl w:val="0"/>
            </w:pPr>
            <w:r>
              <w:t>1875</w:t>
            </w:r>
          </w:p>
        </w:tc>
        <w:tc>
          <w:tcPr>
            <w:tcW w:w="1987" w:type="dxa"/>
            <w:tcBorders>
              <w:top w:val="single" w:sz="4" w:space="0" w:color="000000"/>
              <w:left w:val="single" w:sz="4" w:space="0" w:color="000000"/>
              <w:bottom w:val="single" w:sz="4" w:space="0" w:color="000000"/>
              <w:right w:val="single" w:sz="4" w:space="0" w:color="000000"/>
            </w:tcBorders>
          </w:tcPr>
          <w:p w14:paraId="08CAC384" w14:textId="3BC6EC9A" w:rsidR="009755F6" w:rsidRDefault="00F85506">
            <w:pPr>
              <w:widowControl w:val="0"/>
            </w:pPr>
            <w:r w:rsidRPr="00F85506">
              <w:t>22 _ 1</w:t>
            </w:r>
          </w:p>
        </w:tc>
      </w:tr>
      <w:tr w:rsidR="009755F6" w14:paraId="4ED8356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094FDC4" w14:textId="77777777" w:rsidR="009755F6" w:rsidRDefault="002F4F83">
            <w:pPr>
              <w:pStyle w:val="berschrift3"/>
              <w:widowControl w:val="0"/>
            </w:pPr>
            <w:bookmarkStart w:id="815" w:name="_Toc89269800"/>
            <w:r>
              <w:lastRenderedPageBreak/>
              <w:t>Akten: Kaufbücher</w:t>
            </w:r>
            <w:bookmarkEnd w:id="815"/>
          </w:p>
        </w:tc>
      </w:tr>
      <w:tr w:rsidR="009755F6" w14:paraId="717393E0" w14:textId="77777777">
        <w:tc>
          <w:tcPr>
            <w:tcW w:w="4678" w:type="dxa"/>
            <w:tcBorders>
              <w:top w:val="single" w:sz="4" w:space="0" w:color="000000"/>
              <w:left w:val="single" w:sz="4" w:space="0" w:color="000000"/>
              <w:bottom w:val="single" w:sz="4" w:space="0" w:color="000000"/>
              <w:right w:val="single" w:sz="4" w:space="0" w:color="000000"/>
            </w:tcBorders>
          </w:tcPr>
          <w:p w14:paraId="5784704D" w14:textId="77777777" w:rsidR="009755F6" w:rsidRDefault="002F4F83">
            <w:pPr>
              <w:widowControl w:val="0"/>
            </w:pPr>
            <w:r>
              <w:t xml:space="preserve">UB: Band I- XV </w:t>
            </w:r>
          </w:p>
        </w:tc>
        <w:tc>
          <w:tcPr>
            <w:tcW w:w="2686" w:type="dxa"/>
            <w:tcBorders>
              <w:top w:val="single" w:sz="4" w:space="0" w:color="000000"/>
              <w:left w:val="single" w:sz="4" w:space="0" w:color="000000"/>
              <w:bottom w:val="single" w:sz="4" w:space="0" w:color="000000"/>
              <w:right w:val="single" w:sz="4" w:space="0" w:color="000000"/>
            </w:tcBorders>
          </w:tcPr>
          <w:p w14:paraId="0ED51E4E" w14:textId="77777777" w:rsidR="009755F6" w:rsidRDefault="002F4F83">
            <w:pPr>
              <w:widowControl w:val="0"/>
            </w:pPr>
            <w:r>
              <w:t xml:space="preserve">1813 – 1899 </w:t>
            </w:r>
          </w:p>
        </w:tc>
        <w:tc>
          <w:tcPr>
            <w:tcW w:w="1987" w:type="dxa"/>
            <w:tcBorders>
              <w:top w:val="single" w:sz="4" w:space="0" w:color="000000"/>
              <w:left w:val="single" w:sz="4" w:space="0" w:color="000000"/>
              <w:bottom w:val="single" w:sz="4" w:space="0" w:color="000000"/>
              <w:right w:val="single" w:sz="4" w:space="0" w:color="000000"/>
            </w:tcBorders>
          </w:tcPr>
          <w:p w14:paraId="20F85222" w14:textId="77777777" w:rsidR="009755F6" w:rsidRDefault="002F4F83">
            <w:pPr>
              <w:widowControl w:val="0"/>
              <w:rPr>
                <w:highlight w:val="yellow"/>
              </w:rPr>
            </w:pPr>
            <w:r w:rsidRPr="00F85506">
              <w:t>20 _ 3</w:t>
            </w:r>
          </w:p>
        </w:tc>
      </w:tr>
      <w:tr w:rsidR="009755F6" w14:paraId="69BEF27C" w14:textId="77777777">
        <w:tc>
          <w:tcPr>
            <w:tcW w:w="4678" w:type="dxa"/>
            <w:tcBorders>
              <w:top w:val="single" w:sz="4" w:space="0" w:color="000000"/>
              <w:left w:val="single" w:sz="4" w:space="0" w:color="000000"/>
              <w:bottom w:val="single" w:sz="4" w:space="0" w:color="000000"/>
              <w:right w:val="single" w:sz="4" w:space="0" w:color="000000"/>
            </w:tcBorders>
          </w:tcPr>
          <w:p w14:paraId="79FCFB0C" w14:textId="77777777" w:rsidR="009755F6" w:rsidRDefault="002F4F83">
            <w:pPr>
              <w:widowControl w:val="0"/>
            </w:pPr>
            <w:r>
              <w:t xml:space="preserve">UB: Kaufbuch-Beilagen </w:t>
            </w:r>
          </w:p>
        </w:tc>
        <w:tc>
          <w:tcPr>
            <w:tcW w:w="2686" w:type="dxa"/>
            <w:tcBorders>
              <w:top w:val="single" w:sz="4" w:space="0" w:color="000000"/>
              <w:left w:val="single" w:sz="4" w:space="0" w:color="000000"/>
              <w:bottom w:val="single" w:sz="4" w:space="0" w:color="000000"/>
              <w:right w:val="single" w:sz="4" w:space="0" w:color="000000"/>
            </w:tcBorders>
          </w:tcPr>
          <w:p w14:paraId="7937F32B" w14:textId="77777777" w:rsidR="009755F6" w:rsidRDefault="002F4F83">
            <w:pPr>
              <w:widowControl w:val="0"/>
            </w:pPr>
            <w:r>
              <w:t>1803 – 1826</w:t>
            </w:r>
          </w:p>
          <w:p w14:paraId="7278A38B" w14:textId="77777777" w:rsidR="009755F6" w:rsidRDefault="002F4F83">
            <w:pPr>
              <w:widowControl w:val="0"/>
            </w:pPr>
            <w:r>
              <w:t>1816 – 1844</w:t>
            </w:r>
          </w:p>
          <w:p w14:paraId="1926ED21" w14:textId="77777777" w:rsidR="009755F6" w:rsidRDefault="002F4F83">
            <w:pPr>
              <w:widowControl w:val="0"/>
            </w:pPr>
            <w:r>
              <w:t>1829 – 1883</w:t>
            </w:r>
          </w:p>
          <w:p w14:paraId="0563D88B" w14:textId="77777777" w:rsidR="009755F6" w:rsidRDefault="002F4F83">
            <w:pPr>
              <w:widowControl w:val="0"/>
            </w:pPr>
            <w:r>
              <w:t>1853 – 1883</w:t>
            </w:r>
          </w:p>
          <w:p w14:paraId="6276FFE5" w14:textId="77777777" w:rsidR="009755F6" w:rsidRDefault="002F4F83">
            <w:pPr>
              <w:widowControl w:val="0"/>
            </w:pPr>
            <w:r>
              <w:t xml:space="preserve">1826 – 1883   </w:t>
            </w:r>
          </w:p>
        </w:tc>
        <w:tc>
          <w:tcPr>
            <w:tcW w:w="1987" w:type="dxa"/>
            <w:tcBorders>
              <w:top w:val="single" w:sz="4" w:space="0" w:color="000000"/>
              <w:left w:val="single" w:sz="4" w:space="0" w:color="000000"/>
              <w:bottom w:val="single" w:sz="4" w:space="0" w:color="000000"/>
              <w:right w:val="single" w:sz="4" w:space="0" w:color="000000"/>
            </w:tcBorders>
          </w:tcPr>
          <w:p w14:paraId="0A43E543" w14:textId="77777777" w:rsidR="009755F6" w:rsidRDefault="002F4F83">
            <w:pPr>
              <w:widowControl w:val="0"/>
            </w:pPr>
            <w:r>
              <w:t>20 _ 3</w:t>
            </w:r>
          </w:p>
        </w:tc>
      </w:tr>
      <w:tr w:rsidR="009755F6" w14:paraId="66B49768" w14:textId="77777777">
        <w:tc>
          <w:tcPr>
            <w:tcW w:w="4678" w:type="dxa"/>
            <w:tcBorders>
              <w:top w:val="single" w:sz="4" w:space="0" w:color="000000"/>
              <w:left w:val="single" w:sz="4" w:space="0" w:color="000000"/>
              <w:bottom w:val="single" w:sz="4" w:space="0" w:color="000000"/>
              <w:right w:val="single" w:sz="4" w:space="0" w:color="000000"/>
            </w:tcBorders>
          </w:tcPr>
          <w:p w14:paraId="5D697342" w14:textId="77777777" w:rsidR="009755F6" w:rsidRDefault="002F4F83">
            <w:pPr>
              <w:widowControl w:val="0"/>
            </w:pPr>
            <w:r>
              <w:t>OB: Band I-XV (Band VII fehlt)</w:t>
            </w:r>
          </w:p>
        </w:tc>
        <w:tc>
          <w:tcPr>
            <w:tcW w:w="2686" w:type="dxa"/>
            <w:tcBorders>
              <w:top w:val="single" w:sz="4" w:space="0" w:color="000000"/>
              <w:left w:val="single" w:sz="4" w:space="0" w:color="000000"/>
              <w:bottom w:val="single" w:sz="4" w:space="0" w:color="000000"/>
              <w:right w:val="single" w:sz="4" w:space="0" w:color="000000"/>
            </w:tcBorders>
          </w:tcPr>
          <w:p w14:paraId="3177A09D" w14:textId="77777777" w:rsidR="009755F6" w:rsidRDefault="002F4F83">
            <w:pPr>
              <w:widowControl w:val="0"/>
            </w:pPr>
            <w:r>
              <w:t xml:space="preserve">1812 – 1899 </w:t>
            </w:r>
          </w:p>
        </w:tc>
        <w:tc>
          <w:tcPr>
            <w:tcW w:w="1987" w:type="dxa"/>
            <w:tcBorders>
              <w:top w:val="single" w:sz="4" w:space="0" w:color="000000"/>
              <w:left w:val="single" w:sz="4" w:space="0" w:color="000000"/>
              <w:bottom w:val="single" w:sz="4" w:space="0" w:color="000000"/>
              <w:right w:val="single" w:sz="4" w:space="0" w:color="000000"/>
            </w:tcBorders>
          </w:tcPr>
          <w:p w14:paraId="5559879E" w14:textId="77777777" w:rsidR="009755F6" w:rsidRPr="00F85506" w:rsidRDefault="002F4F83">
            <w:pPr>
              <w:widowControl w:val="0"/>
            </w:pPr>
            <w:r w:rsidRPr="00F85506">
              <w:t>22 _ 3</w:t>
            </w:r>
          </w:p>
        </w:tc>
      </w:tr>
      <w:tr w:rsidR="009755F6" w14:paraId="081049F7" w14:textId="77777777">
        <w:tc>
          <w:tcPr>
            <w:tcW w:w="4678" w:type="dxa"/>
            <w:tcBorders>
              <w:left w:val="single" w:sz="4" w:space="0" w:color="000000"/>
              <w:bottom w:val="single" w:sz="4" w:space="0" w:color="000000"/>
              <w:right w:val="single" w:sz="4" w:space="0" w:color="000000"/>
            </w:tcBorders>
          </w:tcPr>
          <w:p w14:paraId="392156E9" w14:textId="77777777" w:rsidR="009755F6" w:rsidRDefault="002F4F83">
            <w:pPr>
              <w:widowControl w:val="0"/>
            </w:pPr>
            <w:r>
              <w:t>OB: Kaufbuch-Beilagen (Band I - XV)</w:t>
            </w:r>
          </w:p>
        </w:tc>
        <w:tc>
          <w:tcPr>
            <w:tcW w:w="2686" w:type="dxa"/>
            <w:tcBorders>
              <w:left w:val="single" w:sz="4" w:space="0" w:color="000000"/>
              <w:bottom w:val="single" w:sz="4" w:space="0" w:color="000000"/>
              <w:right w:val="single" w:sz="4" w:space="0" w:color="000000"/>
            </w:tcBorders>
          </w:tcPr>
          <w:p w14:paraId="4F0FF239" w14:textId="77777777" w:rsidR="009755F6" w:rsidRDefault="002F4F83">
            <w:pPr>
              <w:widowControl w:val="0"/>
            </w:pPr>
            <w:r>
              <w:t xml:space="preserve">1812 – 1899 </w:t>
            </w:r>
          </w:p>
        </w:tc>
        <w:tc>
          <w:tcPr>
            <w:tcW w:w="1987" w:type="dxa"/>
            <w:tcBorders>
              <w:left w:val="single" w:sz="4" w:space="0" w:color="000000"/>
              <w:bottom w:val="single" w:sz="4" w:space="0" w:color="000000"/>
              <w:right w:val="single" w:sz="4" w:space="0" w:color="000000"/>
            </w:tcBorders>
          </w:tcPr>
          <w:p w14:paraId="31CC5CC9" w14:textId="77777777" w:rsidR="009755F6" w:rsidRPr="00F85506" w:rsidRDefault="002F4F83">
            <w:pPr>
              <w:widowControl w:val="0"/>
            </w:pPr>
            <w:r w:rsidRPr="00F85506">
              <w:t>22 _ 4</w:t>
            </w:r>
          </w:p>
        </w:tc>
      </w:tr>
      <w:tr w:rsidR="009755F6" w14:paraId="2C42E495" w14:textId="77777777">
        <w:tc>
          <w:tcPr>
            <w:tcW w:w="4678" w:type="dxa"/>
            <w:tcBorders>
              <w:left w:val="single" w:sz="4" w:space="0" w:color="000000"/>
              <w:bottom w:val="single" w:sz="4" w:space="0" w:color="000000"/>
              <w:right w:val="single" w:sz="4" w:space="0" w:color="000000"/>
            </w:tcBorders>
          </w:tcPr>
          <w:p w14:paraId="73F22C05" w14:textId="77777777" w:rsidR="009755F6" w:rsidRDefault="002F4F83">
            <w:pPr>
              <w:widowControl w:val="0"/>
            </w:pPr>
            <w:r>
              <w:t>OB: Kaufverträge</w:t>
            </w:r>
          </w:p>
        </w:tc>
        <w:tc>
          <w:tcPr>
            <w:tcW w:w="2686" w:type="dxa"/>
            <w:tcBorders>
              <w:left w:val="single" w:sz="4" w:space="0" w:color="000000"/>
              <w:bottom w:val="single" w:sz="4" w:space="0" w:color="000000"/>
              <w:right w:val="single" w:sz="4" w:space="0" w:color="000000"/>
            </w:tcBorders>
          </w:tcPr>
          <w:p w14:paraId="2C8FAADD" w14:textId="77777777" w:rsidR="009755F6" w:rsidRDefault="002F4F83">
            <w:pPr>
              <w:widowControl w:val="0"/>
            </w:pPr>
            <w:r>
              <w:t xml:space="preserve">1806 – 1904 </w:t>
            </w:r>
          </w:p>
        </w:tc>
        <w:tc>
          <w:tcPr>
            <w:tcW w:w="1987" w:type="dxa"/>
            <w:tcBorders>
              <w:left w:val="single" w:sz="4" w:space="0" w:color="000000"/>
              <w:bottom w:val="single" w:sz="4" w:space="0" w:color="000000"/>
              <w:right w:val="single" w:sz="4" w:space="0" w:color="000000"/>
            </w:tcBorders>
          </w:tcPr>
          <w:p w14:paraId="1E9A9B42" w14:textId="77777777" w:rsidR="009755F6" w:rsidRPr="00F85506" w:rsidRDefault="002F4F83">
            <w:pPr>
              <w:widowControl w:val="0"/>
            </w:pPr>
            <w:r w:rsidRPr="00F85506">
              <w:t>22 _ 4</w:t>
            </w:r>
          </w:p>
        </w:tc>
      </w:tr>
      <w:tr w:rsidR="009755F6" w14:paraId="7076172C" w14:textId="77777777">
        <w:tc>
          <w:tcPr>
            <w:tcW w:w="4678" w:type="dxa"/>
            <w:tcBorders>
              <w:top w:val="single" w:sz="4" w:space="0" w:color="000000"/>
              <w:left w:val="single" w:sz="4" w:space="0" w:color="000000"/>
              <w:bottom w:val="single" w:sz="4" w:space="0" w:color="000000"/>
              <w:right w:val="single" w:sz="4" w:space="0" w:color="000000"/>
            </w:tcBorders>
          </w:tcPr>
          <w:p w14:paraId="1D47E50C" w14:textId="77777777" w:rsidR="009755F6" w:rsidRDefault="002F4F83">
            <w:pPr>
              <w:widowControl w:val="0"/>
            </w:pPr>
            <w:r>
              <w:t xml:space="preserve">OB: Erkennprotokolle Verträge OB   </w:t>
            </w:r>
          </w:p>
        </w:tc>
        <w:tc>
          <w:tcPr>
            <w:tcW w:w="2686" w:type="dxa"/>
            <w:tcBorders>
              <w:top w:val="single" w:sz="4" w:space="0" w:color="000000"/>
              <w:left w:val="single" w:sz="4" w:space="0" w:color="000000"/>
              <w:bottom w:val="single" w:sz="4" w:space="0" w:color="000000"/>
              <w:right w:val="single" w:sz="4" w:space="0" w:color="000000"/>
            </w:tcBorders>
          </w:tcPr>
          <w:p w14:paraId="6A2ACAAF" w14:textId="77777777" w:rsidR="009755F6" w:rsidRDefault="002F4F83">
            <w:pPr>
              <w:widowControl w:val="0"/>
            </w:pPr>
            <w:r>
              <w:t xml:space="preserve">1882 – 1899 </w:t>
            </w:r>
          </w:p>
        </w:tc>
        <w:tc>
          <w:tcPr>
            <w:tcW w:w="1987" w:type="dxa"/>
            <w:tcBorders>
              <w:top w:val="single" w:sz="4" w:space="0" w:color="000000"/>
              <w:left w:val="single" w:sz="4" w:space="0" w:color="000000"/>
              <w:bottom w:val="single" w:sz="4" w:space="0" w:color="000000"/>
              <w:right w:val="single" w:sz="4" w:space="0" w:color="000000"/>
            </w:tcBorders>
          </w:tcPr>
          <w:p w14:paraId="06AE86CD" w14:textId="77777777" w:rsidR="009755F6" w:rsidRDefault="002F4F83">
            <w:pPr>
              <w:widowControl w:val="0"/>
            </w:pPr>
            <w:r>
              <w:t>Fl 9120</w:t>
            </w:r>
          </w:p>
        </w:tc>
      </w:tr>
      <w:tr w:rsidR="009755F6" w14:paraId="7ED705C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63F5BB" w14:textId="77777777" w:rsidR="009755F6" w:rsidRDefault="002F4F83">
            <w:pPr>
              <w:pStyle w:val="berschrift3"/>
              <w:widowControl w:val="0"/>
            </w:pPr>
            <w:bookmarkStart w:id="816" w:name="_Toc89269801"/>
            <w:r>
              <w:t>Literatur</w:t>
            </w:r>
            <w:bookmarkEnd w:id="816"/>
          </w:p>
        </w:tc>
      </w:tr>
      <w:tr w:rsidR="009755F6" w14:paraId="69E3CCB9" w14:textId="77777777">
        <w:tc>
          <w:tcPr>
            <w:tcW w:w="4678" w:type="dxa"/>
            <w:tcBorders>
              <w:top w:val="single" w:sz="4" w:space="0" w:color="000000"/>
              <w:left w:val="single" w:sz="4" w:space="0" w:color="000000"/>
              <w:bottom w:val="single" w:sz="4" w:space="0" w:color="000000"/>
              <w:right w:val="single" w:sz="4" w:space="0" w:color="000000"/>
            </w:tcBorders>
          </w:tcPr>
          <w:p w14:paraId="1A05DDCB" w14:textId="77777777" w:rsidR="009755F6" w:rsidRDefault="002F4F83">
            <w:pPr>
              <w:widowControl w:val="0"/>
            </w:pPr>
            <w:r>
              <w:t>Anlegung der Servitutenbücher bei Güterbüchern</w:t>
            </w:r>
          </w:p>
        </w:tc>
        <w:tc>
          <w:tcPr>
            <w:tcW w:w="2686" w:type="dxa"/>
            <w:tcBorders>
              <w:top w:val="single" w:sz="4" w:space="0" w:color="000000"/>
              <w:left w:val="single" w:sz="4" w:space="0" w:color="000000"/>
              <w:bottom w:val="single" w:sz="4" w:space="0" w:color="000000"/>
              <w:right w:val="single" w:sz="4" w:space="0" w:color="000000"/>
            </w:tcBorders>
          </w:tcPr>
          <w:p w14:paraId="6E1A6C44" w14:textId="77777777" w:rsidR="009755F6" w:rsidRDefault="002F4F83">
            <w:pPr>
              <w:widowControl w:val="0"/>
            </w:pPr>
            <w:r>
              <w:t>1862</w:t>
            </w:r>
          </w:p>
        </w:tc>
        <w:tc>
          <w:tcPr>
            <w:tcW w:w="1987" w:type="dxa"/>
            <w:tcBorders>
              <w:top w:val="single" w:sz="4" w:space="0" w:color="000000"/>
              <w:left w:val="single" w:sz="4" w:space="0" w:color="000000"/>
              <w:bottom w:val="single" w:sz="4" w:space="0" w:color="000000"/>
              <w:right w:val="single" w:sz="4" w:space="0" w:color="000000"/>
            </w:tcBorders>
          </w:tcPr>
          <w:p w14:paraId="06B85D66" w14:textId="77777777" w:rsidR="009755F6" w:rsidRDefault="002F4F83">
            <w:pPr>
              <w:widowControl w:val="0"/>
            </w:pPr>
            <w:r>
              <w:t>Fl 9120</w:t>
            </w:r>
          </w:p>
        </w:tc>
      </w:tr>
      <w:tr w:rsidR="009755F6" w14:paraId="69130E27" w14:textId="77777777">
        <w:tc>
          <w:tcPr>
            <w:tcW w:w="4678" w:type="dxa"/>
            <w:tcBorders>
              <w:top w:val="single" w:sz="4" w:space="0" w:color="000000"/>
              <w:left w:val="single" w:sz="4" w:space="0" w:color="000000"/>
              <w:bottom w:val="single" w:sz="4" w:space="0" w:color="000000"/>
              <w:right w:val="single" w:sz="4" w:space="0" w:color="000000"/>
            </w:tcBorders>
          </w:tcPr>
          <w:p w14:paraId="6331B7A9" w14:textId="77777777" w:rsidR="009755F6" w:rsidRDefault="002F4F83">
            <w:pPr>
              <w:widowControl w:val="0"/>
            </w:pPr>
            <w:r>
              <w:t xml:space="preserve">Handbuch Untergänger      </w:t>
            </w:r>
          </w:p>
        </w:tc>
        <w:tc>
          <w:tcPr>
            <w:tcW w:w="2686" w:type="dxa"/>
            <w:tcBorders>
              <w:top w:val="single" w:sz="4" w:space="0" w:color="000000"/>
              <w:left w:val="single" w:sz="4" w:space="0" w:color="000000"/>
              <w:bottom w:val="single" w:sz="4" w:space="0" w:color="000000"/>
              <w:right w:val="single" w:sz="4" w:space="0" w:color="000000"/>
            </w:tcBorders>
          </w:tcPr>
          <w:p w14:paraId="055FC22A" w14:textId="77777777" w:rsidR="009755F6" w:rsidRDefault="002F4F83">
            <w:pPr>
              <w:widowControl w:val="0"/>
            </w:pPr>
            <w:r>
              <w:t>1830</w:t>
            </w:r>
          </w:p>
        </w:tc>
        <w:tc>
          <w:tcPr>
            <w:tcW w:w="1987" w:type="dxa"/>
            <w:tcBorders>
              <w:top w:val="single" w:sz="4" w:space="0" w:color="000000"/>
              <w:left w:val="single" w:sz="4" w:space="0" w:color="000000"/>
              <w:bottom w:val="single" w:sz="4" w:space="0" w:color="000000"/>
              <w:right w:val="single" w:sz="4" w:space="0" w:color="000000"/>
            </w:tcBorders>
          </w:tcPr>
          <w:p w14:paraId="45A86AB9" w14:textId="77777777" w:rsidR="009755F6" w:rsidRDefault="002F4F83">
            <w:pPr>
              <w:widowControl w:val="0"/>
            </w:pPr>
            <w:r>
              <w:t>Fl 9150</w:t>
            </w:r>
          </w:p>
        </w:tc>
      </w:tr>
      <w:tr w:rsidR="009755F6" w14:paraId="3AFFE15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12CAEF" w14:textId="77777777" w:rsidR="009755F6" w:rsidRDefault="002F4F83">
            <w:pPr>
              <w:pStyle w:val="berschrift3"/>
              <w:widowControl w:val="0"/>
            </w:pPr>
            <w:r>
              <w:t>Fundstellen</w:t>
            </w:r>
          </w:p>
        </w:tc>
      </w:tr>
      <w:tr w:rsidR="009755F6" w14:paraId="3390C85C" w14:textId="77777777">
        <w:tc>
          <w:tcPr>
            <w:tcW w:w="4678" w:type="dxa"/>
            <w:tcBorders>
              <w:top w:val="single" w:sz="4" w:space="0" w:color="000000"/>
              <w:left w:val="single" w:sz="4" w:space="0" w:color="000000"/>
              <w:bottom w:val="single" w:sz="4" w:space="0" w:color="000000"/>
              <w:right w:val="single" w:sz="4" w:space="0" w:color="000000"/>
            </w:tcBorders>
          </w:tcPr>
          <w:p w14:paraId="0575322F" w14:textId="77777777" w:rsidR="009755F6" w:rsidRDefault="002F4F83">
            <w:pPr>
              <w:widowControl w:val="0"/>
            </w:pPr>
            <w:r>
              <w:t xml:space="preserve">Online: </w:t>
            </w:r>
            <w:hyperlink w:anchor="_Flur_1">
              <w:r>
                <w:rPr>
                  <w:rStyle w:val="Internetverknpfung"/>
                </w:rPr>
                <w:t>Flur</w:t>
              </w:r>
            </w:hyperlink>
            <w:r>
              <w:tab/>
            </w:r>
          </w:p>
        </w:tc>
        <w:tc>
          <w:tcPr>
            <w:tcW w:w="2686" w:type="dxa"/>
            <w:tcBorders>
              <w:top w:val="single" w:sz="4" w:space="0" w:color="000000"/>
              <w:left w:val="single" w:sz="4" w:space="0" w:color="000000"/>
              <w:bottom w:val="single" w:sz="4" w:space="0" w:color="000000"/>
              <w:right w:val="single" w:sz="4" w:space="0" w:color="000000"/>
            </w:tcBorders>
          </w:tcPr>
          <w:p w14:paraId="7C12EB8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CE335B8" w14:textId="77777777" w:rsidR="009755F6" w:rsidRDefault="009755F6">
            <w:pPr>
              <w:widowControl w:val="0"/>
            </w:pPr>
          </w:p>
        </w:tc>
      </w:tr>
      <w:tr w:rsidR="009755F6" w14:paraId="1FAB5336" w14:textId="77777777">
        <w:tc>
          <w:tcPr>
            <w:tcW w:w="4678" w:type="dxa"/>
            <w:tcBorders>
              <w:top w:val="single" w:sz="4" w:space="0" w:color="000000"/>
              <w:left w:val="single" w:sz="4" w:space="0" w:color="000000"/>
              <w:bottom w:val="single" w:sz="4" w:space="0" w:color="000000"/>
              <w:right w:val="single" w:sz="4" w:space="0" w:color="000000"/>
            </w:tcBorders>
          </w:tcPr>
          <w:p w14:paraId="54633648" w14:textId="77777777" w:rsidR="009755F6" w:rsidRDefault="002F4F83">
            <w:pPr>
              <w:widowControl w:val="0"/>
            </w:pPr>
            <w:r>
              <w:t xml:space="preserve">Online: </w:t>
            </w:r>
            <w:hyperlink w:anchor="_Fron_und_Dienste_1">
              <w:r>
                <w:rPr>
                  <w:rStyle w:val="Internetverknpfung"/>
                </w:rPr>
                <w:t>Frohn und Dienste</w:t>
              </w:r>
            </w:hyperlink>
          </w:p>
        </w:tc>
        <w:tc>
          <w:tcPr>
            <w:tcW w:w="2686" w:type="dxa"/>
            <w:tcBorders>
              <w:top w:val="single" w:sz="4" w:space="0" w:color="000000"/>
              <w:left w:val="single" w:sz="4" w:space="0" w:color="000000"/>
              <w:bottom w:val="single" w:sz="4" w:space="0" w:color="000000"/>
              <w:right w:val="single" w:sz="4" w:space="0" w:color="000000"/>
            </w:tcBorders>
          </w:tcPr>
          <w:p w14:paraId="7D263F38"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F544A18" w14:textId="77777777" w:rsidR="009755F6" w:rsidRDefault="009755F6">
            <w:pPr>
              <w:widowControl w:val="0"/>
            </w:pPr>
          </w:p>
        </w:tc>
      </w:tr>
      <w:tr w:rsidR="009755F6" w14:paraId="344ABBCE" w14:textId="77777777">
        <w:tc>
          <w:tcPr>
            <w:tcW w:w="4678" w:type="dxa"/>
            <w:tcBorders>
              <w:top w:val="single" w:sz="4" w:space="0" w:color="000000"/>
              <w:left w:val="single" w:sz="4" w:space="0" w:color="000000"/>
              <w:bottom w:val="single" w:sz="4" w:space="0" w:color="000000"/>
              <w:right w:val="single" w:sz="4" w:space="0" w:color="000000"/>
            </w:tcBorders>
          </w:tcPr>
          <w:p w14:paraId="0AA405F4" w14:textId="77777777" w:rsidR="009755F6" w:rsidRDefault="002F4F83">
            <w:pPr>
              <w:widowControl w:val="0"/>
            </w:pPr>
            <w:r>
              <w:t xml:space="preserve">Online: </w:t>
            </w:r>
            <w:hyperlink w:anchor="_Gewässer_1">
              <w:r>
                <w:rPr>
                  <w:rStyle w:val="Internetverknpfung"/>
                </w:rPr>
                <w:t>Gewässer</w:t>
              </w:r>
            </w:hyperlink>
          </w:p>
        </w:tc>
        <w:tc>
          <w:tcPr>
            <w:tcW w:w="2686" w:type="dxa"/>
            <w:tcBorders>
              <w:top w:val="single" w:sz="4" w:space="0" w:color="000000"/>
              <w:left w:val="single" w:sz="4" w:space="0" w:color="000000"/>
              <w:bottom w:val="single" w:sz="4" w:space="0" w:color="000000"/>
              <w:right w:val="single" w:sz="4" w:space="0" w:color="000000"/>
            </w:tcBorders>
          </w:tcPr>
          <w:p w14:paraId="5185121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914F6BD" w14:textId="77777777" w:rsidR="009755F6" w:rsidRDefault="009755F6">
            <w:pPr>
              <w:widowControl w:val="0"/>
            </w:pPr>
          </w:p>
        </w:tc>
      </w:tr>
      <w:tr w:rsidR="009755F6" w14:paraId="6B9EC233" w14:textId="77777777">
        <w:tc>
          <w:tcPr>
            <w:tcW w:w="4678" w:type="dxa"/>
            <w:tcBorders>
              <w:top w:val="single" w:sz="4" w:space="0" w:color="000000"/>
              <w:left w:val="single" w:sz="4" w:space="0" w:color="000000"/>
              <w:bottom w:val="single" w:sz="4" w:space="0" w:color="000000"/>
              <w:right w:val="single" w:sz="4" w:space="0" w:color="000000"/>
            </w:tcBorders>
          </w:tcPr>
          <w:p w14:paraId="32138D27" w14:textId="77777777" w:rsidR="009755F6" w:rsidRDefault="002F4F83">
            <w:pPr>
              <w:widowControl w:val="0"/>
            </w:pPr>
            <w:r>
              <w:t xml:space="preserve">Online: </w:t>
            </w:r>
            <w:hyperlink w:anchor="_Grundstücke_1">
              <w:r>
                <w:rPr>
                  <w:rStyle w:val="Internetverknpfung"/>
                </w:rPr>
                <w:t>Grundstücke</w:t>
              </w:r>
            </w:hyperlink>
          </w:p>
        </w:tc>
        <w:tc>
          <w:tcPr>
            <w:tcW w:w="2686" w:type="dxa"/>
            <w:tcBorders>
              <w:top w:val="single" w:sz="4" w:space="0" w:color="000000"/>
              <w:left w:val="single" w:sz="4" w:space="0" w:color="000000"/>
              <w:bottom w:val="single" w:sz="4" w:space="0" w:color="000000"/>
              <w:right w:val="single" w:sz="4" w:space="0" w:color="000000"/>
            </w:tcBorders>
          </w:tcPr>
          <w:p w14:paraId="331AD74D"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27C27F6A" w14:textId="77777777" w:rsidR="009755F6" w:rsidRDefault="009755F6">
            <w:pPr>
              <w:widowControl w:val="0"/>
            </w:pPr>
          </w:p>
        </w:tc>
      </w:tr>
      <w:tr w:rsidR="009755F6" w14:paraId="34649CB6" w14:textId="77777777">
        <w:tc>
          <w:tcPr>
            <w:tcW w:w="4678" w:type="dxa"/>
            <w:tcBorders>
              <w:top w:val="single" w:sz="4" w:space="0" w:color="000000"/>
              <w:left w:val="single" w:sz="4" w:space="0" w:color="000000"/>
              <w:bottom w:val="single" w:sz="4" w:space="0" w:color="000000"/>
              <w:right w:val="single" w:sz="4" w:space="0" w:color="000000"/>
            </w:tcBorders>
          </w:tcPr>
          <w:p w14:paraId="448CFD50" w14:textId="77777777" w:rsidR="009755F6" w:rsidRDefault="002F4F83">
            <w:pPr>
              <w:widowControl w:val="0"/>
            </w:pPr>
            <w:r>
              <w:t xml:space="preserve">Online. </w:t>
            </w:r>
            <w:hyperlink w:anchor="_Höfe_Adel_1">
              <w:r>
                <w:rPr>
                  <w:rStyle w:val="Internetverknpfung"/>
                </w:rPr>
                <w:t>Höfe Adel</w:t>
              </w:r>
            </w:hyperlink>
          </w:p>
        </w:tc>
        <w:tc>
          <w:tcPr>
            <w:tcW w:w="2686" w:type="dxa"/>
            <w:tcBorders>
              <w:top w:val="single" w:sz="4" w:space="0" w:color="000000"/>
              <w:left w:val="single" w:sz="4" w:space="0" w:color="000000"/>
              <w:bottom w:val="single" w:sz="4" w:space="0" w:color="000000"/>
              <w:right w:val="single" w:sz="4" w:space="0" w:color="000000"/>
            </w:tcBorders>
          </w:tcPr>
          <w:p w14:paraId="6FDEB75B"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E2D2155" w14:textId="77777777" w:rsidR="009755F6" w:rsidRDefault="009755F6">
            <w:pPr>
              <w:widowControl w:val="0"/>
            </w:pPr>
          </w:p>
        </w:tc>
      </w:tr>
      <w:tr w:rsidR="009755F6" w14:paraId="0C44E433" w14:textId="77777777">
        <w:tc>
          <w:tcPr>
            <w:tcW w:w="4678" w:type="dxa"/>
            <w:tcBorders>
              <w:top w:val="single" w:sz="4" w:space="0" w:color="000000"/>
              <w:left w:val="single" w:sz="4" w:space="0" w:color="000000"/>
              <w:bottom w:val="single" w:sz="4" w:space="0" w:color="000000"/>
              <w:right w:val="single" w:sz="4" w:space="0" w:color="000000"/>
            </w:tcBorders>
          </w:tcPr>
          <w:p w14:paraId="12DCBC00" w14:textId="77777777" w:rsidR="009755F6" w:rsidRDefault="002F4F83">
            <w:pPr>
              <w:widowControl w:val="0"/>
            </w:pPr>
            <w:r>
              <w:t xml:space="preserve">Online: </w:t>
            </w:r>
            <w:hyperlink w:anchor="_Höhe_Privat_1">
              <w:r>
                <w:rPr>
                  <w:rStyle w:val="Internetverknpfung"/>
                </w:rPr>
                <w:t>Höfe Privat</w:t>
              </w:r>
            </w:hyperlink>
          </w:p>
        </w:tc>
        <w:tc>
          <w:tcPr>
            <w:tcW w:w="2686" w:type="dxa"/>
            <w:tcBorders>
              <w:top w:val="single" w:sz="4" w:space="0" w:color="000000"/>
              <w:left w:val="single" w:sz="4" w:space="0" w:color="000000"/>
              <w:bottom w:val="single" w:sz="4" w:space="0" w:color="000000"/>
              <w:right w:val="single" w:sz="4" w:space="0" w:color="000000"/>
            </w:tcBorders>
          </w:tcPr>
          <w:p w14:paraId="3925033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BF97686" w14:textId="77777777" w:rsidR="009755F6" w:rsidRDefault="009755F6">
            <w:pPr>
              <w:widowControl w:val="0"/>
            </w:pPr>
          </w:p>
        </w:tc>
      </w:tr>
      <w:tr w:rsidR="009755F6" w14:paraId="4C72A2E2" w14:textId="77777777">
        <w:tc>
          <w:tcPr>
            <w:tcW w:w="4678" w:type="dxa"/>
            <w:tcBorders>
              <w:top w:val="single" w:sz="4" w:space="0" w:color="000000"/>
              <w:left w:val="single" w:sz="4" w:space="0" w:color="000000"/>
              <w:bottom w:val="single" w:sz="4" w:space="0" w:color="000000"/>
              <w:right w:val="single" w:sz="4" w:space="0" w:color="000000"/>
            </w:tcBorders>
          </w:tcPr>
          <w:p w14:paraId="49F3331F" w14:textId="77777777" w:rsidR="009755F6" w:rsidRDefault="002F4F83">
            <w:pPr>
              <w:widowControl w:val="0"/>
            </w:pPr>
            <w:r>
              <w:t xml:space="preserve">Online: </w:t>
            </w:r>
            <w:hyperlink w:anchor="_Gemeindediener_1">
              <w:r>
                <w:rPr>
                  <w:rStyle w:val="Internetverknpfung"/>
                </w:rPr>
                <w:t>Wald und Jagd</w:t>
              </w:r>
            </w:hyperlink>
          </w:p>
        </w:tc>
        <w:tc>
          <w:tcPr>
            <w:tcW w:w="2686" w:type="dxa"/>
            <w:tcBorders>
              <w:top w:val="single" w:sz="4" w:space="0" w:color="000000"/>
              <w:left w:val="single" w:sz="4" w:space="0" w:color="000000"/>
              <w:bottom w:val="single" w:sz="4" w:space="0" w:color="000000"/>
              <w:right w:val="single" w:sz="4" w:space="0" w:color="000000"/>
            </w:tcBorders>
          </w:tcPr>
          <w:p w14:paraId="11FD07C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31F2246" w14:textId="77777777" w:rsidR="009755F6" w:rsidRDefault="009755F6">
            <w:pPr>
              <w:widowControl w:val="0"/>
            </w:pPr>
          </w:p>
        </w:tc>
      </w:tr>
      <w:tr w:rsidR="009755F6" w14:paraId="79C8442E" w14:textId="77777777">
        <w:tc>
          <w:tcPr>
            <w:tcW w:w="4678" w:type="dxa"/>
            <w:tcBorders>
              <w:top w:val="single" w:sz="4" w:space="0" w:color="000000"/>
              <w:left w:val="single" w:sz="4" w:space="0" w:color="000000"/>
              <w:bottom w:val="single" w:sz="4" w:space="0" w:color="000000"/>
              <w:right w:val="single" w:sz="4" w:space="0" w:color="000000"/>
            </w:tcBorders>
          </w:tcPr>
          <w:p w14:paraId="64DF8E91" w14:textId="77777777" w:rsidR="009755F6" w:rsidRDefault="002F4F83">
            <w:pPr>
              <w:widowControl w:val="0"/>
            </w:pPr>
            <w:r>
              <w:t xml:space="preserve">Online: </w:t>
            </w:r>
            <w:hyperlink w:anchor="_Zehnt_1">
              <w:r>
                <w:rPr>
                  <w:rStyle w:val="Internetverknpfung"/>
                </w:rPr>
                <w:t>Zehnt</w:t>
              </w:r>
            </w:hyperlink>
          </w:p>
        </w:tc>
        <w:tc>
          <w:tcPr>
            <w:tcW w:w="2686" w:type="dxa"/>
            <w:tcBorders>
              <w:top w:val="single" w:sz="4" w:space="0" w:color="000000"/>
              <w:left w:val="single" w:sz="4" w:space="0" w:color="000000"/>
              <w:bottom w:val="single" w:sz="4" w:space="0" w:color="000000"/>
              <w:right w:val="single" w:sz="4" w:space="0" w:color="000000"/>
            </w:tcBorders>
          </w:tcPr>
          <w:p w14:paraId="6F6D420A"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D8B7304" w14:textId="77777777" w:rsidR="009755F6" w:rsidRDefault="009755F6">
            <w:pPr>
              <w:widowControl w:val="0"/>
            </w:pPr>
          </w:p>
        </w:tc>
      </w:tr>
    </w:tbl>
    <w:p w14:paraId="12EC8FDA" w14:textId="77777777" w:rsidR="009755F6" w:rsidRDefault="002F4F83" w:rsidP="007A5247">
      <w:pPr>
        <w:pStyle w:val="berschrift2"/>
      </w:pPr>
      <w:bookmarkStart w:id="817" w:name="_Toc89269803"/>
      <w:bookmarkStart w:id="818" w:name="_Toc89670334"/>
      <w:bookmarkStart w:id="819" w:name="_Toc89672720"/>
      <w:bookmarkStart w:id="820" w:name="_Toc91325725"/>
      <w:r>
        <w:t>Karten und Pläne von Ober- und Unterböbingen mit Umgebung</w:t>
      </w:r>
      <w:bookmarkEnd w:id="817"/>
      <w:bookmarkEnd w:id="818"/>
      <w:bookmarkEnd w:id="819"/>
      <w:bookmarkEnd w:id="820"/>
    </w:p>
    <w:p w14:paraId="18574A7B" w14:textId="77777777" w:rsidR="009755F6" w:rsidRDefault="002F4F83">
      <w:r>
        <w:t>In der nachstehenden Tabelle sind alle Positionen ohne und mit Index a) auf Pappe aufgezogen (55 x 55 cm), alle Positionen mit Index b) sind nicht aufgezogen.</w:t>
      </w:r>
    </w:p>
    <w:p w14:paraId="67D11192" w14:textId="77777777" w:rsidR="009755F6" w:rsidRDefault="009755F6"/>
    <w:tbl>
      <w:tblPr>
        <w:tblW w:w="9350" w:type="dxa"/>
        <w:tblLayout w:type="fixed"/>
        <w:tblCellMar>
          <w:top w:w="28" w:type="dxa"/>
          <w:left w:w="57" w:type="dxa"/>
          <w:bottom w:w="28" w:type="dxa"/>
          <w:right w:w="57" w:type="dxa"/>
        </w:tblCellMar>
        <w:tblLook w:val="04A0" w:firstRow="1" w:lastRow="0" w:firstColumn="1" w:lastColumn="0" w:noHBand="0" w:noVBand="1"/>
      </w:tblPr>
      <w:tblGrid>
        <w:gridCol w:w="1163"/>
        <w:gridCol w:w="1098"/>
        <w:gridCol w:w="4820"/>
        <w:gridCol w:w="1137"/>
        <w:gridCol w:w="1132"/>
      </w:tblGrid>
      <w:tr w:rsidR="009755F6" w14:paraId="076D1BE7" w14:textId="77777777">
        <w:trPr>
          <w:cantSplit/>
          <w:tblHeader/>
        </w:trPr>
        <w:tc>
          <w:tcPr>
            <w:tcW w:w="11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9BF36A" w14:textId="77777777" w:rsidR="009755F6" w:rsidRDefault="002F4F83">
            <w:pPr>
              <w:widowControl w:val="0"/>
            </w:pPr>
            <w:r>
              <w:t>Position</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D6207F" w14:textId="77777777" w:rsidR="009755F6" w:rsidRDefault="002F4F83">
            <w:pPr>
              <w:widowControl w:val="0"/>
            </w:pPr>
            <w:r>
              <w:t>Gefertigt</w:t>
            </w:r>
          </w:p>
        </w:tc>
        <w:tc>
          <w:tcPr>
            <w:tcW w:w="4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A96CB2" w14:textId="77777777" w:rsidR="009755F6" w:rsidRDefault="002F4F83">
            <w:pPr>
              <w:widowControl w:val="0"/>
            </w:pPr>
            <w:r>
              <w:t>Alte Karten-Nr.</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BBCA39" w14:textId="77777777" w:rsidR="009755F6" w:rsidRDefault="002F4F83">
            <w:pPr>
              <w:widowControl w:val="0"/>
            </w:pPr>
            <w:r>
              <w:t>Neue Karten-Nr.</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49B337" w14:textId="77777777" w:rsidR="009755F6" w:rsidRDefault="002F4F83">
            <w:pPr>
              <w:widowControl w:val="0"/>
            </w:pPr>
            <w:r>
              <w:t>Erneuert</w:t>
            </w:r>
          </w:p>
        </w:tc>
      </w:tr>
      <w:tr w:rsidR="009755F6" w14:paraId="3014C4E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FD41500" w14:textId="77777777" w:rsidR="009755F6" w:rsidRDefault="002F4F83">
            <w:pPr>
              <w:widowControl w:val="0"/>
            </w:pPr>
            <w:r>
              <w:t xml:space="preserve">1) </w:t>
            </w:r>
          </w:p>
        </w:tc>
        <w:tc>
          <w:tcPr>
            <w:tcW w:w="1098" w:type="dxa"/>
            <w:tcBorders>
              <w:top w:val="single" w:sz="4" w:space="0" w:color="000000"/>
              <w:left w:val="single" w:sz="4" w:space="0" w:color="000000"/>
              <w:bottom w:val="single" w:sz="4" w:space="0" w:color="000000"/>
              <w:right w:val="single" w:sz="4" w:space="0" w:color="000000"/>
            </w:tcBorders>
          </w:tcPr>
          <w:p w14:paraId="0636A806"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79D8ADF1" w14:textId="77777777" w:rsidR="009755F6" w:rsidRDefault="002F4F83">
            <w:pPr>
              <w:widowControl w:val="0"/>
            </w:pPr>
            <w:r>
              <w:t xml:space="preserve">XXVIII 56 - OB, Beiswang, Heubach </w:t>
            </w:r>
          </w:p>
        </w:tc>
        <w:tc>
          <w:tcPr>
            <w:tcW w:w="1137" w:type="dxa"/>
            <w:tcBorders>
              <w:top w:val="single" w:sz="4" w:space="0" w:color="000000"/>
              <w:left w:val="single" w:sz="4" w:space="0" w:color="000000"/>
              <w:bottom w:val="single" w:sz="4" w:space="0" w:color="000000"/>
              <w:right w:val="single" w:sz="4" w:space="0" w:color="000000"/>
            </w:tcBorders>
          </w:tcPr>
          <w:p w14:paraId="0895E67F" w14:textId="77777777" w:rsidR="009755F6" w:rsidRDefault="002F4F83">
            <w:pPr>
              <w:widowControl w:val="0"/>
            </w:pPr>
            <w:r>
              <w:t>VIII.</w:t>
            </w:r>
          </w:p>
        </w:tc>
        <w:tc>
          <w:tcPr>
            <w:tcW w:w="1132" w:type="dxa"/>
            <w:tcBorders>
              <w:top w:val="single" w:sz="4" w:space="0" w:color="000000"/>
              <w:left w:val="single" w:sz="4" w:space="0" w:color="000000"/>
              <w:bottom w:val="single" w:sz="4" w:space="0" w:color="000000"/>
              <w:right w:val="single" w:sz="4" w:space="0" w:color="000000"/>
            </w:tcBorders>
          </w:tcPr>
          <w:p w14:paraId="79B857FF" w14:textId="77777777" w:rsidR="009755F6" w:rsidRDefault="009755F6">
            <w:pPr>
              <w:widowControl w:val="0"/>
            </w:pPr>
          </w:p>
        </w:tc>
      </w:tr>
      <w:tr w:rsidR="009755F6" w14:paraId="04D3E15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7D1AD4D" w14:textId="77777777" w:rsidR="009755F6" w:rsidRDefault="002F4F83">
            <w:pPr>
              <w:widowControl w:val="0"/>
            </w:pPr>
            <w:r>
              <w:t xml:space="preserve">2) </w:t>
            </w:r>
          </w:p>
        </w:tc>
        <w:tc>
          <w:tcPr>
            <w:tcW w:w="1098" w:type="dxa"/>
            <w:tcBorders>
              <w:top w:val="single" w:sz="4" w:space="0" w:color="000000"/>
              <w:left w:val="single" w:sz="4" w:space="0" w:color="000000"/>
              <w:bottom w:val="single" w:sz="4" w:space="0" w:color="000000"/>
              <w:right w:val="single" w:sz="4" w:space="0" w:color="000000"/>
            </w:tcBorders>
          </w:tcPr>
          <w:p w14:paraId="31F23A57"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4B4ED81" w14:textId="77777777" w:rsidR="009755F6" w:rsidRDefault="002F4F83">
            <w:pPr>
              <w:widowControl w:val="0"/>
            </w:pPr>
            <w:r>
              <w:t>XXVIII 57 - OB, Heubach</w:t>
            </w:r>
          </w:p>
        </w:tc>
        <w:tc>
          <w:tcPr>
            <w:tcW w:w="1137" w:type="dxa"/>
            <w:tcBorders>
              <w:top w:val="single" w:sz="4" w:space="0" w:color="000000"/>
              <w:left w:val="single" w:sz="4" w:space="0" w:color="000000"/>
              <w:bottom w:val="single" w:sz="4" w:space="0" w:color="000000"/>
              <w:right w:val="single" w:sz="4" w:space="0" w:color="000000"/>
            </w:tcBorders>
          </w:tcPr>
          <w:p w14:paraId="1C0835CC" w14:textId="77777777" w:rsidR="009755F6" w:rsidRDefault="002F4F83">
            <w:pPr>
              <w:widowControl w:val="0"/>
            </w:pPr>
            <w:r>
              <w:t>IX.</w:t>
            </w:r>
          </w:p>
        </w:tc>
        <w:tc>
          <w:tcPr>
            <w:tcW w:w="1132" w:type="dxa"/>
            <w:tcBorders>
              <w:top w:val="single" w:sz="4" w:space="0" w:color="000000"/>
              <w:left w:val="single" w:sz="4" w:space="0" w:color="000000"/>
              <w:bottom w:val="single" w:sz="4" w:space="0" w:color="000000"/>
              <w:right w:val="single" w:sz="4" w:space="0" w:color="000000"/>
            </w:tcBorders>
          </w:tcPr>
          <w:p w14:paraId="020494FA" w14:textId="77777777" w:rsidR="009755F6" w:rsidRDefault="009755F6">
            <w:pPr>
              <w:widowControl w:val="0"/>
            </w:pPr>
          </w:p>
        </w:tc>
      </w:tr>
      <w:tr w:rsidR="009755F6" w14:paraId="276AC03C"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F7861A8" w14:textId="77777777" w:rsidR="009755F6" w:rsidRDefault="002F4F83">
            <w:pPr>
              <w:widowControl w:val="0"/>
            </w:pPr>
            <w:r>
              <w:t>3)</w:t>
            </w:r>
          </w:p>
        </w:tc>
        <w:tc>
          <w:tcPr>
            <w:tcW w:w="1098" w:type="dxa"/>
            <w:tcBorders>
              <w:top w:val="single" w:sz="4" w:space="0" w:color="000000"/>
              <w:left w:val="single" w:sz="4" w:space="0" w:color="000000"/>
              <w:bottom w:val="single" w:sz="4" w:space="0" w:color="000000"/>
              <w:right w:val="single" w:sz="4" w:space="0" w:color="000000"/>
            </w:tcBorders>
          </w:tcPr>
          <w:p w14:paraId="58474A74" w14:textId="77777777" w:rsidR="009755F6" w:rsidRDefault="002F4F83">
            <w:pPr>
              <w:widowControl w:val="0"/>
            </w:pPr>
            <w:r>
              <w:t>1830 - 1916</w:t>
            </w:r>
          </w:p>
        </w:tc>
        <w:tc>
          <w:tcPr>
            <w:tcW w:w="4820" w:type="dxa"/>
            <w:tcBorders>
              <w:top w:val="single" w:sz="4" w:space="0" w:color="000000"/>
              <w:left w:val="single" w:sz="4" w:space="0" w:color="000000"/>
              <w:bottom w:val="single" w:sz="4" w:space="0" w:color="000000"/>
              <w:right w:val="single" w:sz="4" w:space="0" w:color="000000"/>
            </w:tcBorders>
          </w:tcPr>
          <w:p w14:paraId="42002C4B" w14:textId="77777777" w:rsidR="009755F6" w:rsidRDefault="002F4F83">
            <w:pPr>
              <w:widowControl w:val="0"/>
            </w:pPr>
            <w:r>
              <w:t>XXVIII 57 - OB, Heubach</w:t>
            </w:r>
          </w:p>
        </w:tc>
        <w:tc>
          <w:tcPr>
            <w:tcW w:w="1137" w:type="dxa"/>
            <w:tcBorders>
              <w:top w:val="single" w:sz="4" w:space="0" w:color="000000"/>
              <w:left w:val="single" w:sz="4" w:space="0" w:color="000000"/>
              <w:bottom w:val="single" w:sz="4" w:space="0" w:color="000000"/>
              <w:right w:val="single" w:sz="4" w:space="0" w:color="000000"/>
            </w:tcBorders>
          </w:tcPr>
          <w:p w14:paraId="1BAFFF28" w14:textId="77777777" w:rsidR="009755F6" w:rsidRDefault="002F4F83">
            <w:pPr>
              <w:widowControl w:val="0"/>
            </w:pPr>
            <w:r>
              <w:t>IX.</w:t>
            </w:r>
          </w:p>
        </w:tc>
        <w:tc>
          <w:tcPr>
            <w:tcW w:w="1132" w:type="dxa"/>
            <w:tcBorders>
              <w:top w:val="single" w:sz="4" w:space="0" w:color="000000"/>
              <w:left w:val="single" w:sz="4" w:space="0" w:color="000000"/>
              <w:bottom w:val="single" w:sz="4" w:space="0" w:color="000000"/>
              <w:right w:val="single" w:sz="4" w:space="0" w:color="000000"/>
            </w:tcBorders>
          </w:tcPr>
          <w:p w14:paraId="49DC6710" w14:textId="77777777" w:rsidR="009755F6" w:rsidRDefault="002F4F83">
            <w:pPr>
              <w:widowControl w:val="0"/>
            </w:pPr>
            <w:r>
              <w:t>1919</w:t>
            </w:r>
          </w:p>
        </w:tc>
      </w:tr>
      <w:tr w:rsidR="009755F6" w14:paraId="64008F30"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55D7518" w14:textId="77777777" w:rsidR="009755F6" w:rsidRDefault="002F4F83">
            <w:pPr>
              <w:widowControl w:val="0"/>
            </w:pPr>
            <w:r>
              <w:t>4)</w:t>
            </w:r>
          </w:p>
        </w:tc>
        <w:tc>
          <w:tcPr>
            <w:tcW w:w="1098" w:type="dxa"/>
            <w:tcBorders>
              <w:top w:val="single" w:sz="4" w:space="0" w:color="000000"/>
              <w:left w:val="single" w:sz="4" w:space="0" w:color="000000"/>
              <w:bottom w:val="single" w:sz="4" w:space="0" w:color="000000"/>
              <w:right w:val="single" w:sz="4" w:space="0" w:color="000000"/>
            </w:tcBorders>
          </w:tcPr>
          <w:p w14:paraId="2D61F582"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22144343" w14:textId="77777777" w:rsidR="009755F6" w:rsidRDefault="002F4F83">
            <w:pPr>
              <w:widowControl w:val="0"/>
            </w:pPr>
            <w:r>
              <w:t>XXVIII 58 - Heubach, OB, Lautern</w:t>
            </w:r>
          </w:p>
        </w:tc>
        <w:tc>
          <w:tcPr>
            <w:tcW w:w="1137" w:type="dxa"/>
            <w:tcBorders>
              <w:top w:val="single" w:sz="4" w:space="0" w:color="000000"/>
              <w:left w:val="single" w:sz="4" w:space="0" w:color="000000"/>
              <w:bottom w:val="single" w:sz="4" w:space="0" w:color="000000"/>
              <w:right w:val="single" w:sz="4" w:space="0" w:color="000000"/>
            </w:tcBorders>
          </w:tcPr>
          <w:p w14:paraId="7E651C4E" w14:textId="77777777" w:rsidR="009755F6" w:rsidRDefault="002F4F83">
            <w:pPr>
              <w:widowControl w:val="0"/>
            </w:pPr>
            <w:r>
              <w:t>X.</w:t>
            </w:r>
          </w:p>
        </w:tc>
        <w:tc>
          <w:tcPr>
            <w:tcW w:w="1132" w:type="dxa"/>
            <w:tcBorders>
              <w:top w:val="single" w:sz="4" w:space="0" w:color="000000"/>
              <w:left w:val="single" w:sz="4" w:space="0" w:color="000000"/>
              <w:bottom w:val="single" w:sz="4" w:space="0" w:color="000000"/>
              <w:right w:val="single" w:sz="4" w:space="0" w:color="000000"/>
            </w:tcBorders>
          </w:tcPr>
          <w:p w14:paraId="07FBDAAB" w14:textId="77777777" w:rsidR="009755F6" w:rsidRDefault="002F4F83">
            <w:pPr>
              <w:widowControl w:val="0"/>
            </w:pPr>
            <w:r>
              <w:t>-</w:t>
            </w:r>
          </w:p>
        </w:tc>
      </w:tr>
      <w:tr w:rsidR="009755F6" w14:paraId="3B4977F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481FFB4" w14:textId="77777777" w:rsidR="009755F6" w:rsidRDefault="002F4F83">
            <w:pPr>
              <w:widowControl w:val="0"/>
            </w:pPr>
            <w:r>
              <w:t>5)</w:t>
            </w:r>
          </w:p>
        </w:tc>
        <w:tc>
          <w:tcPr>
            <w:tcW w:w="1098" w:type="dxa"/>
            <w:tcBorders>
              <w:top w:val="single" w:sz="4" w:space="0" w:color="000000"/>
              <w:left w:val="single" w:sz="4" w:space="0" w:color="000000"/>
              <w:bottom w:val="single" w:sz="4" w:space="0" w:color="000000"/>
              <w:right w:val="single" w:sz="4" w:space="0" w:color="000000"/>
            </w:tcBorders>
          </w:tcPr>
          <w:p w14:paraId="0A3B5903"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21D2798B" w14:textId="77777777" w:rsidR="009755F6" w:rsidRDefault="002F4F83">
            <w:pPr>
              <w:widowControl w:val="0"/>
            </w:pPr>
            <w:r>
              <w:t>XXIX 55 - Beiswang, ZI, OB</w:t>
            </w:r>
          </w:p>
        </w:tc>
        <w:tc>
          <w:tcPr>
            <w:tcW w:w="1137" w:type="dxa"/>
            <w:tcBorders>
              <w:top w:val="single" w:sz="4" w:space="0" w:color="000000"/>
              <w:left w:val="single" w:sz="4" w:space="0" w:color="000000"/>
              <w:bottom w:val="single" w:sz="4" w:space="0" w:color="000000"/>
              <w:right w:val="single" w:sz="4" w:space="0" w:color="000000"/>
            </w:tcBorders>
          </w:tcPr>
          <w:p w14:paraId="228D9ED7" w14:textId="77777777" w:rsidR="009755F6" w:rsidRDefault="002F4F83">
            <w:pPr>
              <w:widowControl w:val="0"/>
            </w:pPr>
            <w:r>
              <w:t>IV.</w:t>
            </w:r>
          </w:p>
        </w:tc>
        <w:tc>
          <w:tcPr>
            <w:tcW w:w="1132" w:type="dxa"/>
            <w:tcBorders>
              <w:top w:val="single" w:sz="4" w:space="0" w:color="000000"/>
              <w:left w:val="single" w:sz="4" w:space="0" w:color="000000"/>
              <w:bottom w:val="single" w:sz="4" w:space="0" w:color="000000"/>
              <w:right w:val="single" w:sz="4" w:space="0" w:color="000000"/>
            </w:tcBorders>
          </w:tcPr>
          <w:p w14:paraId="2E1373AD" w14:textId="77777777" w:rsidR="009755F6" w:rsidRDefault="002F4F83">
            <w:pPr>
              <w:widowControl w:val="0"/>
            </w:pPr>
            <w:r>
              <w:t>-</w:t>
            </w:r>
          </w:p>
        </w:tc>
      </w:tr>
      <w:tr w:rsidR="009755F6" w14:paraId="280F31A4"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C8BD01E" w14:textId="77777777" w:rsidR="009755F6" w:rsidRDefault="002F4F83">
            <w:pPr>
              <w:widowControl w:val="0"/>
            </w:pPr>
            <w:r>
              <w:t>6)</w:t>
            </w:r>
          </w:p>
        </w:tc>
        <w:tc>
          <w:tcPr>
            <w:tcW w:w="1098" w:type="dxa"/>
            <w:tcBorders>
              <w:top w:val="single" w:sz="4" w:space="0" w:color="000000"/>
              <w:left w:val="single" w:sz="4" w:space="0" w:color="000000"/>
              <w:bottom w:val="single" w:sz="4" w:space="0" w:color="000000"/>
              <w:right w:val="single" w:sz="4" w:space="0" w:color="000000"/>
            </w:tcBorders>
          </w:tcPr>
          <w:p w14:paraId="6ABBC7C4"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40EBA53C" w14:textId="77777777" w:rsidR="009755F6" w:rsidRDefault="002F4F83">
            <w:pPr>
              <w:widowControl w:val="0"/>
            </w:pPr>
            <w:r>
              <w:t>XXIX 55 - Beiswang, ZI, OB</w:t>
            </w:r>
          </w:p>
        </w:tc>
        <w:tc>
          <w:tcPr>
            <w:tcW w:w="1137" w:type="dxa"/>
            <w:tcBorders>
              <w:top w:val="single" w:sz="4" w:space="0" w:color="000000"/>
              <w:left w:val="single" w:sz="4" w:space="0" w:color="000000"/>
              <w:bottom w:val="single" w:sz="4" w:space="0" w:color="000000"/>
              <w:right w:val="single" w:sz="4" w:space="0" w:color="000000"/>
            </w:tcBorders>
          </w:tcPr>
          <w:p w14:paraId="2B2ED261" w14:textId="77777777" w:rsidR="009755F6" w:rsidRDefault="002F4F83">
            <w:pPr>
              <w:widowControl w:val="0"/>
            </w:pPr>
            <w:r>
              <w:t>XII. A</w:t>
            </w:r>
          </w:p>
        </w:tc>
        <w:tc>
          <w:tcPr>
            <w:tcW w:w="1132" w:type="dxa"/>
            <w:tcBorders>
              <w:top w:val="single" w:sz="4" w:space="0" w:color="000000"/>
              <w:left w:val="single" w:sz="4" w:space="0" w:color="000000"/>
              <w:bottom w:val="single" w:sz="4" w:space="0" w:color="000000"/>
              <w:right w:val="single" w:sz="4" w:space="0" w:color="000000"/>
            </w:tcBorders>
          </w:tcPr>
          <w:p w14:paraId="3E499613" w14:textId="77777777" w:rsidR="009755F6" w:rsidRDefault="002F4F83">
            <w:pPr>
              <w:widowControl w:val="0"/>
            </w:pPr>
            <w:r>
              <w:t>-</w:t>
            </w:r>
          </w:p>
        </w:tc>
      </w:tr>
      <w:tr w:rsidR="009755F6" w14:paraId="6C982CA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9F03924" w14:textId="77777777" w:rsidR="009755F6" w:rsidRDefault="002F4F83">
            <w:pPr>
              <w:widowControl w:val="0"/>
            </w:pPr>
            <w:r>
              <w:t>7)</w:t>
            </w:r>
          </w:p>
        </w:tc>
        <w:tc>
          <w:tcPr>
            <w:tcW w:w="1098" w:type="dxa"/>
            <w:tcBorders>
              <w:top w:val="single" w:sz="4" w:space="0" w:color="000000"/>
              <w:left w:val="single" w:sz="4" w:space="0" w:color="000000"/>
              <w:bottom w:val="single" w:sz="4" w:space="0" w:color="000000"/>
              <w:right w:val="single" w:sz="4" w:space="0" w:color="000000"/>
            </w:tcBorders>
          </w:tcPr>
          <w:p w14:paraId="3FCD0EBE"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8BB61BF" w14:textId="77777777" w:rsidR="009755F6" w:rsidRDefault="002F4F83">
            <w:pPr>
              <w:widowControl w:val="0"/>
            </w:pPr>
            <w:r>
              <w:t>XXIX 56 - UB, Beiswang, OB</w:t>
            </w:r>
          </w:p>
        </w:tc>
        <w:tc>
          <w:tcPr>
            <w:tcW w:w="1137" w:type="dxa"/>
            <w:tcBorders>
              <w:top w:val="single" w:sz="4" w:space="0" w:color="000000"/>
              <w:left w:val="single" w:sz="4" w:space="0" w:color="000000"/>
              <w:bottom w:val="single" w:sz="4" w:space="0" w:color="000000"/>
              <w:right w:val="single" w:sz="4" w:space="0" w:color="000000"/>
            </w:tcBorders>
          </w:tcPr>
          <w:p w14:paraId="07A1A43F" w14:textId="77777777" w:rsidR="009755F6" w:rsidRDefault="002F4F83">
            <w:pPr>
              <w:widowControl w:val="0"/>
            </w:pPr>
            <w:r>
              <w:t>V.</w:t>
            </w:r>
          </w:p>
        </w:tc>
        <w:tc>
          <w:tcPr>
            <w:tcW w:w="1132" w:type="dxa"/>
            <w:tcBorders>
              <w:top w:val="single" w:sz="4" w:space="0" w:color="000000"/>
              <w:left w:val="single" w:sz="4" w:space="0" w:color="000000"/>
              <w:bottom w:val="single" w:sz="4" w:space="0" w:color="000000"/>
              <w:right w:val="single" w:sz="4" w:space="0" w:color="000000"/>
            </w:tcBorders>
          </w:tcPr>
          <w:p w14:paraId="5F26BFC7" w14:textId="77777777" w:rsidR="009755F6" w:rsidRDefault="002F4F83">
            <w:pPr>
              <w:widowControl w:val="0"/>
            </w:pPr>
            <w:r>
              <w:t>-</w:t>
            </w:r>
          </w:p>
        </w:tc>
      </w:tr>
      <w:tr w:rsidR="009755F6" w14:paraId="3591DF6C"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4F5EA12" w14:textId="77777777" w:rsidR="009755F6" w:rsidRDefault="002F4F83">
            <w:pPr>
              <w:widowControl w:val="0"/>
            </w:pPr>
            <w:r>
              <w:t>8a)</w:t>
            </w:r>
          </w:p>
        </w:tc>
        <w:tc>
          <w:tcPr>
            <w:tcW w:w="1098" w:type="dxa"/>
            <w:tcBorders>
              <w:top w:val="single" w:sz="4" w:space="0" w:color="000000"/>
              <w:left w:val="single" w:sz="4" w:space="0" w:color="000000"/>
              <w:bottom w:val="single" w:sz="4" w:space="0" w:color="000000"/>
              <w:right w:val="single" w:sz="4" w:space="0" w:color="000000"/>
            </w:tcBorders>
          </w:tcPr>
          <w:p w14:paraId="0921817E"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65718727" w14:textId="77777777" w:rsidR="009755F6" w:rsidRDefault="002F4F83">
            <w:pPr>
              <w:widowControl w:val="0"/>
            </w:pPr>
            <w:r>
              <w:t>XXIX 56 - UB, Beiswang, OB</w:t>
            </w:r>
          </w:p>
        </w:tc>
        <w:tc>
          <w:tcPr>
            <w:tcW w:w="1137" w:type="dxa"/>
            <w:tcBorders>
              <w:top w:val="single" w:sz="4" w:space="0" w:color="000000"/>
              <w:left w:val="single" w:sz="4" w:space="0" w:color="000000"/>
              <w:bottom w:val="single" w:sz="4" w:space="0" w:color="000000"/>
              <w:right w:val="single" w:sz="4" w:space="0" w:color="000000"/>
            </w:tcBorders>
          </w:tcPr>
          <w:p w14:paraId="4F5ACED7" w14:textId="77777777" w:rsidR="009755F6" w:rsidRDefault="002F4F83">
            <w:pPr>
              <w:widowControl w:val="0"/>
            </w:pPr>
            <w:r>
              <w:t>XII B.</w:t>
            </w:r>
          </w:p>
        </w:tc>
        <w:tc>
          <w:tcPr>
            <w:tcW w:w="1132" w:type="dxa"/>
            <w:tcBorders>
              <w:top w:val="single" w:sz="4" w:space="0" w:color="000000"/>
              <w:left w:val="single" w:sz="4" w:space="0" w:color="000000"/>
              <w:bottom w:val="single" w:sz="4" w:space="0" w:color="000000"/>
              <w:right w:val="single" w:sz="4" w:space="0" w:color="000000"/>
            </w:tcBorders>
          </w:tcPr>
          <w:p w14:paraId="69BDE89E" w14:textId="77777777" w:rsidR="009755F6" w:rsidRDefault="002F4F83">
            <w:pPr>
              <w:widowControl w:val="0"/>
            </w:pPr>
            <w:r>
              <w:t>-</w:t>
            </w:r>
          </w:p>
        </w:tc>
      </w:tr>
      <w:tr w:rsidR="009755F6" w14:paraId="7FA4F690"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8350CE6" w14:textId="77777777" w:rsidR="009755F6" w:rsidRDefault="002F4F83">
            <w:pPr>
              <w:widowControl w:val="0"/>
            </w:pPr>
            <w:r>
              <w:t>8b) - 9b)</w:t>
            </w:r>
          </w:p>
        </w:tc>
        <w:tc>
          <w:tcPr>
            <w:tcW w:w="1098" w:type="dxa"/>
            <w:tcBorders>
              <w:top w:val="single" w:sz="4" w:space="0" w:color="000000"/>
              <w:left w:val="single" w:sz="4" w:space="0" w:color="000000"/>
              <w:bottom w:val="single" w:sz="4" w:space="0" w:color="000000"/>
              <w:right w:val="single" w:sz="4" w:space="0" w:color="000000"/>
            </w:tcBorders>
          </w:tcPr>
          <w:p w14:paraId="663CA526"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F989B97" w14:textId="77777777" w:rsidR="009755F6" w:rsidRDefault="002F4F83">
            <w:pPr>
              <w:widowControl w:val="0"/>
            </w:pPr>
            <w:r>
              <w:t>XXIX 56, XXIX 57 (Doppelkarte) - UB, Beiswang, OB</w:t>
            </w:r>
          </w:p>
        </w:tc>
        <w:tc>
          <w:tcPr>
            <w:tcW w:w="1137" w:type="dxa"/>
            <w:tcBorders>
              <w:top w:val="single" w:sz="4" w:space="0" w:color="000000"/>
              <w:left w:val="single" w:sz="4" w:space="0" w:color="000000"/>
              <w:bottom w:val="single" w:sz="4" w:space="0" w:color="000000"/>
              <w:right w:val="single" w:sz="4" w:space="0" w:color="000000"/>
            </w:tcBorders>
          </w:tcPr>
          <w:p w14:paraId="5C95C233"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78481044" w14:textId="77777777" w:rsidR="009755F6" w:rsidRDefault="002F4F83">
            <w:pPr>
              <w:widowControl w:val="0"/>
            </w:pPr>
            <w:r>
              <w:t>Nachträge</w:t>
            </w:r>
            <w:r>
              <w:br/>
              <w:t>1849</w:t>
            </w:r>
          </w:p>
        </w:tc>
      </w:tr>
      <w:tr w:rsidR="009755F6" w14:paraId="05587412"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693E7DF" w14:textId="77777777" w:rsidR="009755F6" w:rsidRDefault="002F4F83">
            <w:pPr>
              <w:widowControl w:val="0"/>
            </w:pPr>
            <w:r>
              <w:t xml:space="preserve">9a) </w:t>
            </w:r>
          </w:p>
        </w:tc>
        <w:tc>
          <w:tcPr>
            <w:tcW w:w="1098" w:type="dxa"/>
            <w:tcBorders>
              <w:top w:val="single" w:sz="4" w:space="0" w:color="000000"/>
              <w:left w:val="single" w:sz="4" w:space="0" w:color="000000"/>
              <w:bottom w:val="single" w:sz="4" w:space="0" w:color="000000"/>
              <w:right w:val="single" w:sz="4" w:space="0" w:color="000000"/>
            </w:tcBorders>
          </w:tcPr>
          <w:p w14:paraId="23335611"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3798DFD" w14:textId="77777777" w:rsidR="009755F6" w:rsidRDefault="002F4F83">
            <w:pPr>
              <w:widowControl w:val="0"/>
            </w:pPr>
            <w:r>
              <w:t>XXIX 57 - OB</w:t>
            </w:r>
          </w:p>
        </w:tc>
        <w:tc>
          <w:tcPr>
            <w:tcW w:w="1137" w:type="dxa"/>
            <w:tcBorders>
              <w:top w:val="single" w:sz="4" w:space="0" w:color="000000"/>
              <w:left w:val="single" w:sz="4" w:space="0" w:color="000000"/>
              <w:bottom w:val="single" w:sz="4" w:space="0" w:color="000000"/>
              <w:right w:val="single" w:sz="4" w:space="0" w:color="000000"/>
            </w:tcBorders>
          </w:tcPr>
          <w:p w14:paraId="6948E525" w14:textId="77777777" w:rsidR="009755F6" w:rsidRDefault="002F4F83">
            <w:pPr>
              <w:widowControl w:val="0"/>
            </w:pPr>
            <w:r>
              <w:t>VI.</w:t>
            </w:r>
          </w:p>
        </w:tc>
        <w:tc>
          <w:tcPr>
            <w:tcW w:w="1132" w:type="dxa"/>
            <w:tcBorders>
              <w:top w:val="single" w:sz="4" w:space="0" w:color="000000"/>
              <w:left w:val="single" w:sz="4" w:space="0" w:color="000000"/>
              <w:bottom w:val="single" w:sz="4" w:space="0" w:color="000000"/>
              <w:right w:val="single" w:sz="4" w:space="0" w:color="000000"/>
            </w:tcBorders>
          </w:tcPr>
          <w:p w14:paraId="2C8BAC29" w14:textId="77777777" w:rsidR="009755F6" w:rsidRDefault="002F4F83">
            <w:pPr>
              <w:widowControl w:val="0"/>
            </w:pPr>
            <w:r>
              <w:t>-</w:t>
            </w:r>
          </w:p>
        </w:tc>
      </w:tr>
      <w:tr w:rsidR="009755F6" w14:paraId="5EA4F6D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D697B7B" w14:textId="77777777" w:rsidR="009755F6" w:rsidRDefault="002F4F83">
            <w:pPr>
              <w:widowControl w:val="0"/>
            </w:pPr>
            <w:r>
              <w:t>10a)</w:t>
            </w:r>
          </w:p>
        </w:tc>
        <w:tc>
          <w:tcPr>
            <w:tcW w:w="1098" w:type="dxa"/>
            <w:tcBorders>
              <w:top w:val="single" w:sz="4" w:space="0" w:color="000000"/>
              <w:left w:val="single" w:sz="4" w:space="0" w:color="000000"/>
              <w:bottom w:val="single" w:sz="4" w:space="0" w:color="000000"/>
              <w:right w:val="single" w:sz="4" w:space="0" w:color="000000"/>
            </w:tcBorders>
          </w:tcPr>
          <w:p w14:paraId="42B2E637"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64369F39" w14:textId="77777777" w:rsidR="009755F6" w:rsidRDefault="002F4F83">
            <w:pPr>
              <w:widowControl w:val="0"/>
            </w:pPr>
            <w: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1E874658" w14:textId="77777777" w:rsidR="009755F6" w:rsidRDefault="002F4F83">
            <w:pPr>
              <w:widowControl w:val="0"/>
            </w:pPr>
            <w:r>
              <w:t>VII.</w:t>
            </w:r>
          </w:p>
        </w:tc>
        <w:tc>
          <w:tcPr>
            <w:tcW w:w="1132" w:type="dxa"/>
            <w:tcBorders>
              <w:top w:val="single" w:sz="4" w:space="0" w:color="000000"/>
              <w:left w:val="single" w:sz="4" w:space="0" w:color="000000"/>
              <w:bottom w:val="single" w:sz="4" w:space="0" w:color="000000"/>
              <w:right w:val="single" w:sz="4" w:space="0" w:color="000000"/>
            </w:tcBorders>
          </w:tcPr>
          <w:p w14:paraId="46A26261" w14:textId="77777777" w:rsidR="009755F6" w:rsidRDefault="002F4F83">
            <w:pPr>
              <w:widowControl w:val="0"/>
            </w:pPr>
            <w:r>
              <w:t>-</w:t>
            </w:r>
          </w:p>
        </w:tc>
      </w:tr>
      <w:tr w:rsidR="009755F6" w14:paraId="01D252CA"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99F24AB" w14:textId="77777777" w:rsidR="009755F6" w:rsidRDefault="002F4F83">
            <w:pPr>
              <w:widowControl w:val="0"/>
            </w:pPr>
            <w:r>
              <w:t>10b)</w:t>
            </w:r>
          </w:p>
        </w:tc>
        <w:tc>
          <w:tcPr>
            <w:tcW w:w="1098" w:type="dxa"/>
            <w:tcBorders>
              <w:top w:val="single" w:sz="4" w:space="0" w:color="000000"/>
              <w:left w:val="single" w:sz="4" w:space="0" w:color="000000"/>
              <w:bottom w:val="single" w:sz="4" w:space="0" w:color="000000"/>
              <w:right w:val="single" w:sz="4" w:space="0" w:color="000000"/>
            </w:tcBorders>
          </w:tcPr>
          <w:p w14:paraId="694EB0A6"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ADBCC51" w14:textId="77777777" w:rsidR="009755F6" w:rsidRDefault="002F4F83">
            <w:pPr>
              <w:widowControl w:val="0"/>
            </w:pPr>
            <w: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2D39E424" w14:textId="77777777" w:rsidR="009755F6" w:rsidRDefault="002F4F83">
            <w:pPr>
              <w:widowControl w:val="0"/>
            </w:pPr>
            <w:r>
              <w:t>VII.</w:t>
            </w:r>
          </w:p>
        </w:tc>
        <w:tc>
          <w:tcPr>
            <w:tcW w:w="1132" w:type="dxa"/>
            <w:tcBorders>
              <w:top w:val="single" w:sz="4" w:space="0" w:color="000000"/>
              <w:left w:val="single" w:sz="4" w:space="0" w:color="000000"/>
              <w:bottom w:val="single" w:sz="4" w:space="0" w:color="000000"/>
              <w:right w:val="single" w:sz="4" w:space="0" w:color="000000"/>
            </w:tcBorders>
          </w:tcPr>
          <w:p w14:paraId="20F21312" w14:textId="77777777" w:rsidR="009755F6" w:rsidRDefault="002F4F83">
            <w:pPr>
              <w:widowControl w:val="0"/>
            </w:pPr>
            <w:r>
              <w:t>1897</w:t>
            </w:r>
          </w:p>
        </w:tc>
      </w:tr>
      <w:tr w:rsidR="009755F6" w14:paraId="681217F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CBEBA2A" w14:textId="77777777" w:rsidR="009755F6" w:rsidRDefault="002F4F83">
            <w:pPr>
              <w:widowControl w:val="0"/>
            </w:pPr>
            <w:r>
              <w:t>11)</w:t>
            </w:r>
          </w:p>
        </w:tc>
        <w:tc>
          <w:tcPr>
            <w:tcW w:w="1098" w:type="dxa"/>
            <w:tcBorders>
              <w:top w:val="single" w:sz="4" w:space="0" w:color="000000"/>
              <w:left w:val="single" w:sz="4" w:space="0" w:color="000000"/>
              <w:bottom w:val="single" w:sz="4" w:space="0" w:color="000000"/>
              <w:right w:val="single" w:sz="4" w:space="0" w:color="000000"/>
            </w:tcBorders>
          </w:tcPr>
          <w:p w14:paraId="3BF8D299"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53B4135E" w14:textId="77777777" w:rsidR="009755F6" w:rsidRDefault="002F4F83">
            <w:pPr>
              <w:widowControl w:val="0"/>
            </w:pPr>
            <w: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3E57EA8B" w14:textId="77777777" w:rsidR="009755F6" w:rsidRDefault="002F4F83">
            <w:pPr>
              <w:widowControl w:val="0"/>
            </w:pPr>
            <w:r>
              <w:t>VII.</w:t>
            </w:r>
          </w:p>
        </w:tc>
        <w:tc>
          <w:tcPr>
            <w:tcW w:w="1132" w:type="dxa"/>
            <w:tcBorders>
              <w:top w:val="single" w:sz="4" w:space="0" w:color="000000"/>
              <w:left w:val="single" w:sz="4" w:space="0" w:color="000000"/>
              <w:bottom w:val="single" w:sz="4" w:space="0" w:color="000000"/>
              <w:right w:val="single" w:sz="4" w:space="0" w:color="000000"/>
            </w:tcBorders>
          </w:tcPr>
          <w:p w14:paraId="4DCDB7D4" w14:textId="77777777" w:rsidR="009755F6" w:rsidRDefault="002F4F83">
            <w:pPr>
              <w:widowControl w:val="0"/>
            </w:pPr>
            <w:r>
              <w:t>1924</w:t>
            </w:r>
          </w:p>
        </w:tc>
      </w:tr>
      <w:tr w:rsidR="009755F6" w14:paraId="7859BAC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92EDB77" w14:textId="77777777" w:rsidR="009755F6" w:rsidRDefault="002F4F83">
            <w:pPr>
              <w:widowControl w:val="0"/>
            </w:pPr>
            <w:r>
              <w:t>12)</w:t>
            </w:r>
          </w:p>
        </w:tc>
        <w:tc>
          <w:tcPr>
            <w:tcW w:w="1098" w:type="dxa"/>
            <w:tcBorders>
              <w:top w:val="single" w:sz="4" w:space="0" w:color="000000"/>
              <w:left w:val="single" w:sz="4" w:space="0" w:color="000000"/>
              <w:bottom w:val="single" w:sz="4" w:space="0" w:color="000000"/>
              <w:right w:val="single" w:sz="4" w:space="0" w:color="000000"/>
            </w:tcBorders>
          </w:tcPr>
          <w:p w14:paraId="35A6318F"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43C7FFCF" w14:textId="77777777" w:rsidR="009755F6" w:rsidRDefault="002F4F83">
            <w:pPr>
              <w:widowControl w:val="0"/>
            </w:pPr>
            <w: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6AAD7F43" w14:textId="77777777" w:rsidR="009755F6" w:rsidRDefault="002F4F83">
            <w:pPr>
              <w:widowControl w:val="0"/>
            </w:pPr>
            <w:r>
              <w:t>XIII.</w:t>
            </w:r>
          </w:p>
        </w:tc>
        <w:tc>
          <w:tcPr>
            <w:tcW w:w="1132" w:type="dxa"/>
            <w:tcBorders>
              <w:top w:val="single" w:sz="4" w:space="0" w:color="000000"/>
              <w:left w:val="single" w:sz="4" w:space="0" w:color="000000"/>
              <w:bottom w:val="single" w:sz="4" w:space="0" w:color="000000"/>
              <w:right w:val="single" w:sz="4" w:space="0" w:color="000000"/>
            </w:tcBorders>
          </w:tcPr>
          <w:p w14:paraId="1CF83018" w14:textId="77777777" w:rsidR="009755F6" w:rsidRDefault="002F4F83">
            <w:pPr>
              <w:widowControl w:val="0"/>
            </w:pPr>
            <w:r>
              <w:t>-</w:t>
            </w:r>
          </w:p>
        </w:tc>
      </w:tr>
      <w:tr w:rsidR="009755F6" w14:paraId="578FA90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55EFE4C" w14:textId="77777777" w:rsidR="009755F6" w:rsidRDefault="002F4F83">
            <w:pPr>
              <w:widowControl w:val="0"/>
            </w:pPr>
            <w:r>
              <w:t>13)</w:t>
            </w:r>
          </w:p>
        </w:tc>
        <w:tc>
          <w:tcPr>
            <w:tcW w:w="1098" w:type="dxa"/>
            <w:tcBorders>
              <w:top w:val="single" w:sz="4" w:space="0" w:color="000000"/>
              <w:left w:val="single" w:sz="4" w:space="0" w:color="000000"/>
              <w:bottom w:val="single" w:sz="4" w:space="0" w:color="000000"/>
              <w:right w:val="single" w:sz="4" w:space="0" w:color="000000"/>
            </w:tcBorders>
          </w:tcPr>
          <w:p w14:paraId="484E5E49"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183E499" w14:textId="77777777" w:rsidR="009755F6" w:rsidRDefault="002F4F83">
            <w:pPr>
              <w:widowControl w:val="0"/>
            </w:pPr>
            <w: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3BE57F66" w14:textId="77777777" w:rsidR="009755F6" w:rsidRDefault="002F4F83">
            <w:pPr>
              <w:widowControl w:val="0"/>
            </w:pPr>
            <w:r>
              <w:t>XIII:</w:t>
            </w:r>
          </w:p>
        </w:tc>
        <w:tc>
          <w:tcPr>
            <w:tcW w:w="1132" w:type="dxa"/>
            <w:tcBorders>
              <w:top w:val="single" w:sz="4" w:space="0" w:color="000000"/>
              <w:left w:val="single" w:sz="4" w:space="0" w:color="000000"/>
              <w:bottom w:val="single" w:sz="4" w:space="0" w:color="000000"/>
              <w:right w:val="single" w:sz="4" w:space="0" w:color="000000"/>
            </w:tcBorders>
          </w:tcPr>
          <w:p w14:paraId="6E554046" w14:textId="77777777" w:rsidR="009755F6" w:rsidRDefault="002F4F83">
            <w:pPr>
              <w:widowControl w:val="0"/>
            </w:pPr>
            <w:r>
              <w:t>1924</w:t>
            </w:r>
          </w:p>
        </w:tc>
      </w:tr>
      <w:tr w:rsidR="009755F6" w14:paraId="68CFC29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D544517" w14:textId="77777777" w:rsidR="009755F6" w:rsidRDefault="002F4F83">
            <w:pPr>
              <w:widowControl w:val="0"/>
            </w:pPr>
            <w:r>
              <w:t>14)</w:t>
            </w:r>
          </w:p>
        </w:tc>
        <w:tc>
          <w:tcPr>
            <w:tcW w:w="1098" w:type="dxa"/>
            <w:tcBorders>
              <w:top w:val="single" w:sz="4" w:space="0" w:color="000000"/>
              <w:left w:val="single" w:sz="4" w:space="0" w:color="000000"/>
              <w:bottom w:val="single" w:sz="4" w:space="0" w:color="000000"/>
              <w:right w:val="single" w:sz="4" w:space="0" w:color="000000"/>
            </w:tcBorders>
          </w:tcPr>
          <w:p w14:paraId="64EB4B23"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1AE5801" w14:textId="77777777" w:rsidR="009755F6" w:rsidRDefault="002F4F83">
            <w:pPr>
              <w:widowControl w:val="0"/>
            </w:pPr>
            <w: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0872F37C" w14:textId="77777777" w:rsidR="009755F6" w:rsidRDefault="002F4F83">
            <w:pPr>
              <w:widowControl w:val="0"/>
            </w:pPr>
            <w:r>
              <w:t>I.</w:t>
            </w:r>
          </w:p>
        </w:tc>
        <w:tc>
          <w:tcPr>
            <w:tcW w:w="1132" w:type="dxa"/>
            <w:tcBorders>
              <w:top w:val="single" w:sz="4" w:space="0" w:color="000000"/>
              <w:left w:val="single" w:sz="4" w:space="0" w:color="000000"/>
              <w:bottom w:val="single" w:sz="4" w:space="0" w:color="000000"/>
              <w:right w:val="single" w:sz="4" w:space="0" w:color="000000"/>
            </w:tcBorders>
          </w:tcPr>
          <w:p w14:paraId="3CF39CB6" w14:textId="77777777" w:rsidR="009755F6" w:rsidRDefault="002F4F83">
            <w:pPr>
              <w:widowControl w:val="0"/>
            </w:pPr>
            <w:r>
              <w:t>1865</w:t>
            </w:r>
          </w:p>
        </w:tc>
      </w:tr>
      <w:tr w:rsidR="009755F6" w14:paraId="56FC2FDD"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568F7D8" w14:textId="77777777" w:rsidR="009755F6" w:rsidRDefault="002F4F83">
            <w:pPr>
              <w:widowControl w:val="0"/>
            </w:pPr>
            <w:r>
              <w:t>15)</w:t>
            </w:r>
          </w:p>
        </w:tc>
        <w:tc>
          <w:tcPr>
            <w:tcW w:w="1098" w:type="dxa"/>
            <w:tcBorders>
              <w:top w:val="single" w:sz="4" w:space="0" w:color="000000"/>
              <w:left w:val="single" w:sz="4" w:space="0" w:color="000000"/>
              <w:bottom w:val="single" w:sz="4" w:space="0" w:color="000000"/>
              <w:right w:val="single" w:sz="4" w:space="0" w:color="000000"/>
            </w:tcBorders>
          </w:tcPr>
          <w:p w14:paraId="26F8DCE8"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43F760A" w14:textId="77777777" w:rsidR="009755F6" w:rsidRDefault="002F4F83">
            <w:pPr>
              <w:widowControl w:val="0"/>
            </w:pPr>
            <w: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01A03B99" w14:textId="77777777" w:rsidR="009755F6" w:rsidRDefault="002F4F83">
            <w:pPr>
              <w:widowControl w:val="0"/>
            </w:pPr>
            <w:r>
              <w:t>M.K. III.</w:t>
            </w:r>
          </w:p>
        </w:tc>
        <w:tc>
          <w:tcPr>
            <w:tcW w:w="1132" w:type="dxa"/>
            <w:tcBorders>
              <w:top w:val="single" w:sz="4" w:space="0" w:color="000000"/>
              <w:left w:val="single" w:sz="4" w:space="0" w:color="000000"/>
              <w:bottom w:val="single" w:sz="4" w:space="0" w:color="000000"/>
              <w:right w:val="single" w:sz="4" w:space="0" w:color="000000"/>
            </w:tcBorders>
          </w:tcPr>
          <w:p w14:paraId="7B1B0783" w14:textId="77777777" w:rsidR="009755F6" w:rsidRDefault="002F4F83">
            <w:pPr>
              <w:widowControl w:val="0"/>
            </w:pPr>
            <w:r>
              <w:t>-</w:t>
            </w:r>
          </w:p>
        </w:tc>
      </w:tr>
      <w:tr w:rsidR="009755F6" w14:paraId="5C265DF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3C51FA8" w14:textId="77777777" w:rsidR="009755F6" w:rsidRDefault="002F4F83">
            <w:pPr>
              <w:widowControl w:val="0"/>
            </w:pPr>
            <w:r>
              <w:lastRenderedPageBreak/>
              <w:t>16)</w:t>
            </w:r>
          </w:p>
        </w:tc>
        <w:tc>
          <w:tcPr>
            <w:tcW w:w="1098" w:type="dxa"/>
            <w:tcBorders>
              <w:top w:val="single" w:sz="4" w:space="0" w:color="000000"/>
              <w:left w:val="single" w:sz="4" w:space="0" w:color="000000"/>
              <w:bottom w:val="single" w:sz="4" w:space="0" w:color="000000"/>
              <w:right w:val="single" w:sz="4" w:space="0" w:color="000000"/>
            </w:tcBorders>
          </w:tcPr>
          <w:p w14:paraId="5C5C38DC"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58FE3F0A" w14:textId="77777777" w:rsidR="009755F6" w:rsidRDefault="002F4F83">
            <w:pPr>
              <w:widowControl w:val="0"/>
            </w:pPr>
            <w: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2CC54AC9" w14:textId="77777777" w:rsidR="009755F6" w:rsidRDefault="002F4F83">
            <w:pPr>
              <w:widowControl w:val="0"/>
            </w:pPr>
            <w:r>
              <w:t>VIII.</w:t>
            </w:r>
          </w:p>
        </w:tc>
        <w:tc>
          <w:tcPr>
            <w:tcW w:w="1132" w:type="dxa"/>
            <w:tcBorders>
              <w:top w:val="single" w:sz="4" w:space="0" w:color="000000"/>
              <w:left w:val="single" w:sz="4" w:space="0" w:color="000000"/>
              <w:bottom w:val="single" w:sz="4" w:space="0" w:color="000000"/>
              <w:right w:val="single" w:sz="4" w:space="0" w:color="000000"/>
            </w:tcBorders>
          </w:tcPr>
          <w:p w14:paraId="27D2C6EE" w14:textId="77777777" w:rsidR="009755F6" w:rsidRDefault="002F4F83">
            <w:pPr>
              <w:widowControl w:val="0"/>
            </w:pPr>
            <w:r>
              <w:t>1865</w:t>
            </w:r>
          </w:p>
        </w:tc>
      </w:tr>
      <w:tr w:rsidR="009755F6" w14:paraId="5B7C57F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6F0C8B1" w14:textId="77777777" w:rsidR="009755F6" w:rsidRDefault="002F4F83">
            <w:pPr>
              <w:widowControl w:val="0"/>
            </w:pPr>
            <w:r>
              <w:t>17a)</w:t>
            </w:r>
          </w:p>
        </w:tc>
        <w:tc>
          <w:tcPr>
            <w:tcW w:w="1098" w:type="dxa"/>
            <w:tcBorders>
              <w:top w:val="single" w:sz="4" w:space="0" w:color="000000"/>
              <w:left w:val="single" w:sz="4" w:space="0" w:color="000000"/>
              <w:bottom w:val="single" w:sz="4" w:space="0" w:color="000000"/>
              <w:right w:val="single" w:sz="4" w:space="0" w:color="000000"/>
            </w:tcBorders>
          </w:tcPr>
          <w:p w14:paraId="1E500BF7"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7FE7B827" w14:textId="77777777" w:rsidR="009755F6" w:rsidRDefault="002F4F83">
            <w:pPr>
              <w:widowControl w:val="0"/>
            </w:pPr>
            <w:r>
              <w:t>XXX 56 - UB, OB</w:t>
            </w:r>
          </w:p>
        </w:tc>
        <w:tc>
          <w:tcPr>
            <w:tcW w:w="1137" w:type="dxa"/>
            <w:tcBorders>
              <w:top w:val="single" w:sz="4" w:space="0" w:color="000000"/>
              <w:left w:val="single" w:sz="4" w:space="0" w:color="000000"/>
              <w:bottom w:val="single" w:sz="4" w:space="0" w:color="000000"/>
              <w:right w:val="single" w:sz="4" w:space="0" w:color="000000"/>
            </w:tcBorders>
          </w:tcPr>
          <w:p w14:paraId="77909D8F"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01F97EA6" w14:textId="77777777" w:rsidR="009755F6" w:rsidRDefault="002F4F83">
            <w:pPr>
              <w:widowControl w:val="0"/>
            </w:pPr>
            <w:r>
              <w:t>-</w:t>
            </w:r>
          </w:p>
        </w:tc>
      </w:tr>
      <w:tr w:rsidR="009755F6" w14:paraId="11C28F5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C48226F" w14:textId="77777777" w:rsidR="009755F6" w:rsidRDefault="002F4F83">
            <w:pPr>
              <w:widowControl w:val="0"/>
            </w:pPr>
            <w:r>
              <w:t>17b)</w:t>
            </w:r>
          </w:p>
        </w:tc>
        <w:tc>
          <w:tcPr>
            <w:tcW w:w="1098" w:type="dxa"/>
            <w:tcBorders>
              <w:top w:val="single" w:sz="4" w:space="0" w:color="000000"/>
              <w:left w:val="single" w:sz="4" w:space="0" w:color="000000"/>
              <w:bottom w:val="single" w:sz="4" w:space="0" w:color="000000"/>
              <w:right w:val="single" w:sz="4" w:space="0" w:color="000000"/>
            </w:tcBorders>
          </w:tcPr>
          <w:p w14:paraId="065DDC89"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59E22FF0" w14:textId="77777777" w:rsidR="009755F6" w:rsidRDefault="002F4F83">
            <w:pPr>
              <w:widowControl w:val="0"/>
            </w:pPr>
            <w:r>
              <w:t>XXX 56 - OB, UB</w:t>
            </w:r>
          </w:p>
        </w:tc>
        <w:tc>
          <w:tcPr>
            <w:tcW w:w="1137" w:type="dxa"/>
            <w:tcBorders>
              <w:top w:val="single" w:sz="4" w:space="0" w:color="000000"/>
              <w:left w:val="single" w:sz="4" w:space="0" w:color="000000"/>
              <w:bottom w:val="single" w:sz="4" w:space="0" w:color="000000"/>
              <w:right w:val="single" w:sz="4" w:space="0" w:color="000000"/>
            </w:tcBorders>
          </w:tcPr>
          <w:p w14:paraId="5555DE8E"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5A47DBA8" w14:textId="77777777" w:rsidR="009755F6" w:rsidRDefault="002F4F83">
            <w:pPr>
              <w:widowControl w:val="0"/>
            </w:pPr>
            <w:r>
              <w:t>-</w:t>
            </w:r>
          </w:p>
        </w:tc>
      </w:tr>
      <w:tr w:rsidR="009755F6" w14:paraId="44FF2DF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00248EF" w14:textId="77777777" w:rsidR="009755F6" w:rsidRDefault="002F4F83">
            <w:pPr>
              <w:widowControl w:val="0"/>
            </w:pPr>
            <w:r>
              <w:t>18)</w:t>
            </w:r>
          </w:p>
        </w:tc>
        <w:tc>
          <w:tcPr>
            <w:tcW w:w="1098" w:type="dxa"/>
            <w:tcBorders>
              <w:top w:val="single" w:sz="4" w:space="0" w:color="000000"/>
              <w:left w:val="single" w:sz="4" w:space="0" w:color="000000"/>
              <w:bottom w:val="single" w:sz="4" w:space="0" w:color="000000"/>
              <w:right w:val="single" w:sz="4" w:space="0" w:color="000000"/>
            </w:tcBorders>
          </w:tcPr>
          <w:p w14:paraId="22B4DF7A"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FEE1F78" w14:textId="77777777" w:rsidR="009755F6" w:rsidRDefault="002F4F83">
            <w:pPr>
              <w:widowControl w:val="0"/>
            </w:pPr>
            <w:r>
              <w:t>XXX 56 - UB, OB</w:t>
            </w:r>
          </w:p>
        </w:tc>
        <w:tc>
          <w:tcPr>
            <w:tcW w:w="1137" w:type="dxa"/>
            <w:tcBorders>
              <w:top w:val="single" w:sz="4" w:space="0" w:color="000000"/>
              <w:left w:val="single" w:sz="4" w:space="0" w:color="000000"/>
              <w:bottom w:val="single" w:sz="4" w:space="0" w:color="000000"/>
              <w:right w:val="single" w:sz="4" w:space="0" w:color="000000"/>
            </w:tcBorders>
          </w:tcPr>
          <w:p w14:paraId="3D39F165" w14:textId="77777777" w:rsidR="009755F6" w:rsidRDefault="002F4F83">
            <w:pPr>
              <w:widowControl w:val="0"/>
            </w:pPr>
            <w:r>
              <w:t>II.</w:t>
            </w:r>
          </w:p>
        </w:tc>
        <w:tc>
          <w:tcPr>
            <w:tcW w:w="1132" w:type="dxa"/>
            <w:tcBorders>
              <w:top w:val="single" w:sz="4" w:space="0" w:color="000000"/>
              <w:left w:val="single" w:sz="4" w:space="0" w:color="000000"/>
              <w:bottom w:val="single" w:sz="4" w:space="0" w:color="000000"/>
              <w:right w:val="single" w:sz="4" w:space="0" w:color="000000"/>
            </w:tcBorders>
          </w:tcPr>
          <w:p w14:paraId="72EE8F5F" w14:textId="77777777" w:rsidR="009755F6" w:rsidRDefault="002F4F83">
            <w:pPr>
              <w:widowControl w:val="0"/>
            </w:pPr>
            <w:r>
              <w:t>-</w:t>
            </w:r>
          </w:p>
        </w:tc>
      </w:tr>
      <w:tr w:rsidR="009755F6" w14:paraId="4EB91D9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C943421" w14:textId="77777777" w:rsidR="009755F6" w:rsidRDefault="002F4F83">
            <w:pPr>
              <w:widowControl w:val="0"/>
            </w:pPr>
            <w:r>
              <w:t>19)</w:t>
            </w:r>
          </w:p>
        </w:tc>
        <w:tc>
          <w:tcPr>
            <w:tcW w:w="1098" w:type="dxa"/>
            <w:tcBorders>
              <w:top w:val="single" w:sz="4" w:space="0" w:color="000000"/>
              <w:left w:val="single" w:sz="4" w:space="0" w:color="000000"/>
              <w:bottom w:val="single" w:sz="4" w:space="0" w:color="000000"/>
              <w:right w:val="single" w:sz="4" w:space="0" w:color="000000"/>
            </w:tcBorders>
          </w:tcPr>
          <w:p w14:paraId="2CA09B13"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2869ED83" w14:textId="77777777" w:rsidR="009755F6" w:rsidRDefault="002F4F83">
            <w:pPr>
              <w:widowControl w:val="0"/>
            </w:pPr>
            <w:r>
              <w:t>XXX 56 - UB, OB</w:t>
            </w:r>
          </w:p>
        </w:tc>
        <w:tc>
          <w:tcPr>
            <w:tcW w:w="1137" w:type="dxa"/>
            <w:tcBorders>
              <w:top w:val="single" w:sz="4" w:space="0" w:color="000000"/>
              <w:left w:val="single" w:sz="4" w:space="0" w:color="000000"/>
              <w:bottom w:val="single" w:sz="4" w:space="0" w:color="000000"/>
              <w:right w:val="single" w:sz="4" w:space="0" w:color="000000"/>
            </w:tcBorders>
          </w:tcPr>
          <w:p w14:paraId="02C98A9E" w14:textId="77777777" w:rsidR="009755F6" w:rsidRDefault="002F4F83">
            <w:pPr>
              <w:widowControl w:val="0"/>
            </w:pPr>
            <w:r>
              <w:t>IX.</w:t>
            </w:r>
          </w:p>
        </w:tc>
        <w:tc>
          <w:tcPr>
            <w:tcW w:w="1132" w:type="dxa"/>
            <w:tcBorders>
              <w:top w:val="single" w:sz="4" w:space="0" w:color="000000"/>
              <w:left w:val="single" w:sz="4" w:space="0" w:color="000000"/>
              <w:bottom w:val="single" w:sz="4" w:space="0" w:color="000000"/>
              <w:right w:val="single" w:sz="4" w:space="0" w:color="000000"/>
            </w:tcBorders>
          </w:tcPr>
          <w:p w14:paraId="08D78294" w14:textId="77777777" w:rsidR="009755F6" w:rsidRDefault="002F4F83">
            <w:pPr>
              <w:widowControl w:val="0"/>
            </w:pPr>
            <w:r>
              <w:t>-</w:t>
            </w:r>
          </w:p>
        </w:tc>
      </w:tr>
      <w:tr w:rsidR="009755F6" w14:paraId="3FDE592F"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EB01E2E" w14:textId="77777777" w:rsidR="009755F6" w:rsidRDefault="002F4F83">
            <w:pPr>
              <w:widowControl w:val="0"/>
            </w:pPr>
            <w:r>
              <w:t>20)</w:t>
            </w:r>
          </w:p>
        </w:tc>
        <w:tc>
          <w:tcPr>
            <w:tcW w:w="1098" w:type="dxa"/>
            <w:tcBorders>
              <w:top w:val="single" w:sz="4" w:space="0" w:color="000000"/>
              <w:left w:val="single" w:sz="4" w:space="0" w:color="000000"/>
              <w:bottom w:val="single" w:sz="4" w:space="0" w:color="000000"/>
              <w:right w:val="single" w:sz="4" w:space="0" w:color="000000"/>
            </w:tcBorders>
          </w:tcPr>
          <w:p w14:paraId="3582A573"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70120557" w14:textId="77777777" w:rsidR="009755F6" w:rsidRDefault="002F4F83">
            <w:pPr>
              <w:widowControl w:val="0"/>
            </w:pPr>
            <w:r>
              <w:t>XXX 56 - UB, OB</w:t>
            </w:r>
          </w:p>
        </w:tc>
        <w:tc>
          <w:tcPr>
            <w:tcW w:w="1137" w:type="dxa"/>
            <w:tcBorders>
              <w:top w:val="single" w:sz="4" w:space="0" w:color="000000"/>
              <w:left w:val="single" w:sz="4" w:space="0" w:color="000000"/>
              <w:bottom w:val="single" w:sz="4" w:space="0" w:color="000000"/>
              <w:right w:val="single" w:sz="4" w:space="0" w:color="000000"/>
            </w:tcBorders>
          </w:tcPr>
          <w:p w14:paraId="7E63CF44" w14:textId="77777777" w:rsidR="009755F6" w:rsidRDefault="002F4F83">
            <w:pPr>
              <w:widowControl w:val="0"/>
            </w:pPr>
            <w:r>
              <w:t>IX.</w:t>
            </w:r>
          </w:p>
        </w:tc>
        <w:tc>
          <w:tcPr>
            <w:tcW w:w="1132" w:type="dxa"/>
            <w:tcBorders>
              <w:top w:val="single" w:sz="4" w:space="0" w:color="000000"/>
              <w:left w:val="single" w:sz="4" w:space="0" w:color="000000"/>
              <w:bottom w:val="single" w:sz="4" w:space="0" w:color="000000"/>
              <w:right w:val="single" w:sz="4" w:space="0" w:color="000000"/>
            </w:tcBorders>
          </w:tcPr>
          <w:p w14:paraId="56135CDC" w14:textId="77777777" w:rsidR="009755F6" w:rsidRDefault="002F4F83">
            <w:pPr>
              <w:widowControl w:val="0"/>
            </w:pPr>
            <w:r>
              <w:t>1864</w:t>
            </w:r>
          </w:p>
        </w:tc>
      </w:tr>
      <w:tr w:rsidR="009755F6" w14:paraId="6CB218B0"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010442E" w14:textId="77777777" w:rsidR="009755F6" w:rsidRDefault="002F4F83">
            <w:pPr>
              <w:widowControl w:val="0"/>
            </w:pPr>
            <w:r>
              <w:t>21a)</w:t>
            </w:r>
          </w:p>
        </w:tc>
        <w:tc>
          <w:tcPr>
            <w:tcW w:w="1098" w:type="dxa"/>
            <w:tcBorders>
              <w:top w:val="single" w:sz="4" w:space="0" w:color="000000"/>
              <w:left w:val="single" w:sz="4" w:space="0" w:color="000000"/>
              <w:bottom w:val="single" w:sz="4" w:space="0" w:color="000000"/>
              <w:right w:val="single" w:sz="4" w:space="0" w:color="000000"/>
            </w:tcBorders>
          </w:tcPr>
          <w:p w14:paraId="1B1465F7"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7898729E" w14:textId="77777777" w:rsidR="009755F6" w:rsidRDefault="002F4F83">
            <w:pPr>
              <w:widowControl w:val="0"/>
            </w:pPr>
            <w:r>
              <w:t>XXX 57 - Mögglingen, UB, OB</w:t>
            </w:r>
          </w:p>
        </w:tc>
        <w:tc>
          <w:tcPr>
            <w:tcW w:w="1137" w:type="dxa"/>
            <w:tcBorders>
              <w:top w:val="single" w:sz="4" w:space="0" w:color="000000"/>
              <w:left w:val="single" w:sz="4" w:space="0" w:color="000000"/>
              <w:bottom w:val="single" w:sz="4" w:space="0" w:color="000000"/>
              <w:right w:val="single" w:sz="4" w:space="0" w:color="000000"/>
            </w:tcBorders>
          </w:tcPr>
          <w:p w14:paraId="0B7218F4" w14:textId="77777777" w:rsidR="009755F6" w:rsidRDefault="002F4F83">
            <w:pPr>
              <w:widowControl w:val="0"/>
            </w:pPr>
            <w:r>
              <w:t>III A, III B</w:t>
            </w:r>
          </w:p>
        </w:tc>
        <w:tc>
          <w:tcPr>
            <w:tcW w:w="1132" w:type="dxa"/>
            <w:tcBorders>
              <w:top w:val="single" w:sz="4" w:space="0" w:color="000000"/>
              <w:left w:val="single" w:sz="4" w:space="0" w:color="000000"/>
              <w:bottom w:val="single" w:sz="4" w:space="0" w:color="000000"/>
              <w:right w:val="single" w:sz="4" w:space="0" w:color="000000"/>
            </w:tcBorders>
          </w:tcPr>
          <w:p w14:paraId="3333FE5E" w14:textId="77777777" w:rsidR="009755F6" w:rsidRDefault="002F4F83">
            <w:pPr>
              <w:widowControl w:val="0"/>
            </w:pPr>
            <w:r>
              <w:t>1865</w:t>
            </w:r>
          </w:p>
        </w:tc>
      </w:tr>
      <w:tr w:rsidR="009755F6" w14:paraId="6D9F4C6D"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76A0F27" w14:textId="77777777" w:rsidR="009755F6" w:rsidRDefault="002F4F83">
            <w:pPr>
              <w:widowControl w:val="0"/>
            </w:pPr>
            <w:r>
              <w:t>21b)</w:t>
            </w:r>
          </w:p>
        </w:tc>
        <w:tc>
          <w:tcPr>
            <w:tcW w:w="1098" w:type="dxa"/>
            <w:tcBorders>
              <w:top w:val="single" w:sz="4" w:space="0" w:color="000000"/>
              <w:left w:val="single" w:sz="4" w:space="0" w:color="000000"/>
              <w:bottom w:val="single" w:sz="4" w:space="0" w:color="000000"/>
              <w:right w:val="single" w:sz="4" w:space="0" w:color="000000"/>
            </w:tcBorders>
          </w:tcPr>
          <w:p w14:paraId="0AD3FE59"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1D15222" w14:textId="77777777" w:rsidR="009755F6" w:rsidRDefault="002F4F83">
            <w:pPr>
              <w:widowControl w:val="0"/>
            </w:pPr>
            <w:r>
              <w:t>XXX 57 (lithografisch erneuert) - Mögglingen, UB, OB</w:t>
            </w:r>
          </w:p>
        </w:tc>
        <w:tc>
          <w:tcPr>
            <w:tcW w:w="1137" w:type="dxa"/>
            <w:tcBorders>
              <w:top w:val="single" w:sz="4" w:space="0" w:color="000000"/>
              <w:left w:val="single" w:sz="4" w:space="0" w:color="000000"/>
              <w:bottom w:val="single" w:sz="4" w:space="0" w:color="000000"/>
              <w:right w:val="single" w:sz="4" w:space="0" w:color="000000"/>
            </w:tcBorders>
          </w:tcPr>
          <w:p w14:paraId="5648A5DC" w14:textId="77777777" w:rsidR="009755F6" w:rsidRDefault="002F4F83">
            <w:pPr>
              <w:widowControl w:val="0"/>
            </w:pPr>
            <w:r>
              <w:t>M.K. III A + B</w:t>
            </w:r>
          </w:p>
        </w:tc>
        <w:tc>
          <w:tcPr>
            <w:tcW w:w="1132" w:type="dxa"/>
            <w:tcBorders>
              <w:top w:val="single" w:sz="4" w:space="0" w:color="000000"/>
              <w:left w:val="single" w:sz="4" w:space="0" w:color="000000"/>
              <w:bottom w:val="single" w:sz="4" w:space="0" w:color="000000"/>
              <w:right w:val="single" w:sz="4" w:space="0" w:color="000000"/>
            </w:tcBorders>
          </w:tcPr>
          <w:p w14:paraId="3C0FDC04" w14:textId="77777777" w:rsidR="009755F6" w:rsidRDefault="002F4F83">
            <w:pPr>
              <w:widowControl w:val="0"/>
            </w:pPr>
            <w:r>
              <w:t>1865</w:t>
            </w:r>
          </w:p>
          <w:p w14:paraId="47784FEF" w14:textId="77777777" w:rsidR="009755F6" w:rsidRDefault="002F4F83">
            <w:pPr>
              <w:widowControl w:val="0"/>
            </w:pPr>
            <w:r>
              <w:t>1926</w:t>
            </w:r>
          </w:p>
        </w:tc>
      </w:tr>
      <w:tr w:rsidR="009755F6" w14:paraId="692AAA52"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343F22D" w14:textId="77777777" w:rsidR="009755F6" w:rsidRDefault="002F4F83">
            <w:pPr>
              <w:widowControl w:val="0"/>
            </w:pPr>
            <w:r>
              <w:t>22)</w:t>
            </w:r>
          </w:p>
        </w:tc>
        <w:tc>
          <w:tcPr>
            <w:tcW w:w="1098" w:type="dxa"/>
            <w:tcBorders>
              <w:top w:val="single" w:sz="4" w:space="0" w:color="000000"/>
              <w:left w:val="single" w:sz="4" w:space="0" w:color="000000"/>
              <w:bottom w:val="single" w:sz="4" w:space="0" w:color="000000"/>
              <w:right w:val="single" w:sz="4" w:space="0" w:color="000000"/>
            </w:tcBorders>
          </w:tcPr>
          <w:p w14:paraId="30AE7680"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004D149" w14:textId="77777777" w:rsidR="009755F6" w:rsidRDefault="002F4F83">
            <w:pPr>
              <w:widowControl w:val="0"/>
            </w:pPr>
            <w:r>
              <w:t>XXX 57 - Mögglingen, UB, OB</w:t>
            </w:r>
          </w:p>
        </w:tc>
        <w:tc>
          <w:tcPr>
            <w:tcW w:w="1137" w:type="dxa"/>
            <w:tcBorders>
              <w:top w:val="single" w:sz="4" w:space="0" w:color="000000"/>
              <w:left w:val="single" w:sz="4" w:space="0" w:color="000000"/>
              <w:bottom w:val="single" w:sz="4" w:space="0" w:color="000000"/>
              <w:right w:val="single" w:sz="4" w:space="0" w:color="000000"/>
            </w:tcBorders>
          </w:tcPr>
          <w:p w14:paraId="43DDAD9E" w14:textId="77777777" w:rsidR="009755F6" w:rsidRDefault="002F4F83">
            <w:pPr>
              <w:widowControl w:val="0"/>
            </w:pPr>
            <w:r>
              <w:t>X.</w:t>
            </w:r>
          </w:p>
        </w:tc>
        <w:tc>
          <w:tcPr>
            <w:tcW w:w="1132" w:type="dxa"/>
            <w:tcBorders>
              <w:top w:val="single" w:sz="4" w:space="0" w:color="000000"/>
              <w:left w:val="single" w:sz="4" w:space="0" w:color="000000"/>
              <w:bottom w:val="single" w:sz="4" w:space="0" w:color="000000"/>
              <w:right w:val="single" w:sz="4" w:space="0" w:color="000000"/>
            </w:tcBorders>
          </w:tcPr>
          <w:p w14:paraId="2A5A66E8" w14:textId="77777777" w:rsidR="009755F6" w:rsidRDefault="002F4F83">
            <w:pPr>
              <w:widowControl w:val="0"/>
            </w:pPr>
            <w:r>
              <w:t>1865</w:t>
            </w:r>
          </w:p>
        </w:tc>
      </w:tr>
      <w:tr w:rsidR="009755F6" w14:paraId="3300039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4D4F60A" w14:textId="77777777" w:rsidR="009755F6" w:rsidRDefault="002F4F83">
            <w:pPr>
              <w:widowControl w:val="0"/>
            </w:pPr>
            <w:r>
              <w:t>23)</w:t>
            </w:r>
          </w:p>
        </w:tc>
        <w:tc>
          <w:tcPr>
            <w:tcW w:w="1098" w:type="dxa"/>
            <w:tcBorders>
              <w:top w:val="single" w:sz="4" w:space="0" w:color="000000"/>
              <w:left w:val="single" w:sz="4" w:space="0" w:color="000000"/>
              <w:bottom w:val="single" w:sz="4" w:space="0" w:color="000000"/>
              <w:right w:val="single" w:sz="4" w:space="0" w:color="000000"/>
            </w:tcBorders>
          </w:tcPr>
          <w:p w14:paraId="18EFA6D7"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3CE04B57" w14:textId="77777777" w:rsidR="009755F6" w:rsidRDefault="002F4F83">
            <w:pPr>
              <w:widowControl w:val="0"/>
            </w:pPr>
            <w:r>
              <w:t>XXX 58 - Mögglingen, UB</w:t>
            </w:r>
          </w:p>
        </w:tc>
        <w:tc>
          <w:tcPr>
            <w:tcW w:w="1137" w:type="dxa"/>
            <w:tcBorders>
              <w:top w:val="single" w:sz="4" w:space="0" w:color="000000"/>
              <w:left w:val="single" w:sz="4" w:space="0" w:color="000000"/>
              <w:bottom w:val="single" w:sz="4" w:space="0" w:color="000000"/>
              <w:right w:val="single" w:sz="4" w:space="0" w:color="000000"/>
            </w:tcBorders>
          </w:tcPr>
          <w:p w14:paraId="03B71C28" w14:textId="77777777" w:rsidR="009755F6" w:rsidRDefault="002F4F83">
            <w:pPr>
              <w:widowControl w:val="0"/>
            </w:pPr>
            <w:r>
              <w:t>XI.</w:t>
            </w:r>
          </w:p>
        </w:tc>
        <w:tc>
          <w:tcPr>
            <w:tcW w:w="1132" w:type="dxa"/>
            <w:tcBorders>
              <w:top w:val="single" w:sz="4" w:space="0" w:color="000000"/>
              <w:left w:val="single" w:sz="4" w:space="0" w:color="000000"/>
              <w:bottom w:val="single" w:sz="4" w:space="0" w:color="000000"/>
              <w:right w:val="single" w:sz="4" w:space="0" w:color="000000"/>
            </w:tcBorders>
          </w:tcPr>
          <w:p w14:paraId="22BFCBF4" w14:textId="77777777" w:rsidR="009755F6" w:rsidRDefault="002F4F83">
            <w:pPr>
              <w:widowControl w:val="0"/>
            </w:pPr>
            <w:r>
              <w:t>1864</w:t>
            </w:r>
          </w:p>
        </w:tc>
      </w:tr>
      <w:tr w:rsidR="009755F6" w14:paraId="126E371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295A6CC" w14:textId="77777777" w:rsidR="009755F6" w:rsidRDefault="002F4F83">
            <w:pPr>
              <w:widowControl w:val="0"/>
            </w:pPr>
            <w:r>
              <w:t>24a)</w:t>
            </w:r>
          </w:p>
        </w:tc>
        <w:tc>
          <w:tcPr>
            <w:tcW w:w="1098" w:type="dxa"/>
            <w:tcBorders>
              <w:top w:val="single" w:sz="4" w:space="0" w:color="000000"/>
              <w:left w:val="single" w:sz="4" w:space="0" w:color="000000"/>
              <w:bottom w:val="single" w:sz="4" w:space="0" w:color="000000"/>
              <w:right w:val="single" w:sz="4" w:space="0" w:color="000000"/>
            </w:tcBorders>
          </w:tcPr>
          <w:p w14:paraId="622CA0C5"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65209C67" w14:textId="77777777" w:rsidR="009755F6" w:rsidRDefault="002F4F83">
            <w:pPr>
              <w:widowControl w:val="0"/>
            </w:pPr>
            <w:r>
              <w:t>XXXI 55 -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2F1CF868" w14:textId="77777777" w:rsidR="009755F6" w:rsidRDefault="002F4F83">
            <w:pPr>
              <w:widowControl w:val="0"/>
            </w:pPr>
            <w:r>
              <w:t>IV.</w:t>
            </w:r>
          </w:p>
        </w:tc>
        <w:tc>
          <w:tcPr>
            <w:tcW w:w="1132" w:type="dxa"/>
            <w:tcBorders>
              <w:top w:val="single" w:sz="4" w:space="0" w:color="000000"/>
              <w:left w:val="single" w:sz="4" w:space="0" w:color="000000"/>
              <w:bottom w:val="single" w:sz="4" w:space="0" w:color="000000"/>
              <w:right w:val="single" w:sz="4" w:space="0" w:color="000000"/>
            </w:tcBorders>
          </w:tcPr>
          <w:p w14:paraId="05727138" w14:textId="77777777" w:rsidR="009755F6" w:rsidRDefault="009755F6">
            <w:pPr>
              <w:widowControl w:val="0"/>
            </w:pPr>
          </w:p>
        </w:tc>
      </w:tr>
      <w:tr w:rsidR="009755F6" w14:paraId="3F60667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944BE68" w14:textId="77777777" w:rsidR="009755F6" w:rsidRDefault="002F4F83">
            <w:pPr>
              <w:widowControl w:val="0"/>
            </w:pPr>
            <w:r>
              <w:t>24b)</w:t>
            </w:r>
          </w:p>
        </w:tc>
        <w:tc>
          <w:tcPr>
            <w:tcW w:w="1098" w:type="dxa"/>
            <w:tcBorders>
              <w:top w:val="single" w:sz="4" w:space="0" w:color="000000"/>
              <w:left w:val="single" w:sz="4" w:space="0" w:color="000000"/>
              <w:bottom w:val="single" w:sz="4" w:space="0" w:color="000000"/>
              <w:right w:val="single" w:sz="4" w:space="0" w:color="000000"/>
            </w:tcBorders>
          </w:tcPr>
          <w:p w14:paraId="4D496D14"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14EA752E" w14:textId="77777777" w:rsidR="009755F6" w:rsidRDefault="002F4F83">
            <w:pPr>
              <w:widowControl w:val="0"/>
            </w:pPr>
            <w:r>
              <w:t>XXXI 55 -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019E222F" w14:textId="77777777" w:rsidR="009755F6" w:rsidRDefault="002F4F83">
            <w:pPr>
              <w:widowControl w:val="0"/>
            </w:pPr>
            <w:r>
              <w:t>M.K. IV.</w:t>
            </w:r>
          </w:p>
        </w:tc>
        <w:tc>
          <w:tcPr>
            <w:tcW w:w="1132" w:type="dxa"/>
            <w:tcBorders>
              <w:top w:val="single" w:sz="4" w:space="0" w:color="000000"/>
              <w:left w:val="single" w:sz="4" w:space="0" w:color="000000"/>
              <w:bottom w:val="single" w:sz="4" w:space="0" w:color="000000"/>
              <w:right w:val="single" w:sz="4" w:space="0" w:color="000000"/>
            </w:tcBorders>
          </w:tcPr>
          <w:p w14:paraId="2A920898" w14:textId="77777777" w:rsidR="009755F6" w:rsidRDefault="009755F6">
            <w:pPr>
              <w:widowControl w:val="0"/>
            </w:pPr>
          </w:p>
        </w:tc>
      </w:tr>
      <w:tr w:rsidR="009755F6" w14:paraId="418E263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046DD5E" w14:textId="77777777" w:rsidR="009755F6" w:rsidRDefault="002F4F83">
            <w:pPr>
              <w:widowControl w:val="0"/>
            </w:pPr>
            <w:r>
              <w:t>25b)</w:t>
            </w:r>
          </w:p>
        </w:tc>
        <w:tc>
          <w:tcPr>
            <w:tcW w:w="1098" w:type="dxa"/>
            <w:tcBorders>
              <w:top w:val="single" w:sz="4" w:space="0" w:color="000000"/>
              <w:left w:val="single" w:sz="4" w:space="0" w:color="000000"/>
              <w:bottom w:val="single" w:sz="4" w:space="0" w:color="000000"/>
              <w:right w:val="single" w:sz="4" w:space="0" w:color="000000"/>
            </w:tcBorders>
          </w:tcPr>
          <w:p w14:paraId="69A75F46"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54FEF1A5" w14:textId="77777777" w:rsidR="009755F6" w:rsidRDefault="002F4F83">
            <w:pPr>
              <w:widowControl w:val="0"/>
            </w:pPr>
            <w:r>
              <w:t>XXXI 56 -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53893263" w14:textId="77777777" w:rsidR="009755F6" w:rsidRDefault="002F4F83">
            <w:pPr>
              <w:widowControl w:val="0"/>
            </w:pPr>
            <w:r>
              <w:t>M.K. V.</w:t>
            </w:r>
          </w:p>
        </w:tc>
        <w:tc>
          <w:tcPr>
            <w:tcW w:w="1132" w:type="dxa"/>
            <w:tcBorders>
              <w:top w:val="single" w:sz="4" w:space="0" w:color="000000"/>
              <w:left w:val="single" w:sz="4" w:space="0" w:color="000000"/>
              <w:bottom w:val="single" w:sz="4" w:space="0" w:color="000000"/>
              <w:right w:val="single" w:sz="4" w:space="0" w:color="000000"/>
            </w:tcBorders>
          </w:tcPr>
          <w:p w14:paraId="515EEBF0" w14:textId="77777777" w:rsidR="009755F6" w:rsidRDefault="009755F6">
            <w:pPr>
              <w:widowControl w:val="0"/>
            </w:pPr>
          </w:p>
        </w:tc>
      </w:tr>
      <w:tr w:rsidR="009755F6" w14:paraId="25C014B2"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55CBF29" w14:textId="77777777" w:rsidR="009755F6" w:rsidRDefault="002F4F83">
            <w:pPr>
              <w:widowControl w:val="0"/>
            </w:pPr>
            <w:r>
              <w:t>26)</w:t>
            </w:r>
          </w:p>
        </w:tc>
        <w:tc>
          <w:tcPr>
            <w:tcW w:w="1098" w:type="dxa"/>
            <w:tcBorders>
              <w:top w:val="single" w:sz="4" w:space="0" w:color="000000"/>
              <w:left w:val="single" w:sz="4" w:space="0" w:color="000000"/>
              <w:bottom w:val="single" w:sz="4" w:space="0" w:color="000000"/>
              <w:right w:val="single" w:sz="4" w:space="0" w:color="000000"/>
            </w:tcBorders>
          </w:tcPr>
          <w:p w14:paraId="521E3DB1"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6D31992C" w14:textId="77777777" w:rsidR="009755F6" w:rsidRDefault="002F4F83">
            <w:pPr>
              <w:widowControl w:val="0"/>
            </w:pPr>
            <w:r>
              <w:t>XXXI 57 - Brackwang, Birkhof, UB, Mögglingen</w:t>
            </w:r>
          </w:p>
        </w:tc>
        <w:tc>
          <w:tcPr>
            <w:tcW w:w="1137" w:type="dxa"/>
            <w:tcBorders>
              <w:top w:val="single" w:sz="4" w:space="0" w:color="000000"/>
              <w:left w:val="single" w:sz="4" w:space="0" w:color="000000"/>
              <w:bottom w:val="single" w:sz="4" w:space="0" w:color="000000"/>
              <w:right w:val="single" w:sz="4" w:space="0" w:color="000000"/>
            </w:tcBorders>
          </w:tcPr>
          <w:p w14:paraId="22CE2014" w14:textId="77777777" w:rsidR="009755F6" w:rsidRDefault="002F4F83">
            <w:pPr>
              <w:widowControl w:val="0"/>
            </w:pPr>
            <w:r>
              <w:t>VI.</w:t>
            </w:r>
          </w:p>
        </w:tc>
        <w:tc>
          <w:tcPr>
            <w:tcW w:w="1132" w:type="dxa"/>
            <w:tcBorders>
              <w:top w:val="single" w:sz="4" w:space="0" w:color="000000"/>
              <w:left w:val="single" w:sz="4" w:space="0" w:color="000000"/>
              <w:bottom w:val="single" w:sz="4" w:space="0" w:color="000000"/>
              <w:right w:val="single" w:sz="4" w:space="0" w:color="000000"/>
            </w:tcBorders>
          </w:tcPr>
          <w:p w14:paraId="58B152BD" w14:textId="77777777" w:rsidR="009755F6" w:rsidRDefault="009755F6">
            <w:pPr>
              <w:widowControl w:val="0"/>
            </w:pPr>
          </w:p>
        </w:tc>
      </w:tr>
      <w:tr w:rsidR="009755F6" w14:paraId="260498F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4E6CA0D" w14:textId="77777777" w:rsidR="009755F6" w:rsidRDefault="002F4F83">
            <w:pPr>
              <w:widowControl w:val="0"/>
            </w:pPr>
            <w:r>
              <w:t>27)</w:t>
            </w:r>
          </w:p>
        </w:tc>
        <w:tc>
          <w:tcPr>
            <w:tcW w:w="1098" w:type="dxa"/>
            <w:tcBorders>
              <w:top w:val="single" w:sz="4" w:space="0" w:color="000000"/>
              <w:left w:val="single" w:sz="4" w:space="0" w:color="000000"/>
              <w:bottom w:val="single" w:sz="4" w:space="0" w:color="000000"/>
              <w:right w:val="single" w:sz="4" w:space="0" w:color="000000"/>
            </w:tcBorders>
          </w:tcPr>
          <w:p w14:paraId="34E24950"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68234DD0" w14:textId="77777777" w:rsidR="009755F6" w:rsidRDefault="002F4F83">
            <w:pPr>
              <w:widowControl w:val="0"/>
            </w:pPr>
            <w:r>
              <w:t>XXXI 58 - Mögglingen, UB</w:t>
            </w:r>
          </w:p>
        </w:tc>
        <w:tc>
          <w:tcPr>
            <w:tcW w:w="1137" w:type="dxa"/>
            <w:tcBorders>
              <w:top w:val="single" w:sz="4" w:space="0" w:color="000000"/>
              <w:left w:val="single" w:sz="4" w:space="0" w:color="000000"/>
              <w:bottom w:val="single" w:sz="4" w:space="0" w:color="000000"/>
              <w:right w:val="single" w:sz="4" w:space="0" w:color="000000"/>
            </w:tcBorders>
          </w:tcPr>
          <w:p w14:paraId="2D6D16E8" w14:textId="77777777" w:rsidR="009755F6" w:rsidRDefault="002F4F83">
            <w:pPr>
              <w:widowControl w:val="0"/>
            </w:pPr>
            <w:r>
              <w:t>VII.</w:t>
            </w:r>
          </w:p>
        </w:tc>
        <w:tc>
          <w:tcPr>
            <w:tcW w:w="1132" w:type="dxa"/>
            <w:tcBorders>
              <w:top w:val="single" w:sz="4" w:space="0" w:color="000000"/>
              <w:left w:val="single" w:sz="4" w:space="0" w:color="000000"/>
              <w:bottom w:val="single" w:sz="4" w:space="0" w:color="000000"/>
              <w:right w:val="single" w:sz="4" w:space="0" w:color="000000"/>
            </w:tcBorders>
          </w:tcPr>
          <w:p w14:paraId="4D147CCD" w14:textId="77777777" w:rsidR="009755F6" w:rsidRDefault="009755F6">
            <w:pPr>
              <w:widowControl w:val="0"/>
            </w:pPr>
          </w:p>
        </w:tc>
      </w:tr>
      <w:tr w:rsidR="009755F6" w14:paraId="7FB64A1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96E1DEB" w14:textId="77777777" w:rsidR="009755F6" w:rsidRDefault="002F4F83">
            <w:pPr>
              <w:widowControl w:val="0"/>
            </w:pPr>
            <w:r>
              <w:t>28)</w:t>
            </w:r>
          </w:p>
        </w:tc>
        <w:tc>
          <w:tcPr>
            <w:tcW w:w="1098" w:type="dxa"/>
            <w:tcBorders>
              <w:top w:val="single" w:sz="4" w:space="0" w:color="000000"/>
              <w:left w:val="single" w:sz="4" w:space="0" w:color="000000"/>
              <w:bottom w:val="single" w:sz="4" w:space="0" w:color="000000"/>
              <w:right w:val="single" w:sz="4" w:space="0" w:color="000000"/>
            </w:tcBorders>
          </w:tcPr>
          <w:p w14:paraId="307E8B73"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01B894C5" w14:textId="77777777" w:rsidR="009755F6" w:rsidRDefault="002F4F83">
            <w:pPr>
              <w:widowControl w:val="0"/>
            </w:pPr>
            <w:r>
              <w:t>XXXII 56 - Heuchlingen, Horn, Schönhardt, UB, Birkhof</w:t>
            </w:r>
          </w:p>
        </w:tc>
        <w:tc>
          <w:tcPr>
            <w:tcW w:w="1137" w:type="dxa"/>
            <w:tcBorders>
              <w:top w:val="single" w:sz="4" w:space="0" w:color="000000"/>
              <w:left w:val="single" w:sz="4" w:space="0" w:color="000000"/>
              <w:bottom w:val="single" w:sz="4" w:space="0" w:color="000000"/>
              <w:right w:val="single" w:sz="4" w:space="0" w:color="000000"/>
            </w:tcBorders>
          </w:tcPr>
          <w:p w14:paraId="213002D0" w14:textId="77777777" w:rsidR="009755F6" w:rsidRDefault="002F4F83">
            <w:pPr>
              <w:widowControl w:val="0"/>
            </w:pPr>
            <w:r>
              <w:t>I.</w:t>
            </w:r>
          </w:p>
        </w:tc>
        <w:tc>
          <w:tcPr>
            <w:tcW w:w="1132" w:type="dxa"/>
            <w:tcBorders>
              <w:top w:val="single" w:sz="4" w:space="0" w:color="000000"/>
              <w:left w:val="single" w:sz="4" w:space="0" w:color="000000"/>
              <w:bottom w:val="single" w:sz="4" w:space="0" w:color="000000"/>
              <w:right w:val="single" w:sz="4" w:space="0" w:color="000000"/>
            </w:tcBorders>
          </w:tcPr>
          <w:p w14:paraId="49E8B6B6" w14:textId="77777777" w:rsidR="009755F6" w:rsidRDefault="009755F6">
            <w:pPr>
              <w:widowControl w:val="0"/>
            </w:pPr>
          </w:p>
        </w:tc>
      </w:tr>
      <w:tr w:rsidR="009755F6" w14:paraId="62ED91F9"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F455CBA" w14:textId="77777777" w:rsidR="009755F6" w:rsidRDefault="002F4F83">
            <w:pPr>
              <w:widowControl w:val="0"/>
            </w:pPr>
            <w:r>
              <w:t>29)</w:t>
            </w:r>
          </w:p>
        </w:tc>
        <w:tc>
          <w:tcPr>
            <w:tcW w:w="1098" w:type="dxa"/>
            <w:tcBorders>
              <w:top w:val="single" w:sz="4" w:space="0" w:color="000000"/>
              <w:left w:val="single" w:sz="4" w:space="0" w:color="000000"/>
              <w:bottom w:val="single" w:sz="4" w:space="0" w:color="000000"/>
              <w:right w:val="single" w:sz="4" w:space="0" w:color="000000"/>
            </w:tcBorders>
          </w:tcPr>
          <w:p w14:paraId="73031586" w14:textId="77777777" w:rsidR="009755F6" w:rsidRDefault="002F4F83">
            <w:pPr>
              <w:widowControl w:val="0"/>
            </w:pPr>
            <w:r>
              <w:t>1830</w:t>
            </w:r>
          </w:p>
        </w:tc>
        <w:tc>
          <w:tcPr>
            <w:tcW w:w="4820" w:type="dxa"/>
            <w:tcBorders>
              <w:top w:val="single" w:sz="4" w:space="0" w:color="000000"/>
              <w:left w:val="single" w:sz="4" w:space="0" w:color="000000"/>
              <w:bottom w:val="single" w:sz="4" w:space="0" w:color="000000"/>
              <w:right w:val="single" w:sz="4" w:space="0" w:color="000000"/>
            </w:tcBorders>
          </w:tcPr>
          <w:p w14:paraId="585D9A3B" w14:textId="77777777" w:rsidR="009755F6" w:rsidRDefault="002F4F83">
            <w:pPr>
              <w:widowControl w:val="0"/>
            </w:pPr>
            <w:r>
              <w:t>XXXII 57 - Heuchlingen, UB, Mögglingen, Schönhardt</w:t>
            </w:r>
          </w:p>
        </w:tc>
        <w:tc>
          <w:tcPr>
            <w:tcW w:w="1137" w:type="dxa"/>
            <w:tcBorders>
              <w:top w:val="single" w:sz="4" w:space="0" w:color="000000"/>
              <w:left w:val="single" w:sz="4" w:space="0" w:color="000000"/>
              <w:bottom w:val="single" w:sz="4" w:space="0" w:color="000000"/>
              <w:right w:val="single" w:sz="4" w:space="0" w:color="000000"/>
            </w:tcBorders>
          </w:tcPr>
          <w:p w14:paraId="19F2C0A6" w14:textId="77777777" w:rsidR="009755F6" w:rsidRDefault="002F4F83">
            <w:pPr>
              <w:widowControl w:val="0"/>
            </w:pPr>
            <w:r>
              <w:t>II.III.</w:t>
            </w:r>
          </w:p>
        </w:tc>
        <w:tc>
          <w:tcPr>
            <w:tcW w:w="1132" w:type="dxa"/>
            <w:tcBorders>
              <w:top w:val="single" w:sz="4" w:space="0" w:color="000000"/>
              <w:left w:val="single" w:sz="4" w:space="0" w:color="000000"/>
              <w:bottom w:val="single" w:sz="4" w:space="0" w:color="000000"/>
              <w:right w:val="single" w:sz="4" w:space="0" w:color="000000"/>
            </w:tcBorders>
          </w:tcPr>
          <w:p w14:paraId="10D55369" w14:textId="77777777" w:rsidR="009755F6" w:rsidRDefault="009755F6">
            <w:pPr>
              <w:widowControl w:val="0"/>
            </w:pPr>
          </w:p>
        </w:tc>
      </w:tr>
      <w:tr w:rsidR="009755F6" w14:paraId="04FC6433"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F05EB73" w14:textId="77777777" w:rsidR="009755F6" w:rsidRDefault="002F4F83">
            <w:pPr>
              <w:widowControl w:val="0"/>
            </w:pPr>
            <w:r>
              <w:t>30b)</w:t>
            </w:r>
          </w:p>
        </w:tc>
        <w:tc>
          <w:tcPr>
            <w:tcW w:w="1098" w:type="dxa"/>
            <w:tcBorders>
              <w:top w:val="single" w:sz="4" w:space="0" w:color="000000"/>
              <w:left w:val="single" w:sz="4" w:space="0" w:color="000000"/>
              <w:bottom w:val="single" w:sz="4" w:space="0" w:color="000000"/>
              <w:right w:val="single" w:sz="4" w:space="0" w:color="000000"/>
            </w:tcBorders>
          </w:tcPr>
          <w:p w14:paraId="31268D7E" w14:textId="77777777" w:rsidR="009755F6" w:rsidRDefault="002F4F83">
            <w:pPr>
              <w:widowControl w:val="0"/>
            </w:pPr>
            <w:r>
              <w:t>1863</w:t>
            </w:r>
          </w:p>
        </w:tc>
        <w:tc>
          <w:tcPr>
            <w:tcW w:w="4820" w:type="dxa"/>
            <w:tcBorders>
              <w:top w:val="single" w:sz="4" w:space="0" w:color="000000"/>
              <w:left w:val="single" w:sz="4" w:space="0" w:color="000000"/>
              <w:bottom w:val="single" w:sz="4" w:space="0" w:color="000000"/>
              <w:right w:val="single" w:sz="4" w:space="0" w:color="000000"/>
            </w:tcBorders>
          </w:tcPr>
          <w:p w14:paraId="2F0EF823" w14:textId="77777777" w:rsidR="009755F6" w:rsidRDefault="002F4F83">
            <w:pPr>
              <w:widowControl w:val="0"/>
            </w:pPr>
            <w:r>
              <w:t>Stationsplan (1,20 x 1,60 m) - UB</w:t>
            </w:r>
          </w:p>
        </w:tc>
        <w:tc>
          <w:tcPr>
            <w:tcW w:w="1137" w:type="dxa"/>
            <w:tcBorders>
              <w:top w:val="single" w:sz="4" w:space="0" w:color="000000"/>
              <w:left w:val="single" w:sz="4" w:space="0" w:color="000000"/>
              <w:bottom w:val="single" w:sz="4" w:space="0" w:color="000000"/>
              <w:right w:val="single" w:sz="4" w:space="0" w:color="000000"/>
            </w:tcBorders>
          </w:tcPr>
          <w:p w14:paraId="6C5216A0"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243AF602" w14:textId="77777777" w:rsidR="009755F6" w:rsidRDefault="009755F6">
            <w:pPr>
              <w:widowControl w:val="0"/>
            </w:pPr>
          </w:p>
        </w:tc>
      </w:tr>
      <w:tr w:rsidR="009755F6" w14:paraId="0C8287AF"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19CB837" w14:textId="77777777" w:rsidR="009755F6" w:rsidRDefault="002F4F83">
            <w:pPr>
              <w:widowControl w:val="0"/>
            </w:pPr>
            <w:r>
              <w:t>31b)</w:t>
            </w:r>
          </w:p>
        </w:tc>
        <w:tc>
          <w:tcPr>
            <w:tcW w:w="1098" w:type="dxa"/>
            <w:tcBorders>
              <w:top w:val="single" w:sz="4" w:space="0" w:color="000000"/>
              <w:left w:val="single" w:sz="4" w:space="0" w:color="000000"/>
              <w:bottom w:val="single" w:sz="4" w:space="0" w:color="000000"/>
              <w:right w:val="single" w:sz="4" w:space="0" w:color="000000"/>
            </w:tcBorders>
          </w:tcPr>
          <w:p w14:paraId="5453FEF4" w14:textId="77777777" w:rsidR="009755F6" w:rsidRDefault="002F4F83">
            <w:pPr>
              <w:widowControl w:val="0"/>
            </w:pPr>
            <w:r>
              <w:t>?</w:t>
            </w:r>
          </w:p>
        </w:tc>
        <w:tc>
          <w:tcPr>
            <w:tcW w:w="4820" w:type="dxa"/>
            <w:tcBorders>
              <w:top w:val="single" w:sz="4" w:space="0" w:color="000000"/>
              <w:left w:val="single" w:sz="4" w:space="0" w:color="000000"/>
              <w:bottom w:val="single" w:sz="4" w:space="0" w:color="000000"/>
              <w:right w:val="single" w:sz="4" w:space="0" w:color="000000"/>
            </w:tcBorders>
          </w:tcPr>
          <w:p w14:paraId="3568C2D7" w14:textId="77777777" w:rsidR="009755F6" w:rsidRDefault="002F4F83">
            <w:pPr>
              <w:widowControl w:val="0"/>
            </w:pPr>
            <w:r>
              <w:t>Stationsplan (0,90 x 1,60 m - OB</w:t>
            </w:r>
          </w:p>
        </w:tc>
        <w:tc>
          <w:tcPr>
            <w:tcW w:w="1137" w:type="dxa"/>
            <w:tcBorders>
              <w:top w:val="single" w:sz="4" w:space="0" w:color="000000"/>
              <w:left w:val="single" w:sz="4" w:space="0" w:color="000000"/>
              <w:bottom w:val="single" w:sz="4" w:space="0" w:color="000000"/>
              <w:right w:val="single" w:sz="4" w:space="0" w:color="000000"/>
            </w:tcBorders>
          </w:tcPr>
          <w:p w14:paraId="0F0770AD"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2B7A43A9" w14:textId="77777777" w:rsidR="009755F6" w:rsidRDefault="009755F6">
            <w:pPr>
              <w:widowControl w:val="0"/>
            </w:pPr>
          </w:p>
        </w:tc>
      </w:tr>
      <w:tr w:rsidR="009755F6" w14:paraId="10EC191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69BFD86" w14:textId="77777777" w:rsidR="009755F6" w:rsidRDefault="002F4F83">
            <w:pPr>
              <w:widowControl w:val="0"/>
            </w:pPr>
            <w:r>
              <w:t>32b)</w:t>
            </w:r>
          </w:p>
        </w:tc>
        <w:tc>
          <w:tcPr>
            <w:tcW w:w="1098" w:type="dxa"/>
            <w:tcBorders>
              <w:top w:val="single" w:sz="4" w:space="0" w:color="000000"/>
              <w:left w:val="single" w:sz="4" w:space="0" w:color="000000"/>
              <w:bottom w:val="single" w:sz="4" w:space="0" w:color="000000"/>
              <w:right w:val="single" w:sz="4" w:space="0" w:color="000000"/>
            </w:tcBorders>
          </w:tcPr>
          <w:p w14:paraId="2959B2F5" w14:textId="77777777" w:rsidR="009755F6" w:rsidRDefault="002F4F83">
            <w:pPr>
              <w:widowControl w:val="0"/>
            </w:pPr>
            <w:r>
              <w:t>?</w:t>
            </w:r>
          </w:p>
        </w:tc>
        <w:tc>
          <w:tcPr>
            <w:tcW w:w="4820" w:type="dxa"/>
            <w:tcBorders>
              <w:top w:val="single" w:sz="4" w:space="0" w:color="000000"/>
              <w:left w:val="single" w:sz="4" w:space="0" w:color="000000"/>
              <w:bottom w:val="single" w:sz="4" w:space="0" w:color="000000"/>
              <w:right w:val="single" w:sz="4" w:space="0" w:color="000000"/>
            </w:tcBorders>
          </w:tcPr>
          <w:p w14:paraId="71331A19" w14:textId="77777777" w:rsidR="009755F6" w:rsidRDefault="002F4F83">
            <w:pPr>
              <w:widowControl w:val="0"/>
            </w:pPr>
            <w:r>
              <w:t>Karte vom OA Gmünd alle Orte und Höfe dazu (0,80 x 1,08 m)</w:t>
            </w:r>
          </w:p>
        </w:tc>
        <w:tc>
          <w:tcPr>
            <w:tcW w:w="1137" w:type="dxa"/>
            <w:tcBorders>
              <w:top w:val="single" w:sz="4" w:space="0" w:color="000000"/>
              <w:left w:val="single" w:sz="4" w:space="0" w:color="000000"/>
              <w:bottom w:val="single" w:sz="4" w:space="0" w:color="000000"/>
              <w:right w:val="single" w:sz="4" w:space="0" w:color="000000"/>
            </w:tcBorders>
          </w:tcPr>
          <w:p w14:paraId="507D1AA8" w14:textId="77777777" w:rsidR="009755F6" w:rsidRDefault="009755F6">
            <w:pPr>
              <w:widowControl w:val="0"/>
            </w:pPr>
          </w:p>
        </w:tc>
        <w:tc>
          <w:tcPr>
            <w:tcW w:w="1132" w:type="dxa"/>
            <w:tcBorders>
              <w:top w:val="single" w:sz="4" w:space="0" w:color="000000"/>
              <w:left w:val="single" w:sz="4" w:space="0" w:color="000000"/>
              <w:bottom w:val="single" w:sz="4" w:space="0" w:color="000000"/>
              <w:right w:val="single" w:sz="4" w:space="0" w:color="000000"/>
            </w:tcBorders>
          </w:tcPr>
          <w:p w14:paraId="6A747652" w14:textId="77777777" w:rsidR="009755F6" w:rsidRDefault="009755F6">
            <w:pPr>
              <w:widowControl w:val="0"/>
            </w:pPr>
          </w:p>
        </w:tc>
      </w:tr>
    </w:tbl>
    <w:p w14:paraId="4C8B06AE" w14:textId="77777777" w:rsidR="009755F6" w:rsidRDefault="002F4F83" w:rsidP="007A5247">
      <w:pPr>
        <w:pStyle w:val="berschrift2"/>
      </w:pPr>
      <w:bookmarkStart w:id="821" w:name="_Toc89269804"/>
      <w:bookmarkStart w:id="822" w:name="_Toc89670335"/>
      <w:bookmarkStart w:id="823" w:name="_Toc89672721"/>
      <w:bookmarkStart w:id="824" w:name="_Toc91325726"/>
      <w:r>
        <w:t>Straßen, Wege</w:t>
      </w:r>
      <w:bookmarkEnd w:id="821"/>
      <w:bookmarkEnd w:id="822"/>
      <w:bookmarkEnd w:id="823"/>
      <w:bookmarkEnd w:id="824"/>
    </w:p>
    <w:tbl>
      <w:tblPr>
        <w:tblW w:w="9576" w:type="dxa"/>
        <w:tblInd w:w="-5" w:type="dxa"/>
        <w:tblLayout w:type="fixed"/>
        <w:tblLook w:val="04A0" w:firstRow="1" w:lastRow="0" w:firstColumn="1" w:lastColumn="0" w:noHBand="0" w:noVBand="1"/>
      </w:tblPr>
      <w:tblGrid>
        <w:gridCol w:w="5104"/>
        <w:gridCol w:w="2371"/>
        <w:gridCol w:w="2101"/>
      </w:tblGrid>
      <w:tr w:rsidR="009755F6" w14:paraId="78101B35"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C8C2911" w14:textId="7CD2AE82" w:rsidR="009755F6" w:rsidRDefault="002F4F83">
            <w:pPr>
              <w:pStyle w:val="berschrift3"/>
              <w:widowControl w:val="0"/>
            </w:pPr>
            <w:bookmarkStart w:id="825" w:name="_Toc89269805"/>
            <w:r>
              <w:t>Akten: Allgemeines</w:t>
            </w:r>
            <w:bookmarkEnd w:id="825"/>
          </w:p>
        </w:tc>
      </w:tr>
      <w:tr w:rsidR="009755F6" w14:paraId="71776B8B" w14:textId="77777777">
        <w:tc>
          <w:tcPr>
            <w:tcW w:w="5104" w:type="dxa"/>
            <w:tcBorders>
              <w:top w:val="single" w:sz="4" w:space="0" w:color="000000"/>
              <w:left w:val="single" w:sz="4" w:space="0" w:color="000000"/>
              <w:bottom w:val="single" w:sz="4" w:space="0" w:color="000000"/>
              <w:right w:val="single" w:sz="4" w:space="0" w:color="000000"/>
            </w:tcBorders>
          </w:tcPr>
          <w:p w14:paraId="1CF0BCA3" w14:textId="77777777" w:rsidR="009755F6" w:rsidRDefault="002F4F83">
            <w:pPr>
              <w:widowControl w:val="0"/>
            </w:pPr>
            <w:r>
              <w:t>Straßen-Statistik</w:t>
            </w:r>
          </w:p>
        </w:tc>
        <w:tc>
          <w:tcPr>
            <w:tcW w:w="2371" w:type="dxa"/>
            <w:tcBorders>
              <w:top w:val="single" w:sz="4" w:space="0" w:color="000000"/>
              <w:left w:val="single" w:sz="4" w:space="0" w:color="000000"/>
              <w:bottom w:val="single" w:sz="4" w:space="0" w:color="000000"/>
              <w:right w:val="single" w:sz="4" w:space="0" w:color="000000"/>
            </w:tcBorders>
          </w:tcPr>
          <w:p w14:paraId="5A8180C5" w14:textId="77777777" w:rsidR="009755F6" w:rsidRDefault="002F4F83">
            <w:pPr>
              <w:widowControl w:val="0"/>
            </w:pPr>
            <w:r>
              <w:t>1956 - 1966</w:t>
            </w:r>
          </w:p>
        </w:tc>
        <w:tc>
          <w:tcPr>
            <w:tcW w:w="2101" w:type="dxa"/>
            <w:tcBorders>
              <w:top w:val="single" w:sz="4" w:space="0" w:color="000000"/>
              <w:left w:val="single" w:sz="4" w:space="0" w:color="000000"/>
              <w:bottom w:val="single" w:sz="4" w:space="0" w:color="000000"/>
              <w:right w:val="single" w:sz="4" w:space="0" w:color="000000"/>
            </w:tcBorders>
          </w:tcPr>
          <w:p w14:paraId="3535F150" w14:textId="77777777" w:rsidR="009755F6" w:rsidRDefault="002F4F83">
            <w:pPr>
              <w:widowControl w:val="0"/>
            </w:pPr>
            <w:r>
              <w:t>Fl 9518</w:t>
            </w:r>
          </w:p>
        </w:tc>
      </w:tr>
      <w:tr w:rsidR="009755F6" w14:paraId="0DBAB91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659967" w14:textId="77777777" w:rsidR="009755F6" w:rsidRDefault="002F4F83">
            <w:pPr>
              <w:pStyle w:val="berschrift3"/>
              <w:widowControl w:val="0"/>
            </w:pPr>
            <w:bookmarkStart w:id="826" w:name="_Toc89269806"/>
            <w:r>
              <w:t>Akten: Staats- und Landesstraßen</w:t>
            </w:r>
            <w:bookmarkEnd w:id="826"/>
          </w:p>
        </w:tc>
      </w:tr>
      <w:tr w:rsidR="009755F6" w14:paraId="46EF098F" w14:textId="77777777">
        <w:tc>
          <w:tcPr>
            <w:tcW w:w="5104" w:type="dxa"/>
            <w:tcBorders>
              <w:top w:val="single" w:sz="4" w:space="0" w:color="000000"/>
              <w:left w:val="single" w:sz="4" w:space="0" w:color="000000"/>
              <w:bottom w:val="single" w:sz="4" w:space="0" w:color="000000"/>
              <w:right w:val="single" w:sz="4" w:space="0" w:color="000000"/>
            </w:tcBorders>
          </w:tcPr>
          <w:p w14:paraId="4F5B9BCB" w14:textId="77777777" w:rsidR="009755F6" w:rsidRDefault="002F4F83">
            <w:pPr>
              <w:widowControl w:val="0"/>
            </w:pPr>
            <w:r>
              <w:t>UB: Verbreiterung Staatsstraßen</w:t>
            </w:r>
          </w:p>
        </w:tc>
        <w:tc>
          <w:tcPr>
            <w:tcW w:w="2371" w:type="dxa"/>
            <w:tcBorders>
              <w:top w:val="single" w:sz="4" w:space="0" w:color="000000"/>
              <w:left w:val="single" w:sz="4" w:space="0" w:color="000000"/>
              <w:bottom w:val="single" w:sz="4" w:space="0" w:color="000000"/>
              <w:right w:val="single" w:sz="4" w:space="0" w:color="000000"/>
            </w:tcBorders>
          </w:tcPr>
          <w:p w14:paraId="08749EEE" w14:textId="77777777" w:rsidR="009755F6" w:rsidRDefault="002F4F83">
            <w:pPr>
              <w:widowControl w:val="0"/>
            </w:pPr>
            <w:r>
              <w:t>1855</w:t>
            </w:r>
          </w:p>
        </w:tc>
        <w:tc>
          <w:tcPr>
            <w:tcW w:w="2101" w:type="dxa"/>
            <w:tcBorders>
              <w:top w:val="single" w:sz="4" w:space="0" w:color="000000"/>
              <w:left w:val="single" w:sz="4" w:space="0" w:color="000000"/>
              <w:bottom w:val="single" w:sz="4" w:space="0" w:color="000000"/>
              <w:right w:val="single" w:sz="4" w:space="0" w:color="000000"/>
            </w:tcBorders>
          </w:tcPr>
          <w:p w14:paraId="7D01BE50" w14:textId="77777777" w:rsidR="009755F6" w:rsidRDefault="002F4F83">
            <w:pPr>
              <w:widowControl w:val="0"/>
            </w:pPr>
            <w:r>
              <w:t>Fl 3600</w:t>
            </w:r>
          </w:p>
        </w:tc>
      </w:tr>
      <w:tr w:rsidR="009755F6" w14:paraId="4E59507C" w14:textId="77777777">
        <w:tc>
          <w:tcPr>
            <w:tcW w:w="5104" w:type="dxa"/>
            <w:tcBorders>
              <w:top w:val="single" w:sz="4" w:space="0" w:color="000000"/>
              <w:left w:val="single" w:sz="4" w:space="0" w:color="000000"/>
              <w:bottom w:val="single" w:sz="4" w:space="0" w:color="000000"/>
              <w:right w:val="single" w:sz="4" w:space="0" w:color="000000"/>
            </w:tcBorders>
          </w:tcPr>
          <w:p w14:paraId="5B4E8E96" w14:textId="77777777" w:rsidR="009755F6" w:rsidRDefault="002F4F83">
            <w:pPr>
              <w:widowControl w:val="0"/>
            </w:pPr>
            <w:r>
              <w:t>UB: Straßensachen Reparatur</w:t>
            </w:r>
          </w:p>
        </w:tc>
        <w:tc>
          <w:tcPr>
            <w:tcW w:w="2371" w:type="dxa"/>
            <w:tcBorders>
              <w:top w:val="single" w:sz="4" w:space="0" w:color="000000"/>
              <w:left w:val="single" w:sz="4" w:space="0" w:color="000000"/>
              <w:bottom w:val="single" w:sz="4" w:space="0" w:color="000000"/>
              <w:right w:val="single" w:sz="4" w:space="0" w:color="000000"/>
            </w:tcBorders>
          </w:tcPr>
          <w:p w14:paraId="6FC0EFF3" w14:textId="77777777" w:rsidR="009755F6" w:rsidRDefault="002F4F83">
            <w:pPr>
              <w:widowControl w:val="0"/>
            </w:pPr>
            <w:r>
              <w:t>1806 / 1848</w:t>
            </w:r>
          </w:p>
        </w:tc>
        <w:tc>
          <w:tcPr>
            <w:tcW w:w="2101" w:type="dxa"/>
            <w:tcBorders>
              <w:top w:val="single" w:sz="4" w:space="0" w:color="000000"/>
              <w:left w:val="single" w:sz="4" w:space="0" w:color="000000"/>
              <w:bottom w:val="single" w:sz="4" w:space="0" w:color="000000"/>
              <w:right w:val="single" w:sz="4" w:space="0" w:color="000000"/>
            </w:tcBorders>
          </w:tcPr>
          <w:p w14:paraId="57C226DA" w14:textId="77777777" w:rsidR="009755F6" w:rsidRDefault="002F4F83">
            <w:pPr>
              <w:widowControl w:val="0"/>
            </w:pPr>
            <w:r>
              <w:t>Fl 3610</w:t>
            </w:r>
          </w:p>
        </w:tc>
      </w:tr>
      <w:tr w:rsidR="009755F6" w14:paraId="63ED1D7F" w14:textId="77777777">
        <w:tc>
          <w:tcPr>
            <w:tcW w:w="5104" w:type="dxa"/>
            <w:tcBorders>
              <w:top w:val="single" w:sz="4" w:space="0" w:color="000000"/>
              <w:left w:val="single" w:sz="4" w:space="0" w:color="000000"/>
              <w:bottom w:val="single" w:sz="4" w:space="0" w:color="000000"/>
              <w:right w:val="single" w:sz="4" w:space="0" w:color="000000"/>
            </w:tcBorders>
          </w:tcPr>
          <w:p w14:paraId="53719656" w14:textId="77777777" w:rsidR="009755F6" w:rsidRDefault="002F4F83">
            <w:pPr>
              <w:widowControl w:val="0"/>
            </w:pPr>
            <w:r>
              <w:t>UB: Walzung und Reparatur Reichstraße</w:t>
            </w:r>
          </w:p>
        </w:tc>
        <w:tc>
          <w:tcPr>
            <w:tcW w:w="2371" w:type="dxa"/>
            <w:tcBorders>
              <w:top w:val="single" w:sz="4" w:space="0" w:color="000000"/>
              <w:left w:val="single" w:sz="4" w:space="0" w:color="000000"/>
              <w:bottom w:val="single" w:sz="4" w:space="0" w:color="000000"/>
              <w:right w:val="single" w:sz="4" w:space="0" w:color="000000"/>
            </w:tcBorders>
          </w:tcPr>
          <w:p w14:paraId="47A153A8" w14:textId="77777777" w:rsidR="009755F6" w:rsidRDefault="002F4F83">
            <w:pPr>
              <w:widowControl w:val="0"/>
            </w:pPr>
            <w:r>
              <w:t>1929 - 1934</w:t>
            </w:r>
          </w:p>
        </w:tc>
        <w:tc>
          <w:tcPr>
            <w:tcW w:w="2101" w:type="dxa"/>
            <w:tcBorders>
              <w:top w:val="single" w:sz="4" w:space="0" w:color="000000"/>
              <w:left w:val="single" w:sz="4" w:space="0" w:color="000000"/>
              <w:bottom w:val="single" w:sz="4" w:space="0" w:color="000000"/>
              <w:right w:val="single" w:sz="4" w:space="0" w:color="000000"/>
            </w:tcBorders>
          </w:tcPr>
          <w:p w14:paraId="13133BE3" w14:textId="77777777" w:rsidR="009755F6" w:rsidRDefault="002F4F83">
            <w:pPr>
              <w:widowControl w:val="0"/>
            </w:pPr>
            <w:r>
              <w:t>Fl 3610</w:t>
            </w:r>
          </w:p>
        </w:tc>
      </w:tr>
      <w:tr w:rsidR="009755F6" w14:paraId="509E1252" w14:textId="77777777">
        <w:tc>
          <w:tcPr>
            <w:tcW w:w="5104" w:type="dxa"/>
            <w:tcBorders>
              <w:top w:val="single" w:sz="4" w:space="0" w:color="000000"/>
              <w:left w:val="single" w:sz="4" w:space="0" w:color="000000"/>
              <w:bottom w:val="single" w:sz="4" w:space="0" w:color="000000"/>
              <w:right w:val="single" w:sz="4" w:space="0" w:color="000000"/>
            </w:tcBorders>
          </w:tcPr>
          <w:p w14:paraId="1A918D85" w14:textId="77777777" w:rsidR="009755F6" w:rsidRDefault="002F4F83">
            <w:pPr>
              <w:widowControl w:val="0"/>
            </w:pPr>
            <w:r>
              <w:t>UB: Verlegung Reichstraße 29 zwischen UB und Mögglingen</w:t>
            </w:r>
          </w:p>
        </w:tc>
        <w:tc>
          <w:tcPr>
            <w:tcW w:w="2371" w:type="dxa"/>
            <w:tcBorders>
              <w:top w:val="single" w:sz="4" w:space="0" w:color="000000"/>
              <w:left w:val="single" w:sz="4" w:space="0" w:color="000000"/>
              <w:bottom w:val="single" w:sz="4" w:space="0" w:color="000000"/>
              <w:right w:val="single" w:sz="4" w:space="0" w:color="000000"/>
            </w:tcBorders>
          </w:tcPr>
          <w:p w14:paraId="5CEEEEDF" w14:textId="77777777" w:rsidR="009755F6" w:rsidRDefault="002F4F83">
            <w:pPr>
              <w:widowControl w:val="0"/>
            </w:pPr>
            <w:r>
              <w:t>1939</w:t>
            </w:r>
          </w:p>
          <w:p w14:paraId="554ECCC2"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4B120FF5" w14:textId="77777777" w:rsidR="009755F6" w:rsidRDefault="002F4F83">
            <w:pPr>
              <w:widowControl w:val="0"/>
            </w:pPr>
            <w:r>
              <w:t>Fl 3602</w:t>
            </w:r>
          </w:p>
          <w:p w14:paraId="0EFB0FE9" w14:textId="77777777" w:rsidR="009755F6" w:rsidRDefault="009755F6">
            <w:pPr>
              <w:widowControl w:val="0"/>
            </w:pPr>
          </w:p>
        </w:tc>
      </w:tr>
      <w:tr w:rsidR="009755F6" w14:paraId="0FB137EA" w14:textId="77777777">
        <w:tc>
          <w:tcPr>
            <w:tcW w:w="5104" w:type="dxa"/>
            <w:tcBorders>
              <w:top w:val="single" w:sz="4" w:space="0" w:color="000000"/>
              <w:left w:val="single" w:sz="4" w:space="0" w:color="000000"/>
              <w:bottom w:val="single" w:sz="4" w:space="0" w:color="000000"/>
              <w:right w:val="single" w:sz="4" w:space="0" w:color="000000"/>
            </w:tcBorders>
          </w:tcPr>
          <w:p w14:paraId="5B31A1DD" w14:textId="77777777" w:rsidR="009755F6" w:rsidRDefault="002F4F83">
            <w:pPr>
              <w:widowControl w:val="0"/>
            </w:pPr>
            <w:r>
              <w:t>Umstufung Straßen</w:t>
            </w:r>
          </w:p>
        </w:tc>
        <w:tc>
          <w:tcPr>
            <w:tcW w:w="2371" w:type="dxa"/>
            <w:tcBorders>
              <w:top w:val="single" w:sz="4" w:space="0" w:color="000000"/>
              <w:left w:val="single" w:sz="4" w:space="0" w:color="000000"/>
              <w:bottom w:val="single" w:sz="4" w:space="0" w:color="000000"/>
              <w:right w:val="single" w:sz="4" w:space="0" w:color="000000"/>
            </w:tcBorders>
          </w:tcPr>
          <w:p w14:paraId="1A1B7F78" w14:textId="77777777" w:rsidR="009755F6" w:rsidRDefault="002F4F83">
            <w:pPr>
              <w:widowControl w:val="0"/>
            </w:pPr>
            <w:r>
              <w:t>1962</w:t>
            </w:r>
          </w:p>
        </w:tc>
        <w:tc>
          <w:tcPr>
            <w:tcW w:w="2101" w:type="dxa"/>
            <w:tcBorders>
              <w:top w:val="single" w:sz="4" w:space="0" w:color="000000"/>
              <w:left w:val="single" w:sz="4" w:space="0" w:color="000000"/>
              <w:bottom w:val="single" w:sz="4" w:space="0" w:color="000000"/>
              <w:right w:val="single" w:sz="4" w:space="0" w:color="000000"/>
            </w:tcBorders>
          </w:tcPr>
          <w:p w14:paraId="2BF5CC74" w14:textId="77777777" w:rsidR="009755F6" w:rsidRDefault="002F4F83">
            <w:pPr>
              <w:widowControl w:val="0"/>
            </w:pPr>
            <w:r>
              <w:t>Fl 3600</w:t>
            </w:r>
          </w:p>
        </w:tc>
      </w:tr>
      <w:tr w:rsidR="009755F6" w14:paraId="4392E6BF"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CBAC136" w14:textId="77777777" w:rsidR="009755F6" w:rsidRDefault="002F4F83">
            <w:pPr>
              <w:pStyle w:val="berschrift3"/>
              <w:widowControl w:val="0"/>
            </w:pPr>
            <w:bookmarkStart w:id="827" w:name="_Toc89269807"/>
            <w:r>
              <w:t>Akten: Kreisstraßen</w:t>
            </w:r>
            <w:bookmarkEnd w:id="827"/>
          </w:p>
        </w:tc>
      </w:tr>
      <w:tr w:rsidR="009755F6" w14:paraId="3E592D85" w14:textId="77777777">
        <w:tc>
          <w:tcPr>
            <w:tcW w:w="5104" w:type="dxa"/>
            <w:tcBorders>
              <w:top w:val="single" w:sz="4" w:space="0" w:color="000000"/>
              <w:left w:val="single" w:sz="4" w:space="0" w:color="000000"/>
              <w:bottom w:val="single" w:sz="4" w:space="0" w:color="000000"/>
              <w:right w:val="single" w:sz="4" w:space="0" w:color="000000"/>
            </w:tcBorders>
          </w:tcPr>
          <w:p w14:paraId="75AAF4B7" w14:textId="77777777" w:rsidR="009755F6" w:rsidRDefault="002F4F83">
            <w:pPr>
              <w:widowControl w:val="0"/>
            </w:pPr>
            <w:r>
              <w:t>OB, UB: Verbesserung Kreisstraße nach Heubach</w:t>
            </w:r>
          </w:p>
        </w:tc>
        <w:tc>
          <w:tcPr>
            <w:tcW w:w="2371" w:type="dxa"/>
            <w:tcBorders>
              <w:top w:val="single" w:sz="4" w:space="0" w:color="000000"/>
              <w:left w:val="single" w:sz="4" w:space="0" w:color="000000"/>
              <w:bottom w:val="single" w:sz="4" w:space="0" w:color="000000"/>
              <w:right w:val="single" w:sz="4" w:space="0" w:color="000000"/>
            </w:tcBorders>
          </w:tcPr>
          <w:p w14:paraId="3A7B0DB0" w14:textId="77777777" w:rsidR="009755F6" w:rsidRDefault="002F4F83">
            <w:pPr>
              <w:widowControl w:val="0"/>
            </w:pPr>
            <w:r>
              <w:t>1914</w:t>
            </w:r>
          </w:p>
        </w:tc>
        <w:tc>
          <w:tcPr>
            <w:tcW w:w="2101" w:type="dxa"/>
            <w:tcBorders>
              <w:top w:val="single" w:sz="4" w:space="0" w:color="000000"/>
              <w:left w:val="single" w:sz="4" w:space="0" w:color="000000"/>
              <w:bottom w:val="single" w:sz="4" w:space="0" w:color="000000"/>
              <w:right w:val="single" w:sz="4" w:space="0" w:color="000000"/>
            </w:tcBorders>
          </w:tcPr>
          <w:p w14:paraId="1DC8E07F" w14:textId="77777777" w:rsidR="009755F6" w:rsidRDefault="002F4F83">
            <w:pPr>
              <w:widowControl w:val="0"/>
            </w:pPr>
            <w:r>
              <w:t>Fl 3602</w:t>
            </w:r>
          </w:p>
        </w:tc>
      </w:tr>
      <w:tr w:rsidR="009755F6" w14:paraId="320E0003"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E3428CB" w14:textId="77777777" w:rsidR="009755F6" w:rsidRDefault="002F4F83">
            <w:pPr>
              <w:pStyle w:val="berschrift3"/>
              <w:widowControl w:val="0"/>
            </w:pPr>
            <w:bookmarkStart w:id="828" w:name="_Toc89269808"/>
            <w:r>
              <w:t>Akten: Ortsdurchfahrten</w:t>
            </w:r>
            <w:bookmarkEnd w:id="828"/>
          </w:p>
        </w:tc>
      </w:tr>
      <w:tr w:rsidR="009755F6" w14:paraId="05E6AF7F" w14:textId="77777777">
        <w:tc>
          <w:tcPr>
            <w:tcW w:w="5104" w:type="dxa"/>
            <w:tcBorders>
              <w:top w:val="single" w:sz="4" w:space="0" w:color="000000"/>
              <w:left w:val="single" w:sz="4" w:space="0" w:color="000000"/>
              <w:bottom w:val="single" w:sz="4" w:space="0" w:color="000000"/>
              <w:right w:val="single" w:sz="4" w:space="0" w:color="000000"/>
            </w:tcBorders>
          </w:tcPr>
          <w:p w14:paraId="5E234E20" w14:textId="77777777" w:rsidR="009755F6" w:rsidRDefault="002F4F83">
            <w:pPr>
              <w:widowControl w:val="0"/>
            </w:pPr>
            <w:r>
              <w:t>UB: Visitation Hauptstraße</w:t>
            </w:r>
          </w:p>
        </w:tc>
        <w:tc>
          <w:tcPr>
            <w:tcW w:w="2371" w:type="dxa"/>
            <w:tcBorders>
              <w:top w:val="single" w:sz="4" w:space="0" w:color="000000"/>
              <w:left w:val="single" w:sz="4" w:space="0" w:color="000000"/>
              <w:bottom w:val="single" w:sz="4" w:space="0" w:color="000000"/>
              <w:right w:val="single" w:sz="4" w:space="0" w:color="000000"/>
            </w:tcBorders>
          </w:tcPr>
          <w:p w14:paraId="0B791611" w14:textId="77777777" w:rsidR="009755F6" w:rsidRDefault="002F4F83">
            <w:pPr>
              <w:widowControl w:val="0"/>
            </w:pPr>
            <w:r>
              <w:t>1820</w:t>
            </w:r>
          </w:p>
        </w:tc>
        <w:tc>
          <w:tcPr>
            <w:tcW w:w="2101" w:type="dxa"/>
            <w:tcBorders>
              <w:top w:val="single" w:sz="4" w:space="0" w:color="000000"/>
              <w:left w:val="single" w:sz="4" w:space="0" w:color="000000"/>
              <w:bottom w:val="single" w:sz="4" w:space="0" w:color="000000"/>
              <w:right w:val="single" w:sz="4" w:space="0" w:color="000000"/>
            </w:tcBorders>
          </w:tcPr>
          <w:p w14:paraId="3F5047FE" w14:textId="77777777" w:rsidR="009755F6" w:rsidRDefault="002F4F83">
            <w:pPr>
              <w:widowControl w:val="0"/>
            </w:pPr>
            <w:r>
              <w:t>Fl 3610</w:t>
            </w:r>
          </w:p>
        </w:tc>
      </w:tr>
      <w:tr w:rsidR="009755F6" w14:paraId="3D937D71" w14:textId="77777777">
        <w:tc>
          <w:tcPr>
            <w:tcW w:w="5104" w:type="dxa"/>
            <w:tcBorders>
              <w:top w:val="single" w:sz="4" w:space="0" w:color="000000"/>
              <w:left w:val="single" w:sz="4" w:space="0" w:color="000000"/>
              <w:bottom w:val="single" w:sz="4" w:space="0" w:color="000000"/>
              <w:right w:val="single" w:sz="4" w:space="0" w:color="000000"/>
            </w:tcBorders>
          </w:tcPr>
          <w:p w14:paraId="7DE754E7" w14:textId="77777777" w:rsidR="009755F6" w:rsidRDefault="002F4F83">
            <w:pPr>
              <w:widowControl w:val="0"/>
            </w:pPr>
            <w:r>
              <w:t>UB: Fronverweigerung</w:t>
            </w:r>
          </w:p>
        </w:tc>
        <w:tc>
          <w:tcPr>
            <w:tcW w:w="2371" w:type="dxa"/>
            <w:tcBorders>
              <w:top w:val="single" w:sz="4" w:space="0" w:color="000000"/>
              <w:left w:val="single" w:sz="4" w:space="0" w:color="000000"/>
              <w:bottom w:val="single" w:sz="4" w:space="0" w:color="000000"/>
              <w:right w:val="single" w:sz="4" w:space="0" w:color="000000"/>
            </w:tcBorders>
          </w:tcPr>
          <w:p w14:paraId="2EB123D8" w14:textId="77777777" w:rsidR="009755F6" w:rsidRDefault="002F4F83">
            <w:pPr>
              <w:widowControl w:val="0"/>
            </w:pPr>
            <w:r>
              <w:t>1827</w:t>
            </w:r>
          </w:p>
        </w:tc>
        <w:tc>
          <w:tcPr>
            <w:tcW w:w="2101" w:type="dxa"/>
            <w:tcBorders>
              <w:top w:val="single" w:sz="4" w:space="0" w:color="000000"/>
              <w:left w:val="single" w:sz="4" w:space="0" w:color="000000"/>
              <w:bottom w:val="single" w:sz="4" w:space="0" w:color="000000"/>
              <w:right w:val="single" w:sz="4" w:space="0" w:color="000000"/>
            </w:tcBorders>
          </w:tcPr>
          <w:p w14:paraId="5CB8EE1C" w14:textId="77777777" w:rsidR="009755F6" w:rsidRDefault="002F4F83">
            <w:pPr>
              <w:widowControl w:val="0"/>
            </w:pPr>
            <w:r>
              <w:t>Fl 3610</w:t>
            </w:r>
          </w:p>
        </w:tc>
      </w:tr>
      <w:tr w:rsidR="009755F6" w14:paraId="349D56A4" w14:textId="77777777">
        <w:tc>
          <w:tcPr>
            <w:tcW w:w="5104" w:type="dxa"/>
            <w:tcBorders>
              <w:top w:val="single" w:sz="4" w:space="0" w:color="000000"/>
              <w:left w:val="single" w:sz="4" w:space="0" w:color="000000"/>
              <w:bottom w:val="single" w:sz="4" w:space="0" w:color="000000"/>
              <w:right w:val="single" w:sz="4" w:space="0" w:color="000000"/>
            </w:tcBorders>
          </w:tcPr>
          <w:p w14:paraId="5E4026A6" w14:textId="77777777" w:rsidR="009755F6" w:rsidRDefault="002F4F83">
            <w:pPr>
              <w:widowControl w:val="0"/>
            </w:pPr>
            <w:r>
              <w:t>UB: Korrektur Ortsetter</w:t>
            </w:r>
          </w:p>
        </w:tc>
        <w:tc>
          <w:tcPr>
            <w:tcW w:w="2371" w:type="dxa"/>
            <w:tcBorders>
              <w:top w:val="single" w:sz="4" w:space="0" w:color="000000"/>
              <w:left w:val="single" w:sz="4" w:space="0" w:color="000000"/>
              <w:bottom w:val="single" w:sz="4" w:space="0" w:color="000000"/>
              <w:right w:val="single" w:sz="4" w:space="0" w:color="000000"/>
            </w:tcBorders>
          </w:tcPr>
          <w:p w14:paraId="5E179CE6" w14:textId="77777777" w:rsidR="009755F6" w:rsidRDefault="002F4F83">
            <w:pPr>
              <w:widowControl w:val="0"/>
            </w:pPr>
            <w:r>
              <w:t>1840</w:t>
            </w:r>
          </w:p>
        </w:tc>
        <w:tc>
          <w:tcPr>
            <w:tcW w:w="2101" w:type="dxa"/>
            <w:tcBorders>
              <w:top w:val="single" w:sz="4" w:space="0" w:color="000000"/>
              <w:left w:val="single" w:sz="4" w:space="0" w:color="000000"/>
              <w:bottom w:val="single" w:sz="4" w:space="0" w:color="000000"/>
              <w:right w:val="single" w:sz="4" w:space="0" w:color="000000"/>
            </w:tcBorders>
          </w:tcPr>
          <w:p w14:paraId="4AEB014A" w14:textId="77777777" w:rsidR="009755F6" w:rsidRDefault="002F4F83">
            <w:pPr>
              <w:widowControl w:val="0"/>
            </w:pPr>
            <w:r>
              <w:t>Fl 3610</w:t>
            </w:r>
          </w:p>
        </w:tc>
      </w:tr>
      <w:tr w:rsidR="009755F6" w14:paraId="5F6A4EA4" w14:textId="77777777">
        <w:tc>
          <w:tcPr>
            <w:tcW w:w="5104" w:type="dxa"/>
            <w:tcBorders>
              <w:top w:val="single" w:sz="4" w:space="0" w:color="000000"/>
              <w:left w:val="single" w:sz="4" w:space="0" w:color="000000"/>
              <w:bottom w:val="single" w:sz="4" w:space="0" w:color="000000"/>
              <w:right w:val="single" w:sz="4" w:space="0" w:color="000000"/>
            </w:tcBorders>
          </w:tcPr>
          <w:p w14:paraId="1311947E" w14:textId="77777777" w:rsidR="009755F6" w:rsidRDefault="002F4F83">
            <w:pPr>
              <w:widowControl w:val="0"/>
            </w:pPr>
            <w:r>
              <w:t>UB: Kronenwirt Bihr beschwert sich, dass Kandel zu nahe an Haus und Scheuer sowie zu nieder ist</w:t>
            </w:r>
          </w:p>
        </w:tc>
        <w:tc>
          <w:tcPr>
            <w:tcW w:w="2371" w:type="dxa"/>
            <w:tcBorders>
              <w:top w:val="single" w:sz="4" w:space="0" w:color="000000"/>
              <w:left w:val="single" w:sz="4" w:space="0" w:color="000000"/>
              <w:bottom w:val="single" w:sz="4" w:space="0" w:color="000000"/>
              <w:right w:val="single" w:sz="4" w:space="0" w:color="000000"/>
            </w:tcBorders>
          </w:tcPr>
          <w:p w14:paraId="247A611E" w14:textId="77777777" w:rsidR="009755F6" w:rsidRDefault="002F4F83">
            <w:pPr>
              <w:widowControl w:val="0"/>
            </w:pPr>
            <w:r>
              <w:t>1845</w:t>
            </w:r>
          </w:p>
        </w:tc>
        <w:tc>
          <w:tcPr>
            <w:tcW w:w="2101" w:type="dxa"/>
            <w:tcBorders>
              <w:top w:val="single" w:sz="4" w:space="0" w:color="000000"/>
              <w:left w:val="single" w:sz="4" w:space="0" w:color="000000"/>
              <w:bottom w:val="single" w:sz="4" w:space="0" w:color="000000"/>
              <w:right w:val="single" w:sz="4" w:space="0" w:color="000000"/>
            </w:tcBorders>
          </w:tcPr>
          <w:p w14:paraId="05EC9059" w14:textId="77777777" w:rsidR="009755F6" w:rsidRDefault="002F4F83">
            <w:pPr>
              <w:widowControl w:val="0"/>
            </w:pPr>
            <w:r>
              <w:t>Fl 3610</w:t>
            </w:r>
          </w:p>
        </w:tc>
      </w:tr>
      <w:tr w:rsidR="009755F6" w14:paraId="7E0C8FB6" w14:textId="77777777">
        <w:tc>
          <w:tcPr>
            <w:tcW w:w="5104" w:type="dxa"/>
            <w:tcBorders>
              <w:top w:val="single" w:sz="4" w:space="0" w:color="000000"/>
              <w:left w:val="single" w:sz="4" w:space="0" w:color="000000"/>
              <w:bottom w:val="single" w:sz="4" w:space="0" w:color="000000"/>
              <w:right w:val="single" w:sz="4" w:space="0" w:color="000000"/>
            </w:tcBorders>
          </w:tcPr>
          <w:p w14:paraId="0C57DF25" w14:textId="77777777" w:rsidR="009755F6" w:rsidRDefault="002F4F83">
            <w:pPr>
              <w:widowControl w:val="0"/>
            </w:pPr>
            <w:r>
              <w:t>OB: Scheune Adler steht zu weit in Ortsstraße</w:t>
            </w:r>
          </w:p>
        </w:tc>
        <w:tc>
          <w:tcPr>
            <w:tcW w:w="2371" w:type="dxa"/>
            <w:tcBorders>
              <w:top w:val="single" w:sz="4" w:space="0" w:color="000000"/>
              <w:left w:val="single" w:sz="4" w:space="0" w:color="000000"/>
              <w:bottom w:val="single" w:sz="4" w:space="0" w:color="000000"/>
              <w:right w:val="single" w:sz="4" w:space="0" w:color="000000"/>
            </w:tcBorders>
          </w:tcPr>
          <w:p w14:paraId="221841B2" w14:textId="77777777" w:rsidR="009755F6" w:rsidRDefault="002F4F83">
            <w:pPr>
              <w:widowControl w:val="0"/>
            </w:pPr>
            <w:r>
              <w:t>1847</w:t>
            </w:r>
          </w:p>
        </w:tc>
        <w:tc>
          <w:tcPr>
            <w:tcW w:w="2101" w:type="dxa"/>
            <w:tcBorders>
              <w:top w:val="single" w:sz="4" w:space="0" w:color="000000"/>
              <w:left w:val="single" w:sz="4" w:space="0" w:color="000000"/>
              <w:bottom w:val="single" w:sz="4" w:space="0" w:color="000000"/>
              <w:right w:val="single" w:sz="4" w:space="0" w:color="000000"/>
            </w:tcBorders>
          </w:tcPr>
          <w:p w14:paraId="179D066F" w14:textId="77777777" w:rsidR="009755F6" w:rsidRDefault="002F4F83">
            <w:pPr>
              <w:widowControl w:val="0"/>
            </w:pPr>
            <w:r>
              <w:t>Fl 3603</w:t>
            </w:r>
          </w:p>
        </w:tc>
      </w:tr>
      <w:tr w:rsidR="009755F6" w14:paraId="5CE2641D" w14:textId="77777777">
        <w:tc>
          <w:tcPr>
            <w:tcW w:w="5104" w:type="dxa"/>
            <w:tcBorders>
              <w:top w:val="single" w:sz="4" w:space="0" w:color="000000"/>
              <w:left w:val="single" w:sz="4" w:space="0" w:color="000000"/>
              <w:bottom w:val="single" w:sz="4" w:space="0" w:color="000000"/>
              <w:right w:val="single" w:sz="4" w:space="0" w:color="000000"/>
            </w:tcBorders>
          </w:tcPr>
          <w:p w14:paraId="42F22C95" w14:textId="77777777" w:rsidR="009755F6" w:rsidRDefault="002F4F83">
            <w:pPr>
              <w:widowControl w:val="0"/>
            </w:pPr>
            <w:r>
              <w:t>OB: Mauer neben A. Beißwenger gegen Straße Aufgabe Gde</w:t>
            </w:r>
          </w:p>
        </w:tc>
        <w:tc>
          <w:tcPr>
            <w:tcW w:w="2371" w:type="dxa"/>
            <w:tcBorders>
              <w:top w:val="single" w:sz="4" w:space="0" w:color="000000"/>
              <w:left w:val="single" w:sz="4" w:space="0" w:color="000000"/>
              <w:bottom w:val="single" w:sz="4" w:space="0" w:color="000000"/>
              <w:right w:val="single" w:sz="4" w:space="0" w:color="000000"/>
            </w:tcBorders>
          </w:tcPr>
          <w:p w14:paraId="5FA52685" w14:textId="77777777" w:rsidR="009755F6" w:rsidRDefault="002F4F83">
            <w:pPr>
              <w:widowControl w:val="0"/>
            </w:pPr>
            <w:r>
              <w:t>1894</w:t>
            </w:r>
          </w:p>
          <w:p w14:paraId="5DC3A6B7"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35DF919F" w14:textId="77777777" w:rsidR="009755F6" w:rsidRDefault="002F4F83">
            <w:pPr>
              <w:widowControl w:val="0"/>
            </w:pPr>
            <w:r>
              <w:t>Fl 3610</w:t>
            </w:r>
          </w:p>
        </w:tc>
      </w:tr>
      <w:tr w:rsidR="009755F6" w14:paraId="619F1449" w14:textId="77777777">
        <w:tc>
          <w:tcPr>
            <w:tcW w:w="5104" w:type="dxa"/>
            <w:tcBorders>
              <w:top w:val="single" w:sz="4" w:space="0" w:color="000000"/>
              <w:left w:val="single" w:sz="4" w:space="0" w:color="000000"/>
              <w:bottom w:val="single" w:sz="4" w:space="0" w:color="000000"/>
              <w:right w:val="single" w:sz="4" w:space="0" w:color="000000"/>
            </w:tcBorders>
          </w:tcPr>
          <w:p w14:paraId="7427A731" w14:textId="77777777" w:rsidR="009755F6" w:rsidRDefault="002F4F83">
            <w:pPr>
              <w:widowControl w:val="0"/>
            </w:pPr>
            <w:r>
              <w:lastRenderedPageBreak/>
              <w:t>UB: Erhält Ortsdurchfahrt nach Verlegung Staatsstraße</w:t>
            </w:r>
          </w:p>
        </w:tc>
        <w:tc>
          <w:tcPr>
            <w:tcW w:w="2371" w:type="dxa"/>
            <w:tcBorders>
              <w:top w:val="single" w:sz="4" w:space="0" w:color="000000"/>
              <w:left w:val="single" w:sz="4" w:space="0" w:color="000000"/>
              <w:bottom w:val="single" w:sz="4" w:space="0" w:color="000000"/>
              <w:right w:val="single" w:sz="4" w:space="0" w:color="000000"/>
            </w:tcBorders>
          </w:tcPr>
          <w:p w14:paraId="3045E9E7" w14:textId="77777777" w:rsidR="009755F6" w:rsidRDefault="002F4F83">
            <w:pPr>
              <w:widowControl w:val="0"/>
            </w:pPr>
            <w:r>
              <w:t>1921</w:t>
            </w:r>
          </w:p>
        </w:tc>
        <w:tc>
          <w:tcPr>
            <w:tcW w:w="2101" w:type="dxa"/>
            <w:tcBorders>
              <w:top w:val="single" w:sz="4" w:space="0" w:color="000000"/>
              <w:left w:val="single" w:sz="4" w:space="0" w:color="000000"/>
              <w:bottom w:val="single" w:sz="4" w:space="0" w:color="000000"/>
              <w:right w:val="single" w:sz="4" w:space="0" w:color="000000"/>
            </w:tcBorders>
          </w:tcPr>
          <w:p w14:paraId="052B1A5D" w14:textId="77777777" w:rsidR="009755F6" w:rsidRDefault="002F4F83">
            <w:pPr>
              <w:widowControl w:val="0"/>
            </w:pPr>
            <w:r>
              <w:t>Fl 3602</w:t>
            </w:r>
          </w:p>
        </w:tc>
      </w:tr>
      <w:tr w:rsidR="009755F6" w14:paraId="1077AF9B" w14:textId="77777777">
        <w:tc>
          <w:tcPr>
            <w:tcW w:w="5104" w:type="dxa"/>
            <w:tcBorders>
              <w:top w:val="single" w:sz="4" w:space="0" w:color="000000"/>
              <w:left w:val="single" w:sz="4" w:space="0" w:color="000000"/>
              <w:bottom w:val="single" w:sz="4" w:space="0" w:color="000000"/>
              <w:right w:val="single" w:sz="4" w:space="0" w:color="000000"/>
            </w:tcBorders>
          </w:tcPr>
          <w:p w14:paraId="2EDA1EB2" w14:textId="77777777" w:rsidR="009755F6" w:rsidRDefault="002F4F83">
            <w:pPr>
              <w:widowControl w:val="0"/>
            </w:pPr>
            <w:r>
              <w:t>UB: Unterhaltungsvertrag</w:t>
            </w:r>
          </w:p>
        </w:tc>
        <w:tc>
          <w:tcPr>
            <w:tcW w:w="2371" w:type="dxa"/>
            <w:tcBorders>
              <w:top w:val="single" w:sz="4" w:space="0" w:color="000000"/>
              <w:left w:val="single" w:sz="4" w:space="0" w:color="000000"/>
              <w:bottom w:val="single" w:sz="4" w:space="0" w:color="000000"/>
              <w:right w:val="single" w:sz="4" w:space="0" w:color="000000"/>
            </w:tcBorders>
          </w:tcPr>
          <w:p w14:paraId="00D854E8" w14:textId="77777777" w:rsidR="009755F6" w:rsidRDefault="002F4F83">
            <w:pPr>
              <w:widowControl w:val="0"/>
            </w:pPr>
            <w:r>
              <w:t>1935</w:t>
            </w:r>
          </w:p>
        </w:tc>
        <w:tc>
          <w:tcPr>
            <w:tcW w:w="2101" w:type="dxa"/>
            <w:tcBorders>
              <w:top w:val="single" w:sz="4" w:space="0" w:color="000000"/>
              <w:left w:val="single" w:sz="4" w:space="0" w:color="000000"/>
              <w:bottom w:val="single" w:sz="4" w:space="0" w:color="000000"/>
              <w:right w:val="single" w:sz="4" w:space="0" w:color="000000"/>
            </w:tcBorders>
          </w:tcPr>
          <w:p w14:paraId="063DEB47" w14:textId="77777777" w:rsidR="009755F6" w:rsidRDefault="002F4F83">
            <w:pPr>
              <w:widowControl w:val="0"/>
            </w:pPr>
            <w:r>
              <w:t>Fl 3610</w:t>
            </w:r>
          </w:p>
        </w:tc>
      </w:tr>
      <w:tr w:rsidR="009755F6" w14:paraId="271CD7F2"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A987DBE" w14:textId="77777777" w:rsidR="009755F6" w:rsidRDefault="002F4F83">
            <w:pPr>
              <w:pStyle w:val="berschrift3"/>
              <w:widowControl w:val="0"/>
            </w:pPr>
            <w:bookmarkStart w:id="829" w:name="_Toc89269809"/>
            <w:r>
              <w:t>Akten: Räumen und Streuen, Beleuchtung</w:t>
            </w:r>
            <w:bookmarkEnd w:id="829"/>
          </w:p>
        </w:tc>
      </w:tr>
      <w:tr w:rsidR="009755F6" w14:paraId="5545F2B4" w14:textId="77777777">
        <w:tc>
          <w:tcPr>
            <w:tcW w:w="5104" w:type="dxa"/>
            <w:tcBorders>
              <w:top w:val="single" w:sz="4" w:space="0" w:color="000000"/>
              <w:left w:val="single" w:sz="4" w:space="0" w:color="000000"/>
              <w:bottom w:val="single" w:sz="4" w:space="0" w:color="000000"/>
              <w:right w:val="single" w:sz="4" w:space="0" w:color="000000"/>
            </w:tcBorders>
          </w:tcPr>
          <w:p w14:paraId="18951683" w14:textId="77777777" w:rsidR="009755F6" w:rsidRDefault="002F4F83">
            <w:pPr>
              <w:widowControl w:val="0"/>
            </w:pPr>
            <w:r>
              <w:t>UB: Schneeräumen</w:t>
            </w:r>
          </w:p>
        </w:tc>
        <w:tc>
          <w:tcPr>
            <w:tcW w:w="2371" w:type="dxa"/>
            <w:tcBorders>
              <w:top w:val="single" w:sz="4" w:space="0" w:color="000000"/>
              <w:left w:val="single" w:sz="4" w:space="0" w:color="000000"/>
              <w:bottom w:val="single" w:sz="4" w:space="0" w:color="000000"/>
              <w:right w:val="single" w:sz="4" w:space="0" w:color="000000"/>
            </w:tcBorders>
          </w:tcPr>
          <w:p w14:paraId="2A8D70E4" w14:textId="77777777" w:rsidR="009755F6" w:rsidRDefault="002F4F83">
            <w:pPr>
              <w:widowControl w:val="0"/>
            </w:pPr>
            <w:r>
              <w:t>1815 - 1825</w:t>
            </w:r>
          </w:p>
        </w:tc>
        <w:tc>
          <w:tcPr>
            <w:tcW w:w="2101" w:type="dxa"/>
            <w:tcBorders>
              <w:top w:val="single" w:sz="4" w:space="0" w:color="000000"/>
              <w:left w:val="single" w:sz="4" w:space="0" w:color="000000"/>
              <w:bottom w:val="single" w:sz="4" w:space="0" w:color="000000"/>
              <w:right w:val="single" w:sz="4" w:space="0" w:color="000000"/>
            </w:tcBorders>
          </w:tcPr>
          <w:p w14:paraId="0F309161" w14:textId="77777777" w:rsidR="009755F6" w:rsidRDefault="002F4F83">
            <w:pPr>
              <w:widowControl w:val="0"/>
            </w:pPr>
            <w:r>
              <w:t>Fl 3650</w:t>
            </w:r>
          </w:p>
        </w:tc>
      </w:tr>
      <w:tr w:rsidR="009755F6" w14:paraId="35389240" w14:textId="77777777">
        <w:tc>
          <w:tcPr>
            <w:tcW w:w="5104" w:type="dxa"/>
            <w:tcBorders>
              <w:top w:val="single" w:sz="4" w:space="0" w:color="000000"/>
              <w:left w:val="single" w:sz="4" w:space="0" w:color="000000"/>
              <w:bottom w:val="single" w:sz="4" w:space="0" w:color="000000"/>
              <w:right w:val="single" w:sz="4" w:space="0" w:color="000000"/>
            </w:tcBorders>
          </w:tcPr>
          <w:p w14:paraId="777CD3A1" w14:textId="77777777" w:rsidR="009755F6" w:rsidRDefault="002F4F83">
            <w:pPr>
              <w:widowControl w:val="0"/>
            </w:pPr>
            <w:r>
              <w:t>OB: Aufforderung Straßen u. Kandel zu reinigen</w:t>
            </w:r>
          </w:p>
        </w:tc>
        <w:tc>
          <w:tcPr>
            <w:tcW w:w="2371" w:type="dxa"/>
            <w:tcBorders>
              <w:top w:val="single" w:sz="4" w:space="0" w:color="000000"/>
              <w:left w:val="single" w:sz="4" w:space="0" w:color="000000"/>
              <w:bottom w:val="single" w:sz="4" w:space="0" w:color="000000"/>
              <w:right w:val="single" w:sz="4" w:space="0" w:color="000000"/>
            </w:tcBorders>
          </w:tcPr>
          <w:p w14:paraId="0ACFCB71" w14:textId="77777777" w:rsidR="009755F6" w:rsidRDefault="002F4F83">
            <w:pPr>
              <w:widowControl w:val="0"/>
            </w:pPr>
            <w:r>
              <w:t>1891</w:t>
            </w:r>
          </w:p>
        </w:tc>
        <w:tc>
          <w:tcPr>
            <w:tcW w:w="2101" w:type="dxa"/>
            <w:tcBorders>
              <w:top w:val="single" w:sz="4" w:space="0" w:color="000000"/>
              <w:left w:val="single" w:sz="4" w:space="0" w:color="000000"/>
              <w:bottom w:val="single" w:sz="4" w:space="0" w:color="000000"/>
              <w:right w:val="single" w:sz="4" w:space="0" w:color="000000"/>
            </w:tcBorders>
          </w:tcPr>
          <w:p w14:paraId="60BC5C94" w14:textId="77777777" w:rsidR="009755F6" w:rsidRDefault="002F4F83">
            <w:pPr>
              <w:widowControl w:val="0"/>
            </w:pPr>
            <w:r>
              <w:t>Fl 3650</w:t>
            </w:r>
          </w:p>
        </w:tc>
      </w:tr>
      <w:tr w:rsidR="009755F6" w14:paraId="29C62329" w14:textId="77777777">
        <w:tc>
          <w:tcPr>
            <w:tcW w:w="5104" w:type="dxa"/>
            <w:tcBorders>
              <w:top w:val="single" w:sz="4" w:space="0" w:color="000000"/>
              <w:left w:val="single" w:sz="4" w:space="0" w:color="000000"/>
              <w:bottom w:val="single" w:sz="4" w:space="0" w:color="000000"/>
              <w:right w:val="single" w:sz="4" w:space="0" w:color="000000"/>
            </w:tcBorders>
          </w:tcPr>
          <w:p w14:paraId="564F7E16" w14:textId="77777777" w:rsidR="009755F6" w:rsidRDefault="002F4F83">
            <w:pPr>
              <w:widowControl w:val="0"/>
            </w:pPr>
            <w:r>
              <w:t>UB: Einrichtung Straßenbeleuchtung</w:t>
            </w:r>
          </w:p>
        </w:tc>
        <w:tc>
          <w:tcPr>
            <w:tcW w:w="2371" w:type="dxa"/>
            <w:tcBorders>
              <w:top w:val="single" w:sz="4" w:space="0" w:color="000000"/>
              <w:left w:val="single" w:sz="4" w:space="0" w:color="000000"/>
              <w:bottom w:val="single" w:sz="4" w:space="0" w:color="000000"/>
              <w:right w:val="single" w:sz="4" w:space="0" w:color="000000"/>
            </w:tcBorders>
          </w:tcPr>
          <w:p w14:paraId="42A4EDDB" w14:textId="77777777" w:rsidR="009755F6" w:rsidRDefault="002F4F83">
            <w:pPr>
              <w:widowControl w:val="0"/>
            </w:pPr>
            <w:r>
              <w:t>1932</w:t>
            </w:r>
          </w:p>
        </w:tc>
        <w:tc>
          <w:tcPr>
            <w:tcW w:w="2101" w:type="dxa"/>
            <w:tcBorders>
              <w:top w:val="single" w:sz="4" w:space="0" w:color="000000"/>
              <w:left w:val="single" w:sz="4" w:space="0" w:color="000000"/>
              <w:bottom w:val="single" w:sz="4" w:space="0" w:color="000000"/>
              <w:right w:val="single" w:sz="4" w:space="0" w:color="000000"/>
            </w:tcBorders>
          </w:tcPr>
          <w:p w14:paraId="4C45B88F" w14:textId="77777777" w:rsidR="009755F6" w:rsidRDefault="002F4F83">
            <w:pPr>
              <w:widowControl w:val="0"/>
            </w:pPr>
            <w:r>
              <w:t>Fl 3640</w:t>
            </w:r>
          </w:p>
        </w:tc>
      </w:tr>
      <w:tr w:rsidR="009755F6" w14:paraId="6A64644A" w14:textId="77777777">
        <w:tc>
          <w:tcPr>
            <w:tcW w:w="5104" w:type="dxa"/>
            <w:tcBorders>
              <w:top w:val="single" w:sz="4" w:space="0" w:color="000000"/>
              <w:left w:val="single" w:sz="4" w:space="0" w:color="000000"/>
              <w:bottom w:val="single" w:sz="4" w:space="0" w:color="000000"/>
              <w:right w:val="single" w:sz="4" w:space="0" w:color="000000"/>
            </w:tcBorders>
          </w:tcPr>
          <w:p w14:paraId="313FB43C" w14:textId="77777777" w:rsidR="009755F6" w:rsidRDefault="002F4F83">
            <w:pPr>
              <w:widowControl w:val="0"/>
            </w:pPr>
            <w:r>
              <w:t>OB: Einrichtung Straßenbeleuchtung</w:t>
            </w:r>
          </w:p>
        </w:tc>
        <w:tc>
          <w:tcPr>
            <w:tcW w:w="2371" w:type="dxa"/>
            <w:tcBorders>
              <w:top w:val="single" w:sz="4" w:space="0" w:color="000000"/>
              <w:left w:val="single" w:sz="4" w:space="0" w:color="000000"/>
              <w:bottom w:val="single" w:sz="4" w:space="0" w:color="000000"/>
              <w:right w:val="single" w:sz="4" w:space="0" w:color="000000"/>
            </w:tcBorders>
          </w:tcPr>
          <w:p w14:paraId="73F2418D" w14:textId="77777777" w:rsidR="009755F6" w:rsidRDefault="002F4F83">
            <w:pPr>
              <w:widowControl w:val="0"/>
            </w:pPr>
            <w:r>
              <w:t>1929</w:t>
            </w:r>
          </w:p>
        </w:tc>
        <w:tc>
          <w:tcPr>
            <w:tcW w:w="2101" w:type="dxa"/>
            <w:tcBorders>
              <w:top w:val="single" w:sz="4" w:space="0" w:color="000000"/>
              <w:left w:val="single" w:sz="4" w:space="0" w:color="000000"/>
              <w:bottom w:val="single" w:sz="4" w:space="0" w:color="000000"/>
              <w:right w:val="single" w:sz="4" w:space="0" w:color="000000"/>
            </w:tcBorders>
          </w:tcPr>
          <w:p w14:paraId="2FC9C3AC" w14:textId="77777777" w:rsidR="009755F6" w:rsidRDefault="002F4F83">
            <w:pPr>
              <w:widowControl w:val="0"/>
            </w:pPr>
            <w:r>
              <w:t>Fl 3640</w:t>
            </w:r>
          </w:p>
        </w:tc>
      </w:tr>
      <w:tr w:rsidR="009755F6" w14:paraId="46DE73D0"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685DAD" w14:textId="77777777" w:rsidR="009755F6" w:rsidRDefault="002F4F83">
            <w:pPr>
              <w:pStyle w:val="berschrift3"/>
              <w:widowControl w:val="0"/>
            </w:pPr>
            <w:bookmarkStart w:id="830" w:name="_Toc89269810"/>
            <w:r>
              <w:t>Akten: Gemeindestraßen</w:t>
            </w:r>
            <w:bookmarkEnd w:id="830"/>
          </w:p>
        </w:tc>
      </w:tr>
      <w:tr w:rsidR="009755F6" w14:paraId="341E781F" w14:textId="77777777">
        <w:tc>
          <w:tcPr>
            <w:tcW w:w="5104" w:type="dxa"/>
            <w:tcBorders>
              <w:top w:val="single" w:sz="4" w:space="0" w:color="000000"/>
              <w:left w:val="single" w:sz="4" w:space="0" w:color="000000"/>
              <w:bottom w:val="single" w:sz="4" w:space="0" w:color="000000"/>
              <w:right w:val="single" w:sz="4" w:space="0" w:color="000000"/>
            </w:tcBorders>
          </w:tcPr>
          <w:p w14:paraId="5F0DD4B8" w14:textId="77777777" w:rsidR="009755F6" w:rsidRDefault="002F4F83">
            <w:pPr>
              <w:widowControl w:val="0"/>
            </w:pPr>
            <w:r>
              <w:t>UB: Beanstandung Straßenzustand Gemeindestraßen</w:t>
            </w:r>
          </w:p>
        </w:tc>
        <w:tc>
          <w:tcPr>
            <w:tcW w:w="2371" w:type="dxa"/>
            <w:tcBorders>
              <w:top w:val="single" w:sz="4" w:space="0" w:color="000000"/>
              <w:left w:val="single" w:sz="4" w:space="0" w:color="000000"/>
              <w:bottom w:val="single" w:sz="4" w:space="0" w:color="000000"/>
              <w:right w:val="single" w:sz="4" w:space="0" w:color="000000"/>
            </w:tcBorders>
          </w:tcPr>
          <w:p w14:paraId="30A66EBC" w14:textId="77777777" w:rsidR="009755F6" w:rsidRDefault="002F4F83">
            <w:pPr>
              <w:widowControl w:val="0"/>
            </w:pPr>
            <w:r>
              <w:t>1846</w:t>
            </w:r>
          </w:p>
        </w:tc>
        <w:tc>
          <w:tcPr>
            <w:tcW w:w="2101" w:type="dxa"/>
            <w:tcBorders>
              <w:top w:val="single" w:sz="4" w:space="0" w:color="000000"/>
              <w:left w:val="single" w:sz="4" w:space="0" w:color="000000"/>
              <w:bottom w:val="single" w:sz="4" w:space="0" w:color="000000"/>
              <w:right w:val="single" w:sz="4" w:space="0" w:color="000000"/>
            </w:tcBorders>
          </w:tcPr>
          <w:p w14:paraId="7BF2FE9B" w14:textId="77777777" w:rsidR="009755F6" w:rsidRDefault="002F4F83">
            <w:pPr>
              <w:widowControl w:val="0"/>
            </w:pPr>
            <w:r>
              <w:t>Fl 3610</w:t>
            </w:r>
          </w:p>
        </w:tc>
      </w:tr>
      <w:tr w:rsidR="009755F6" w14:paraId="29BE0599" w14:textId="77777777">
        <w:tc>
          <w:tcPr>
            <w:tcW w:w="5104" w:type="dxa"/>
            <w:tcBorders>
              <w:top w:val="single" w:sz="4" w:space="0" w:color="000000"/>
              <w:left w:val="single" w:sz="4" w:space="0" w:color="000000"/>
              <w:bottom w:val="single" w:sz="4" w:space="0" w:color="000000"/>
              <w:right w:val="single" w:sz="4" w:space="0" w:color="000000"/>
            </w:tcBorders>
          </w:tcPr>
          <w:p w14:paraId="0FF301D3" w14:textId="77777777" w:rsidR="009755F6" w:rsidRDefault="002F4F83">
            <w:pPr>
              <w:widowControl w:val="0"/>
            </w:pPr>
            <w:r>
              <w:t>UB: Anordnung Wegmeister</w:t>
            </w:r>
          </w:p>
        </w:tc>
        <w:tc>
          <w:tcPr>
            <w:tcW w:w="2371" w:type="dxa"/>
            <w:tcBorders>
              <w:top w:val="single" w:sz="4" w:space="0" w:color="000000"/>
              <w:left w:val="single" w:sz="4" w:space="0" w:color="000000"/>
              <w:bottom w:val="single" w:sz="4" w:space="0" w:color="000000"/>
              <w:right w:val="single" w:sz="4" w:space="0" w:color="000000"/>
            </w:tcBorders>
          </w:tcPr>
          <w:p w14:paraId="7899B6D8" w14:textId="77777777" w:rsidR="009755F6" w:rsidRDefault="002F4F83">
            <w:pPr>
              <w:widowControl w:val="0"/>
            </w:pPr>
            <w:r>
              <w:t>1849</w:t>
            </w:r>
          </w:p>
        </w:tc>
        <w:tc>
          <w:tcPr>
            <w:tcW w:w="2101" w:type="dxa"/>
            <w:tcBorders>
              <w:top w:val="single" w:sz="4" w:space="0" w:color="000000"/>
              <w:left w:val="single" w:sz="4" w:space="0" w:color="000000"/>
              <w:bottom w:val="single" w:sz="4" w:space="0" w:color="000000"/>
              <w:right w:val="single" w:sz="4" w:space="0" w:color="000000"/>
            </w:tcBorders>
          </w:tcPr>
          <w:p w14:paraId="3C086957" w14:textId="77777777" w:rsidR="009755F6" w:rsidRDefault="002F4F83">
            <w:pPr>
              <w:widowControl w:val="0"/>
            </w:pPr>
            <w:r>
              <w:t>Fl 3610</w:t>
            </w:r>
          </w:p>
        </w:tc>
      </w:tr>
      <w:tr w:rsidR="009755F6" w14:paraId="2541F99E" w14:textId="77777777">
        <w:tc>
          <w:tcPr>
            <w:tcW w:w="5104" w:type="dxa"/>
            <w:tcBorders>
              <w:top w:val="single" w:sz="4" w:space="0" w:color="000000"/>
              <w:left w:val="single" w:sz="4" w:space="0" w:color="000000"/>
              <w:bottom w:val="single" w:sz="4" w:space="0" w:color="000000"/>
              <w:right w:val="single" w:sz="4" w:space="0" w:color="000000"/>
            </w:tcBorders>
          </w:tcPr>
          <w:p w14:paraId="79E993FF" w14:textId="77777777" w:rsidR="009755F6" w:rsidRDefault="002F4F83">
            <w:pPr>
              <w:widowControl w:val="0"/>
            </w:pPr>
            <w:r>
              <w:t>UB: Wegebau Schönhardt</w:t>
            </w:r>
          </w:p>
        </w:tc>
        <w:tc>
          <w:tcPr>
            <w:tcW w:w="2371" w:type="dxa"/>
            <w:tcBorders>
              <w:top w:val="single" w:sz="4" w:space="0" w:color="000000"/>
              <w:left w:val="single" w:sz="4" w:space="0" w:color="000000"/>
              <w:bottom w:val="single" w:sz="4" w:space="0" w:color="000000"/>
              <w:right w:val="single" w:sz="4" w:space="0" w:color="000000"/>
            </w:tcBorders>
          </w:tcPr>
          <w:p w14:paraId="10DFA08A" w14:textId="77777777" w:rsidR="009755F6" w:rsidRDefault="002F4F83">
            <w:pPr>
              <w:widowControl w:val="0"/>
            </w:pPr>
            <w:r>
              <w:t>1856</w:t>
            </w:r>
          </w:p>
        </w:tc>
        <w:tc>
          <w:tcPr>
            <w:tcW w:w="2101" w:type="dxa"/>
            <w:tcBorders>
              <w:top w:val="single" w:sz="4" w:space="0" w:color="000000"/>
              <w:left w:val="single" w:sz="4" w:space="0" w:color="000000"/>
              <w:bottom w:val="single" w:sz="4" w:space="0" w:color="000000"/>
              <w:right w:val="single" w:sz="4" w:space="0" w:color="000000"/>
            </w:tcBorders>
          </w:tcPr>
          <w:p w14:paraId="6E1E8E32" w14:textId="77777777" w:rsidR="009755F6" w:rsidRDefault="002F4F83">
            <w:pPr>
              <w:widowControl w:val="0"/>
            </w:pPr>
            <w:r>
              <w:t>Fl 3600</w:t>
            </w:r>
          </w:p>
        </w:tc>
      </w:tr>
      <w:tr w:rsidR="009755F6" w14:paraId="748ACADA" w14:textId="77777777">
        <w:tc>
          <w:tcPr>
            <w:tcW w:w="5104" w:type="dxa"/>
            <w:tcBorders>
              <w:top w:val="single" w:sz="4" w:space="0" w:color="000000"/>
              <w:left w:val="single" w:sz="4" w:space="0" w:color="000000"/>
              <w:bottom w:val="single" w:sz="4" w:space="0" w:color="000000"/>
              <w:right w:val="single" w:sz="4" w:space="0" w:color="000000"/>
            </w:tcBorders>
          </w:tcPr>
          <w:p w14:paraId="6F11FA23" w14:textId="77777777" w:rsidR="009755F6" w:rsidRDefault="002F4F83">
            <w:pPr>
              <w:widowControl w:val="0"/>
            </w:pPr>
            <w:r>
              <w:t>UB: Gescheitertes Straßenbauprojekt Schönhardt</w:t>
            </w:r>
          </w:p>
        </w:tc>
        <w:tc>
          <w:tcPr>
            <w:tcW w:w="2371" w:type="dxa"/>
            <w:tcBorders>
              <w:top w:val="single" w:sz="4" w:space="0" w:color="000000"/>
              <w:left w:val="single" w:sz="4" w:space="0" w:color="000000"/>
              <w:bottom w:val="single" w:sz="4" w:space="0" w:color="000000"/>
              <w:right w:val="single" w:sz="4" w:space="0" w:color="000000"/>
            </w:tcBorders>
          </w:tcPr>
          <w:p w14:paraId="1FB60575" w14:textId="77777777" w:rsidR="009755F6" w:rsidRDefault="002F4F83">
            <w:pPr>
              <w:widowControl w:val="0"/>
            </w:pPr>
            <w:r>
              <w:t>1894</w:t>
            </w:r>
          </w:p>
        </w:tc>
        <w:tc>
          <w:tcPr>
            <w:tcW w:w="2101" w:type="dxa"/>
            <w:tcBorders>
              <w:top w:val="single" w:sz="4" w:space="0" w:color="000000"/>
              <w:left w:val="single" w:sz="4" w:space="0" w:color="000000"/>
              <w:bottom w:val="single" w:sz="4" w:space="0" w:color="000000"/>
              <w:right w:val="single" w:sz="4" w:space="0" w:color="000000"/>
            </w:tcBorders>
          </w:tcPr>
          <w:p w14:paraId="24FC0CFB" w14:textId="77777777" w:rsidR="009755F6" w:rsidRDefault="002F4F83">
            <w:pPr>
              <w:widowControl w:val="0"/>
            </w:pPr>
            <w:r>
              <w:t>Fl 3610</w:t>
            </w:r>
          </w:p>
        </w:tc>
      </w:tr>
      <w:tr w:rsidR="009755F6" w14:paraId="301CB745" w14:textId="77777777">
        <w:tc>
          <w:tcPr>
            <w:tcW w:w="5104" w:type="dxa"/>
            <w:tcBorders>
              <w:top w:val="single" w:sz="4" w:space="0" w:color="000000"/>
              <w:left w:val="single" w:sz="4" w:space="0" w:color="000000"/>
              <w:bottom w:val="single" w:sz="4" w:space="0" w:color="000000"/>
              <w:right w:val="single" w:sz="4" w:space="0" w:color="000000"/>
            </w:tcBorders>
          </w:tcPr>
          <w:p w14:paraId="0B950CF4" w14:textId="77777777" w:rsidR="009755F6" w:rsidRDefault="002F4F83">
            <w:pPr>
              <w:widowControl w:val="0"/>
            </w:pPr>
            <w:r>
              <w:t>UB: Bietwang-Steige, Bauakte</w:t>
            </w:r>
          </w:p>
        </w:tc>
        <w:tc>
          <w:tcPr>
            <w:tcW w:w="2371" w:type="dxa"/>
            <w:tcBorders>
              <w:top w:val="single" w:sz="4" w:space="0" w:color="000000"/>
              <w:left w:val="single" w:sz="4" w:space="0" w:color="000000"/>
              <w:bottom w:val="single" w:sz="4" w:space="0" w:color="000000"/>
              <w:right w:val="single" w:sz="4" w:space="0" w:color="000000"/>
            </w:tcBorders>
          </w:tcPr>
          <w:p w14:paraId="701E9493" w14:textId="77777777" w:rsidR="009755F6" w:rsidRDefault="002F4F83">
            <w:pPr>
              <w:widowControl w:val="0"/>
            </w:pPr>
            <w:r>
              <w:t>1895</w:t>
            </w:r>
          </w:p>
        </w:tc>
        <w:tc>
          <w:tcPr>
            <w:tcW w:w="2101" w:type="dxa"/>
            <w:tcBorders>
              <w:top w:val="single" w:sz="4" w:space="0" w:color="000000"/>
              <w:left w:val="single" w:sz="4" w:space="0" w:color="000000"/>
              <w:bottom w:val="single" w:sz="4" w:space="0" w:color="000000"/>
              <w:right w:val="single" w:sz="4" w:space="0" w:color="000000"/>
            </w:tcBorders>
          </w:tcPr>
          <w:p w14:paraId="6036C47C" w14:textId="77777777" w:rsidR="009755F6" w:rsidRDefault="002F4F83">
            <w:pPr>
              <w:widowControl w:val="0"/>
            </w:pPr>
            <w:r>
              <w:t>Fl 3610</w:t>
            </w:r>
          </w:p>
        </w:tc>
      </w:tr>
      <w:tr w:rsidR="009755F6" w14:paraId="0E037364" w14:textId="77777777">
        <w:tc>
          <w:tcPr>
            <w:tcW w:w="5104" w:type="dxa"/>
            <w:tcBorders>
              <w:top w:val="single" w:sz="4" w:space="0" w:color="000000"/>
              <w:left w:val="single" w:sz="4" w:space="0" w:color="000000"/>
              <w:bottom w:val="single" w:sz="4" w:space="0" w:color="000000"/>
              <w:right w:val="single" w:sz="4" w:space="0" w:color="000000"/>
            </w:tcBorders>
          </w:tcPr>
          <w:p w14:paraId="58AF8CF5" w14:textId="77777777" w:rsidR="009755F6" w:rsidRDefault="002F4F83">
            <w:pPr>
              <w:widowControl w:val="0"/>
            </w:pPr>
            <w:r>
              <w:t>UB: Weidle-Steige</w:t>
            </w:r>
          </w:p>
        </w:tc>
        <w:tc>
          <w:tcPr>
            <w:tcW w:w="2371" w:type="dxa"/>
            <w:tcBorders>
              <w:top w:val="single" w:sz="4" w:space="0" w:color="000000"/>
              <w:left w:val="single" w:sz="4" w:space="0" w:color="000000"/>
              <w:bottom w:val="single" w:sz="4" w:space="0" w:color="000000"/>
              <w:right w:val="single" w:sz="4" w:space="0" w:color="000000"/>
            </w:tcBorders>
          </w:tcPr>
          <w:p w14:paraId="61BF8A5D" w14:textId="77777777" w:rsidR="009755F6" w:rsidRDefault="002F4F83">
            <w:pPr>
              <w:widowControl w:val="0"/>
            </w:pPr>
            <w:r>
              <w:t>1908</w:t>
            </w:r>
          </w:p>
        </w:tc>
        <w:tc>
          <w:tcPr>
            <w:tcW w:w="2101" w:type="dxa"/>
            <w:tcBorders>
              <w:top w:val="single" w:sz="4" w:space="0" w:color="000000"/>
              <w:left w:val="single" w:sz="4" w:space="0" w:color="000000"/>
              <w:bottom w:val="single" w:sz="4" w:space="0" w:color="000000"/>
              <w:right w:val="single" w:sz="4" w:space="0" w:color="000000"/>
            </w:tcBorders>
          </w:tcPr>
          <w:p w14:paraId="0C2BF931" w14:textId="77777777" w:rsidR="009755F6" w:rsidRDefault="002F4F83">
            <w:pPr>
              <w:widowControl w:val="0"/>
            </w:pPr>
            <w:r>
              <w:t>Fl 3620</w:t>
            </w:r>
          </w:p>
        </w:tc>
      </w:tr>
      <w:tr w:rsidR="009755F6" w14:paraId="5A1BE632" w14:textId="77777777">
        <w:tc>
          <w:tcPr>
            <w:tcW w:w="5104" w:type="dxa"/>
            <w:tcBorders>
              <w:top w:val="single" w:sz="4" w:space="0" w:color="000000"/>
              <w:left w:val="single" w:sz="4" w:space="0" w:color="000000"/>
              <w:bottom w:val="single" w:sz="4" w:space="0" w:color="000000"/>
              <w:right w:val="single" w:sz="4" w:space="0" w:color="000000"/>
            </w:tcBorders>
          </w:tcPr>
          <w:p w14:paraId="356E8BB6" w14:textId="77777777" w:rsidR="009755F6" w:rsidRDefault="002F4F83">
            <w:pPr>
              <w:widowControl w:val="0"/>
            </w:pPr>
            <w:r>
              <w:t>Einführung Straßennamen</w:t>
            </w:r>
          </w:p>
        </w:tc>
        <w:tc>
          <w:tcPr>
            <w:tcW w:w="2371" w:type="dxa"/>
            <w:tcBorders>
              <w:top w:val="single" w:sz="4" w:space="0" w:color="000000"/>
              <w:left w:val="single" w:sz="4" w:space="0" w:color="000000"/>
              <w:bottom w:val="single" w:sz="4" w:space="0" w:color="000000"/>
              <w:right w:val="single" w:sz="4" w:space="0" w:color="000000"/>
            </w:tcBorders>
          </w:tcPr>
          <w:p w14:paraId="6CF28A6C" w14:textId="77777777" w:rsidR="009755F6" w:rsidRDefault="002F4F83">
            <w:pPr>
              <w:widowControl w:val="0"/>
            </w:pPr>
            <w:r>
              <w:t>1953</w:t>
            </w:r>
          </w:p>
        </w:tc>
        <w:tc>
          <w:tcPr>
            <w:tcW w:w="2101" w:type="dxa"/>
            <w:tcBorders>
              <w:top w:val="single" w:sz="4" w:space="0" w:color="000000"/>
              <w:left w:val="single" w:sz="4" w:space="0" w:color="000000"/>
              <w:bottom w:val="single" w:sz="4" w:space="0" w:color="000000"/>
              <w:right w:val="single" w:sz="4" w:space="0" w:color="000000"/>
            </w:tcBorders>
          </w:tcPr>
          <w:p w14:paraId="2FB5521D" w14:textId="77777777" w:rsidR="009755F6" w:rsidRDefault="002F4F83">
            <w:pPr>
              <w:widowControl w:val="0"/>
            </w:pPr>
            <w:r>
              <w:t>Fl 3604</w:t>
            </w:r>
          </w:p>
        </w:tc>
      </w:tr>
      <w:tr w:rsidR="009755F6" w14:paraId="6956249C"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B5AE6D3" w14:textId="77777777" w:rsidR="009755F6" w:rsidRDefault="002F4F83">
            <w:pPr>
              <w:pStyle w:val="berschrift3"/>
              <w:widowControl w:val="0"/>
            </w:pPr>
            <w:bookmarkStart w:id="831" w:name="_Toc89269811"/>
            <w:r>
              <w:t>Akten: Wege (siehe auch Landwirtschaft)</w:t>
            </w:r>
            <w:bookmarkEnd w:id="831"/>
          </w:p>
        </w:tc>
      </w:tr>
      <w:tr w:rsidR="009755F6" w14:paraId="06CAD01C" w14:textId="77777777">
        <w:tc>
          <w:tcPr>
            <w:tcW w:w="5104" w:type="dxa"/>
            <w:tcBorders>
              <w:top w:val="single" w:sz="4" w:space="0" w:color="000000"/>
              <w:left w:val="single" w:sz="4" w:space="0" w:color="000000"/>
              <w:bottom w:val="single" w:sz="4" w:space="0" w:color="000000"/>
              <w:right w:val="single" w:sz="4" w:space="0" w:color="000000"/>
            </w:tcBorders>
          </w:tcPr>
          <w:p w14:paraId="28C76D88" w14:textId="77777777" w:rsidR="009755F6" w:rsidRDefault="002F4F83">
            <w:pPr>
              <w:widowControl w:val="0"/>
            </w:pPr>
            <w:r>
              <w:t>UB: Feldwegebau</w:t>
            </w:r>
          </w:p>
        </w:tc>
        <w:tc>
          <w:tcPr>
            <w:tcW w:w="2371" w:type="dxa"/>
            <w:tcBorders>
              <w:top w:val="single" w:sz="4" w:space="0" w:color="000000"/>
              <w:left w:val="single" w:sz="4" w:space="0" w:color="000000"/>
              <w:bottom w:val="single" w:sz="4" w:space="0" w:color="000000"/>
              <w:right w:val="single" w:sz="4" w:space="0" w:color="000000"/>
            </w:tcBorders>
          </w:tcPr>
          <w:p w14:paraId="05C1D3BA" w14:textId="77777777" w:rsidR="009755F6" w:rsidRDefault="002F4F83">
            <w:pPr>
              <w:widowControl w:val="0"/>
            </w:pPr>
            <w:r>
              <w:t>1863</w:t>
            </w:r>
          </w:p>
        </w:tc>
        <w:tc>
          <w:tcPr>
            <w:tcW w:w="2101" w:type="dxa"/>
            <w:tcBorders>
              <w:top w:val="single" w:sz="4" w:space="0" w:color="000000"/>
              <w:left w:val="single" w:sz="4" w:space="0" w:color="000000"/>
              <w:bottom w:val="single" w:sz="4" w:space="0" w:color="000000"/>
              <w:right w:val="single" w:sz="4" w:space="0" w:color="000000"/>
            </w:tcBorders>
          </w:tcPr>
          <w:p w14:paraId="77E42776" w14:textId="77777777" w:rsidR="009755F6" w:rsidRDefault="002F4F83">
            <w:pPr>
              <w:widowControl w:val="0"/>
            </w:pPr>
            <w:r>
              <w:t>Fl 3620</w:t>
            </w:r>
          </w:p>
        </w:tc>
      </w:tr>
      <w:tr w:rsidR="009755F6" w14:paraId="59F651B9" w14:textId="77777777">
        <w:tc>
          <w:tcPr>
            <w:tcW w:w="5104" w:type="dxa"/>
            <w:tcBorders>
              <w:top w:val="single" w:sz="4" w:space="0" w:color="000000"/>
              <w:left w:val="single" w:sz="4" w:space="0" w:color="000000"/>
              <w:bottom w:val="single" w:sz="4" w:space="0" w:color="000000"/>
              <w:right w:val="single" w:sz="4" w:space="0" w:color="000000"/>
            </w:tcBorders>
          </w:tcPr>
          <w:p w14:paraId="2D9E6790" w14:textId="77777777" w:rsidR="009755F6" w:rsidRDefault="002F4F83">
            <w:pPr>
              <w:widowControl w:val="0"/>
            </w:pPr>
            <w:r>
              <w:t>UB: Feldwegunterhaltungen (Leisberg 1880, Költ 1883)</w:t>
            </w:r>
          </w:p>
        </w:tc>
        <w:tc>
          <w:tcPr>
            <w:tcW w:w="2371" w:type="dxa"/>
            <w:tcBorders>
              <w:top w:val="single" w:sz="4" w:space="0" w:color="000000"/>
              <w:left w:val="single" w:sz="4" w:space="0" w:color="000000"/>
              <w:bottom w:val="single" w:sz="4" w:space="0" w:color="000000"/>
              <w:right w:val="single" w:sz="4" w:space="0" w:color="000000"/>
            </w:tcBorders>
          </w:tcPr>
          <w:p w14:paraId="30F7CB4B" w14:textId="77777777" w:rsidR="009755F6" w:rsidRDefault="002F4F83">
            <w:pPr>
              <w:widowControl w:val="0"/>
            </w:pPr>
            <w:r>
              <w:t xml:space="preserve">1880 / 1883 </w:t>
            </w:r>
          </w:p>
        </w:tc>
        <w:tc>
          <w:tcPr>
            <w:tcW w:w="2101" w:type="dxa"/>
            <w:tcBorders>
              <w:top w:val="single" w:sz="4" w:space="0" w:color="000000"/>
              <w:left w:val="single" w:sz="4" w:space="0" w:color="000000"/>
              <w:bottom w:val="single" w:sz="4" w:space="0" w:color="000000"/>
              <w:right w:val="single" w:sz="4" w:space="0" w:color="000000"/>
            </w:tcBorders>
          </w:tcPr>
          <w:p w14:paraId="2D3EB6C4" w14:textId="77777777" w:rsidR="009755F6" w:rsidRDefault="002F4F83">
            <w:pPr>
              <w:widowControl w:val="0"/>
            </w:pPr>
            <w:r>
              <w:t>Fl 3620</w:t>
            </w:r>
          </w:p>
        </w:tc>
      </w:tr>
      <w:tr w:rsidR="009755F6" w14:paraId="47BB107B" w14:textId="77777777">
        <w:tc>
          <w:tcPr>
            <w:tcW w:w="5104" w:type="dxa"/>
            <w:tcBorders>
              <w:top w:val="single" w:sz="4" w:space="0" w:color="000000"/>
              <w:left w:val="single" w:sz="4" w:space="0" w:color="000000"/>
              <w:bottom w:val="single" w:sz="4" w:space="0" w:color="000000"/>
              <w:right w:val="single" w:sz="4" w:space="0" w:color="000000"/>
            </w:tcBorders>
          </w:tcPr>
          <w:p w14:paraId="59A9FBD9" w14:textId="77777777" w:rsidR="009755F6" w:rsidRDefault="002F4F83">
            <w:pPr>
              <w:widowControl w:val="0"/>
            </w:pPr>
            <w:r>
              <w:t>UB: Anlegung von Feldwege</w:t>
            </w:r>
          </w:p>
        </w:tc>
        <w:tc>
          <w:tcPr>
            <w:tcW w:w="2371" w:type="dxa"/>
            <w:tcBorders>
              <w:top w:val="single" w:sz="4" w:space="0" w:color="000000"/>
              <w:left w:val="single" w:sz="4" w:space="0" w:color="000000"/>
              <w:bottom w:val="single" w:sz="4" w:space="0" w:color="000000"/>
              <w:right w:val="single" w:sz="4" w:space="0" w:color="000000"/>
            </w:tcBorders>
          </w:tcPr>
          <w:p w14:paraId="692FA545" w14:textId="77777777" w:rsidR="009755F6" w:rsidRDefault="002F4F83">
            <w:pPr>
              <w:widowControl w:val="0"/>
            </w:pPr>
            <w:r>
              <w:t>1863</w:t>
            </w:r>
          </w:p>
        </w:tc>
        <w:tc>
          <w:tcPr>
            <w:tcW w:w="2101" w:type="dxa"/>
            <w:tcBorders>
              <w:top w:val="single" w:sz="4" w:space="0" w:color="000000"/>
              <w:left w:val="single" w:sz="4" w:space="0" w:color="000000"/>
              <w:bottom w:val="single" w:sz="4" w:space="0" w:color="000000"/>
              <w:right w:val="single" w:sz="4" w:space="0" w:color="000000"/>
            </w:tcBorders>
          </w:tcPr>
          <w:p w14:paraId="63E4486B" w14:textId="77777777" w:rsidR="009755F6" w:rsidRDefault="002F4F83">
            <w:pPr>
              <w:widowControl w:val="0"/>
            </w:pPr>
            <w:r>
              <w:t>Fl 3620</w:t>
            </w:r>
          </w:p>
        </w:tc>
      </w:tr>
      <w:tr w:rsidR="009755F6" w14:paraId="317DCE84" w14:textId="77777777">
        <w:tc>
          <w:tcPr>
            <w:tcW w:w="5104" w:type="dxa"/>
            <w:tcBorders>
              <w:top w:val="single" w:sz="4" w:space="0" w:color="000000"/>
              <w:left w:val="single" w:sz="4" w:space="0" w:color="000000"/>
              <w:bottom w:val="single" w:sz="4" w:space="0" w:color="000000"/>
              <w:right w:val="single" w:sz="4" w:space="0" w:color="000000"/>
            </w:tcBorders>
          </w:tcPr>
          <w:p w14:paraId="6E740FD4" w14:textId="77777777" w:rsidR="009755F6" w:rsidRDefault="002F4F83">
            <w:pPr>
              <w:widowControl w:val="0"/>
            </w:pPr>
            <w:r>
              <w:t>UB: Wegerechtsklage gegen G. Geiger</w:t>
            </w:r>
          </w:p>
        </w:tc>
        <w:tc>
          <w:tcPr>
            <w:tcW w:w="2371" w:type="dxa"/>
            <w:tcBorders>
              <w:top w:val="single" w:sz="4" w:space="0" w:color="000000"/>
              <w:left w:val="single" w:sz="4" w:space="0" w:color="000000"/>
              <w:bottom w:val="single" w:sz="4" w:space="0" w:color="000000"/>
              <w:right w:val="single" w:sz="4" w:space="0" w:color="000000"/>
            </w:tcBorders>
          </w:tcPr>
          <w:p w14:paraId="75902D5A" w14:textId="77777777" w:rsidR="009755F6" w:rsidRDefault="002F4F83">
            <w:pPr>
              <w:widowControl w:val="0"/>
            </w:pPr>
            <w:r>
              <w:t>1894</w:t>
            </w:r>
          </w:p>
        </w:tc>
        <w:tc>
          <w:tcPr>
            <w:tcW w:w="2101" w:type="dxa"/>
            <w:tcBorders>
              <w:top w:val="single" w:sz="4" w:space="0" w:color="000000"/>
              <w:left w:val="single" w:sz="4" w:space="0" w:color="000000"/>
              <w:bottom w:val="single" w:sz="4" w:space="0" w:color="000000"/>
              <w:right w:val="single" w:sz="4" w:space="0" w:color="000000"/>
            </w:tcBorders>
          </w:tcPr>
          <w:p w14:paraId="3728C0EB" w14:textId="77777777" w:rsidR="009755F6" w:rsidRDefault="002F4F83">
            <w:pPr>
              <w:widowControl w:val="0"/>
            </w:pPr>
            <w:r>
              <w:t>Fl 3625</w:t>
            </w:r>
          </w:p>
        </w:tc>
      </w:tr>
      <w:tr w:rsidR="009755F6" w14:paraId="0A5A8C81" w14:textId="77777777">
        <w:tc>
          <w:tcPr>
            <w:tcW w:w="5104" w:type="dxa"/>
            <w:tcBorders>
              <w:top w:val="single" w:sz="4" w:space="0" w:color="000000"/>
              <w:left w:val="single" w:sz="4" w:space="0" w:color="000000"/>
              <w:bottom w:val="single" w:sz="4" w:space="0" w:color="000000"/>
              <w:right w:val="single" w:sz="4" w:space="0" w:color="000000"/>
            </w:tcBorders>
          </w:tcPr>
          <w:p w14:paraId="42685AF2" w14:textId="77777777" w:rsidR="009755F6" w:rsidRDefault="002F4F83">
            <w:pPr>
              <w:widowControl w:val="0"/>
            </w:pPr>
            <w:r>
              <w:t>UB: Radfahrkarten</w:t>
            </w:r>
          </w:p>
        </w:tc>
        <w:tc>
          <w:tcPr>
            <w:tcW w:w="2371" w:type="dxa"/>
            <w:tcBorders>
              <w:top w:val="single" w:sz="4" w:space="0" w:color="000000"/>
              <w:left w:val="single" w:sz="4" w:space="0" w:color="000000"/>
              <w:bottom w:val="single" w:sz="4" w:space="0" w:color="000000"/>
              <w:right w:val="single" w:sz="4" w:space="0" w:color="000000"/>
            </w:tcBorders>
          </w:tcPr>
          <w:p w14:paraId="3875CA36" w14:textId="77777777" w:rsidR="009755F6" w:rsidRDefault="002F4F83">
            <w:pPr>
              <w:widowControl w:val="0"/>
            </w:pPr>
            <w:r>
              <w:t xml:space="preserve">1908 – 1922 </w:t>
            </w:r>
          </w:p>
        </w:tc>
        <w:tc>
          <w:tcPr>
            <w:tcW w:w="2101" w:type="dxa"/>
            <w:tcBorders>
              <w:top w:val="single" w:sz="4" w:space="0" w:color="000000"/>
              <w:left w:val="single" w:sz="4" w:space="0" w:color="000000"/>
              <w:bottom w:val="single" w:sz="4" w:space="0" w:color="000000"/>
              <w:right w:val="single" w:sz="4" w:space="0" w:color="000000"/>
            </w:tcBorders>
          </w:tcPr>
          <w:p w14:paraId="19DB3A5C" w14:textId="77777777" w:rsidR="009755F6" w:rsidRDefault="002F4F83">
            <w:pPr>
              <w:widowControl w:val="0"/>
            </w:pPr>
            <w:r>
              <w:t>Fl 3735</w:t>
            </w:r>
          </w:p>
        </w:tc>
      </w:tr>
      <w:tr w:rsidR="009755F6" w14:paraId="0F6696AB" w14:textId="77777777">
        <w:tc>
          <w:tcPr>
            <w:tcW w:w="5104" w:type="dxa"/>
            <w:tcBorders>
              <w:top w:val="single" w:sz="4" w:space="0" w:color="000000"/>
              <w:left w:val="single" w:sz="4" w:space="0" w:color="000000"/>
              <w:bottom w:val="single" w:sz="4" w:space="0" w:color="000000"/>
              <w:right w:val="single" w:sz="4" w:space="0" w:color="000000"/>
            </w:tcBorders>
          </w:tcPr>
          <w:p w14:paraId="4ECCE35D" w14:textId="77777777" w:rsidR="009755F6" w:rsidRDefault="002F4F83">
            <w:pPr>
              <w:widowControl w:val="0"/>
            </w:pPr>
            <w:r>
              <w:t xml:space="preserve">UB: Genehmigung zur Nutzung als Radweg  </w:t>
            </w:r>
          </w:p>
        </w:tc>
        <w:tc>
          <w:tcPr>
            <w:tcW w:w="2371" w:type="dxa"/>
            <w:tcBorders>
              <w:top w:val="single" w:sz="4" w:space="0" w:color="000000"/>
              <w:left w:val="single" w:sz="4" w:space="0" w:color="000000"/>
              <w:bottom w:val="single" w:sz="4" w:space="0" w:color="000000"/>
              <w:right w:val="single" w:sz="4" w:space="0" w:color="000000"/>
            </w:tcBorders>
          </w:tcPr>
          <w:p w14:paraId="253B50F6" w14:textId="77777777" w:rsidR="009755F6" w:rsidRDefault="002F4F83">
            <w:pPr>
              <w:widowControl w:val="0"/>
            </w:pPr>
            <w:r>
              <w:t>1916</w:t>
            </w:r>
          </w:p>
        </w:tc>
        <w:tc>
          <w:tcPr>
            <w:tcW w:w="2101" w:type="dxa"/>
            <w:tcBorders>
              <w:top w:val="single" w:sz="4" w:space="0" w:color="000000"/>
              <w:left w:val="single" w:sz="4" w:space="0" w:color="000000"/>
              <w:bottom w:val="single" w:sz="4" w:space="0" w:color="000000"/>
              <w:right w:val="single" w:sz="4" w:space="0" w:color="000000"/>
            </w:tcBorders>
          </w:tcPr>
          <w:p w14:paraId="6F9DAF9A" w14:textId="77777777" w:rsidR="009755F6" w:rsidRDefault="002F4F83">
            <w:pPr>
              <w:widowControl w:val="0"/>
            </w:pPr>
            <w:r>
              <w:t>Fl 3735</w:t>
            </w:r>
          </w:p>
        </w:tc>
      </w:tr>
      <w:tr w:rsidR="009755F6" w14:paraId="593C097C" w14:textId="77777777">
        <w:tc>
          <w:tcPr>
            <w:tcW w:w="5104" w:type="dxa"/>
            <w:tcBorders>
              <w:top w:val="single" w:sz="4" w:space="0" w:color="000000"/>
              <w:left w:val="single" w:sz="4" w:space="0" w:color="000000"/>
              <w:bottom w:val="single" w:sz="4" w:space="0" w:color="000000"/>
              <w:right w:val="single" w:sz="4" w:space="0" w:color="000000"/>
            </w:tcBorders>
          </w:tcPr>
          <w:p w14:paraId="6DAECB00" w14:textId="77777777" w:rsidR="009755F6" w:rsidRDefault="002F4F83">
            <w:pPr>
              <w:widowControl w:val="0"/>
            </w:pPr>
            <w:r>
              <w:t>Verbesserung Feldweg. 3</w:t>
            </w:r>
          </w:p>
        </w:tc>
        <w:tc>
          <w:tcPr>
            <w:tcW w:w="2371" w:type="dxa"/>
            <w:tcBorders>
              <w:top w:val="single" w:sz="4" w:space="0" w:color="000000"/>
              <w:left w:val="single" w:sz="4" w:space="0" w:color="000000"/>
              <w:bottom w:val="single" w:sz="4" w:space="0" w:color="000000"/>
              <w:right w:val="single" w:sz="4" w:space="0" w:color="000000"/>
            </w:tcBorders>
          </w:tcPr>
          <w:p w14:paraId="65AEB7A2" w14:textId="77777777" w:rsidR="009755F6" w:rsidRDefault="002F4F83">
            <w:pPr>
              <w:widowControl w:val="0"/>
            </w:pPr>
            <w:r>
              <w:t>1932</w:t>
            </w:r>
          </w:p>
        </w:tc>
        <w:tc>
          <w:tcPr>
            <w:tcW w:w="2101" w:type="dxa"/>
            <w:tcBorders>
              <w:top w:val="single" w:sz="4" w:space="0" w:color="000000"/>
              <w:left w:val="single" w:sz="4" w:space="0" w:color="000000"/>
              <w:bottom w:val="single" w:sz="4" w:space="0" w:color="000000"/>
              <w:right w:val="single" w:sz="4" w:space="0" w:color="000000"/>
            </w:tcBorders>
          </w:tcPr>
          <w:p w14:paraId="7AC7ACC5" w14:textId="77777777" w:rsidR="009755F6" w:rsidRDefault="002F4F83">
            <w:pPr>
              <w:widowControl w:val="0"/>
            </w:pPr>
            <w:r>
              <w:t>Fl 3620</w:t>
            </w:r>
          </w:p>
        </w:tc>
      </w:tr>
      <w:tr w:rsidR="009755F6" w14:paraId="3C95BC08"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44C711" w14:textId="77777777" w:rsidR="009755F6" w:rsidRDefault="002F4F83">
            <w:pPr>
              <w:pStyle w:val="berschrift3"/>
              <w:widowControl w:val="0"/>
            </w:pPr>
            <w:bookmarkStart w:id="832" w:name="_Toc89269812"/>
            <w:r>
              <w:t>Akten: Wege und Servituten</w:t>
            </w:r>
            <w:bookmarkEnd w:id="832"/>
          </w:p>
        </w:tc>
      </w:tr>
      <w:tr w:rsidR="009755F6" w14:paraId="2836BA9D" w14:textId="77777777">
        <w:tc>
          <w:tcPr>
            <w:tcW w:w="5104" w:type="dxa"/>
            <w:tcBorders>
              <w:top w:val="single" w:sz="4" w:space="0" w:color="000000"/>
              <w:left w:val="single" w:sz="4" w:space="0" w:color="000000"/>
              <w:bottom w:val="single" w:sz="4" w:space="0" w:color="000000"/>
              <w:right w:val="single" w:sz="4" w:space="0" w:color="000000"/>
            </w:tcBorders>
          </w:tcPr>
          <w:p w14:paraId="575B4543" w14:textId="77777777" w:rsidR="009755F6" w:rsidRDefault="002F4F83">
            <w:pPr>
              <w:widowControl w:val="0"/>
            </w:pPr>
            <w:r>
              <w:t>UB: Bereinigungsanträge</w:t>
            </w:r>
          </w:p>
        </w:tc>
        <w:tc>
          <w:tcPr>
            <w:tcW w:w="2371" w:type="dxa"/>
            <w:tcBorders>
              <w:top w:val="single" w:sz="4" w:space="0" w:color="000000"/>
              <w:left w:val="single" w:sz="4" w:space="0" w:color="000000"/>
              <w:bottom w:val="single" w:sz="4" w:space="0" w:color="000000"/>
              <w:right w:val="single" w:sz="4" w:space="0" w:color="000000"/>
            </w:tcBorders>
          </w:tcPr>
          <w:p w14:paraId="637D0AAE" w14:textId="77777777" w:rsidR="009755F6" w:rsidRDefault="002F4F83">
            <w:pPr>
              <w:widowControl w:val="0"/>
            </w:pPr>
            <w:r>
              <w:t>1899</w:t>
            </w:r>
          </w:p>
        </w:tc>
        <w:tc>
          <w:tcPr>
            <w:tcW w:w="2101" w:type="dxa"/>
            <w:tcBorders>
              <w:top w:val="single" w:sz="4" w:space="0" w:color="000000"/>
              <w:left w:val="single" w:sz="4" w:space="0" w:color="000000"/>
              <w:bottom w:val="single" w:sz="4" w:space="0" w:color="000000"/>
              <w:right w:val="single" w:sz="4" w:space="0" w:color="000000"/>
            </w:tcBorders>
          </w:tcPr>
          <w:p w14:paraId="4F0FB244" w14:textId="77777777" w:rsidR="009755F6" w:rsidRDefault="002F4F83">
            <w:pPr>
              <w:widowControl w:val="0"/>
            </w:pPr>
            <w:r>
              <w:t>Fl 4530</w:t>
            </w:r>
          </w:p>
        </w:tc>
      </w:tr>
      <w:tr w:rsidR="009755F6" w14:paraId="6F65C610" w14:textId="77777777">
        <w:tc>
          <w:tcPr>
            <w:tcW w:w="5104" w:type="dxa"/>
            <w:tcBorders>
              <w:top w:val="single" w:sz="4" w:space="0" w:color="000000"/>
              <w:left w:val="single" w:sz="4" w:space="0" w:color="000000"/>
              <w:bottom w:val="single" w:sz="4" w:space="0" w:color="000000"/>
              <w:right w:val="single" w:sz="4" w:space="0" w:color="000000"/>
            </w:tcBorders>
          </w:tcPr>
          <w:p w14:paraId="56A1DFB1" w14:textId="77777777" w:rsidR="009755F6" w:rsidRDefault="002F4F83">
            <w:pPr>
              <w:widowControl w:val="0"/>
            </w:pPr>
            <w:r>
              <w:t xml:space="preserve">UB: Überfahrtsstreit Krausenhof-Birkhof    </w:t>
            </w:r>
          </w:p>
        </w:tc>
        <w:tc>
          <w:tcPr>
            <w:tcW w:w="2371" w:type="dxa"/>
            <w:tcBorders>
              <w:top w:val="single" w:sz="4" w:space="0" w:color="000000"/>
              <w:left w:val="single" w:sz="4" w:space="0" w:color="000000"/>
              <w:bottom w:val="single" w:sz="4" w:space="0" w:color="000000"/>
              <w:right w:val="single" w:sz="4" w:space="0" w:color="000000"/>
            </w:tcBorders>
          </w:tcPr>
          <w:p w14:paraId="1B0F6E28" w14:textId="77777777" w:rsidR="009755F6" w:rsidRDefault="002F4F83">
            <w:pPr>
              <w:widowControl w:val="0"/>
            </w:pPr>
            <w:r>
              <w:t>1860</w:t>
            </w:r>
          </w:p>
        </w:tc>
        <w:tc>
          <w:tcPr>
            <w:tcW w:w="2101" w:type="dxa"/>
            <w:tcBorders>
              <w:top w:val="single" w:sz="4" w:space="0" w:color="000000"/>
              <w:left w:val="single" w:sz="4" w:space="0" w:color="000000"/>
              <w:bottom w:val="single" w:sz="4" w:space="0" w:color="000000"/>
              <w:right w:val="single" w:sz="4" w:space="0" w:color="000000"/>
            </w:tcBorders>
          </w:tcPr>
          <w:p w14:paraId="3A01BABD" w14:textId="77777777" w:rsidR="009755F6" w:rsidRDefault="002F4F83">
            <w:pPr>
              <w:widowControl w:val="0"/>
            </w:pPr>
            <w:r>
              <w:t>Fl 3600</w:t>
            </w:r>
          </w:p>
        </w:tc>
      </w:tr>
      <w:tr w:rsidR="009755F6" w14:paraId="0DA3666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E6C591D" w14:textId="77777777" w:rsidR="009755F6" w:rsidRDefault="002F4F83">
            <w:pPr>
              <w:pStyle w:val="berschrift3"/>
              <w:widowControl w:val="0"/>
            </w:pPr>
            <w:bookmarkStart w:id="833" w:name="_Toc89269813"/>
            <w:r>
              <w:t>Literatur</w:t>
            </w:r>
            <w:bookmarkEnd w:id="833"/>
          </w:p>
        </w:tc>
      </w:tr>
      <w:tr w:rsidR="009755F6" w14:paraId="45DB49B7" w14:textId="77777777">
        <w:tc>
          <w:tcPr>
            <w:tcW w:w="5104" w:type="dxa"/>
            <w:tcBorders>
              <w:top w:val="single" w:sz="4" w:space="0" w:color="000000"/>
              <w:left w:val="single" w:sz="4" w:space="0" w:color="000000"/>
              <w:bottom w:val="single" w:sz="4" w:space="0" w:color="000000"/>
              <w:right w:val="single" w:sz="4" w:space="0" w:color="000000"/>
            </w:tcBorders>
          </w:tcPr>
          <w:p w14:paraId="509C7873" w14:textId="77777777" w:rsidR="009755F6" w:rsidRDefault="009755F6">
            <w:pPr>
              <w:widowControl w:val="0"/>
            </w:pPr>
          </w:p>
        </w:tc>
        <w:tc>
          <w:tcPr>
            <w:tcW w:w="2371" w:type="dxa"/>
            <w:tcBorders>
              <w:top w:val="single" w:sz="4" w:space="0" w:color="000000"/>
              <w:left w:val="single" w:sz="4" w:space="0" w:color="000000"/>
              <w:bottom w:val="single" w:sz="4" w:space="0" w:color="000000"/>
              <w:right w:val="single" w:sz="4" w:space="0" w:color="000000"/>
            </w:tcBorders>
          </w:tcPr>
          <w:p w14:paraId="1DC5B75C"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45180742" w14:textId="77777777" w:rsidR="009755F6" w:rsidRDefault="009755F6">
            <w:pPr>
              <w:widowControl w:val="0"/>
            </w:pPr>
          </w:p>
        </w:tc>
      </w:tr>
      <w:tr w:rsidR="009755F6" w14:paraId="27FEFCA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A7CA0D" w14:textId="77777777" w:rsidR="009755F6" w:rsidRDefault="002F4F83">
            <w:pPr>
              <w:pStyle w:val="berschrift3"/>
              <w:widowControl w:val="0"/>
            </w:pPr>
            <w:bookmarkStart w:id="834" w:name="_Toc89269814"/>
            <w:r>
              <w:t>Fundstellen</w:t>
            </w:r>
            <w:bookmarkEnd w:id="834"/>
          </w:p>
        </w:tc>
      </w:tr>
      <w:tr w:rsidR="009755F6" w14:paraId="4EF7D661" w14:textId="77777777">
        <w:tc>
          <w:tcPr>
            <w:tcW w:w="5104" w:type="dxa"/>
            <w:tcBorders>
              <w:top w:val="single" w:sz="4" w:space="0" w:color="000000"/>
              <w:left w:val="single" w:sz="4" w:space="0" w:color="000000"/>
              <w:bottom w:val="single" w:sz="4" w:space="0" w:color="000000"/>
              <w:right w:val="single" w:sz="4" w:space="0" w:color="000000"/>
            </w:tcBorders>
          </w:tcPr>
          <w:p w14:paraId="7C2FB21D" w14:textId="77777777" w:rsidR="009755F6" w:rsidRDefault="002F4F83">
            <w:pPr>
              <w:widowControl w:val="0"/>
            </w:pPr>
            <w:r>
              <w:t xml:space="preserve">Online: </w:t>
            </w:r>
            <w:hyperlink w:anchor="_Straßen,_Wege">
              <w:r>
                <w:rPr>
                  <w:rStyle w:val="Internetverknpfung"/>
                </w:rPr>
                <w:t>Straßen, Wege</w:t>
              </w:r>
            </w:hyperlink>
          </w:p>
        </w:tc>
        <w:tc>
          <w:tcPr>
            <w:tcW w:w="2371" w:type="dxa"/>
            <w:tcBorders>
              <w:top w:val="single" w:sz="4" w:space="0" w:color="000000"/>
              <w:left w:val="single" w:sz="4" w:space="0" w:color="000000"/>
              <w:bottom w:val="single" w:sz="4" w:space="0" w:color="000000"/>
              <w:right w:val="single" w:sz="4" w:space="0" w:color="000000"/>
            </w:tcBorders>
          </w:tcPr>
          <w:p w14:paraId="4CD0F0C1"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06B0FD73" w14:textId="77777777" w:rsidR="009755F6" w:rsidRDefault="009755F6">
            <w:pPr>
              <w:widowControl w:val="0"/>
            </w:pPr>
          </w:p>
        </w:tc>
      </w:tr>
    </w:tbl>
    <w:p w14:paraId="14E82A85" w14:textId="77777777" w:rsidR="009755F6" w:rsidRDefault="002F4F83" w:rsidP="007A5247">
      <w:pPr>
        <w:pStyle w:val="berschrift2"/>
      </w:pPr>
      <w:bookmarkStart w:id="835" w:name="_Toc89269815"/>
      <w:bookmarkStart w:id="836" w:name="_Toc89670336"/>
      <w:bookmarkStart w:id="837" w:name="_Toc89672722"/>
      <w:bookmarkStart w:id="838" w:name="_Toc91325727"/>
      <w:r>
        <w:t>Steuern, Obligationen und Schulden</w:t>
      </w:r>
      <w:bookmarkEnd w:id="835"/>
      <w:bookmarkEnd w:id="836"/>
      <w:bookmarkEnd w:id="837"/>
      <w:bookmarkEnd w:id="838"/>
    </w:p>
    <w:tbl>
      <w:tblPr>
        <w:tblW w:w="9576" w:type="dxa"/>
        <w:tblInd w:w="-5" w:type="dxa"/>
        <w:tblLayout w:type="fixed"/>
        <w:tblLook w:val="04A0" w:firstRow="1" w:lastRow="0" w:firstColumn="1" w:lastColumn="0" w:noHBand="0" w:noVBand="1"/>
      </w:tblPr>
      <w:tblGrid>
        <w:gridCol w:w="5104"/>
        <w:gridCol w:w="2371"/>
        <w:gridCol w:w="2101"/>
      </w:tblGrid>
      <w:tr w:rsidR="009755F6" w14:paraId="791667CC"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B3FDA5" w14:textId="588D3D09" w:rsidR="009755F6" w:rsidRDefault="002F4F83">
            <w:pPr>
              <w:pStyle w:val="berschrift3"/>
              <w:widowControl w:val="0"/>
            </w:pPr>
            <w:bookmarkStart w:id="839" w:name="_Toc89269816"/>
            <w:r>
              <w:t>Akten: Steuerkataster</w:t>
            </w:r>
            <w:bookmarkEnd w:id="839"/>
          </w:p>
        </w:tc>
      </w:tr>
      <w:tr w:rsidR="009755F6" w14:paraId="6188CA50" w14:textId="77777777">
        <w:tc>
          <w:tcPr>
            <w:tcW w:w="5104" w:type="dxa"/>
            <w:tcBorders>
              <w:top w:val="single" w:sz="4" w:space="0" w:color="000000"/>
              <w:left w:val="single" w:sz="4" w:space="0" w:color="000000"/>
              <w:bottom w:val="single" w:sz="4" w:space="0" w:color="000000"/>
              <w:right w:val="single" w:sz="4" w:space="0" w:color="000000"/>
            </w:tcBorders>
          </w:tcPr>
          <w:p w14:paraId="6B98FA89" w14:textId="77777777" w:rsidR="009755F6" w:rsidRDefault="002F4F83">
            <w:pPr>
              <w:widowControl w:val="0"/>
            </w:pPr>
            <w:r>
              <w:t>Notizen zum Grundsteuerkataster mit Gefällregister vom Kameralamt mit Akten</w:t>
            </w:r>
          </w:p>
        </w:tc>
        <w:tc>
          <w:tcPr>
            <w:tcW w:w="2371" w:type="dxa"/>
            <w:tcBorders>
              <w:top w:val="single" w:sz="4" w:space="0" w:color="000000"/>
              <w:left w:val="single" w:sz="4" w:space="0" w:color="000000"/>
              <w:bottom w:val="single" w:sz="4" w:space="0" w:color="000000"/>
              <w:right w:val="single" w:sz="4" w:space="0" w:color="000000"/>
            </w:tcBorders>
          </w:tcPr>
          <w:p w14:paraId="66D05CAB" w14:textId="77777777" w:rsidR="009755F6" w:rsidRDefault="002F4F83">
            <w:pPr>
              <w:widowControl w:val="0"/>
            </w:pPr>
            <w:r>
              <w:t xml:space="preserve">1822 – 1840 </w:t>
            </w:r>
          </w:p>
        </w:tc>
        <w:tc>
          <w:tcPr>
            <w:tcW w:w="2101" w:type="dxa"/>
            <w:tcBorders>
              <w:top w:val="single" w:sz="4" w:space="0" w:color="000000"/>
              <w:left w:val="single" w:sz="4" w:space="0" w:color="000000"/>
              <w:bottom w:val="single" w:sz="4" w:space="0" w:color="000000"/>
              <w:right w:val="single" w:sz="4" w:space="0" w:color="000000"/>
            </w:tcBorders>
          </w:tcPr>
          <w:p w14:paraId="627FF28C" w14:textId="77777777" w:rsidR="009755F6" w:rsidRDefault="002F4F83">
            <w:pPr>
              <w:widowControl w:val="0"/>
            </w:pPr>
            <w:r>
              <w:t>Fl 2660</w:t>
            </w:r>
          </w:p>
        </w:tc>
      </w:tr>
      <w:tr w:rsidR="009755F6" w14:paraId="40F46A07" w14:textId="77777777">
        <w:tc>
          <w:tcPr>
            <w:tcW w:w="5104" w:type="dxa"/>
            <w:tcBorders>
              <w:top w:val="single" w:sz="4" w:space="0" w:color="000000"/>
              <w:left w:val="single" w:sz="4" w:space="0" w:color="000000"/>
              <w:bottom w:val="single" w:sz="4" w:space="0" w:color="000000"/>
              <w:right w:val="single" w:sz="4" w:space="0" w:color="000000"/>
            </w:tcBorders>
          </w:tcPr>
          <w:p w14:paraId="57C636A7" w14:textId="77777777" w:rsidR="009755F6" w:rsidRDefault="002F4F83">
            <w:pPr>
              <w:widowControl w:val="0"/>
            </w:pPr>
            <w:r>
              <w:t>UB: Grund-, Gebäude- und Gewerbesteuer</w:t>
            </w:r>
          </w:p>
        </w:tc>
        <w:tc>
          <w:tcPr>
            <w:tcW w:w="2371" w:type="dxa"/>
            <w:tcBorders>
              <w:top w:val="single" w:sz="4" w:space="0" w:color="000000"/>
              <w:left w:val="single" w:sz="4" w:space="0" w:color="000000"/>
              <w:bottom w:val="single" w:sz="4" w:space="0" w:color="000000"/>
              <w:right w:val="single" w:sz="4" w:space="0" w:color="000000"/>
            </w:tcBorders>
          </w:tcPr>
          <w:p w14:paraId="6A2B8B78" w14:textId="77777777" w:rsidR="009755F6" w:rsidRDefault="002F4F83">
            <w:pPr>
              <w:widowControl w:val="0"/>
            </w:pPr>
            <w:r>
              <w:t xml:space="preserve">1824 – 1845 </w:t>
            </w:r>
          </w:p>
        </w:tc>
        <w:tc>
          <w:tcPr>
            <w:tcW w:w="2101" w:type="dxa"/>
            <w:tcBorders>
              <w:top w:val="single" w:sz="4" w:space="0" w:color="000000"/>
              <w:left w:val="single" w:sz="4" w:space="0" w:color="000000"/>
              <w:bottom w:val="single" w:sz="4" w:space="0" w:color="000000"/>
              <w:right w:val="single" w:sz="4" w:space="0" w:color="000000"/>
            </w:tcBorders>
          </w:tcPr>
          <w:p w14:paraId="23925C87" w14:textId="77777777" w:rsidR="009755F6" w:rsidRDefault="002F4F83">
            <w:pPr>
              <w:widowControl w:val="0"/>
            </w:pPr>
            <w:r>
              <w:t>Fl 2600</w:t>
            </w:r>
          </w:p>
        </w:tc>
      </w:tr>
      <w:tr w:rsidR="009755F6" w14:paraId="5F6BDDA9" w14:textId="77777777">
        <w:tc>
          <w:tcPr>
            <w:tcW w:w="5104" w:type="dxa"/>
            <w:tcBorders>
              <w:top w:val="single" w:sz="4" w:space="0" w:color="000000"/>
              <w:left w:val="single" w:sz="4" w:space="0" w:color="000000"/>
              <w:bottom w:val="single" w:sz="4" w:space="0" w:color="000000"/>
              <w:right w:val="single" w:sz="4" w:space="0" w:color="000000"/>
            </w:tcBorders>
          </w:tcPr>
          <w:p w14:paraId="7B947737" w14:textId="77777777" w:rsidR="009755F6" w:rsidRDefault="002F4F83">
            <w:pPr>
              <w:widowControl w:val="0"/>
            </w:pPr>
            <w:r>
              <w:t>Grenzausgleichsverträge wegen Steuer</w:t>
            </w:r>
          </w:p>
        </w:tc>
        <w:tc>
          <w:tcPr>
            <w:tcW w:w="2371" w:type="dxa"/>
            <w:tcBorders>
              <w:top w:val="single" w:sz="4" w:space="0" w:color="000000"/>
              <w:left w:val="single" w:sz="4" w:space="0" w:color="000000"/>
              <w:bottom w:val="single" w:sz="4" w:space="0" w:color="000000"/>
              <w:right w:val="single" w:sz="4" w:space="0" w:color="000000"/>
            </w:tcBorders>
          </w:tcPr>
          <w:p w14:paraId="09AE6FAC" w14:textId="77777777" w:rsidR="009755F6" w:rsidRDefault="002F4F83">
            <w:pPr>
              <w:widowControl w:val="0"/>
            </w:pPr>
            <w:r>
              <w:t>1860</w:t>
            </w:r>
          </w:p>
        </w:tc>
        <w:tc>
          <w:tcPr>
            <w:tcW w:w="2101" w:type="dxa"/>
            <w:tcBorders>
              <w:top w:val="single" w:sz="4" w:space="0" w:color="000000"/>
              <w:left w:val="single" w:sz="4" w:space="0" w:color="000000"/>
              <w:bottom w:val="single" w:sz="4" w:space="0" w:color="000000"/>
              <w:right w:val="single" w:sz="4" w:space="0" w:color="000000"/>
            </w:tcBorders>
          </w:tcPr>
          <w:p w14:paraId="03FEC22D" w14:textId="77777777" w:rsidR="009755F6" w:rsidRDefault="002F4F83">
            <w:pPr>
              <w:widowControl w:val="0"/>
            </w:pPr>
            <w:r>
              <w:t>Fl 2400</w:t>
            </w:r>
          </w:p>
        </w:tc>
      </w:tr>
      <w:tr w:rsidR="009755F6" w14:paraId="3A72BA38" w14:textId="77777777">
        <w:tc>
          <w:tcPr>
            <w:tcW w:w="5104" w:type="dxa"/>
            <w:tcBorders>
              <w:top w:val="single" w:sz="4" w:space="0" w:color="000000"/>
              <w:left w:val="single" w:sz="4" w:space="0" w:color="000000"/>
              <w:bottom w:val="single" w:sz="4" w:space="0" w:color="000000"/>
              <w:right w:val="single" w:sz="4" w:space="0" w:color="000000"/>
            </w:tcBorders>
          </w:tcPr>
          <w:p w14:paraId="482387C4" w14:textId="77777777" w:rsidR="009755F6" w:rsidRDefault="002F4F83">
            <w:pPr>
              <w:widowControl w:val="0"/>
            </w:pPr>
            <w:r>
              <w:t>Einheitswerterklärung</w:t>
            </w:r>
          </w:p>
        </w:tc>
        <w:tc>
          <w:tcPr>
            <w:tcW w:w="2371" w:type="dxa"/>
            <w:tcBorders>
              <w:top w:val="single" w:sz="4" w:space="0" w:color="000000"/>
              <w:left w:val="single" w:sz="4" w:space="0" w:color="000000"/>
              <w:bottom w:val="single" w:sz="4" w:space="0" w:color="000000"/>
              <w:right w:val="single" w:sz="4" w:space="0" w:color="000000"/>
            </w:tcBorders>
          </w:tcPr>
          <w:p w14:paraId="161C4F36" w14:textId="77777777" w:rsidR="009755F6" w:rsidRDefault="002F4F83">
            <w:pPr>
              <w:widowControl w:val="0"/>
            </w:pPr>
            <w:r>
              <w:t>1968</w:t>
            </w:r>
          </w:p>
        </w:tc>
        <w:tc>
          <w:tcPr>
            <w:tcW w:w="2101" w:type="dxa"/>
            <w:tcBorders>
              <w:top w:val="single" w:sz="4" w:space="0" w:color="000000"/>
              <w:left w:val="single" w:sz="4" w:space="0" w:color="000000"/>
              <w:bottom w:val="single" w:sz="4" w:space="0" w:color="000000"/>
              <w:right w:val="single" w:sz="4" w:space="0" w:color="000000"/>
            </w:tcBorders>
          </w:tcPr>
          <w:p w14:paraId="57177866" w14:textId="77777777" w:rsidR="009755F6" w:rsidRDefault="002F4F83">
            <w:pPr>
              <w:widowControl w:val="0"/>
            </w:pPr>
            <w:r>
              <w:t>Fl 2670</w:t>
            </w:r>
          </w:p>
        </w:tc>
      </w:tr>
      <w:tr w:rsidR="009755F6" w14:paraId="0CA9746A" w14:textId="77777777">
        <w:tc>
          <w:tcPr>
            <w:tcW w:w="5104" w:type="dxa"/>
            <w:tcBorders>
              <w:top w:val="single" w:sz="4" w:space="0" w:color="000000"/>
              <w:left w:val="single" w:sz="4" w:space="0" w:color="000000"/>
              <w:bottom w:val="single" w:sz="4" w:space="0" w:color="000000"/>
              <w:right w:val="single" w:sz="4" w:space="0" w:color="000000"/>
            </w:tcBorders>
          </w:tcPr>
          <w:p w14:paraId="5E5ED607" w14:textId="77777777" w:rsidR="009755F6" w:rsidRDefault="002F4F83">
            <w:pPr>
              <w:widowControl w:val="0"/>
            </w:pPr>
            <w:r>
              <w:t>UB: Offenlegung Einheitswert</w:t>
            </w:r>
          </w:p>
        </w:tc>
        <w:tc>
          <w:tcPr>
            <w:tcW w:w="2371" w:type="dxa"/>
            <w:tcBorders>
              <w:top w:val="single" w:sz="4" w:space="0" w:color="000000"/>
              <w:left w:val="single" w:sz="4" w:space="0" w:color="000000"/>
              <w:bottom w:val="single" w:sz="4" w:space="0" w:color="000000"/>
              <w:right w:val="single" w:sz="4" w:space="0" w:color="000000"/>
            </w:tcBorders>
          </w:tcPr>
          <w:p w14:paraId="7745A2A8" w14:textId="77777777" w:rsidR="009755F6" w:rsidRDefault="002F4F83">
            <w:pPr>
              <w:widowControl w:val="0"/>
            </w:pPr>
            <w:r>
              <w:t>1931</w:t>
            </w:r>
          </w:p>
        </w:tc>
        <w:tc>
          <w:tcPr>
            <w:tcW w:w="2101" w:type="dxa"/>
            <w:tcBorders>
              <w:top w:val="single" w:sz="4" w:space="0" w:color="000000"/>
              <w:left w:val="single" w:sz="4" w:space="0" w:color="000000"/>
              <w:bottom w:val="single" w:sz="4" w:space="0" w:color="000000"/>
              <w:right w:val="single" w:sz="4" w:space="0" w:color="000000"/>
            </w:tcBorders>
          </w:tcPr>
          <w:p w14:paraId="457DF83F" w14:textId="77777777" w:rsidR="009755F6" w:rsidRDefault="002F4F83">
            <w:pPr>
              <w:widowControl w:val="0"/>
            </w:pPr>
            <w:r>
              <w:t>Fl 2022</w:t>
            </w:r>
          </w:p>
        </w:tc>
      </w:tr>
      <w:tr w:rsidR="009755F6" w14:paraId="5DDD49A2" w14:textId="77777777">
        <w:tc>
          <w:tcPr>
            <w:tcW w:w="5104" w:type="dxa"/>
            <w:tcBorders>
              <w:top w:val="single" w:sz="4" w:space="0" w:color="000000"/>
              <w:left w:val="single" w:sz="4" w:space="0" w:color="000000"/>
              <w:bottom w:val="single" w:sz="4" w:space="0" w:color="000000"/>
              <w:right w:val="single" w:sz="4" w:space="0" w:color="000000"/>
            </w:tcBorders>
          </w:tcPr>
          <w:p w14:paraId="5BE3ACB8" w14:textId="77777777" w:rsidR="009755F6" w:rsidRDefault="002F4F83">
            <w:pPr>
              <w:widowControl w:val="0"/>
            </w:pPr>
            <w:r>
              <w:t>Kassenhilfsstelle für Finanzamt</w:t>
            </w:r>
          </w:p>
        </w:tc>
        <w:tc>
          <w:tcPr>
            <w:tcW w:w="2371" w:type="dxa"/>
            <w:tcBorders>
              <w:top w:val="single" w:sz="4" w:space="0" w:color="000000"/>
              <w:left w:val="single" w:sz="4" w:space="0" w:color="000000"/>
              <w:bottom w:val="single" w:sz="4" w:space="0" w:color="000000"/>
              <w:right w:val="single" w:sz="4" w:space="0" w:color="000000"/>
            </w:tcBorders>
          </w:tcPr>
          <w:p w14:paraId="4866011C" w14:textId="77777777" w:rsidR="009755F6" w:rsidRDefault="002F4F83">
            <w:pPr>
              <w:widowControl w:val="0"/>
            </w:pPr>
            <w:r>
              <w:t>1949</w:t>
            </w:r>
          </w:p>
        </w:tc>
        <w:tc>
          <w:tcPr>
            <w:tcW w:w="2101" w:type="dxa"/>
            <w:tcBorders>
              <w:top w:val="single" w:sz="4" w:space="0" w:color="000000"/>
              <w:left w:val="single" w:sz="4" w:space="0" w:color="000000"/>
              <w:bottom w:val="single" w:sz="4" w:space="0" w:color="000000"/>
              <w:right w:val="single" w:sz="4" w:space="0" w:color="000000"/>
            </w:tcBorders>
          </w:tcPr>
          <w:p w14:paraId="0C456917" w14:textId="77777777" w:rsidR="009755F6" w:rsidRDefault="002F4F83">
            <w:pPr>
              <w:widowControl w:val="0"/>
            </w:pPr>
            <w:r>
              <w:t>Fl 4205</w:t>
            </w:r>
          </w:p>
        </w:tc>
      </w:tr>
      <w:tr w:rsidR="009755F6" w14:paraId="0257F0DE"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5EA120" w14:textId="77777777" w:rsidR="009755F6" w:rsidRDefault="002F4F83">
            <w:pPr>
              <w:pStyle w:val="berschrift3"/>
              <w:widowControl w:val="0"/>
            </w:pPr>
            <w:bookmarkStart w:id="840" w:name="_Toc89269817"/>
            <w:r>
              <w:t>Akten: Steuerbücher</w:t>
            </w:r>
            <w:bookmarkEnd w:id="840"/>
          </w:p>
        </w:tc>
      </w:tr>
      <w:tr w:rsidR="009755F6" w14:paraId="120BAEDF" w14:textId="77777777">
        <w:tc>
          <w:tcPr>
            <w:tcW w:w="5104" w:type="dxa"/>
            <w:tcBorders>
              <w:top w:val="single" w:sz="4" w:space="0" w:color="000000"/>
              <w:left w:val="single" w:sz="4" w:space="0" w:color="000000"/>
              <w:bottom w:val="single" w:sz="4" w:space="0" w:color="000000"/>
              <w:right w:val="single" w:sz="4" w:space="0" w:color="000000"/>
            </w:tcBorders>
          </w:tcPr>
          <w:p w14:paraId="02C01685" w14:textId="77777777" w:rsidR="009755F6" w:rsidRDefault="002F4F83">
            <w:pPr>
              <w:widowControl w:val="0"/>
            </w:pPr>
            <w:r>
              <w:t>UB: Kataster: Steuer</w:t>
            </w:r>
          </w:p>
        </w:tc>
        <w:tc>
          <w:tcPr>
            <w:tcW w:w="2371" w:type="dxa"/>
            <w:tcBorders>
              <w:top w:val="single" w:sz="4" w:space="0" w:color="000000"/>
              <w:left w:val="single" w:sz="4" w:space="0" w:color="000000"/>
              <w:bottom w:val="single" w:sz="4" w:space="0" w:color="000000"/>
              <w:right w:val="single" w:sz="4" w:space="0" w:color="000000"/>
            </w:tcBorders>
          </w:tcPr>
          <w:p w14:paraId="1E2CA3B1" w14:textId="77777777" w:rsidR="009755F6" w:rsidRDefault="002F4F83">
            <w:pPr>
              <w:widowControl w:val="0"/>
            </w:pPr>
            <w:r>
              <w:t xml:space="preserve">1822 – 1849 </w:t>
            </w:r>
          </w:p>
        </w:tc>
        <w:tc>
          <w:tcPr>
            <w:tcW w:w="2101" w:type="dxa"/>
            <w:tcBorders>
              <w:top w:val="single" w:sz="4" w:space="0" w:color="000000"/>
              <w:left w:val="single" w:sz="4" w:space="0" w:color="000000"/>
              <w:bottom w:val="single" w:sz="4" w:space="0" w:color="000000"/>
              <w:right w:val="single" w:sz="4" w:space="0" w:color="000000"/>
            </w:tcBorders>
          </w:tcPr>
          <w:p w14:paraId="319090B1" w14:textId="77777777" w:rsidR="009755F6" w:rsidRDefault="002F4F83">
            <w:pPr>
              <w:widowControl w:val="0"/>
              <w:rPr>
                <w:highlight w:val="yellow"/>
              </w:rPr>
            </w:pPr>
            <w:r w:rsidRPr="00F85506">
              <w:t>21 _ 1</w:t>
            </w:r>
          </w:p>
        </w:tc>
      </w:tr>
      <w:tr w:rsidR="009755F6" w14:paraId="158F4AE5" w14:textId="77777777">
        <w:tc>
          <w:tcPr>
            <w:tcW w:w="5104" w:type="dxa"/>
            <w:tcBorders>
              <w:top w:val="single" w:sz="4" w:space="0" w:color="000000"/>
              <w:left w:val="single" w:sz="4" w:space="0" w:color="000000"/>
              <w:bottom w:val="single" w:sz="4" w:space="0" w:color="000000"/>
              <w:right w:val="single" w:sz="4" w:space="0" w:color="000000"/>
            </w:tcBorders>
          </w:tcPr>
          <w:p w14:paraId="654048F2" w14:textId="77777777" w:rsidR="009755F6" w:rsidRDefault="002F4F83">
            <w:pPr>
              <w:widowControl w:val="0"/>
            </w:pPr>
            <w:r>
              <w:t>UB: Kataster: Ortsgrund Liquidation</w:t>
            </w:r>
          </w:p>
        </w:tc>
        <w:tc>
          <w:tcPr>
            <w:tcW w:w="2371" w:type="dxa"/>
            <w:tcBorders>
              <w:top w:val="single" w:sz="4" w:space="0" w:color="000000"/>
              <w:left w:val="single" w:sz="4" w:space="0" w:color="000000"/>
              <w:bottom w:val="single" w:sz="4" w:space="0" w:color="000000"/>
              <w:right w:val="single" w:sz="4" w:space="0" w:color="000000"/>
            </w:tcBorders>
          </w:tcPr>
          <w:p w14:paraId="6E3B64FF" w14:textId="77777777" w:rsidR="009755F6" w:rsidRDefault="002F4F83">
            <w:pPr>
              <w:widowControl w:val="0"/>
            </w:pPr>
            <w:r>
              <w:t xml:space="preserve">1886 – 1937 </w:t>
            </w:r>
          </w:p>
        </w:tc>
        <w:tc>
          <w:tcPr>
            <w:tcW w:w="2101" w:type="dxa"/>
            <w:tcBorders>
              <w:top w:val="single" w:sz="4" w:space="0" w:color="000000"/>
              <w:left w:val="single" w:sz="4" w:space="0" w:color="000000"/>
              <w:bottom w:val="single" w:sz="4" w:space="0" w:color="000000"/>
              <w:right w:val="single" w:sz="4" w:space="0" w:color="000000"/>
            </w:tcBorders>
          </w:tcPr>
          <w:p w14:paraId="779E78DA" w14:textId="470235C3" w:rsidR="009755F6" w:rsidRDefault="00F85506">
            <w:pPr>
              <w:widowControl w:val="0"/>
            </w:pPr>
            <w:r w:rsidRPr="00F85506">
              <w:t>21 _ 1</w:t>
            </w:r>
          </w:p>
        </w:tc>
      </w:tr>
      <w:tr w:rsidR="009755F6" w14:paraId="2848D013" w14:textId="77777777">
        <w:tc>
          <w:tcPr>
            <w:tcW w:w="5104" w:type="dxa"/>
            <w:tcBorders>
              <w:top w:val="single" w:sz="4" w:space="0" w:color="000000"/>
              <w:left w:val="single" w:sz="4" w:space="0" w:color="000000"/>
              <w:bottom w:val="single" w:sz="4" w:space="0" w:color="000000"/>
              <w:right w:val="single" w:sz="4" w:space="0" w:color="000000"/>
            </w:tcBorders>
          </w:tcPr>
          <w:p w14:paraId="3538E4DF" w14:textId="77777777" w:rsidR="009755F6" w:rsidRDefault="002F4F83">
            <w:pPr>
              <w:widowControl w:val="0"/>
            </w:pPr>
            <w:r>
              <w:t>UB: Ortsgrundsteuer: Gefällsteuer</w:t>
            </w:r>
          </w:p>
        </w:tc>
        <w:tc>
          <w:tcPr>
            <w:tcW w:w="2371" w:type="dxa"/>
            <w:tcBorders>
              <w:top w:val="single" w:sz="4" w:space="0" w:color="000000"/>
              <w:left w:val="single" w:sz="4" w:space="0" w:color="000000"/>
              <w:bottom w:val="single" w:sz="4" w:space="0" w:color="000000"/>
              <w:right w:val="single" w:sz="4" w:space="0" w:color="000000"/>
            </w:tcBorders>
          </w:tcPr>
          <w:p w14:paraId="62B102E5" w14:textId="77777777" w:rsidR="009755F6" w:rsidRDefault="002F4F83">
            <w:pPr>
              <w:widowControl w:val="0"/>
            </w:pPr>
            <w:r>
              <w:t xml:space="preserve">1883 – 1944 </w:t>
            </w:r>
          </w:p>
        </w:tc>
        <w:tc>
          <w:tcPr>
            <w:tcW w:w="2101" w:type="dxa"/>
            <w:tcBorders>
              <w:top w:val="single" w:sz="4" w:space="0" w:color="000000"/>
              <w:left w:val="single" w:sz="4" w:space="0" w:color="000000"/>
              <w:bottom w:val="single" w:sz="4" w:space="0" w:color="000000"/>
              <w:right w:val="single" w:sz="4" w:space="0" w:color="000000"/>
            </w:tcBorders>
          </w:tcPr>
          <w:p w14:paraId="3BC8FAC3" w14:textId="23FDF723" w:rsidR="009755F6" w:rsidRDefault="00F85506">
            <w:pPr>
              <w:widowControl w:val="0"/>
            </w:pPr>
            <w:r w:rsidRPr="00F85506">
              <w:t>21 _ 1</w:t>
            </w:r>
          </w:p>
        </w:tc>
      </w:tr>
      <w:tr w:rsidR="009755F6" w14:paraId="75D1A847" w14:textId="77777777">
        <w:tc>
          <w:tcPr>
            <w:tcW w:w="5104" w:type="dxa"/>
            <w:tcBorders>
              <w:top w:val="single" w:sz="4" w:space="0" w:color="000000"/>
              <w:left w:val="single" w:sz="4" w:space="0" w:color="000000"/>
              <w:bottom w:val="single" w:sz="4" w:space="0" w:color="000000"/>
              <w:right w:val="single" w:sz="4" w:space="0" w:color="000000"/>
            </w:tcBorders>
          </w:tcPr>
          <w:p w14:paraId="0C633C73" w14:textId="77777777" w:rsidR="009755F6" w:rsidRDefault="002F4F83">
            <w:pPr>
              <w:widowControl w:val="0"/>
            </w:pPr>
            <w:r>
              <w:t>UB: Ortsgrundsteuer: Primär</w:t>
            </w:r>
          </w:p>
        </w:tc>
        <w:tc>
          <w:tcPr>
            <w:tcW w:w="2371" w:type="dxa"/>
            <w:tcBorders>
              <w:top w:val="single" w:sz="4" w:space="0" w:color="000000"/>
              <w:left w:val="single" w:sz="4" w:space="0" w:color="000000"/>
              <w:bottom w:val="single" w:sz="4" w:space="0" w:color="000000"/>
              <w:right w:val="single" w:sz="4" w:space="0" w:color="000000"/>
            </w:tcBorders>
          </w:tcPr>
          <w:p w14:paraId="5612CF8F" w14:textId="77777777" w:rsidR="009755F6" w:rsidRDefault="002F4F83">
            <w:pPr>
              <w:widowControl w:val="0"/>
            </w:pPr>
            <w:r>
              <w:t xml:space="preserve">1818 – 1904 </w:t>
            </w:r>
          </w:p>
        </w:tc>
        <w:tc>
          <w:tcPr>
            <w:tcW w:w="2101" w:type="dxa"/>
            <w:tcBorders>
              <w:top w:val="single" w:sz="4" w:space="0" w:color="000000"/>
              <w:left w:val="single" w:sz="4" w:space="0" w:color="000000"/>
              <w:bottom w:val="single" w:sz="4" w:space="0" w:color="000000"/>
              <w:right w:val="single" w:sz="4" w:space="0" w:color="000000"/>
            </w:tcBorders>
          </w:tcPr>
          <w:p w14:paraId="2AB17B3D" w14:textId="27328C5C" w:rsidR="009755F6" w:rsidRDefault="00F85506">
            <w:pPr>
              <w:widowControl w:val="0"/>
            </w:pPr>
            <w:r w:rsidRPr="00F85506">
              <w:t>21 _ 1</w:t>
            </w:r>
          </w:p>
        </w:tc>
      </w:tr>
      <w:tr w:rsidR="009755F6" w14:paraId="19CEF558" w14:textId="77777777">
        <w:tc>
          <w:tcPr>
            <w:tcW w:w="5104" w:type="dxa"/>
            <w:tcBorders>
              <w:top w:val="single" w:sz="4" w:space="0" w:color="000000"/>
              <w:left w:val="single" w:sz="4" w:space="0" w:color="000000"/>
              <w:bottom w:val="single" w:sz="4" w:space="0" w:color="000000"/>
              <w:right w:val="single" w:sz="4" w:space="0" w:color="000000"/>
            </w:tcBorders>
          </w:tcPr>
          <w:p w14:paraId="073192D3" w14:textId="77777777" w:rsidR="009755F6" w:rsidRDefault="002F4F83">
            <w:pPr>
              <w:widowControl w:val="0"/>
            </w:pPr>
            <w:r>
              <w:t>UB: Ortsgrundsteuer: Primär Ergänzung</w:t>
            </w:r>
          </w:p>
        </w:tc>
        <w:tc>
          <w:tcPr>
            <w:tcW w:w="2371" w:type="dxa"/>
            <w:tcBorders>
              <w:top w:val="single" w:sz="4" w:space="0" w:color="000000"/>
              <w:left w:val="single" w:sz="4" w:space="0" w:color="000000"/>
              <w:bottom w:val="single" w:sz="4" w:space="0" w:color="000000"/>
              <w:right w:val="single" w:sz="4" w:space="0" w:color="000000"/>
            </w:tcBorders>
          </w:tcPr>
          <w:p w14:paraId="13DA52D7" w14:textId="77777777" w:rsidR="009755F6" w:rsidRDefault="002F4F83">
            <w:pPr>
              <w:widowControl w:val="0"/>
            </w:pPr>
            <w:r>
              <w:t xml:space="preserve">1840 – 1848 </w:t>
            </w:r>
          </w:p>
        </w:tc>
        <w:tc>
          <w:tcPr>
            <w:tcW w:w="2101" w:type="dxa"/>
            <w:tcBorders>
              <w:top w:val="single" w:sz="4" w:space="0" w:color="000000"/>
              <w:left w:val="single" w:sz="4" w:space="0" w:color="000000"/>
              <w:bottom w:val="single" w:sz="4" w:space="0" w:color="000000"/>
              <w:right w:val="single" w:sz="4" w:space="0" w:color="000000"/>
            </w:tcBorders>
          </w:tcPr>
          <w:p w14:paraId="39A8BFB2" w14:textId="71D1783A" w:rsidR="009755F6" w:rsidRDefault="00F85506">
            <w:pPr>
              <w:widowControl w:val="0"/>
            </w:pPr>
            <w:r w:rsidRPr="00F85506">
              <w:t>21 _ 1</w:t>
            </w:r>
          </w:p>
        </w:tc>
      </w:tr>
      <w:tr w:rsidR="009755F6" w14:paraId="1218C452" w14:textId="77777777">
        <w:tc>
          <w:tcPr>
            <w:tcW w:w="5104" w:type="dxa"/>
            <w:tcBorders>
              <w:top w:val="single" w:sz="4" w:space="0" w:color="000000"/>
              <w:left w:val="single" w:sz="4" w:space="0" w:color="000000"/>
              <w:bottom w:val="single" w:sz="4" w:space="0" w:color="000000"/>
              <w:right w:val="single" w:sz="4" w:space="0" w:color="000000"/>
            </w:tcBorders>
          </w:tcPr>
          <w:p w14:paraId="33A6F71A" w14:textId="77777777" w:rsidR="009755F6" w:rsidRDefault="002F4F83">
            <w:pPr>
              <w:widowControl w:val="0"/>
            </w:pPr>
            <w:r>
              <w:t>UB: Ortsgrundsteuer: Primär Änderung</w:t>
            </w:r>
          </w:p>
        </w:tc>
        <w:tc>
          <w:tcPr>
            <w:tcW w:w="2371" w:type="dxa"/>
            <w:tcBorders>
              <w:top w:val="single" w:sz="4" w:space="0" w:color="000000"/>
              <w:left w:val="single" w:sz="4" w:space="0" w:color="000000"/>
              <w:bottom w:val="single" w:sz="4" w:space="0" w:color="000000"/>
              <w:right w:val="single" w:sz="4" w:space="0" w:color="000000"/>
            </w:tcBorders>
          </w:tcPr>
          <w:p w14:paraId="27627AE3" w14:textId="77777777" w:rsidR="009755F6" w:rsidRDefault="002F4F83">
            <w:pPr>
              <w:widowControl w:val="0"/>
            </w:pPr>
            <w:r>
              <w:t xml:space="preserve">1900 – 1955 </w:t>
            </w:r>
          </w:p>
        </w:tc>
        <w:tc>
          <w:tcPr>
            <w:tcW w:w="2101" w:type="dxa"/>
            <w:tcBorders>
              <w:top w:val="single" w:sz="4" w:space="0" w:color="000000"/>
              <w:left w:val="single" w:sz="4" w:space="0" w:color="000000"/>
              <w:bottom w:val="single" w:sz="4" w:space="0" w:color="000000"/>
              <w:right w:val="single" w:sz="4" w:space="0" w:color="000000"/>
            </w:tcBorders>
          </w:tcPr>
          <w:p w14:paraId="08111329" w14:textId="34EEF885" w:rsidR="009755F6" w:rsidRDefault="00F85506">
            <w:pPr>
              <w:widowControl w:val="0"/>
            </w:pPr>
            <w:r w:rsidRPr="00F85506">
              <w:t>21 _ 1</w:t>
            </w:r>
          </w:p>
        </w:tc>
      </w:tr>
      <w:tr w:rsidR="009755F6" w14:paraId="145F4A9D" w14:textId="77777777">
        <w:tc>
          <w:tcPr>
            <w:tcW w:w="5104" w:type="dxa"/>
            <w:tcBorders>
              <w:top w:val="single" w:sz="4" w:space="0" w:color="000000"/>
              <w:left w:val="single" w:sz="4" w:space="0" w:color="000000"/>
              <w:bottom w:val="single" w:sz="4" w:space="0" w:color="000000"/>
              <w:right w:val="single" w:sz="4" w:space="0" w:color="000000"/>
            </w:tcBorders>
          </w:tcPr>
          <w:p w14:paraId="5B3028A6" w14:textId="77777777" w:rsidR="009755F6" w:rsidRDefault="002F4F83">
            <w:pPr>
              <w:widowControl w:val="0"/>
            </w:pPr>
            <w:r>
              <w:t>UB: Ortsgrundsteuer: Steuerkapital, Liquidation</w:t>
            </w:r>
          </w:p>
        </w:tc>
        <w:tc>
          <w:tcPr>
            <w:tcW w:w="2371" w:type="dxa"/>
            <w:tcBorders>
              <w:top w:val="single" w:sz="4" w:space="0" w:color="000000"/>
              <w:left w:val="single" w:sz="4" w:space="0" w:color="000000"/>
              <w:bottom w:val="single" w:sz="4" w:space="0" w:color="000000"/>
              <w:right w:val="single" w:sz="4" w:space="0" w:color="000000"/>
            </w:tcBorders>
          </w:tcPr>
          <w:p w14:paraId="61943E3F" w14:textId="77777777" w:rsidR="009755F6" w:rsidRDefault="002F4F83">
            <w:pPr>
              <w:widowControl w:val="0"/>
            </w:pPr>
            <w:r>
              <w:t>1887</w:t>
            </w:r>
          </w:p>
        </w:tc>
        <w:tc>
          <w:tcPr>
            <w:tcW w:w="2101" w:type="dxa"/>
            <w:tcBorders>
              <w:top w:val="single" w:sz="4" w:space="0" w:color="000000"/>
              <w:left w:val="single" w:sz="4" w:space="0" w:color="000000"/>
              <w:bottom w:val="single" w:sz="4" w:space="0" w:color="000000"/>
              <w:right w:val="single" w:sz="4" w:space="0" w:color="000000"/>
            </w:tcBorders>
          </w:tcPr>
          <w:p w14:paraId="0F24DDD7" w14:textId="57CBD70E" w:rsidR="009755F6" w:rsidRDefault="00F85506">
            <w:pPr>
              <w:widowControl w:val="0"/>
            </w:pPr>
            <w:r w:rsidRPr="00F85506">
              <w:t>21 _ 1</w:t>
            </w:r>
          </w:p>
        </w:tc>
      </w:tr>
      <w:tr w:rsidR="009755F6" w14:paraId="020D85D5" w14:textId="77777777">
        <w:tc>
          <w:tcPr>
            <w:tcW w:w="5104" w:type="dxa"/>
            <w:tcBorders>
              <w:top w:val="single" w:sz="4" w:space="0" w:color="000000"/>
              <w:left w:val="single" w:sz="4" w:space="0" w:color="000000"/>
              <w:bottom w:val="single" w:sz="4" w:space="0" w:color="000000"/>
              <w:right w:val="single" w:sz="4" w:space="0" w:color="000000"/>
            </w:tcBorders>
          </w:tcPr>
          <w:p w14:paraId="26BE23C8" w14:textId="77777777" w:rsidR="009755F6" w:rsidRDefault="002F4F83">
            <w:pPr>
              <w:widowControl w:val="0"/>
            </w:pPr>
            <w:r>
              <w:t>UB: Umlage</w:t>
            </w:r>
          </w:p>
        </w:tc>
        <w:tc>
          <w:tcPr>
            <w:tcW w:w="2371" w:type="dxa"/>
            <w:tcBorders>
              <w:top w:val="single" w:sz="4" w:space="0" w:color="000000"/>
              <w:left w:val="single" w:sz="4" w:space="0" w:color="000000"/>
              <w:bottom w:val="single" w:sz="4" w:space="0" w:color="000000"/>
              <w:right w:val="single" w:sz="4" w:space="0" w:color="000000"/>
            </w:tcBorders>
          </w:tcPr>
          <w:p w14:paraId="676F72B7" w14:textId="77777777" w:rsidR="009755F6" w:rsidRDefault="002F4F83">
            <w:pPr>
              <w:widowControl w:val="0"/>
            </w:pPr>
            <w:r>
              <w:t xml:space="preserve">1889 – 1891 </w:t>
            </w:r>
          </w:p>
        </w:tc>
        <w:tc>
          <w:tcPr>
            <w:tcW w:w="2101" w:type="dxa"/>
            <w:tcBorders>
              <w:top w:val="single" w:sz="4" w:space="0" w:color="000000"/>
              <w:left w:val="single" w:sz="4" w:space="0" w:color="000000"/>
              <w:bottom w:val="single" w:sz="4" w:space="0" w:color="000000"/>
              <w:right w:val="single" w:sz="4" w:space="0" w:color="000000"/>
            </w:tcBorders>
          </w:tcPr>
          <w:p w14:paraId="3990C620" w14:textId="013C41A4" w:rsidR="009755F6" w:rsidRDefault="00F85506">
            <w:pPr>
              <w:widowControl w:val="0"/>
            </w:pPr>
            <w:r w:rsidRPr="00F85506">
              <w:t>21 _ 1</w:t>
            </w:r>
          </w:p>
        </w:tc>
      </w:tr>
      <w:tr w:rsidR="009755F6" w14:paraId="6337EF10" w14:textId="77777777">
        <w:tc>
          <w:tcPr>
            <w:tcW w:w="5104" w:type="dxa"/>
            <w:tcBorders>
              <w:top w:val="single" w:sz="4" w:space="0" w:color="000000"/>
              <w:left w:val="single" w:sz="4" w:space="0" w:color="000000"/>
              <w:bottom w:val="single" w:sz="4" w:space="0" w:color="000000"/>
              <w:right w:val="single" w:sz="4" w:space="0" w:color="000000"/>
            </w:tcBorders>
          </w:tcPr>
          <w:p w14:paraId="5BD3E570" w14:textId="77777777" w:rsidR="009755F6" w:rsidRDefault="002F4F83">
            <w:pPr>
              <w:widowControl w:val="0"/>
            </w:pPr>
            <w:r>
              <w:lastRenderedPageBreak/>
              <w:t>OB: Steuer-Einschätzungsprotokoll Gutseigentümer</w:t>
            </w:r>
          </w:p>
        </w:tc>
        <w:tc>
          <w:tcPr>
            <w:tcW w:w="2371" w:type="dxa"/>
            <w:tcBorders>
              <w:top w:val="single" w:sz="4" w:space="0" w:color="000000"/>
              <w:left w:val="single" w:sz="4" w:space="0" w:color="000000"/>
              <w:bottom w:val="single" w:sz="4" w:space="0" w:color="000000"/>
              <w:right w:val="single" w:sz="4" w:space="0" w:color="000000"/>
            </w:tcBorders>
          </w:tcPr>
          <w:p w14:paraId="6B15E835" w14:textId="77777777" w:rsidR="009755F6" w:rsidRDefault="002F4F83">
            <w:pPr>
              <w:widowControl w:val="0"/>
            </w:pPr>
            <w:r>
              <w:t>1843</w:t>
            </w:r>
          </w:p>
        </w:tc>
        <w:tc>
          <w:tcPr>
            <w:tcW w:w="2101" w:type="dxa"/>
            <w:tcBorders>
              <w:top w:val="single" w:sz="4" w:space="0" w:color="000000"/>
              <w:left w:val="single" w:sz="4" w:space="0" w:color="000000"/>
              <w:bottom w:val="single" w:sz="4" w:space="0" w:color="000000"/>
              <w:right w:val="single" w:sz="4" w:space="0" w:color="000000"/>
            </w:tcBorders>
          </w:tcPr>
          <w:p w14:paraId="427A2706" w14:textId="77777777" w:rsidR="009755F6" w:rsidRDefault="002F4F83">
            <w:pPr>
              <w:widowControl w:val="0"/>
              <w:rPr>
                <w:highlight w:val="yellow"/>
              </w:rPr>
            </w:pPr>
            <w:r w:rsidRPr="00F85506">
              <w:t>23 _ 1</w:t>
            </w:r>
          </w:p>
        </w:tc>
      </w:tr>
      <w:tr w:rsidR="009755F6" w14:paraId="619A7E93" w14:textId="77777777">
        <w:tc>
          <w:tcPr>
            <w:tcW w:w="5104" w:type="dxa"/>
            <w:tcBorders>
              <w:top w:val="single" w:sz="4" w:space="0" w:color="000000"/>
              <w:left w:val="single" w:sz="4" w:space="0" w:color="000000"/>
              <w:bottom w:val="single" w:sz="4" w:space="0" w:color="000000"/>
              <w:right w:val="single" w:sz="4" w:space="0" w:color="000000"/>
            </w:tcBorders>
          </w:tcPr>
          <w:p w14:paraId="73DB2980" w14:textId="77777777" w:rsidR="009755F6" w:rsidRDefault="002F4F83">
            <w:pPr>
              <w:widowControl w:val="0"/>
            </w:pPr>
            <w:r>
              <w:t>OB: Steuer (Grund- und Gefällsteuer) Änderungsverzeichnis</w:t>
            </w:r>
          </w:p>
        </w:tc>
        <w:tc>
          <w:tcPr>
            <w:tcW w:w="2371" w:type="dxa"/>
            <w:tcBorders>
              <w:top w:val="single" w:sz="4" w:space="0" w:color="000000"/>
              <w:left w:val="single" w:sz="4" w:space="0" w:color="000000"/>
              <w:bottom w:val="single" w:sz="4" w:space="0" w:color="000000"/>
              <w:right w:val="single" w:sz="4" w:space="0" w:color="000000"/>
            </w:tcBorders>
          </w:tcPr>
          <w:p w14:paraId="39D41AE5" w14:textId="77777777" w:rsidR="009755F6" w:rsidRDefault="002F4F83">
            <w:pPr>
              <w:widowControl w:val="0"/>
            </w:pPr>
            <w:r>
              <w:t xml:space="preserve">1887 – 1939 </w:t>
            </w:r>
          </w:p>
        </w:tc>
        <w:tc>
          <w:tcPr>
            <w:tcW w:w="2101" w:type="dxa"/>
            <w:tcBorders>
              <w:top w:val="single" w:sz="4" w:space="0" w:color="000000"/>
              <w:left w:val="single" w:sz="4" w:space="0" w:color="000000"/>
              <w:bottom w:val="single" w:sz="4" w:space="0" w:color="000000"/>
              <w:right w:val="single" w:sz="4" w:space="0" w:color="000000"/>
            </w:tcBorders>
          </w:tcPr>
          <w:p w14:paraId="1918A5BA" w14:textId="486DA7CB" w:rsidR="009755F6" w:rsidRDefault="00F85506">
            <w:pPr>
              <w:widowControl w:val="0"/>
            </w:pPr>
            <w:r w:rsidRPr="00F85506">
              <w:t>23 _ 1</w:t>
            </w:r>
          </w:p>
        </w:tc>
      </w:tr>
      <w:tr w:rsidR="009755F6" w14:paraId="3E3D868F" w14:textId="77777777">
        <w:tc>
          <w:tcPr>
            <w:tcW w:w="5104" w:type="dxa"/>
            <w:tcBorders>
              <w:top w:val="single" w:sz="4" w:space="0" w:color="000000"/>
              <w:left w:val="single" w:sz="4" w:space="0" w:color="000000"/>
              <w:bottom w:val="single" w:sz="4" w:space="0" w:color="000000"/>
              <w:right w:val="single" w:sz="4" w:space="0" w:color="000000"/>
            </w:tcBorders>
          </w:tcPr>
          <w:p w14:paraId="7EF6BB78" w14:textId="77777777" w:rsidR="009755F6" w:rsidRDefault="002F4F83">
            <w:pPr>
              <w:widowControl w:val="0"/>
            </w:pPr>
            <w:r>
              <w:t>OB: Steuerbuch</w:t>
            </w:r>
          </w:p>
        </w:tc>
        <w:tc>
          <w:tcPr>
            <w:tcW w:w="2371" w:type="dxa"/>
            <w:tcBorders>
              <w:top w:val="single" w:sz="4" w:space="0" w:color="000000"/>
              <w:left w:val="single" w:sz="4" w:space="0" w:color="000000"/>
              <w:bottom w:val="single" w:sz="4" w:space="0" w:color="000000"/>
              <w:right w:val="single" w:sz="4" w:space="0" w:color="000000"/>
            </w:tcBorders>
          </w:tcPr>
          <w:p w14:paraId="5A82E447" w14:textId="77777777" w:rsidR="009755F6" w:rsidRDefault="002F4F83">
            <w:pPr>
              <w:widowControl w:val="0"/>
            </w:pPr>
            <w:r>
              <w:t xml:space="preserve">1901 – 1944 </w:t>
            </w:r>
          </w:p>
        </w:tc>
        <w:tc>
          <w:tcPr>
            <w:tcW w:w="2101" w:type="dxa"/>
            <w:tcBorders>
              <w:top w:val="single" w:sz="4" w:space="0" w:color="000000"/>
              <w:left w:val="single" w:sz="4" w:space="0" w:color="000000"/>
              <w:bottom w:val="single" w:sz="4" w:space="0" w:color="000000"/>
              <w:right w:val="single" w:sz="4" w:space="0" w:color="000000"/>
            </w:tcBorders>
          </w:tcPr>
          <w:p w14:paraId="6A7C5108" w14:textId="50180C33" w:rsidR="009755F6" w:rsidRDefault="00F85506">
            <w:pPr>
              <w:widowControl w:val="0"/>
            </w:pPr>
            <w:r w:rsidRPr="00F85506">
              <w:t>23 _ 1</w:t>
            </w:r>
          </w:p>
        </w:tc>
      </w:tr>
      <w:tr w:rsidR="009755F6" w14:paraId="5084E224"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5FEFF1" w14:textId="77777777" w:rsidR="009755F6" w:rsidRDefault="002F4F83">
            <w:pPr>
              <w:pStyle w:val="berschrift3"/>
              <w:widowControl w:val="0"/>
            </w:pPr>
            <w:bookmarkStart w:id="841" w:name="_Toc89269818"/>
            <w:r>
              <w:t>Akten: Einzelne Steuerfragen</w:t>
            </w:r>
            <w:bookmarkEnd w:id="841"/>
          </w:p>
        </w:tc>
      </w:tr>
      <w:tr w:rsidR="009755F6" w14:paraId="5DD6764F" w14:textId="77777777">
        <w:tc>
          <w:tcPr>
            <w:tcW w:w="5104" w:type="dxa"/>
            <w:tcBorders>
              <w:top w:val="single" w:sz="4" w:space="0" w:color="000000"/>
              <w:left w:val="single" w:sz="4" w:space="0" w:color="000000"/>
              <w:bottom w:val="single" w:sz="4" w:space="0" w:color="000000"/>
              <w:right w:val="single" w:sz="4" w:space="0" w:color="000000"/>
            </w:tcBorders>
          </w:tcPr>
          <w:p w14:paraId="14E46702" w14:textId="77777777" w:rsidR="009755F6" w:rsidRDefault="002F4F83">
            <w:pPr>
              <w:widowControl w:val="0"/>
            </w:pPr>
            <w:r>
              <w:t>UB: Streit über Steuer für verteilte Allmende (OA: Es gab in UB keine)</w:t>
            </w:r>
          </w:p>
        </w:tc>
        <w:tc>
          <w:tcPr>
            <w:tcW w:w="2371" w:type="dxa"/>
            <w:tcBorders>
              <w:top w:val="single" w:sz="4" w:space="0" w:color="000000"/>
              <w:left w:val="single" w:sz="4" w:space="0" w:color="000000"/>
              <w:bottom w:val="single" w:sz="4" w:space="0" w:color="000000"/>
              <w:right w:val="single" w:sz="4" w:space="0" w:color="000000"/>
            </w:tcBorders>
          </w:tcPr>
          <w:p w14:paraId="195068BB" w14:textId="77777777" w:rsidR="009755F6" w:rsidRDefault="002F4F83">
            <w:pPr>
              <w:widowControl w:val="0"/>
            </w:pPr>
            <w:r>
              <w:t xml:space="preserve">1845 – 1847 </w:t>
            </w:r>
          </w:p>
        </w:tc>
        <w:tc>
          <w:tcPr>
            <w:tcW w:w="2101" w:type="dxa"/>
            <w:tcBorders>
              <w:top w:val="single" w:sz="4" w:space="0" w:color="000000"/>
              <w:left w:val="single" w:sz="4" w:space="0" w:color="000000"/>
              <w:bottom w:val="single" w:sz="4" w:space="0" w:color="000000"/>
              <w:right w:val="single" w:sz="4" w:space="0" w:color="000000"/>
            </w:tcBorders>
          </w:tcPr>
          <w:p w14:paraId="3CCE9FD5" w14:textId="77777777" w:rsidR="009755F6" w:rsidRDefault="002F4F83">
            <w:pPr>
              <w:widowControl w:val="0"/>
            </w:pPr>
            <w:r>
              <w:rPr>
                <w:color w:val="000000"/>
              </w:rPr>
              <w:t>Fl 2660</w:t>
            </w:r>
          </w:p>
        </w:tc>
      </w:tr>
      <w:tr w:rsidR="009755F6" w14:paraId="401EFB3A" w14:textId="77777777">
        <w:tc>
          <w:tcPr>
            <w:tcW w:w="5104" w:type="dxa"/>
            <w:tcBorders>
              <w:top w:val="single" w:sz="4" w:space="0" w:color="000000"/>
              <w:left w:val="single" w:sz="4" w:space="0" w:color="000000"/>
              <w:bottom w:val="single" w:sz="4" w:space="0" w:color="000000"/>
              <w:right w:val="single" w:sz="4" w:space="0" w:color="000000"/>
            </w:tcBorders>
          </w:tcPr>
          <w:p w14:paraId="07859CEE" w14:textId="77777777" w:rsidR="009755F6" w:rsidRDefault="002F4F83">
            <w:pPr>
              <w:widowControl w:val="0"/>
            </w:pPr>
            <w:r>
              <w:t>UB: Realgemeinde Verkäufe an Bürger</w:t>
            </w:r>
          </w:p>
        </w:tc>
        <w:tc>
          <w:tcPr>
            <w:tcW w:w="2371" w:type="dxa"/>
            <w:tcBorders>
              <w:top w:val="single" w:sz="4" w:space="0" w:color="000000"/>
              <w:left w:val="single" w:sz="4" w:space="0" w:color="000000"/>
              <w:bottom w:val="single" w:sz="4" w:space="0" w:color="000000"/>
              <w:right w:val="single" w:sz="4" w:space="0" w:color="000000"/>
            </w:tcBorders>
          </w:tcPr>
          <w:p w14:paraId="2BE1FCFA" w14:textId="77777777" w:rsidR="009755F6" w:rsidRDefault="002F4F83">
            <w:pPr>
              <w:widowControl w:val="0"/>
            </w:pPr>
            <w:r>
              <w:t>1804 ff.</w:t>
            </w:r>
          </w:p>
        </w:tc>
        <w:tc>
          <w:tcPr>
            <w:tcW w:w="2101" w:type="dxa"/>
            <w:tcBorders>
              <w:top w:val="single" w:sz="4" w:space="0" w:color="000000"/>
              <w:left w:val="single" w:sz="4" w:space="0" w:color="000000"/>
              <w:bottom w:val="single" w:sz="4" w:space="0" w:color="000000"/>
              <w:right w:val="single" w:sz="4" w:space="0" w:color="000000"/>
            </w:tcBorders>
          </w:tcPr>
          <w:p w14:paraId="17B2C43C" w14:textId="77777777" w:rsidR="009755F6" w:rsidRDefault="002F4F83">
            <w:pPr>
              <w:widowControl w:val="0"/>
            </w:pPr>
            <w:r>
              <w:t>Fl 1640</w:t>
            </w:r>
          </w:p>
        </w:tc>
      </w:tr>
      <w:tr w:rsidR="009755F6" w14:paraId="59A8E5B4" w14:textId="77777777">
        <w:tc>
          <w:tcPr>
            <w:tcW w:w="5104" w:type="dxa"/>
            <w:tcBorders>
              <w:top w:val="single" w:sz="4" w:space="0" w:color="000000"/>
              <w:left w:val="single" w:sz="4" w:space="0" w:color="000000"/>
              <w:bottom w:val="single" w:sz="4" w:space="0" w:color="000000"/>
              <w:right w:val="single" w:sz="4" w:space="0" w:color="000000"/>
            </w:tcBorders>
          </w:tcPr>
          <w:p w14:paraId="7F98BA35" w14:textId="77777777" w:rsidR="009755F6" w:rsidRDefault="002F4F83">
            <w:pPr>
              <w:widowControl w:val="0"/>
            </w:pPr>
            <w:r>
              <w:t>UB: Gebäudeentschuldungssteuer</w:t>
            </w:r>
          </w:p>
        </w:tc>
        <w:tc>
          <w:tcPr>
            <w:tcW w:w="2371" w:type="dxa"/>
            <w:tcBorders>
              <w:top w:val="single" w:sz="4" w:space="0" w:color="000000"/>
              <w:left w:val="single" w:sz="4" w:space="0" w:color="000000"/>
              <w:bottom w:val="single" w:sz="4" w:space="0" w:color="000000"/>
              <w:right w:val="single" w:sz="4" w:space="0" w:color="000000"/>
            </w:tcBorders>
          </w:tcPr>
          <w:p w14:paraId="212C70CD" w14:textId="77777777" w:rsidR="009755F6" w:rsidRDefault="002F4F83">
            <w:pPr>
              <w:widowControl w:val="0"/>
            </w:pPr>
            <w:r>
              <w:t xml:space="preserve">1926 – 1939 </w:t>
            </w:r>
          </w:p>
        </w:tc>
        <w:tc>
          <w:tcPr>
            <w:tcW w:w="2101" w:type="dxa"/>
            <w:tcBorders>
              <w:top w:val="single" w:sz="4" w:space="0" w:color="000000"/>
              <w:left w:val="single" w:sz="4" w:space="0" w:color="000000"/>
              <w:bottom w:val="single" w:sz="4" w:space="0" w:color="000000"/>
              <w:right w:val="single" w:sz="4" w:space="0" w:color="000000"/>
            </w:tcBorders>
          </w:tcPr>
          <w:p w14:paraId="40F03187" w14:textId="77777777" w:rsidR="009755F6" w:rsidRDefault="002F4F83">
            <w:pPr>
              <w:widowControl w:val="0"/>
            </w:pPr>
            <w:r>
              <w:t>Fl 2490</w:t>
            </w:r>
          </w:p>
        </w:tc>
      </w:tr>
      <w:tr w:rsidR="009755F6" w14:paraId="75618E06" w14:textId="77777777">
        <w:tc>
          <w:tcPr>
            <w:tcW w:w="5104" w:type="dxa"/>
            <w:tcBorders>
              <w:top w:val="single" w:sz="4" w:space="0" w:color="000000"/>
              <w:left w:val="single" w:sz="4" w:space="0" w:color="000000"/>
              <w:bottom w:val="single" w:sz="4" w:space="0" w:color="000000"/>
              <w:right w:val="single" w:sz="4" w:space="0" w:color="000000"/>
            </w:tcBorders>
          </w:tcPr>
          <w:p w14:paraId="3F81062E" w14:textId="77777777" w:rsidR="009755F6" w:rsidRDefault="002F4F83">
            <w:pPr>
              <w:widowControl w:val="0"/>
            </w:pPr>
            <w:r>
              <w:t>OB: Gebäudeentschuldungssteuer</w:t>
            </w:r>
          </w:p>
        </w:tc>
        <w:tc>
          <w:tcPr>
            <w:tcW w:w="2371" w:type="dxa"/>
            <w:tcBorders>
              <w:top w:val="single" w:sz="4" w:space="0" w:color="000000"/>
              <w:left w:val="single" w:sz="4" w:space="0" w:color="000000"/>
              <w:bottom w:val="single" w:sz="4" w:space="0" w:color="000000"/>
              <w:right w:val="single" w:sz="4" w:space="0" w:color="000000"/>
            </w:tcBorders>
          </w:tcPr>
          <w:p w14:paraId="53D6D9BE" w14:textId="77777777" w:rsidR="009755F6" w:rsidRDefault="002F4F83">
            <w:pPr>
              <w:widowControl w:val="0"/>
            </w:pPr>
            <w:r>
              <w:t xml:space="preserve">1930 – 1942 </w:t>
            </w:r>
          </w:p>
        </w:tc>
        <w:tc>
          <w:tcPr>
            <w:tcW w:w="2101" w:type="dxa"/>
            <w:tcBorders>
              <w:top w:val="single" w:sz="4" w:space="0" w:color="000000"/>
              <w:left w:val="single" w:sz="4" w:space="0" w:color="000000"/>
              <w:bottom w:val="single" w:sz="4" w:space="0" w:color="000000"/>
              <w:right w:val="single" w:sz="4" w:space="0" w:color="000000"/>
            </w:tcBorders>
          </w:tcPr>
          <w:p w14:paraId="746C2F5A" w14:textId="77777777" w:rsidR="009755F6" w:rsidRDefault="002F4F83">
            <w:pPr>
              <w:widowControl w:val="0"/>
            </w:pPr>
            <w:r>
              <w:t>Fl 2490</w:t>
            </w:r>
          </w:p>
        </w:tc>
      </w:tr>
      <w:tr w:rsidR="009755F6" w14:paraId="1C6ABF03"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925F9C" w14:textId="77777777" w:rsidR="009755F6" w:rsidRDefault="002F4F83">
            <w:pPr>
              <w:pStyle w:val="berschrift3"/>
              <w:widowControl w:val="0"/>
            </w:pPr>
            <w:bookmarkStart w:id="842" w:name="_Toc89269819"/>
            <w:r>
              <w:t>Akten: Schulden und Gant</w:t>
            </w:r>
            <w:bookmarkEnd w:id="842"/>
          </w:p>
        </w:tc>
      </w:tr>
      <w:tr w:rsidR="009755F6" w14:paraId="04298F08" w14:textId="77777777">
        <w:tc>
          <w:tcPr>
            <w:tcW w:w="5104" w:type="dxa"/>
            <w:tcBorders>
              <w:top w:val="single" w:sz="4" w:space="0" w:color="000000"/>
              <w:left w:val="single" w:sz="4" w:space="0" w:color="000000"/>
              <w:bottom w:val="single" w:sz="4" w:space="0" w:color="000000"/>
              <w:right w:val="single" w:sz="4" w:space="0" w:color="000000"/>
            </w:tcBorders>
          </w:tcPr>
          <w:p w14:paraId="462E99AD" w14:textId="77777777" w:rsidR="009755F6" w:rsidRDefault="002F4F83">
            <w:pPr>
              <w:widowControl w:val="0"/>
            </w:pPr>
            <w:r>
              <w:t>UB: Schuldklagprotokolle II</w:t>
            </w:r>
          </w:p>
        </w:tc>
        <w:tc>
          <w:tcPr>
            <w:tcW w:w="2371" w:type="dxa"/>
            <w:tcBorders>
              <w:top w:val="single" w:sz="4" w:space="0" w:color="000000"/>
              <w:left w:val="single" w:sz="4" w:space="0" w:color="000000"/>
              <w:bottom w:val="single" w:sz="4" w:space="0" w:color="000000"/>
              <w:right w:val="single" w:sz="4" w:space="0" w:color="000000"/>
            </w:tcBorders>
          </w:tcPr>
          <w:p w14:paraId="04CA558C" w14:textId="77777777" w:rsidR="009755F6" w:rsidRDefault="002F4F83">
            <w:pPr>
              <w:widowControl w:val="0"/>
            </w:pPr>
            <w:r>
              <w:t>1856</w:t>
            </w:r>
          </w:p>
        </w:tc>
        <w:tc>
          <w:tcPr>
            <w:tcW w:w="2101" w:type="dxa"/>
            <w:tcBorders>
              <w:top w:val="single" w:sz="4" w:space="0" w:color="000000"/>
              <w:left w:val="single" w:sz="4" w:space="0" w:color="000000"/>
              <w:bottom w:val="single" w:sz="4" w:space="0" w:color="000000"/>
              <w:right w:val="single" w:sz="4" w:space="0" w:color="000000"/>
            </w:tcBorders>
          </w:tcPr>
          <w:p w14:paraId="61408B36" w14:textId="77777777" w:rsidR="009755F6" w:rsidRDefault="002F4F83">
            <w:pPr>
              <w:widowControl w:val="0"/>
            </w:pPr>
            <w:r>
              <w:t>Fl 9060</w:t>
            </w:r>
          </w:p>
        </w:tc>
      </w:tr>
      <w:tr w:rsidR="009755F6" w14:paraId="03DF6FC6" w14:textId="77777777">
        <w:tc>
          <w:tcPr>
            <w:tcW w:w="5104" w:type="dxa"/>
            <w:tcBorders>
              <w:top w:val="single" w:sz="4" w:space="0" w:color="000000"/>
              <w:left w:val="single" w:sz="4" w:space="0" w:color="000000"/>
              <w:bottom w:val="single" w:sz="4" w:space="0" w:color="000000"/>
              <w:right w:val="single" w:sz="4" w:space="0" w:color="000000"/>
            </w:tcBorders>
          </w:tcPr>
          <w:p w14:paraId="4960D569" w14:textId="77777777" w:rsidR="009755F6" w:rsidRDefault="002F4F83">
            <w:pPr>
              <w:widowControl w:val="0"/>
            </w:pPr>
            <w:r>
              <w:t>UB: Schuldklagprotokolle öffentliche rechtliche Forderungen</w:t>
            </w:r>
          </w:p>
        </w:tc>
        <w:tc>
          <w:tcPr>
            <w:tcW w:w="2371" w:type="dxa"/>
            <w:tcBorders>
              <w:top w:val="single" w:sz="4" w:space="0" w:color="000000"/>
              <w:left w:val="single" w:sz="4" w:space="0" w:color="000000"/>
              <w:bottom w:val="single" w:sz="4" w:space="0" w:color="000000"/>
              <w:right w:val="single" w:sz="4" w:space="0" w:color="000000"/>
            </w:tcBorders>
          </w:tcPr>
          <w:p w14:paraId="22E7FD21" w14:textId="77777777" w:rsidR="009755F6" w:rsidRDefault="002F4F83">
            <w:pPr>
              <w:widowControl w:val="0"/>
            </w:pPr>
            <w:r>
              <w:t xml:space="preserve">1893 – 1930 </w:t>
            </w:r>
          </w:p>
        </w:tc>
        <w:tc>
          <w:tcPr>
            <w:tcW w:w="2101" w:type="dxa"/>
            <w:tcBorders>
              <w:top w:val="single" w:sz="4" w:space="0" w:color="000000"/>
              <w:left w:val="single" w:sz="4" w:space="0" w:color="000000"/>
              <w:bottom w:val="single" w:sz="4" w:space="0" w:color="000000"/>
              <w:right w:val="single" w:sz="4" w:space="0" w:color="000000"/>
            </w:tcBorders>
          </w:tcPr>
          <w:p w14:paraId="38E6A89D" w14:textId="77777777" w:rsidR="009755F6" w:rsidRDefault="002F4F83">
            <w:pPr>
              <w:widowControl w:val="0"/>
            </w:pPr>
            <w:r>
              <w:t>Fl 1160</w:t>
            </w:r>
          </w:p>
        </w:tc>
      </w:tr>
      <w:tr w:rsidR="009755F6" w14:paraId="1AB87386" w14:textId="77777777">
        <w:tc>
          <w:tcPr>
            <w:tcW w:w="5104" w:type="dxa"/>
            <w:tcBorders>
              <w:top w:val="single" w:sz="4" w:space="0" w:color="000000"/>
              <w:left w:val="single" w:sz="4" w:space="0" w:color="000000"/>
              <w:bottom w:val="single" w:sz="4" w:space="0" w:color="000000"/>
              <w:right w:val="single" w:sz="4" w:space="0" w:color="000000"/>
            </w:tcBorders>
          </w:tcPr>
          <w:p w14:paraId="2DCF9F26" w14:textId="77777777" w:rsidR="009755F6" w:rsidRDefault="002F4F83">
            <w:pPr>
              <w:widowControl w:val="0"/>
            </w:pPr>
            <w:r>
              <w:t>OB: Schuldklagprotokolle</w:t>
            </w:r>
          </w:p>
        </w:tc>
        <w:tc>
          <w:tcPr>
            <w:tcW w:w="2371" w:type="dxa"/>
            <w:tcBorders>
              <w:top w:val="single" w:sz="4" w:space="0" w:color="000000"/>
              <w:left w:val="single" w:sz="4" w:space="0" w:color="000000"/>
              <w:bottom w:val="single" w:sz="4" w:space="0" w:color="000000"/>
              <w:right w:val="single" w:sz="4" w:space="0" w:color="000000"/>
            </w:tcBorders>
          </w:tcPr>
          <w:p w14:paraId="111952B1" w14:textId="77777777" w:rsidR="009755F6" w:rsidRDefault="002F4F83">
            <w:pPr>
              <w:widowControl w:val="0"/>
            </w:pPr>
            <w:r>
              <w:t xml:space="preserve">1845 – 1907 </w:t>
            </w:r>
          </w:p>
        </w:tc>
        <w:tc>
          <w:tcPr>
            <w:tcW w:w="2101" w:type="dxa"/>
            <w:tcBorders>
              <w:top w:val="single" w:sz="4" w:space="0" w:color="000000"/>
              <w:left w:val="single" w:sz="4" w:space="0" w:color="000000"/>
              <w:bottom w:val="single" w:sz="4" w:space="0" w:color="000000"/>
              <w:right w:val="single" w:sz="4" w:space="0" w:color="000000"/>
            </w:tcBorders>
          </w:tcPr>
          <w:p w14:paraId="13861AA2" w14:textId="77777777" w:rsidR="009755F6" w:rsidRDefault="002F4F83">
            <w:pPr>
              <w:widowControl w:val="0"/>
            </w:pPr>
            <w:r>
              <w:t>Fl 9060</w:t>
            </w:r>
          </w:p>
        </w:tc>
      </w:tr>
      <w:tr w:rsidR="009755F6" w14:paraId="354B4EB3" w14:textId="77777777">
        <w:tc>
          <w:tcPr>
            <w:tcW w:w="5104" w:type="dxa"/>
            <w:tcBorders>
              <w:top w:val="single" w:sz="4" w:space="0" w:color="000000"/>
              <w:left w:val="single" w:sz="4" w:space="0" w:color="000000"/>
              <w:bottom w:val="single" w:sz="4" w:space="0" w:color="000000"/>
              <w:right w:val="single" w:sz="4" w:space="0" w:color="000000"/>
            </w:tcBorders>
          </w:tcPr>
          <w:p w14:paraId="313497C6" w14:textId="77777777" w:rsidR="009755F6" w:rsidRDefault="002F4F83">
            <w:pPr>
              <w:widowControl w:val="0"/>
            </w:pPr>
            <w:r>
              <w:t>UB: Steuerschulden-Verzeichnis</w:t>
            </w:r>
          </w:p>
        </w:tc>
        <w:tc>
          <w:tcPr>
            <w:tcW w:w="2371" w:type="dxa"/>
            <w:tcBorders>
              <w:top w:val="single" w:sz="4" w:space="0" w:color="000000"/>
              <w:left w:val="single" w:sz="4" w:space="0" w:color="000000"/>
              <w:bottom w:val="single" w:sz="4" w:space="0" w:color="000000"/>
              <w:right w:val="single" w:sz="4" w:space="0" w:color="000000"/>
            </w:tcBorders>
          </w:tcPr>
          <w:p w14:paraId="49AF5455" w14:textId="77777777" w:rsidR="009755F6" w:rsidRDefault="002F4F83">
            <w:pPr>
              <w:widowControl w:val="0"/>
            </w:pPr>
            <w:r>
              <w:t xml:space="preserve">1822 – 1823 </w:t>
            </w:r>
          </w:p>
        </w:tc>
        <w:tc>
          <w:tcPr>
            <w:tcW w:w="2101" w:type="dxa"/>
            <w:tcBorders>
              <w:top w:val="single" w:sz="4" w:space="0" w:color="000000"/>
              <w:left w:val="single" w:sz="4" w:space="0" w:color="000000"/>
              <w:bottom w:val="single" w:sz="4" w:space="0" w:color="000000"/>
              <w:right w:val="single" w:sz="4" w:space="0" w:color="000000"/>
            </w:tcBorders>
          </w:tcPr>
          <w:p w14:paraId="66430CB4" w14:textId="77777777" w:rsidR="009755F6" w:rsidRDefault="002F4F83">
            <w:pPr>
              <w:widowControl w:val="0"/>
            </w:pPr>
            <w:r>
              <w:t>Fl 2600</w:t>
            </w:r>
          </w:p>
        </w:tc>
      </w:tr>
      <w:tr w:rsidR="009755F6" w14:paraId="4F77F1D8" w14:textId="77777777">
        <w:tc>
          <w:tcPr>
            <w:tcW w:w="5104" w:type="dxa"/>
            <w:tcBorders>
              <w:top w:val="single" w:sz="4" w:space="0" w:color="000000"/>
              <w:left w:val="single" w:sz="4" w:space="0" w:color="000000"/>
              <w:bottom w:val="single" w:sz="4" w:space="0" w:color="000000"/>
              <w:right w:val="single" w:sz="4" w:space="0" w:color="000000"/>
            </w:tcBorders>
          </w:tcPr>
          <w:p w14:paraId="251705CA" w14:textId="77777777" w:rsidR="009755F6" w:rsidRDefault="002F4F83">
            <w:pPr>
              <w:widowControl w:val="0"/>
            </w:pPr>
            <w:r>
              <w:t>UB: Zwangsversteigerungen (Einzelfälle)</w:t>
            </w:r>
          </w:p>
        </w:tc>
        <w:tc>
          <w:tcPr>
            <w:tcW w:w="2371" w:type="dxa"/>
            <w:tcBorders>
              <w:top w:val="single" w:sz="4" w:space="0" w:color="000000"/>
              <w:left w:val="single" w:sz="4" w:space="0" w:color="000000"/>
              <w:bottom w:val="single" w:sz="4" w:space="0" w:color="000000"/>
              <w:right w:val="single" w:sz="4" w:space="0" w:color="000000"/>
            </w:tcBorders>
          </w:tcPr>
          <w:p w14:paraId="7F45EB46" w14:textId="77777777" w:rsidR="009755F6" w:rsidRDefault="002F4F83">
            <w:pPr>
              <w:widowControl w:val="0"/>
            </w:pPr>
            <w:r>
              <w:t>1890</w:t>
            </w:r>
          </w:p>
        </w:tc>
        <w:tc>
          <w:tcPr>
            <w:tcW w:w="2101" w:type="dxa"/>
            <w:tcBorders>
              <w:top w:val="single" w:sz="4" w:space="0" w:color="000000"/>
              <w:left w:val="single" w:sz="4" w:space="0" w:color="000000"/>
              <w:bottom w:val="single" w:sz="4" w:space="0" w:color="000000"/>
              <w:right w:val="single" w:sz="4" w:space="0" w:color="000000"/>
            </w:tcBorders>
          </w:tcPr>
          <w:p w14:paraId="385FD4EA" w14:textId="77777777" w:rsidR="009755F6" w:rsidRDefault="002F4F83">
            <w:pPr>
              <w:widowControl w:val="0"/>
            </w:pPr>
            <w:r>
              <w:t>Fl 9030</w:t>
            </w:r>
          </w:p>
        </w:tc>
      </w:tr>
      <w:tr w:rsidR="009755F6" w14:paraId="6B19439E" w14:textId="77777777">
        <w:tc>
          <w:tcPr>
            <w:tcW w:w="5104" w:type="dxa"/>
            <w:tcBorders>
              <w:top w:val="single" w:sz="4" w:space="0" w:color="000000"/>
              <w:left w:val="single" w:sz="4" w:space="0" w:color="000000"/>
              <w:bottom w:val="single" w:sz="4" w:space="0" w:color="000000"/>
              <w:right w:val="single" w:sz="4" w:space="0" w:color="000000"/>
            </w:tcBorders>
          </w:tcPr>
          <w:p w14:paraId="4785C755" w14:textId="77777777" w:rsidR="009755F6" w:rsidRDefault="002F4F83">
            <w:pPr>
              <w:widowControl w:val="0"/>
            </w:pPr>
            <w:r>
              <w:t>UB: Schuldakte Adlerwirt Grater</w:t>
            </w:r>
          </w:p>
        </w:tc>
        <w:tc>
          <w:tcPr>
            <w:tcW w:w="2371" w:type="dxa"/>
            <w:tcBorders>
              <w:top w:val="single" w:sz="4" w:space="0" w:color="000000"/>
              <w:left w:val="single" w:sz="4" w:space="0" w:color="000000"/>
              <w:bottom w:val="single" w:sz="4" w:space="0" w:color="000000"/>
              <w:right w:val="single" w:sz="4" w:space="0" w:color="000000"/>
            </w:tcBorders>
          </w:tcPr>
          <w:p w14:paraId="723CD5E0" w14:textId="77777777" w:rsidR="009755F6" w:rsidRDefault="002F4F83">
            <w:pPr>
              <w:widowControl w:val="0"/>
            </w:pPr>
            <w:r>
              <w:t xml:space="preserve">1845 – 1851 </w:t>
            </w:r>
          </w:p>
        </w:tc>
        <w:tc>
          <w:tcPr>
            <w:tcW w:w="2101" w:type="dxa"/>
            <w:tcBorders>
              <w:top w:val="single" w:sz="4" w:space="0" w:color="000000"/>
              <w:left w:val="single" w:sz="4" w:space="0" w:color="000000"/>
              <w:bottom w:val="single" w:sz="4" w:space="0" w:color="000000"/>
              <w:right w:val="single" w:sz="4" w:space="0" w:color="000000"/>
            </w:tcBorders>
          </w:tcPr>
          <w:p w14:paraId="22E5F5F4" w14:textId="77777777" w:rsidR="009755F6" w:rsidRDefault="002F4F83">
            <w:pPr>
              <w:widowControl w:val="0"/>
            </w:pPr>
            <w:r>
              <w:t>Fl 9020</w:t>
            </w:r>
          </w:p>
        </w:tc>
      </w:tr>
      <w:tr w:rsidR="009755F6" w14:paraId="1E94B1C4"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43E428" w14:textId="77777777" w:rsidR="009755F6" w:rsidRDefault="002F4F83">
            <w:pPr>
              <w:pStyle w:val="berschrift3"/>
              <w:widowControl w:val="0"/>
            </w:pPr>
            <w:bookmarkStart w:id="843" w:name="_Toc89269820"/>
            <w:r>
              <w:t>Akten: Unterpfandsakten - Oberböbingen</w:t>
            </w:r>
            <w:bookmarkEnd w:id="843"/>
          </w:p>
        </w:tc>
      </w:tr>
      <w:tr w:rsidR="009755F6" w14:paraId="7FEA1E37" w14:textId="77777777">
        <w:tc>
          <w:tcPr>
            <w:tcW w:w="5104" w:type="dxa"/>
            <w:tcBorders>
              <w:top w:val="single" w:sz="4" w:space="0" w:color="000000"/>
              <w:left w:val="single" w:sz="4" w:space="0" w:color="000000"/>
              <w:bottom w:val="single" w:sz="4" w:space="0" w:color="000000"/>
              <w:right w:val="single" w:sz="4" w:space="0" w:color="000000"/>
            </w:tcBorders>
          </w:tcPr>
          <w:p w14:paraId="1580CE98" w14:textId="545E744F" w:rsidR="009755F6" w:rsidRDefault="002F4F83" w:rsidP="00855F25">
            <w:pPr>
              <w:widowControl w:val="0"/>
            </w:pPr>
            <w:r>
              <w:t>OB: Unterpfandbuch I</w:t>
            </w:r>
            <w:r>
              <w:tab/>
            </w:r>
          </w:p>
        </w:tc>
        <w:tc>
          <w:tcPr>
            <w:tcW w:w="2371" w:type="dxa"/>
            <w:tcBorders>
              <w:top w:val="single" w:sz="4" w:space="0" w:color="000000"/>
              <w:left w:val="single" w:sz="4" w:space="0" w:color="000000"/>
              <w:bottom w:val="single" w:sz="4" w:space="0" w:color="000000"/>
              <w:right w:val="single" w:sz="4" w:space="0" w:color="000000"/>
            </w:tcBorders>
          </w:tcPr>
          <w:p w14:paraId="0982600F" w14:textId="77777777" w:rsidR="009755F6" w:rsidRDefault="002F4F83">
            <w:pPr>
              <w:widowControl w:val="0"/>
            </w:pPr>
            <w:r>
              <w:t xml:space="preserve">1829 – 1837 </w:t>
            </w:r>
          </w:p>
        </w:tc>
        <w:tc>
          <w:tcPr>
            <w:tcW w:w="2101" w:type="dxa"/>
            <w:tcBorders>
              <w:top w:val="single" w:sz="4" w:space="0" w:color="000000"/>
              <w:left w:val="single" w:sz="4" w:space="0" w:color="000000"/>
              <w:bottom w:val="single" w:sz="4" w:space="0" w:color="000000"/>
              <w:right w:val="single" w:sz="4" w:space="0" w:color="000000"/>
            </w:tcBorders>
          </w:tcPr>
          <w:p w14:paraId="69ABD3D2" w14:textId="77777777" w:rsidR="009755F6" w:rsidRDefault="002F4F83">
            <w:pPr>
              <w:widowControl w:val="0"/>
              <w:rPr>
                <w:highlight w:val="yellow"/>
              </w:rPr>
            </w:pPr>
            <w:r w:rsidRPr="0089016F">
              <w:t>23 _ 2</w:t>
            </w:r>
          </w:p>
        </w:tc>
      </w:tr>
      <w:tr w:rsidR="009755F6" w14:paraId="3D7BD32F" w14:textId="77777777">
        <w:tc>
          <w:tcPr>
            <w:tcW w:w="5104" w:type="dxa"/>
            <w:tcBorders>
              <w:top w:val="single" w:sz="4" w:space="0" w:color="000000"/>
              <w:left w:val="single" w:sz="4" w:space="0" w:color="000000"/>
              <w:bottom w:val="single" w:sz="4" w:space="0" w:color="000000"/>
              <w:right w:val="single" w:sz="4" w:space="0" w:color="000000"/>
            </w:tcBorders>
          </w:tcPr>
          <w:p w14:paraId="539618A5" w14:textId="77777777" w:rsidR="009755F6" w:rsidRDefault="002F4F83">
            <w:pPr>
              <w:widowControl w:val="0"/>
            </w:pPr>
            <w:r>
              <w:t>OB: Unterpfandbuch II</w:t>
            </w:r>
          </w:p>
        </w:tc>
        <w:tc>
          <w:tcPr>
            <w:tcW w:w="2371" w:type="dxa"/>
            <w:tcBorders>
              <w:top w:val="single" w:sz="4" w:space="0" w:color="000000"/>
              <w:left w:val="single" w:sz="4" w:space="0" w:color="000000"/>
              <w:bottom w:val="single" w:sz="4" w:space="0" w:color="000000"/>
              <w:right w:val="single" w:sz="4" w:space="0" w:color="000000"/>
            </w:tcBorders>
          </w:tcPr>
          <w:p w14:paraId="403C44BD" w14:textId="77777777" w:rsidR="009755F6" w:rsidRDefault="002F4F83">
            <w:pPr>
              <w:widowControl w:val="0"/>
            </w:pPr>
            <w:r>
              <w:t xml:space="preserve">1827 – 1836 </w:t>
            </w:r>
          </w:p>
        </w:tc>
        <w:tc>
          <w:tcPr>
            <w:tcW w:w="2101" w:type="dxa"/>
            <w:tcBorders>
              <w:top w:val="single" w:sz="4" w:space="0" w:color="000000"/>
              <w:left w:val="single" w:sz="4" w:space="0" w:color="000000"/>
              <w:bottom w:val="single" w:sz="4" w:space="0" w:color="000000"/>
              <w:right w:val="single" w:sz="4" w:space="0" w:color="000000"/>
            </w:tcBorders>
          </w:tcPr>
          <w:p w14:paraId="6325D57C" w14:textId="1BF19C3B" w:rsidR="009755F6" w:rsidRDefault="0089016F">
            <w:pPr>
              <w:widowControl w:val="0"/>
            </w:pPr>
            <w:r w:rsidRPr="0089016F">
              <w:t>23 _ 2</w:t>
            </w:r>
          </w:p>
        </w:tc>
      </w:tr>
      <w:tr w:rsidR="009755F6" w14:paraId="7C926042" w14:textId="77777777">
        <w:tc>
          <w:tcPr>
            <w:tcW w:w="5104" w:type="dxa"/>
            <w:tcBorders>
              <w:top w:val="single" w:sz="4" w:space="0" w:color="000000"/>
              <w:left w:val="single" w:sz="4" w:space="0" w:color="000000"/>
              <w:bottom w:val="single" w:sz="4" w:space="0" w:color="000000"/>
              <w:right w:val="single" w:sz="4" w:space="0" w:color="000000"/>
            </w:tcBorders>
          </w:tcPr>
          <w:p w14:paraId="52618372" w14:textId="77777777" w:rsidR="009755F6" w:rsidRDefault="002F4F83">
            <w:pPr>
              <w:widowControl w:val="0"/>
            </w:pPr>
            <w:r>
              <w:t>OB: Unterpfandbuch III</w:t>
            </w:r>
          </w:p>
        </w:tc>
        <w:tc>
          <w:tcPr>
            <w:tcW w:w="2371" w:type="dxa"/>
            <w:tcBorders>
              <w:top w:val="single" w:sz="4" w:space="0" w:color="000000"/>
              <w:left w:val="single" w:sz="4" w:space="0" w:color="000000"/>
              <w:bottom w:val="single" w:sz="4" w:space="0" w:color="000000"/>
              <w:right w:val="single" w:sz="4" w:space="0" w:color="000000"/>
            </w:tcBorders>
          </w:tcPr>
          <w:p w14:paraId="01FC904C" w14:textId="77777777" w:rsidR="009755F6" w:rsidRDefault="002F4F83">
            <w:pPr>
              <w:widowControl w:val="0"/>
            </w:pPr>
            <w:r>
              <w:t xml:space="preserve">1832 – 1837 </w:t>
            </w:r>
          </w:p>
        </w:tc>
        <w:tc>
          <w:tcPr>
            <w:tcW w:w="2101" w:type="dxa"/>
            <w:tcBorders>
              <w:top w:val="single" w:sz="4" w:space="0" w:color="000000"/>
              <w:left w:val="single" w:sz="4" w:space="0" w:color="000000"/>
              <w:bottom w:val="single" w:sz="4" w:space="0" w:color="000000"/>
              <w:right w:val="single" w:sz="4" w:space="0" w:color="000000"/>
            </w:tcBorders>
          </w:tcPr>
          <w:p w14:paraId="51386BF4" w14:textId="59D15524" w:rsidR="009755F6" w:rsidRDefault="0089016F">
            <w:pPr>
              <w:widowControl w:val="0"/>
            </w:pPr>
            <w:r w:rsidRPr="0089016F">
              <w:t>23 _ 2</w:t>
            </w:r>
          </w:p>
        </w:tc>
      </w:tr>
      <w:tr w:rsidR="009755F6" w14:paraId="65FD216E" w14:textId="77777777">
        <w:tc>
          <w:tcPr>
            <w:tcW w:w="5104" w:type="dxa"/>
            <w:tcBorders>
              <w:top w:val="single" w:sz="4" w:space="0" w:color="000000"/>
              <w:left w:val="single" w:sz="4" w:space="0" w:color="000000"/>
              <w:bottom w:val="single" w:sz="4" w:space="0" w:color="000000"/>
              <w:right w:val="single" w:sz="4" w:space="0" w:color="000000"/>
            </w:tcBorders>
          </w:tcPr>
          <w:p w14:paraId="1683B50C" w14:textId="77777777" w:rsidR="009755F6" w:rsidRDefault="002F4F83">
            <w:pPr>
              <w:widowControl w:val="0"/>
            </w:pPr>
            <w:r>
              <w:t>OB: Alphabetisches Register zu Unterpfandbuch I-III</w:t>
            </w:r>
          </w:p>
        </w:tc>
        <w:tc>
          <w:tcPr>
            <w:tcW w:w="2371" w:type="dxa"/>
            <w:tcBorders>
              <w:top w:val="single" w:sz="4" w:space="0" w:color="000000"/>
              <w:left w:val="single" w:sz="4" w:space="0" w:color="000000"/>
              <w:bottom w:val="single" w:sz="4" w:space="0" w:color="000000"/>
              <w:right w:val="single" w:sz="4" w:space="0" w:color="000000"/>
            </w:tcBorders>
          </w:tcPr>
          <w:p w14:paraId="55C54495" w14:textId="25A6C168" w:rsidR="009755F6" w:rsidRDefault="002F4F83">
            <w:pPr>
              <w:widowControl w:val="0"/>
              <w:rPr>
                <w:highlight w:val="yellow"/>
              </w:rPr>
            </w:pPr>
            <w:r w:rsidRPr="00F85506">
              <w:t xml:space="preserve">1827 </w:t>
            </w:r>
            <w:r w:rsidR="00F85506">
              <w:t>–</w:t>
            </w:r>
            <w:r w:rsidRPr="00F85506">
              <w:t xml:space="preserve"> 1837</w:t>
            </w:r>
            <w:r w:rsidR="00F85506">
              <w:t xml:space="preserve"> </w:t>
            </w:r>
          </w:p>
        </w:tc>
        <w:tc>
          <w:tcPr>
            <w:tcW w:w="2101" w:type="dxa"/>
            <w:tcBorders>
              <w:top w:val="single" w:sz="4" w:space="0" w:color="000000"/>
              <w:left w:val="single" w:sz="4" w:space="0" w:color="000000"/>
              <w:bottom w:val="single" w:sz="4" w:space="0" w:color="000000"/>
              <w:right w:val="single" w:sz="4" w:space="0" w:color="000000"/>
            </w:tcBorders>
          </w:tcPr>
          <w:p w14:paraId="0BE4DCF4" w14:textId="261ADE43" w:rsidR="009755F6" w:rsidRDefault="0089016F">
            <w:pPr>
              <w:widowControl w:val="0"/>
            </w:pPr>
            <w:r w:rsidRPr="0089016F">
              <w:t>23 _ 2</w:t>
            </w:r>
          </w:p>
        </w:tc>
      </w:tr>
      <w:tr w:rsidR="009755F6" w14:paraId="11FFC4DF" w14:textId="77777777">
        <w:tc>
          <w:tcPr>
            <w:tcW w:w="5104" w:type="dxa"/>
            <w:tcBorders>
              <w:top w:val="single" w:sz="4" w:space="0" w:color="000000"/>
              <w:left w:val="single" w:sz="4" w:space="0" w:color="000000"/>
              <w:bottom w:val="single" w:sz="4" w:space="0" w:color="000000"/>
              <w:right w:val="single" w:sz="4" w:space="0" w:color="000000"/>
            </w:tcBorders>
          </w:tcPr>
          <w:p w14:paraId="3AF859EB" w14:textId="77777777" w:rsidR="009755F6" w:rsidRDefault="002F4F83">
            <w:pPr>
              <w:widowControl w:val="0"/>
            </w:pPr>
            <w:r>
              <w:t>OB: Unterpfandbuch IV</w:t>
            </w:r>
          </w:p>
        </w:tc>
        <w:tc>
          <w:tcPr>
            <w:tcW w:w="2371" w:type="dxa"/>
            <w:tcBorders>
              <w:top w:val="single" w:sz="4" w:space="0" w:color="000000"/>
              <w:left w:val="single" w:sz="4" w:space="0" w:color="000000"/>
              <w:bottom w:val="single" w:sz="4" w:space="0" w:color="000000"/>
              <w:right w:val="single" w:sz="4" w:space="0" w:color="000000"/>
            </w:tcBorders>
          </w:tcPr>
          <w:p w14:paraId="649E67DB" w14:textId="77777777" w:rsidR="009755F6" w:rsidRDefault="002F4F83">
            <w:pPr>
              <w:widowControl w:val="0"/>
            </w:pPr>
            <w:r>
              <w:t xml:space="preserve">1837 – 1847 </w:t>
            </w:r>
          </w:p>
        </w:tc>
        <w:tc>
          <w:tcPr>
            <w:tcW w:w="2101" w:type="dxa"/>
            <w:tcBorders>
              <w:top w:val="single" w:sz="4" w:space="0" w:color="000000"/>
              <w:left w:val="single" w:sz="4" w:space="0" w:color="000000"/>
              <w:bottom w:val="single" w:sz="4" w:space="0" w:color="000000"/>
              <w:right w:val="single" w:sz="4" w:space="0" w:color="000000"/>
            </w:tcBorders>
          </w:tcPr>
          <w:p w14:paraId="2C033472" w14:textId="3B015AF8" w:rsidR="009755F6" w:rsidRDefault="0089016F">
            <w:pPr>
              <w:widowControl w:val="0"/>
            </w:pPr>
            <w:r w:rsidRPr="0089016F">
              <w:t>23 _ 2</w:t>
            </w:r>
          </w:p>
        </w:tc>
      </w:tr>
      <w:tr w:rsidR="009755F6" w14:paraId="682D66EA" w14:textId="77777777">
        <w:tc>
          <w:tcPr>
            <w:tcW w:w="5104" w:type="dxa"/>
            <w:tcBorders>
              <w:top w:val="single" w:sz="4" w:space="0" w:color="000000"/>
              <w:left w:val="single" w:sz="4" w:space="0" w:color="000000"/>
              <w:bottom w:val="single" w:sz="4" w:space="0" w:color="000000"/>
              <w:right w:val="single" w:sz="4" w:space="0" w:color="000000"/>
            </w:tcBorders>
          </w:tcPr>
          <w:p w14:paraId="1C304F1E" w14:textId="77777777" w:rsidR="009755F6" w:rsidRDefault="002F4F83">
            <w:pPr>
              <w:widowControl w:val="0"/>
            </w:pPr>
            <w:r>
              <w:t>OB: Unterpfandbuch V</w:t>
            </w:r>
          </w:p>
        </w:tc>
        <w:tc>
          <w:tcPr>
            <w:tcW w:w="2371" w:type="dxa"/>
            <w:tcBorders>
              <w:top w:val="single" w:sz="4" w:space="0" w:color="000000"/>
              <w:left w:val="single" w:sz="4" w:space="0" w:color="000000"/>
              <w:bottom w:val="single" w:sz="4" w:space="0" w:color="000000"/>
              <w:right w:val="single" w:sz="4" w:space="0" w:color="000000"/>
            </w:tcBorders>
          </w:tcPr>
          <w:p w14:paraId="0457FCE8" w14:textId="77777777" w:rsidR="009755F6" w:rsidRDefault="002F4F83">
            <w:pPr>
              <w:widowControl w:val="0"/>
            </w:pPr>
            <w:r>
              <w:t xml:space="preserve">1842 – 1849 </w:t>
            </w:r>
          </w:p>
        </w:tc>
        <w:tc>
          <w:tcPr>
            <w:tcW w:w="2101" w:type="dxa"/>
            <w:tcBorders>
              <w:top w:val="single" w:sz="4" w:space="0" w:color="000000"/>
              <w:left w:val="single" w:sz="4" w:space="0" w:color="000000"/>
              <w:bottom w:val="single" w:sz="4" w:space="0" w:color="000000"/>
              <w:right w:val="single" w:sz="4" w:space="0" w:color="000000"/>
            </w:tcBorders>
          </w:tcPr>
          <w:p w14:paraId="3E8DFCF0" w14:textId="631E5A2F" w:rsidR="009755F6" w:rsidRDefault="0089016F">
            <w:pPr>
              <w:widowControl w:val="0"/>
            </w:pPr>
            <w:r w:rsidRPr="0089016F">
              <w:t>23 _ 2</w:t>
            </w:r>
          </w:p>
        </w:tc>
      </w:tr>
      <w:tr w:rsidR="009755F6" w14:paraId="251A1F1F" w14:textId="77777777">
        <w:tc>
          <w:tcPr>
            <w:tcW w:w="5104" w:type="dxa"/>
            <w:tcBorders>
              <w:top w:val="single" w:sz="4" w:space="0" w:color="000000"/>
              <w:left w:val="single" w:sz="4" w:space="0" w:color="000000"/>
              <w:bottom w:val="single" w:sz="4" w:space="0" w:color="000000"/>
              <w:right w:val="single" w:sz="4" w:space="0" w:color="000000"/>
            </w:tcBorders>
          </w:tcPr>
          <w:p w14:paraId="30D21625" w14:textId="77777777" w:rsidR="009755F6" w:rsidRDefault="002F4F83">
            <w:pPr>
              <w:widowControl w:val="0"/>
            </w:pPr>
            <w:r>
              <w:t>OB: Unterpfandbuch VI</w:t>
            </w:r>
          </w:p>
        </w:tc>
        <w:tc>
          <w:tcPr>
            <w:tcW w:w="2371" w:type="dxa"/>
            <w:tcBorders>
              <w:top w:val="single" w:sz="4" w:space="0" w:color="000000"/>
              <w:left w:val="single" w:sz="4" w:space="0" w:color="000000"/>
              <w:bottom w:val="single" w:sz="4" w:space="0" w:color="000000"/>
              <w:right w:val="single" w:sz="4" w:space="0" w:color="000000"/>
            </w:tcBorders>
          </w:tcPr>
          <w:p w14:paraId="06A85BF1" w14:textId="77777777" w:rsidR="009755F6" w:rsidRDefault="002F4F83">
            <w:pPr>
              <w:widowControl w:val="0"/>
            </w:pPr>
            <w:r>
              <w:t xml:space="preserve">1846 – 1865 </w:t>
            </w:r>
          </w:p>
        </w:tc>
        <w:tc>
          <w:tcPr>
            <w:tcW w:w="2101" w:type="dxa"/>
            <w:tcBorders>
              <w:top w:val="single" w:sz="4" w:space="0" w:color="000000"/>
              <w:left w:val="single" w:sz="4" w:space="0" w:color="000000"/>
              <w:bottom w:val="single" w:sz="4" w:space="0" w:color="000000"/>
              <w:right w:val="single" w:sz="4" w:space="0" w:color="000000"/>
            </w:tcBorders>
          </w:tcPr>
          <w:p w14:paraId="03DBDF82" w14:textId="47FE0FDE" w:rsidR="009755F6" w:rsidRDefault="0089016F">
            <w:pPr>
              <w:widowControl w:val="0"/>
            </w:pPr>
            <w:r w:rsidRPr="0089016F">
              <w:t>23 _ 2</w:t>
            </w:r>
          </w:p>
        </w:tc>
      </w:tr>
      <w:tr w:rsidR="009755F6" w14:paraId="79688B02" w14:textId="77777777">
        <w:tc>
          <w:tcPr>
            <w:tcW w:w="5104" w:type="dxa"/>
            <w:tcBorders>
              <w:top w:val="single" w:sz="4" w:space="0" w:color="000000"/>
              <w:left w:val="single" w:sz="4" w:space="0" w:color="000000"/>
              <w:bottom w:val="single" w:sz="4" w:space="0" w:color="000000"/>
              <w:right w:val="single" w:sz="4" w:space="0" w:color="000000"/>
            </w:tcBorders>
          </w:tcPr>
          <w:p w14:paraId="7628B822" w14:textId="77777777" w:rsidR="009755F6" w:rsidRDefault="002F4F83">
            <w:pPr>
              <w:widowControl w:val="0"/>
            </w:pPr>
            <w:r>
              <w:t>OB: Unterpfandbuch VII</w:t>
            </w:r>
          </w:p>
        </w:tc>
        <w:tc>
          <w:tcPr>
            <w:tcW w:w="2371" w:type="dxa"/>
            <w:tcBorders>
              <w:top w:val="single" w:sz="4" w:space="0" w:color="000000"/>
              <w:left w:val="single" w:sz="4" w:space="0" w:color="000000"/>
              <w:bottom w:val="single" w:sz="4" w:space="0" w:color="000000"/>
              <w:right w:val="single" w:sz="4" w:space="0" w:color="000000"/>
            </w:tcBorders>
          </w:tcPr>
          <w:p w14:paraId="132CE252" w14:textId="77777777" w:rsidR="009755F6" w:rsidRDefault="002F4F83">
            <w:pPr>
              <w:widowControl w:val="0"/>
            </w:pPr>
            <w:r>
              <w:t xml:space="preserve">1851 – 1891 </w:t>
            </w:r>
          </w:p>
        </w:tc>
        <w:tc>
          <w:tcPr>
            <w:tcW w:w="2101" w:type="dxa"/>
            <w:tcBorders>
              <w:top w:val="single" w:sz="4" w:space="0" w:color="000000"/>
              <w:left w:val="single" w:sz="4" w:space="0" w:color="000000"/>
              <w:bottom w:val="single" w:sz="4" w:space="0" w:color="000000"/>
              <w:right w:val="single" w:sz="4" w:space="0" w:color="000000"/>
            </w:tcBorders>
          </w:tcPr>
          <w:p w14:paraId="3BF321E8" w14:textId="1C03B888" w:rsidR="009755F6" w:rsidRDefault="0089016F">
            <w:pPr>
              <w:widowControl w:val="0"/>
            </w:pPr>
            <w:r w:rsidRPr="0089016F">
              <w:t>23 _ 2</w:t>
            </w:r>
          </w:p>
        </w:tc>
      </w:tr>
      <w:tr w:rsidR="009755F6" w14:paraId="0DB5F591" w14:textId="77777777">
        <w:tc>
          <w:tcPr>
            <w:tcW w:w="5104" w:type="dxa"/>
            <w:tcBorders>
              <w:top w:val="single" w:sz="4" w:space="0" w:color="000000"/>
              <w:left w:val="single" w:sz="4" w:space="0" w:color="000000"/>
              <w:bottom w:val="single" w:sz="4" w:space="0" w:color="000000"/>
              <w:right w:val="single" w:sz="4" w:space="0" w:color="000000"/>
            </w:tcBorders>
          </w:tcPr>
          <w:p w14:paraId="3AA9C1BD" w14:textId="77777777" w:rsidR="009755F6" w:rsidRDefault="002F4F83">
            <w:pPr>
              <w:widowControl w:val="0"/>
            </w:pPr>
            <w:r>
              <w:t>OB: Unterpfandbuch VIII</w:t>
            </w:r>
          </w:p>
        </w:tc>
        <w:tc>
          <w:tcPr>
            <w:tcW w:w="2371" w:type="dxa"/>
            <w:tcBorders>
              <w:top w:val="single" w:sz="4" w:space="0" w:color="000000"/>
              <w:left w:val="single" w:sz="4" w:space="0" w:color="000000"/>
              <w:bottom w:val="single" w:sz="4" w:space="0" w:color="000000"/>
              <w:right w:val="single" w:sz="4" w:space="0" w:color="000000"/>
            </w:tcBorders>
          </w:tcPr>
          <w:p w14:paraId="1D7A4CCC" w14:textId="77777777" w:rsidR="009755F6" w:rsidRDefault="002F4F83">
            <w:pPr>
              <w:widowControl w:val="0"/>
            </w:pPr>
            <w:r>
              <w:t xml:space="preserve">1858 – 1874 </w:t>
            </w:r>
          </w:p>
        </w:tc>
        <w:tc>
          <w:tcPr>
            <w:tcW w:w="2101" w:type="dxa"/>
            <w:tcBorders>
              <w:top w:val="single" w:sz="4" w:space="0" w:color="000000"/>
              <w:left w:val="single" w:sz="4" w:space="0" w:color="000000"/>
              <w:bottom w:val="single" w:sz="4" w:space="0" w:color="000000"/>
              <w:right w:val="single" w:sz="4" w:space="0" w:color="000000"/>
            </w:tcBorders>
          </w:tcPr>
          <w:p w14:paraId="77E0FF7A" w14:textId="68F93D37" w:rsidR="009755F6" w:rsidRDefault="0089016F">
            <w:pPr>
              <w:widowControl w:val="0"/>
            </w:pPr>
            <w:r w:rsidRPr="0089016F">
              <w:t>23 _ 2</w:t>
            </w:r>
          </w:p>
        </w:tc>
      </w:tr>
      <w:tr w:rsidR="009755F6" w14:paraId="42D98CD2" w14:textId="77777777">
        <w:tc>
          <w:tcPr>
            <w:tcW w:w="5104" w:type="dxa"/>
            <w:tcBorders>
              <w:top w:val="single" w:sz="4" w:space="0" w:color="000000"/>
              <w:left w:val="single" w:sz="4" w:space="0" w:color="000000"/>
              <w:bottom w:val="single" w:sz="4" w:space="0" w:color="000000"/>
              <w:right w:val="single" w:sz="4" w:space="0" w:color="000000"/>
            </w:tcBorders>
          </w:tcPr>
          <w:p w14:paraId="189A7419" w14:textId="77777777" w:rsidR="009755F6" w:rsidRDefault="002F4F83">
            <w:pPr>
              <w:widowControl w:val="0"/>
            </w:pPr>
            <w:r>
              <w:t>OB: Unterpfandbuch IX</w:t>
            </w:r>
          </w:p>
        </w:tc>
        <w:tc>
          <w:tcPr>
            <w:tcW w:w="2371" w:type="dxa"/>
            <w:tcBorders>
              <w:top w:val="single" w:sz="4" w:space="0" w:color="000000"/>
              <w:left w:val="single" w:sz="4" w:space="0" w:color="000000"/>
              <w:bottom w:val="single" w:sz="4" w:space="0" w:color="000000"/>
              <w:right w:val="single" w:sz="4" w:space="0" w:color="000000"/>
            </w:tcBorders>
          </w:tcPr>
          <w:p w14:paraId="7864B44D" w14:textId="77777777" w:rsidR="009755F6" w:rsidRDefault="002F4F83">
            <w:pPr>
              <w:widowControl w:val="0"/>
            </w:pPr>
            <w:r>
              <w:t xml:space="preserve">1876 – 1888 </w:t>
            </w:r>
          </w:p>
        </w:tc>
        <w:tc>
          <w:tcPr>
            <w:tcW w:w="2101" w:type="dxa"/>
            <w:tcBorders>
              <w:top w:val="single" w:sz="4" w:space="0" w:color="000000"/>
              <w:left w:val="single" w:sz="4" w:space="0" w:color="000000"/>
              <w:bottom w:val="single" w:sz="4" w:space="0" w:color="000000"/>
              <w:right w:val="single" w:sz="4" w:space="0" w:color="000000"/>
            </w:tcBorders>
          </w:tcPr>
          <w:p w14:paraId="4A65EA47" w14:textId="05CB3504" w:rsidR="009755F6" w:rsidRDefault="0089016F">
            <w:pPr>
              <w:widowControl w:val="0"/>
            </w:pPr>
            <w:r w:rsidRPr="0089016F">
              <w:t>23 _ 2</w:t>
            </w:r>
          </w:p>
        </w:tc>
      </w:tr>
      <w:tr w:rsidR="009755F6" w14:paraId="3A13C0E6" w14:textId="77777777">
        <w:tc>
          <w:tcPr>
            <w:tcW w:w="5104" w:type="dxa"/>
            <w:tcBorders>
              <w:top w:val="single" w:sz="4" w:space="0" w:color="000000"/>
              <w:left w:val="single" w:sz="4" w:space="0" w:color="000000"/>
              <w:bottom w:val="single" w:sz="4" w:space="0" w:color="000000"/>
              <w:right w:val="single" w:sz="4" w:space="0" w:color="000000"/>
            </w:tcBorders>
          </w:tcPr>
          <w:p w14:paraId="2EFC24C3" w14:textId="77777777" w:rsidR="009755F6" w:rsidRDefault="002F4F83">
            <w:pPr>
              <w:widowControl w:val="0"/>
            </w:pPr>
            <w:r>
              <w:t>OB: Unterpfandbuch X</w:t>
            </w:r>
          </w:p>
        </w:tc>
        <w:tc>
          <w:tcPr>
            <w:tcW w:w="2371" w:type="dxa"/>
            <w:tcBorders>
              <w:top w:val="single" w:sz="4" w:space="0" w:color="000000"/>
              <w:left w:val="single" w:sz="4" w:space="0" w:color="000000"/>
              <w:bottom w:val="single" w:sz="4" w:space="0" w:color="000000"/>
              <w:right w:val="single" w:sz="4" w:space="0" w:color="000000"/>
            </w:tcBorders>
          </w:tcPr>
          <w:p w14:paraId="1A1B29D4" w14:textId="77777777" w:rsidR="009755F6" w:rsidRDefault="002F4F83">
            <w:pPr>
              <w:widowControl w:val="0"/>
            </w:pPr>
            <w:r>
              <w:t xml:space="preserve">1884 – 1898 </w:t>
            </w:r>
          </w:p>
        </w:tc>
        <w:tc>
          <w:tcPr>
            <w:tcW w:w="2101" w:type="dxa"/>
            <w:tcBorders>
              <w:top w:val="single" w:sz="4" w:space="0" w:color="000000"/>
              <w:left w:val="single" w:sz="4" w:space="0" w:color="000000"/>
              <w:bottom w:val="single" w:sz="4" w:space="0" w:color="000000"/>
              <w:right w:val="single" w:sz="4" w:space="0" w:color="000000"/>
            </w:tcBorders>
          </w:tcPr>
          <w:p w14:paraId="1F206D74" w14:textId="0399508E" w:rsidR="009755F6" w:rsidRDefault="0089016F">
            <w:pPr>
              <w:widowControl w:val="0"/>
            </w:pPr>
            <w:r w:rsidRPr="0089016F">
              <w:t>23 _ 2</w:t>
            </w:r>
          </w:p>
        </w:tc>
      </w:tr>
      <w:tr w:rsidR="009755F6" w14:paraId="39B4B5BA" w14:textId="77777777">
        <w:tc>
          <w:tcPr>
            <w:tcW w:w="5104" w:type="dxa"/>
            <w:tcBorders>
              <w:top w:val="single" w:sz="4" w:space="0" w:color="000000"/>
              <w:left w:val="single" w:sz="4" w:space="0" w:color="000000"/>
              <w:bottom w:val="single" w:sz="4" w:space="0" w:color="000000"/>
              <w:right w:val="single" w:sz="4" w:space="0" w:color="000000"/>
            </w:tcBorders>
          </w:tcPr>
          <w:p w14:paraId="22DC1584" w14:textId="77777777" w:rsidR="009755F6" w:rsidRDefault="002F4F83">
            <w:pPr>
              <w:widowControl w:val="0"/>
            </w:pPr>
            <w:r>
              <w:t>OB: Alphabetisches Register angelegt</w:t>
            </w:r>
          </w:p>
        </w:tc>
        <w:tc>
          <w:tcPr>
            <w:tcW w:w="2371" w:type="dxa"/>
            <w:tcBorders>
              <w:top w:val="single" w:sz="4" w:space="0" w:color="000000"/>
              <w:left w:val="single" w:sz="4" w:space="0" w:color="000000"/>
              <w:bottom w:val="single" w:sz="4" w:space="0" w:color="000000"/>
              <w:right w:val="single" w:sz="4" w:space="0" w:color="000000"/>
            </w:tcBorders>
          </w:tcPr>
          <w:p w14:paraId="70323A3F" w14:textId="77777777" w:rsidR="009755F6" w:rsidRDefault="002F4F83">
            <w:pPr>
              <w:widowControl w:val="0"/>
            </w:pPr>
            <w:r>
              <w:t>1895</w:t>
            </w:r>
          </w:p>
        </w:tc>
        <w:tc>
          <w:tcPr>
            <w:tcW w:w="2101" w:type="dxa"/>
            <w:tcBorders>
              <w:top w:val="single" w:sz="4" w:space="0" w:color="000000"/>
              <w:left w:val="single" w:sz="4" w:space="0" w:color="000000"/>
              <w:bottom w:val="single" w:sz="4" w:space="0" w:color="000000"/>
              <w:right w:val="single" w:sz="4" w:space="0" w:color="000000"/>
            </w:tcBorders>
          </w:tcPr>
          <w:p w14:paraId="51F18629" w14:textId="33BA8643" w:rsidR="009755F6" w:rsidRDefault="0089016F">
            <w:pPr>
              <w:widowControl w:val="0"/>
            </w:pPr>
            <w:r w:rsidRPr="0089016F">
              <w:t>23 _ 2</w:t>
            </w:r>
          </w:p>
        </w:tc>
      </w:tr>
      <w:tr w:rsidR="009755F6" w14:paraId="1F39EC77" w14:textId="77777777">
        <w:tc>
          <w:tcPr>
            <w:tcW w:w="5104" w:type="dxa"/>
            <w:tcBorders>
              <w:top w:val="single" w:sz="4" w:space="0" w:color="000000"/>
              <w:left w:val="single" w:sz="4" w:space="0" w:color="000000"/>
              <w:bottom w:val="single" w:sz="4" w:space="0" w:color="000000"/>
              <w:right w:val="single" w:sz="4" w:space="0" w:color="000000"/>
            </w:tcBorders>
          </w:tcPr>
          <w:p w14:paraId="64AC6A73" w14:textId="77777777" w:rsidR="009755F6" w:rsidRDefault="002F4F83">
            <w:pPr>
              <w:widowControl w:val="0"/>
            </w:pPr>
            <w:r>
              <w:t>OB: Unterpfandbuch XI</w:t>
            </w:r>
          </w:p>
        </w:tc>
        <w:tc>
          <w:tcPr>
            <w:tcW w:w="2371" w:type="dxa"/>
            <w:tcBorders>
              <w:top w:val="single" w:sz="4" w:space="0" w:color="000000"/>
              <w:left w:val="single" w:sz="4" w:space="0" w:color="000000"/>
              <w:bottom w:val="single" w:sz="4" w:space="0" w:color="000000"/>
              <w:right w:val="single" w:sz="4" w:space="0" w:color="000000"/>
            </w:tcBorders>
          </w:tcPr>
          <w:p w14:paraId="457C9B5D" w14:textId="77777777" w:rsidR="009755F6" w:rsidRDefault="002F4F83">
            <w:pPr>
              <w:widowControl w:val="0"/>
            </w:pPr>
            <w:r>
              <w:t xml:space="preserve">1895 – 1899 </w:t>
            </w:r>
          </w:p>
        </w:tc>
        <w:tc>
          <w:tcPr>
            <w:tcW w:w="2101" w:type="dxa"/>
            <w:tcBorders>
              <w:top w:val="single" w:sz="4" w:space="0" w:color="000000"/>
              <w:left w:val="single" w:sz="4" w:space="0" w:color="000000"/>
              <w:bottom w:val="single" w:sz="4" w:space="0" w:color="000000"/>
              <w:right w:val="single" w:sz="4" w:space="0" w:color="000000"/>
            </w:tcBorders>
          </w:tcPr>
          <w:p w14:paraId="5861139A" w14:textId="2527BA2D" w:rsidR="009755F6" w:rsidRDefault="0089016F">
            <w:pPr>
              <w:widowControl w:val="0"/>
            </w:pPr>
            <w:r w:rsidRPr="0089016F">
              <w:t>23 _ 2</w:t>
            </w:r>
          </w:p>
        </w:tc>
      </w:tr>
      <w:tr w:rsidR="009755F6" w14:paraId="6751BE65" w14:textId="77777777">
        <w:tc>
          <w:tcPr>
            <w:tcW w:w="5104" w:type="dxa"/>
            <w:tcBorders>
              <w:top w:val="single" w:sz="4" w:space="0" w:color="000000"/>
              <w:left w:val="single" w:sz="4" w:space="0" w:color="000000"/>
              <w:bottom w:val="single" w:sz="4" w:space="0" w:color="000000"/>
              <w:right w:val="single" w:sz="4" w:space="0" w:color="000000"/>
            </w:tcBorders>
          </w:tcPr>
          <w:p w14:paraId="0C314BD4" w14:textId="77777777" w:rsidR="009755F6" w:rsidRDefault="002F4F83">
            <w:pPr>
              <w:widowControl w:val="0"/>
            </w:pPr>
            <w:r>
              <w:t>OB: Unterpfandbuch Beil I Nr. 1-40</w:t>
            </w:r>
          </w:p>
        </w:tc>
        <w:tc>
          <w:tcPr>
            <w:tcW w:w="2371" w:type="dxa"/>
            <w:tcBorders>
              <w:top w:val="single" w:sz="4" w:space="0" w:color="000000"/>
              <w:left w:val="single" w:sz="4" w:space="0" w:color="000000"/>
              <w:bottom w:val="single" w:sz="4" w:space="0" w:color="000000"/>
              <w:right w:val="single" w:sz="4" w:space="0" w:color="000000"/>
            </w:tcBorders>
          </w:tcPr>
          <w:p w14:paraId="5A36B923"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00696B9B" w14:textId="77777777" w:rsidR="009755F6" w:rsidRDefault="002F4F83">
            <w:pPr>
              <w:widowControl w:val="0"/>
            </w:pPr>
            <w:r>
              <w:t>23 _ 4</w:t>
            </w:r>
          </w:p>
        </w:tc>
      </w:tr>
      <w:tr w:rsidR="009755F6" w14:paraId="754F41F4" w14:textId="77777777">
        <w:tc>
          <w:tcPr>
            <w:tcW w:w="5104" w:type="dxa"/>
            <w:tcBorders>
              <w:top w:val="single" w:sz="4" w:space="0" w:color="000000"/>
              <w:left w:val="single" w:sz="4" w:space="0" w:color="000000"/>
              <w:bottom w:val="single" w:sz="4" w:space="0" w:color="000000"/>
              <w:right w:val="single" w:sz="4" w:space="0" w:color="000000"/>
            </w:tcBorders>
          </w:tcPr>
          <w:p w14:paraId="46022586" w14:textId="77777777" w:rsidR="009755F6" w:rsidRDefault="002F4F83">
            <w:pPr>
              <w:widowControl w:val="0"/>
            </w:pPr>
            <w:r>
              <w:t>OB: Unterpfandbuch Beil II Nr. 41-70</w:t>
            </w:r>
          </w:p>
        </w:tc>
        <w:tc>
          <w:tcPr>
            <w:tcW w:w="2371" w:type="dxa"/>
            <w:tcBorders>
              <w:top w:val="single" w:sz="4" w:space="0" w:color="000000"/>
              <w:left w:val="single" w:sz="4" w:space="0" w:color="000000"/>
              <w:bottom w:val="single" w:sz="4" w:space="0" w:color="000000"/>
              <w:right w:val="single" w:sz="4" w:space="0" w:color="000000"/>
            </w:tcBorders>
          </w:tcPr>
          <w:p w14:paraId="5B665F11"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015A03C5" w14:textId="51A6AB7C" w:rsidR="009755F6" w:rsidRDefault="0089016F">
            <w:pPr>
              <w:widowControl w:val="0"/>
            </w:pPr>
            <w:r>
              <w:t>23 _ 4</w:t>
            </w:r>
          </w:p>
        </w:tc>
      </w:tr>
      <w:tr w:rsidR="009755F6" w14:paraId="56697E6A" w14:textId="77777777">
        <w:tc>
          <w:tcPr>
            <w:tcW w:w="5104" w:type="dxa"/>
            <w:tcBorders>
              <w:top w:val="single" w:sz="4" w:space="0" w:color="000000"/>
              <w:left w:val="single" w:sz="4" w:space="0" w:color="000000"/>
              <w:bottom w:val="single" w:sz="4" w:space="0" w:color="000000"/>
              <w:right w:val="single" w:sz="4" w:space="0" w:color="000000"/>
            </w:tcBorders>
          </w:tcPr>
          <w:p w14:paraId="7CA21FFB" w14:textId="77777777" w:rsidR="009755F6" w:rsidRDefault="002F4F83">
            <w:pPr>
              <w:widowControl w:val="0"/>
            </w:pPr>
            <w:r>
              <w:t>OB: Unterpfandbuch Beil III Nr. 71-100</w:t>
            </w:r>
          </w:p>
        </w:tc>
        <w:tc>
          <w:tcPr>
            <w:tcW w:w="2371" w:type="dxa"/>
            <w:tcBorders>
              <w:top w:val="single" w:sz="4" w:space="0" w:color="000000"/>
              <w:left w:val="single" w:sz="4" w:space="0" w:color="000000"/>
              <w:bottom w:val="single" w:sz="4" w:space="0" w:color="000000"/>
              <w:right w:val="single" w:sz="4" w:space="0" w:color="000000"/>
            </w:tcBorders>
          </w:tcPr>
          <w:p w14:paraId="72B1CC9A"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2A0329DB" w14:textId="5F59347E" w:rsidR="009755F6" w:rsidRDefault="0089016F">
            <w:pPr>
              <w:widowControl w:val="0"/>
            </w:pPr>
            <w:r>
              <w:t>23 _ 4</w:t>
            </w:r>
          </w:p>
        </w:tc>
      </w:tr>
      <w:tr w:rsidR="009755F6" w14:paraId="3E92536A" w14:textId="77777777">
        <w:tc>
          <w:tcPr>
            <w:tcW w:w="5104" w:type="dxa"/>
            <w:tcBorders>
              <w:top w:val="single" w:sz="4" w:space="0" w:color="000000"/>
              <w:left w:val="single" w:sz="4" w:space="0" w:color="000000"/>
              <w:bottom w:val="single" w:sz="4" w:space="0" w:color="000000"/>
              <w:right w:val="single" w:sz="4" w:space="0" w:color="000000"/>
            </w:tcBorders>
          </w:tcPr>
          <w:p w14:paraId="282389C4" w14:textId="77777777" w:rsidR="009755F6" w:rsidRDefault="002F4F83">
            <w:pPr>
              <w:widowControl w:val="0"/>
            </w:pPr>
            <w:r>
              <w:t>OB: Unterpfandbuch Beil IV Nr. 101-140</w:t>
            </w:r>
          </w:p>
        </w:tc>
        <w:tc>
          <w:tcPr>
            <w:tcW w:w="2371" w:type="dxa"/>
            <w:tcBorders>
              <w:top w:val="single" w:sz="4" w:space="0" w:color="000000"/>
              <w:left w:val="single" w:sz="4" w:space="0" w:color="000000"/>
              <w:bottom w:val="single" w:sz="4" w:space="0" w:color="000000"/>
              <w:right w:val="single" w:sz="4" w:space="0" w:color="000000"/>
            </w:tcBorders>
          </w:tcPr>
          <w:p w14:paraId="7668F533"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33938CEE" w14:textId="34CBF9CF" w:rsidR="009755F6" w:rsidRDefault="0089016F">
            <w:pPr>
              <w:widowControl w:val="0"/>
            </w:pPr>
            <w:r>
              <w:t>23 _ 4</w:t>
            </w:r>
          </w:p>
        </w:tc>
      </w:tr>
      <w:tr w:rsidR="009755F6" w14:paraId="0EA33519" w14:textId="77777777">
        <w:tc>
          <w:tcPr>
            <w:tcW w:w="5104" w:type="dxa"/>
            <w:tcBorders>
              <w:top w:val="single" w:sz="4" w:space="0" w:color="000000"/>
              <w:left w:val="single" w:sz="4" w:space="0" w:color="000000"/>
              <w:bottom w:val="single" w:sz="4" w:space="0" w:color="000000"/>
              <w:right w:val="single" w:sz="4" w:space="0" w:color="000000"/>
            </w:tcBorders>
          </w:tcPr>
          <w:p w14:paraId="0E96D1E4" w14:textId="77777777" w:rsidR="009755F6" w:rsidRDefault="002F4F83">
            <w:pPr>
              <w:widowControl w:val="0"/>
            </w:pPr>
            <w:r>
              <w:t>OB: Unterpfandbuch Beil V Nr. 141-180</w:t>
            </w:r>
          </w:p>
        </w:tc>
        <w:tc>
          <w:tcPr>
            <w:tcW w:w="2371" w:type="dxa"/>
            <w:tcBorders>
              <w:top w:val="single" w:sz="4" w:space="0" w:color="000000"/>
              <w:left w:val="single" w:sz="4" w:space="0" w:color="000000"/>
              <w:bottom w:val="single" w:sz="4" w:space="0" w:color="000000"/>
              <w:right w:val="single" w:sz="4" w:space="0" w:color="000000"/>
            </w:tcBorders>
          </w:tcPr>
          <w:p w14:paraId="4AFEDD23"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2E76623B" w14:textId="4C22B730" w:rsidR="009755F6" w:rsidRDefault="0089016F">
            <w:pPr>
              <w:widowControl w:val="0"/>
            </w:pPr>
            <w:r>
              <w:t>23 _ 4</w:t>
            </w:r>
          </w:p>
        </w:tc>
      </w:tr>
      <w:tr w:rsidR="009755F6" w14:paraId="38B4E7A0" w14:textId="77777777">
        <w:tc>
          <w:tcPr>
            <w:tcW w:w="5104" w:type="dxa"/>
            <w:tcBorders>
              <w:top w:val="single" w:sz="4" w:space="0" w:color="000000"/>
              <w:left w:val="single" w:sz="4" w:space="0" w:color="000000"/>
              <w:bottom w:val="single" w:sz="4" w:space="0" w:color="000000"/>
              <w:right w:val="single" w:sz="4" w:space="0" w:color="000000"/>
            </w:tcBorders>
          </w:tcPr>
          <w:p w14:paraId="2638B462" w14:textId="77777777" w:rsidR="009755F6" w:rsidRDefault="002F4F83">
            <w:pPr>
              <w:widowControl w:val="0"/>
            </w:pPr>
            <w:r>
              <w:t>OB: Unterpfandbuch Beil VI Nr. 181-230</w:t>
            </w:r>
          </w:p>
        </w:tc>
        <w:tc>
          <w:tcPr>
            <w:tcW w:w="2371" w:type="dxa"/>
            <w:tcBorders>
              <w:top w:val="single" w:sz="4" w:space="0" w:color="000000"/>
              <w:left w:val="single" w:sz="4" w:space="0" w:color="000000"/>
              <w:bottom w:val="single" w:sz="4" w:space="0" w:color="000000"/>
              <w:right w:val="single" w:sz="4" w:space="0" w:color="000000"/>
            </w:tcBorders>
          </w:tcPr>
          <w:p w14:paraId="686CE532"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34A1A7F3" w14:textId="5D219AAB" w:rsidR="009755F6" w:rsidRDefault="0089016F">
            <w:pPr>
              <w:widowControl w:val="0"/>
            </w:pPr>
            <w:r>
              <w:t>23 _ 4</w:t>
            </w:r>
          </w:p>
        </w:tc>
      </w:tr>
      <w:tr w:rsidR="009755F6" w14:paraId="642C774A" w14:textId="77777777">
        <w:tc>
          <w:tcPr>
            <w:tcW w:w="5104" w:type="dxa"/>
            <w:tcBorders>
              <w:top w:val="single" w:sz="4" w:space="0" w:color="000000"/>
              <w:left w:val="single" w:sz="4" w:space="0" w:color="000000"/>
              <w:bottom w:val="single" w:sz="4" w:space="0" w:color="000000"/>
              <w:right w:val="single" w:sz="4" w:space="0" w:color="000000"/>
            </w:tcBorders>
          </w:tcPr>
          <w:p w14:paraId="0F26B082" w14:textId="77777777" w:rsidR="009755F6" w:rsidRDefault="002F4F83">
            <w:pPr>
              <w:widowControl w:val="0"/>
            </w:pPr>
            <w:r>
              <w:t>OB: Unterpfandbuch Beil VII Nr. 231-270</w:t>
            </w:r>
          </w:p>
        </w:tc>
        <w:tc>
          <w:tcPr>
            <w:tcW w:w="2371" w:type="dxa"/>
            <w:tcBorders>
              <w:top w:val="single" w:sz="4" w:space="0" w:color="000000"/>
              <w:left w:val="single" w:sz="4" w:space="0" w:color="000000"/>
              <w:bottom w:val="single" w:sz="4" w:space="0" w:color="000000"/>
              <w:right w:val="single" w:sz="4" w:space="0" w:color="000000"/>
            </w:tcBorders>
          </w:tcPr>
          <w:p w14:paraId="5A4E145C"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007002EA" w14:textId="06296085" w:rsidR="009755F6" w:rsidRDefault="0089016F">
            <w:pPr>
              <w:widowControl w:val="0"/>
            </w:pPr>
            <w:r>
              <w:t>23 _ 4</w:t>
            </w:r>
          </w:p>
        </w:tc>
      </w:tr>
      <w:tr w:rsidR="009755F6" w14:paraId="68CFFBC7" w14:textId="77777777">
        <w:tc>
          <w:tcPr>
            <w:tcW w:w="5104" w:type="dxa"/>
            <w:tcBorders>
              <w:top w:val="single" w:sz="4" w:space="0" w:color="000000"/>
              <w:left w:val="single" w:sz="4" w:space="0" w:color="000000"/>
              <w:bottom w:val="single" w:sz="4" w:space="0" w:color="000000"/>
              <w:right w:val="single" w:sz="4" w:space="0" w:color="000000"/>
            </w:tcBorders>
          </w:tcPr>
          <w:p w14:paraId="18E93923" w14:textId="77777777" w:rsidR="009755F6" w:rsidRDefault="002F4F83">
            <w:pPr>
              <w:widowControl w:val="0"/>
            </w:pPr>
            <w:r>
              <w:t>OB: Unterpfandbuch Beil VIII Nr. 271-349</w:t>
            </w:r>
          </w:p>
        </w:tc>
        <w:tc>
          <w:tcPr>
            <w:tcW w:w="2371" w:type="dxa"/>
            <w:tcBorders>
              <w:top w:val="single" w:sz="4" w:space="0" w:color="000000"/>
              <w:left w:val="single" w:sz="4" w:space="0" w:color="000000"/>
              <w:bottom w:val="single" w:sz="4" w:space="0" w:color="000000"/>
              <w:right w:val="single" w:sz="4" w:space="0" w:color="000000"/>
            </w:tcBorders>
          </w:tcPr>
          <w:p w14:paraId="4641BE32"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632A4CC5" w14:textId="51508E85" w:rsidR="009755F6" w:rsidRDefault="0089016F">
            <w:pPr>
              <w:widowControl w:val="0"/>
            </w:pPr>
            <w:r>
              <w:t>23 _ 4</w:t>
            </w:r>
          </w:p>
        </w:tc>
      </w:tr>
      <w:tr w:rsidR="009755F6" w14:paraId="626B9B86" w14:textId="77777777">
        <w:tc>
          <w:tcPr>
            <w:tcW w:w="5104" w:type="dxa"/>
            <w:tcBorders>
              <w:top w:val="single" w:sz="4" w:space="0" w:color="000000"/>
              <w:left w:val="single" w:sz="4" w:space="0" w:color="000000"/>
              <w:bottom w:val="single" w:sz="4" w:space="0" w:color="000000"/>
              <w:right w:val="single" w:sz="4" w:space="0" w:color="000000"/>
            </w:tcBorders>
          </w:tcPr>
          <w:p w14:paraId="0DFAF5CF" w14:textId="77777777" w:rsidR="009755F6" w:rsidRDefault="002F4F83">
            <w:pPr>
              <w:widowControl w:val="0"/>
            </w:pPr>
            <w:r>
              <w:t>OB: Unterpfandbuch Beil IX Nr. 350-410</w:t>
            </w:r>
          </w:p>
        </w:tc>
        <w:tc>
          <w:tcPr>
            <w:tcW w:w="2371" w:type="dxa"/>
            <w:tcBorders>
              <w:top w:val="single" w:sz="4" w:space="0" w:color="000000"/>
              <w:left w:val="single" w:sz="4" w:space="0" w:color="000000"/>
              <w:bottom w:val="single" w:sz="4" w:space="0" w:color="000000"/>
              <w:right w:val="single" w:sz="4" w:space="0" w:color="000000"/>
            </w:tcBorders>
          </w:tcPr>
          <w:p w14:paraId="6FB4CAFB"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05DBF5A6" w14:textId="1761EEF7" w:rsidR="009755F6" w:rsidRDefault="0089016F">
            <w:pPr>
              <w:widowControl w:val="0"/>
            </w:pPr>
            <w:r>
              <w:t>23 _ 4</w:t>
            </w:r>
          </w:p>
        </w:tc>
      </w:tr>
      <w:tr w:rsidR="009755F6" w14:paraId="5490F530" w14:textId="77777777">
        <w:tc>
          <w:tcPr>
            <w:tcW w:w="5104" w:type="dxa"/>
            <w:tcBorders>
              <w:top w:val="single" w:sz="4" w:space="0" w:color="000000"/>
              <w:left w:val="single" w:sz="4" w:space="0" w:color="000000"/>
              <w:bottom w:val="single" w:sz="4" w:space="0" w:color="000000"/>
              <w:right w:val="single" w:sz="4" w:space="0" w:color="000000"/>
            </w:tcBorders>
          </w:tcPr>
          <w:p w14:paraId="553A42B0" w14:textId="77777777" w:rsidR="009755F6" w:rsidRDefault="002F4F83">
            <w:pPr>
              <w:widowControl w:val="0"/>
            </w:pPr>
            <w:r>
              <w:t>OB: Unterpfandbuch Beil X Nr. 411-506</w:t>
            </w:r>
          </w:p>
        </w:tc>
        <w:tc>
          <w:tcPr>
            <w:tcW w:w="2371" w:type="dxa"/>
            <w:tcBorders>
              <w:top w:val="single" w:sz="4" w:space="0" w:color="000000"/>
              <w:left w:val="single" w:sz="4" w:space="0" w:color="000000"/>
              <w:bottom w:val="single" w:sz="4" w:space="0" w:color="000000"/>
              <w:right w:val="single" w:sz="4" w:space="0" w:color="000000"/>
            </w:tcBorders>
          </w:tcPr>
          <w:p w14:paraId="371D4011"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782F95C1" w14:textId="17BFDDBD" w:rsidR="009755F6" w:rsidRDefault="0089016F">
            <w:pPr>
              <w:widowControl w:val="0"/>
            </w:pPr>
            <w:r>
              <w:t>23 _ 4</w:t>
            </w:r>
          </w:p>
        </w:tc>
      </w:tr>
      <w:tr w:rsidR="009755F6" w14:paraId="1EB93037" w14:textId="77777777">
        <w:tc>
          <w:tcPr>
            <w:tcW w:w="5104" w:type="dxa"/>
            <w:tcBorders>
              <w:top w:val="single" w:sz="4" w:space="0" w:color="000000"/>
              <w:left w:val="single" w:sz="4" w:space="0" w:color="000000"/>
              <w:bottom w:val="single" w:sz="4" w:space="0" w:color="000000"/>
              <w:right w:val="single" w:sz="4" w:space="0" w:color="000000"/>
            </w:tcBorders>
          </w:tcPr>
          <w:p w14:paraId="581B17D0" w14:textId="77777777" w:rsidR="009755F6" w:rsidRDefault="002F4F83">
            <w:pPr>
              <w:widowControl w:val="0"/>
            </w:pPr>
            <w:r>
              <w:t>OB: Unterpfandbuch Prot II</w:t>
            </w:r>
          </w:p>
        </w:tc>
        <w:tc>
          <w:tcPr>
            <w:tcW w:w="2371" w:type="dxa"/>
            <w:tcBorders>
              <w:top w:val="single" w:sz="4" w:space="0" w:color="000000"/>
              <w:left w:val="single" w:sz="4" w:space="0" w:color="000000"/>
              <w:bottom w:val="single" w:sz="4" w:space="0" w:color="000000"/>
              <w:right w:val="single" w:sz="4" w:space="0" w:color="000000"/>
            </w:tcBorders>
          </w:tcPr>
          <w:p w14:paraId="226D7D8D" w14:textId="77777777" w:rsidR="009755F6" w:rsidRDefault="002F4F83">
            <w:pPr>
              <w:widowControl w:val="0"/>
            </w:pPr>
            <w:r>
              <w:t xml:space="preserve">1829 – 1835 </w:t>
            </w:r>
          </w:p>
        </w:tc>
        <w:tc>
          <w:tcPr>
            <w:tcW w:w="2101" w:type="dxa"/>
            <w:tcBorders>
              <w:top w:val="single" w:sz="4" w:space="0" w:color="000000"/>
              <w:left w:val="single" w:sz="4" w:space="0" w:color="000000"/>
              <w:bottom w:val="single" w:sz="4" w:space="0" w:color="000000"/>
              <w:right w:val="single" w:sz="4" w:space="0" w:color="000000"/>
            </w:tcBorders>
          </w:tcPr>
          <w:p w14:paraId="5D764EC8" w14:textId="77777777" w:rsidR="009755F6" w:rsidRDefault="002F4F83">
            <w:pPr>
              <w:widowControl w:val="0"/>
            </w:pPr>
            <w:r>
              <w:t>23 _ 3</w:t>
            </w:r>
          </w:p>
        </w:tc>
      </w:tr>
      <w:tr w:rsidR="009755F6" w14:paraId="16E01E64" w14:textId="77777777">
        <w:tc>
          <w:tcPr>
            <w:tcW w:w="5104" w:type="dxa"/>
            <w:tcBorders>
              <w:top w:val="single" w:sz="4" w:space="0" w:color="000000"/>
              <w:left w:val="single" w:sz="4" w:space="0" w:color="000000"/>
              <w:bottom w:val="single" w:sz="4" w:space="0" w:color="000000"/>
              <w:right w:val="single" w:sz="4" w:space="0" w:color="000000"/>
            </w:tcBorders>
          </w:tcPr>
          <w:p w14:paraId="417B747D" w14:textId="77777777" w:rsidR="009755F6" w:rsidRDefault="002F4F83">
            <w:pPr>
              <w:widowControl w:val="0"/>
            </w:pPr>
            <w:r>
              <w:t>OB: Unterpfandbuch Prot III</w:t>
            </w:r>
          </w:p>
        </w:tc>
        <w:tc>
          <w:tcPr>
            <w:tcW w:w="2371" w:type="dxa"/>
            <w:tcBorders>
              <w:top w:val="single" w:sz="4" w:space="0" w:color="000000"/>
              <w:left w:val="single" w:sz="4" w:space="0" w:color="000000"/>
              <w:bottom w:val="single" w:sz="4" w:space="0" w:color="000000"/>
              <w:right w:val="single" w:sz="4" w:space="0" w:color="000000"/>
            </w:tcBorders>
          </w:tcPr>
          <w:p w14:paraId="3830B654" w14:textId="77777777" w:rsidR="009755F6" w:rsidRDefault="002F4F83">
            <w:pPr>
              <w:widowControl w:val="0"/>
            </w:pPr>
            <w:r>
              <w:t xml:space="preserve">1836 – 1840 </w:t>
            </w:r>
          </w:p>
        </w:tc>
        <w:tc>
          <w:tcPr>
            <w:tcW w:w="2101" w:type="dxa"/>
            <w:tcBorders>
              <w:top w:val="single" w:sz="4" w:space="0" w:color="000000"/>
              <w:left w:val="single" w:sz="4" w:space="0" w:color="000000"/>
              <w:bottom w:val="single" w:sz="4" w:space="0" w:color="000000"/>
              <w:right w:val="single" w:sz="4" w:space="0" w:color="000000"/>
            </w:tcBorders>
          </w:tcPr>
          <w:p w14:paraId="3FCF82F7" w14:textId="124C1262" w:rsidR="009755F6" w:rsidRDefault="0089016F">
            <w:pPr>
              <w:widowControl w:val="0"/>
            </w:pPr>
            <w:r>
              <w:t>23 _ 3</w:t>
            </w:r>
          </w:p>
        </w:tc>
      </w:tr>
      <w:tr w:rsidR="009755F6" w14:paraId="3D2FD979" w14:textId="77777777">
        <w:tc>
          <w:tcPr>
            <w:tcW w:w="5104" w:type="dxa"/>
            <w:tcBorders>
              <w:top w:val="single" w:sz="4" w:space="0" w:color="000000"/>
              <w:left w:val="single" w:sz="4" w:space="0" w:color="000000"/>
              <w:bottom w:val="single" w:sz="4" w:space="0" w:color="000000"/>
              <w:right w:val="single" w:sz="4" w:space="0" w:color="000000"/>
            </w:tcBorders>
          </w:tcPr>
          <w:p w14:paraId="2EFAA1F2" w14:textId="77777777" w:rsidR="009755F6" w:rsidRDefault="002F4F83">
            <w:pPr>
              <w:widowControl w:val="0"/>
            </w:pPr>
            <w:r>
              <w:t>OB: Unterpfandbuch Prot V</w:t>
            </w:r>
          </w:p>
        </w:tc>
        <w:tc>
          <w:tcPr>
            <w:tcW w:w="2371" w:type="dxa"/>
            <w:tcBorders>
              <w:top w:val="single" w:sz="4" w:space="0" w:color="000000"/>
              <w:left w:val="single" w:sz="4" w:space="0" w:color="000000"/>
              <w:bottom w:val="single" w:sz="4" w:space="0" w:color="000000"/>
              <w:right w:val="single" w:sz="4" w:space="0" w:color="000000"/>
            </w:tcBorders>
          </w:tcPr>
          <w:p w14:paraId="60237C8E" w14:textId="77777777" w:rsidR="009755F6" w:rsidRDefault="002F4F83">
            <w:pPr>
              <w:widowControl w:val="0"/>
            </w:pPr>
            <w:r>
              <w:t xml:space="preserve">1842 – 1848 </w:t>
            </w:r>
          </w:p>
        </w:tc>
        <w:tc>
          <w:tcPr>
            <w:tcW w:w="2101" w:type="dxa"/>
            <w:tcBorders>
              <w:top w:val="single" w:sz="4" w:space="0" w:color="000000"/>
              <w:left w:val="single" w:sz="4" w:space="0" w:color="000000"/>
              <w:bottom w:val="single" w:sz="4" w:space="0" w:color="000000"/>
              <w:right w:val="single" w:sz="4" w:space="0" w:color="000000"/>
            </w:tcBorders>
          </w:tcPr>
          <w:p w14:paraId="4C6E43E7" w14:textId="78F1CD26" w:rsidR="009755F6" w:rsidRDefault="0089016F">
            <w:pPr>
              <w:widowControl w:val="0"/>
            </w:pPr>
            <w:r>
              <w:t>23 _ 3</w:t>
            </w:r>
          </w:p>
        </w:tc>
      </w:tr>
      <w:tr w:rsidR="009755F6" w14:paraId="6DA476D8" w14:textId="77777777">
        <w:tc>
          <w:tcPr>
            <w:tcW w:w="5104" w:type="dxa"/>
            <w:tcBorders>
              <w:top w:val="single" w:sz="4" w:space="0" w:color="000000"/>
              <w:left w:val="single" w:sz="4" w:space="0" w:color="000000"/>
              <w:bottom w:val="single" w:sz="4" w:space="0" w:color="000000"/>
              <w:right w:val="single" w:sz="4" w:space="0" w:color="000000"/>
            </w:tcBorders>
          </w:tcPr>
          <w:p w14:paraId="6FB6C7A7" w14:textId="77777777" w:rsidR="009755F6" w:rsidRDefault="002F4F83">
            <w:pPr>
              <w:widowControl w:val="0"/>
            </w:pPr>
            <w:r>
              <w:t>OB: Unterpfandbuch Prot VII</w:t>
            </w:r>
          </w:p>
        </w:tc>
        <w:tc>
          <w:tcPr>
            <w:tcW w:w="2371" w:type="dxa"/>
            <w:tcBorders>
              <w:top w:val="single" w:sz="4" w:space="0" w:color="000000"/>
              <w:left w:val="single" w:sz="4" w:space="0" w:color="000000"/>
              <w:bottom w:val="single" w:sz="4" w:space="0" w:color="000000"/>
              <w:right w:val="single" w:sz="4" w:space="0" w:color="000000"/>
            </w:tcBorders>
          </w:tcPr>
          <w:p w14:paraId="5216438F" w14:textId="77777777" w:rsidR="009755F6" w:rsidRDefault="002F4F83">
            <w:pPr>
              <w:widowControl w:val="0"/>
            </w:pPr>
            <w:r>
              <w:t xml:space="preserve">1853 – 1860 </w:t>
            </w:r>
          </w:p>
        </w:tc>
        <w:tc>
          <w:tcPr>
            <w:tcW w:w="2101" w:type="dxa"/>
            <w:tcBorders>
              <w:top w:val="single" w:sz="4" w:space="0" w:color="000000"/>
              <w:left w:val="single" w:sz="4" w:space="0" w:color="000000"/>
              <w:bottom w:val="single" w:sz="4" w:space="0" w:color="000000"/>
              <w:right w:val="single" w:sz="4" w:space="0" w:color="000000"/>
            </w:tcBorders>
          </w:tcPr>
          <w:p w14:paraId="3B2AA263" w14:textId="2568329D" w:rsidR="009755F6" w:rsidRDefault="0089016F">
            <w:pPr>
              <w:widowControl w:val="0"/>
            </w:pPr>
            <w:r>
              <w:t>23 _ 3</w:t>
            </w:r>
          </w:p>
        </w:tc>
      </w:tr>
      <w:tr w:rsidR="009755F6" w14:paraId="292C436A" w14:textId="77777777">
        <w:tc>
          <w:tcPr>
            <w:tcW w:w="5104" w:type="dxa"/>
            <w:tcBorders>
              <w:top w:val="single" w:sz="4" w:space="0" w:color="000000"/>
              <w:left w:val="single" w:sz="4" w:space="0" w:color="000000"/>
              <w:bottom w:val="single" w:sz="4" w:space="0" w:color="000000"/>
              <w:right w:val="single" w:sz="4" w:space="0" w:color="000000"/>
            </w:tcBorders>
          </w:tcPr>
          <w:p w14:paraId="5970363A" w14:textId="77777777" w:rsidR="009755F6" w:rsidRDefault="002F4F83">
            <w:pPr>
              <w:widowControl w:val="0"/>
            </w:pPr>
            <w:r>
              <w:t>OB: Unterpfandbuch Prot VIII</w:t>
            </w:r>
          </w:p>
        </w:tc>
        <w:tc>
          <w:tcPr>
            <w:tcW w:w="2371" w:type="dxa"/>
            <w:tcBorders>
              <w:top w:val="single" w:sz="4" w:space="0" w:color="000000"/>
              <w:left w:val="single" w:sz="4" w:space="0" w:color="000000"/>
              <w:bottom w:val="single" w:sz="4" w:space="0" w:color="000000"/>
              <w:right w:val="single" w:sz="4" w:space="0" w:color="000000"/>
            </w:tcBorders>
          </w:tcPr>
          <w:p w14:paraId="40DD2F5A" w14:textId="77777777" w:rsidR="009755F6" w:rsidRDefault="002F4F83">
            <w:pPr>
              <w:widowControl w:val="0"/>
            </w:pPr>
            <w:r>
              <w:t xml:space="preserve">1860 – 1870 </w:t>
            </w:r>
          </w:p>
        </w:tc>
        <w:tc>
          <w:tcPr>
            <w:tcW w:w="2101" w:type="dxa"/>
            <w:tcBorders>
              <w:top w:val="single" w:sz="4" w:space="0" w:color="000000"/>
              <w:left w:val="single" w:sz="4" w:space="0" w:color="000000"/>
              <w:bottom w:val="single" w:sz="4" w:space="0" w:color="000000"/>
              <w:right w:val="single" w:sz="4" w:space="0" w:color="000000"/>
            </w:tcBorders>
          </w:tcPr>
          <w:p w14:paraId="006E7933" w14:textId="72793D6E" w:rsidR="009755F6" w:rsidRDefault="0089016F">
            <w:pPr>
              <w:widowControl w:val="0"/>
            </w:pPr>
            <w:r>
              <w:t>23 _ 3</w:t>
            </w:r>
          </w:p>
        </w:tc>
      </w:tr>
      <w:tr w:rsidR="009755F6" w14:paraId="17E76281" w14:textId="77777777">
        <w:tc>
          <w:tcPr>
            <w:tcW w:w="5104" w:type="dxa"/>
            <w:tcBorders>
              <w:top w:val="single" w:sz="4" w:space="0" w:color="000000"/>
              <w:left w:val="single" w:sz="4" w:space="0" w:color="000000"/>
              <w:bottom w:val="single" w:sz="4" w:space="0" w:color="000000"/>
              <w:right w:val="single" w:sz="4" w:space="0" w:color="000000"/>
            </w:tcBorders>
          </w:tcPr>
          <w:p w14:paraId="22230198" w14:textId="77777777" w:rsidR="009755F6" w:rsidRDefault="002F4F83">
            <w:pPr>
              <w:widowControl w:val="0"/>
            </w:pPr>
            <w:r>
              <w:t>OB: Unterpfandbuch Prot XII</w:t>
            </w:r>
          </w:p>
        </w:tc>
        <w:tc>
          <w:tcPr>
            <w:tcW w:w="2371" w:type="dxa"/>
            <w:tcBorders>
              <w:top w:val="single" w:sz="4" w:space="0" w:color="000000"/>
              <w:left w:val="single" w:sz="4" w:space="0" w:color="000000"/>
              <w:bottom w:val="single" w:sz="4" w:space="0" w:color="000000"/>
              <w:right w:val="single" w:sz="4" w:space="0" w:color="000000"/>
            </w:tcBorders>
          </w:tcPr>
          <w:p w14:paraId="3400D928" w14:textId="77777777" w:rsidR="009755F6" w:rsidRDefault="002F4F83">
            <w:pPr>
              <w:widowControl w:val="0"/>
            </w:pPr>
            <w:r>
              <w:t xml:space="preserve">1892 – 1899 </w:t>
            </w:r>
          </w:p>
        </w:tc>
        <w:tc>
          <w:tcPr>
            <w:tcW w:w="2101" w:type="dxa"/>
            <w:tcBorders>
              <w:top w:val="single" w:sz="4" w:space="0" w:color="000000"/>
              <w:left w:val="single" w:sz="4" w:space="0" w:color="000000"/>
              <w:bottom w:val="single" w:sz="4" w:space="0" w:color="000000"/>
              <w:right w:val="single" w:sz="4" w:space="0" w:color="000000"/>
            </w:tcBorders>
          </w:tcPr>
          <w:p w14:paraId="1F97A6D1" w14:textId="3A6859A5" w:rsidR="009755F6" w:rsidRDefault="0089016F">
            <w:pPr>
              <w:widowControl w:val="0"/>
            </w:pPr>
            <w:r>
              <w:t>23 _ 3</w:t>
            </w:r>
          </w:p>
        </w:tc>
      </w:tr>
      <w:tr w:rsidR="009755F6" w14:paraId="36B75BAE" w14:textId="77777777">
        <w:tc>
          <w:tcPr>
            <w:tcW w:w="5104" w:type="dxa"/>
            <w:tcBorders>
              <w:top w:val="single" w:sz="4" w:space="0" w:color="000000"/>
              <w:left w:val="single" w:sz="4" w:space="0" w:color="000000"/>
              <w:bottom w:val="single" w:sz="4" w:space="0" w:color="000000"/>
              <w:right w:val="single" w:sz="4" w:space="0" w:color="000000"/>
            </w:tcBorders>
          </w:tcPr>
          <w:p w14:paraId="22BA9E08" w14:textId="77777777" w:rsidR="009755F6" w:rsidRDefault="002F4F83">
            <w:pPr>
              <w:widowControl w:val="0"/>
            </w:pPr>
            <w:r>
              <w:t>OB: Unterpfandsachen Summarisches Verzeichnis der Gebühren</w:t>
            </w:r>
          </w:p>
        </w:tc>
        <w:tc>
          <w:tcPr>
            <w:tcW w:w="2371" w:type="dxa"/>
            <w:tcBorders>
              <w:top w:val="single" w:sz="4" w:space="0" w:color="000000"/>
              <w:left w:val="single" w:sz="4" w:space="0" w:color="000000"/>
              <w:bottom w:val="single" w:sz="4" w:space="0" w:color="000000"/>
              <w:right w:val="single" w:sz="4" w:space="0" w:color="000000"/>
            </w:tcBorders>
          </w:tcPr>
          <w:p w14:paraId="6C4D6CB6" w14:textId="77777777" w:rsidR="009755F6" w:rsidRDefault="002F4F83">
            <w:pPr>
              <w:widowControl w:val="0"/>
            </w:pPr>
            <w:r>
              <w:t xml:space="preserve">1874 – 1899 </w:t>
            </w:r>
          </w:p>
        </w:tc>
        <w:tc>
          <w:tcPr>
            <w:tcW w:w="2101" w:type="dxa"/>
            <w:tcBorders>
              <w:top w:val="single" w:sz="4" w:space="0" w:color="000000"/>
              <w:left w:val="single" w:sz="4" w:space="0" w:color="000000"/>
              <w:bottom w:val="single" w:sz="4" w:space="0" w:color="000000"/>
              <w:right w:val="single" w:sz="4" w:space="0" w:color="000000"/>
            </w:tcBorders>
          </w:tcPr>
          <w:p w14:paraId="71507577" w14:textId="77777777" w:rsidR="009755F6" w:rsidRDefault="002F4F83">
            <w:pPr>
              <w:widowControl w:val="0"/>
            </w:pPr>
            <w:r>
              <w:t>24 _ 4</w:t>
            </w:r>
          </w:p>
        </w:tc>
      </w:tr>
      <w:tr w:rsidR="009755F6" w14:paraId="506FBC6D" w14:textId="77777777">
        <w:tc>
          <w:tcPr>
            <w:tcW w:w="5104" w:type="dxa"/>
            <w:tcBorders>
              <w:top w:val="single" w:sz="4" w:space="0" w:color="000000"/>
              <w:left w:val="single" w:sz="4" w:space="0" w:color="000000"/>
              <w:bottom w:val="single" w:sz="4" w:space="0" w:color="000000"/>
              <w:right w:val="single" w:sz="4" w:space="0" w:color="000000"/>
            </w:tcBorders>
          </w:tcPr>
          <w:p w14:paraId="3344E905" w14:textId="77777777" w:rsidR="009755F6" w:rsidRDefault="002F4F83">
            <w:pPr>
              <w:widowControl w:val="0"/>
            </w:pPr>
            <w:r>
              <w:t>OB: Unterpfandwesen Prot über die Prüfung</w:t>
            </w:r>
          </w:p>
        </w:tc>
        <w:tc>
          <w:tcPr>
            <w:tcW w:w="2371" w:type="dxa"/>
            <w:tcBorders>
              <w:top w:val="single" w:sz="4" w:space="0" w:color="000000"/>
              <w:left w:val="single" w:sz="4" w:space="0" w:color="000000"/>
              <w:bottom w:val="single" w:sz="4" w:space="0" w:color="000000"/>
              <w:right w:val="single" w:sz="4" w:space="0" w:color="000000"/>
            </w:tcBorders>
          </w:tcPr>
          <w:p w14:paraId="75AC313E" w14:textId="77777777" w:rsidR="009755F6" w:rsidRDefault="002F4F83">
            <w:pPr>
              <w:widowControl w:val="0"/>
            </w:pPr>
            <w:r>
              <w:t>1885-1899</w:t>
            </w:r>
          </w:p>
        </w:tc>
        <w:tc>
          <w:tcPr>
            <w:tcW w:w="2101" w:type="dxa"/>
            <w:tcBorders>
              <w:top w:val="single" w:sz="4" w:space="0" w:color="000000"/>
              <w:left w:val="single" w:sz="4" w:space="0" w:color="000000"/>
              <w:bottom w:val="single" w:sz="4" w:space="0" w:color="000000"/>
              <w:right w:val="single" w:sz="4" w:space="0" w:color="000000"/>
            </w:tcBorders>
          </w:tcPr>
          <w:p w14:paraId="69E9FBDA" w14:textId="207706AE" w:rsidR="009755F6" w:rsidRDefault="0089016F">
            <w:pPr>
              <w:widowControl w:val="0"/>
            </w:pPr>
            <w:r>
              <w:t>24 _ 4</w:t>
            </w:r>
          </w:p>
        </w:tc>
      </w:tr>
      <w:tr w:rsidR="009755F6" w14:paraId="33F8E0B2"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9C8074" w14:textId="77777777" w:rsidR="009755F6" w:rsidRDefault="002F4F83">
            <w:pPr>
              <w:pStyle w:val="berschrift3"/>
              <w:widowControl w:val="0"/>
            </w:pPr>
            <w:bookmarkStart w:id="844" w:name="_Toc89269821"/>
            <w:r>
              <w:t>Akten: Unterpfandsakten - Unterböbingen</w:t>
            </w:r>
            <w:bookmarkEnd w:id="844"/>
          </w:p>
        </w:tc>
      </w:tr>
      <w:tr w:rsidR="009755F6" w14:paraId="56C6DE4B" w14:textId="77777777">
        <w:tc>
          <w:tcPr>
            <w:tcW w:w="5104" w:type="dxa"/>
            <w:tcBorders>
              <w:top w:val="single" w:sz="4" w:space="0" w:color="000000"/>
              <w:left w:val="single" w:sz="4" w:space="0" w:color="000000"/>
              <w:bottom w:val="single" w:sz="4" w:space="0" w:color="000000"/>
              <w:right w:val="single" w:sz="4" w:space="0" w:color="000000"/>
            </w:tcBorders>
          </w:tcPr>
          <w:p w14:paraId="6DD0DE7C" w14:textId="77777777" w:rsidR="009755F6" w:rsidRDefault="002F4F83">
            <w:pPr>
              <w:widowControl w:val="0"/>
            </w:pPr>
            <w:r>
              <w:t>UB: Namensregister (2 Bücher)</w:t>
            </w:r>
          </w:p>
        </w:tc>
        <w:tc>
          <w:tcPr>
            <w:tcW w:w="2371" w:type="dxa"/>
            <w:tcBorders>
              <w:top w:val="single" w:sz="4" w:space="0" w:color="000000"/>
              <w:left w:val="single" w:sz="4" w:space="0" w:color="000000"/>
              <w:bottom w:val="single" w:sz="4" w:space="0" w:color="000000"/>
              <w:right w:val="single" w:sz="4" w:space="0" w:color="000000"/>
            </w:tcBorders>
          </w:tcPr>
          <w:p w14:paraId="00F42261" w14:textId="77777777" w:rsidR="009755F6" w:rsidRDefault="002F4F83">
            <w:pPr>
              <w:widowControl w:val="0"/>
            </w:pPr>
            <w:r>
              <w:t>1790 – 1828</w:t>
            </w:r>
          </w:p>
        </w:tc>
        <w:tc>
          <w:tcPr>
            <w:tcW w:w="2101" w:type="dxa"/>
            <w:tcBorders>
              <w:top w:val="single" w:sz="4" w:space="0" w:color="000000"/>
              <w:left w:val="single" w:sz="4" w:space="0" w:color="000000"/>
              <w:bottom w:val="single" w:sz="4" w:space="0" w:color="000000"/>
              <w:right w:val="single" w:sz="4" w:space="0" w:color="000000"/>
            </w:tcBorders>
          </w:tcPr>
          <w:p w14:paraId="30D782EF" w14:textId="77777777" w:rsidR="009755F6" w:rsidRDefault="002F4F83">
            <w:pPr>
              <w:widowControl w:val="0"/>
              <w:rPr>
                <w:highlight w:val="yellow"/>
              </w:rPr>
            </w:pPr>
            <w:r w:rsidRPr="0089016F">
              <w:t>21 _ 2</w:t>
            </w:r>
          </w:p>
        </w:tc>
      </w:tr>
      <w:tr w:rsidR="009755F6" w14:paraId="16F32D32" w14:textId="77777777">
        <w:tc>
          <w:tcPr>
            <w:tcW w:w="5104" w:type="dxa"/>
            <w:tcBorders>
              <w:top w:val="single" w:sz="4" w:space="0" w:color="000000"/>
              <w:left w:val="single" w:sz="4" w:space="0" w:color="000000"/>
              <w:bottom w:val="single" w:sz="4" w:space="0" w:color="000000"/>
              <w:right w:val="single" w:sz="4" w:space="0" w:color="000000"/>
            </w:tcBorders>
          </w:tcPr>
          <w:p w14:paraId="264AD5ED" w14:textId="77777777" w:rsidR="009755F6" w:rsidRDefault="002F4F83">
            <w:pPr>
              <w:widowControl w:val="0"/>
            </w:pPr>
            <w:r>
              <w:lastRenderedPageBreak/>
              <w:t>UB: Unterpfandbuch</w:t>
            </w:r>
          </w:p>
        </w:tc>
        <w:tc>
          <w:tcPr>
            <w:tcW w:w="2371" w:type="dxa"/>
            <w:tcBorders>
              <w:top w:val="single" w:sz="4" w:space="0" w:color="000000"/>
              <w:left w:val="single" w:sz="4" w:space="0" w:color="000000"/>
              <w:bottom w:val="single" w:sz="4" w:space="0" w:color="000000"/>
              <w:right w:val="single" w:sz="4" w:space="0" w:color="000000"/>
            </w:tcBorders>
          </w:tcPr>
          <w:p w14:paraId="1FFDABD5" w14:textId="77777777" w:rsidR="009755F6" w:rsidRDefault="002F4F83">
            <w:pPr>
              <w:widowControl w:val="0"/>
            </w:pPr>
            <w:r>
              <w:t xml:space="preserve">1790 – 1828 </w:t>
            </w:r>
          </w:p>
        </w:tc>
        <w:tc>
          <w:tcPr>
            <w:tcW w:w="2101" w:type="dxa"/>
            <w:tcBorders>
              <w:top w:val="single" w:sz="4" w:space="0" w:color="000000"/>
              <w:left w:val="single" w:sz="4" w:space="0" w:color="000000"/>
              <w:bottom w:val="single" w:sz="4" w:space="0" w:color="000000"/>
              <w:right w:val="single" w:sz="4" w:space="0" w:color="000000"/>
            </w:tcBorders>
          </w:tcPr>
          <w:p w14:paraId="61B5CFD6" w14:textId="7A42ED31" w:rsidR="009755F6" w:rsidRDefault="0089016F">
            <w:pPr>
              <w:widowControl w:val="0"/>
            </w:pPr>
            <w:r w:rsidRPr="0089016F">
              <w:t>21 _ 2</w:t>
            </w:r>
          </w:p>
        </w:tc>
      </w:tr>
      <w:tr w:rsidR="009755F6" w14:paraId="4FC2464C" w14:textId="77777777">
        <w:tc>
          <w:tcPr>
            <w:tcW w:w="5104" w:type="dxa"/>
            <w:tcBorders>
              <w:top w:val="single" w:sz="4" w:space="0" w:color="000000"/>
              <w:left w:val="single" w:sz="4" w:space="0" w:color="000000"/>
              <w:bottom w:val="single" w:sz="4" w:space="0" w:color="000000"/>
              <w:right w:val="single" w:sz="4" w:space="0" w:color="000000"/>
            </w:tcBorders>
          </w:tcPr>
          <w:p w14:paraId="0A199296" w14:textId="77777777" w:rsidR="009755F6" w:rsidRDefault="002F4F83">
            <w:pPr>
              <w:widowControl w:val="0"/>
            </w:pPr>
            <w:r>
              <w:t>UB: Unterpfandsprotokolle II</w:t>
            </w:r>
          </w:p>
        </w:tc>
        <w:tc>
          <w:tcPr>
            <w:tcW w:w="2371" w:type="dxa"/>
            <w:tcBorders>
              <w:top w:val="single" w:sz="4" w:space="0" w:color="000000"/>
              <w:left w:val="single" w:sz="4" w:space="0" w:color="000000"/>
              <w:bottom w:val="single" w:sz="4" w:space="0" w:color="000000"/>
              <w:right w:val="single" w:sz="4" w:space="0" w:color="000000"/>
            </w:tcBorders>
          </w:tcPr>
          <w:p w14:paraId="1219398B" w14:textId="77777777" w:rsidR="009755F6" w:rsidRDefault="002F4F83">
            <w:pPr>
              <w:widowControl w:val="0"/>
            </w:pPr>
            <w:r>
              <w:t>1830 – 1831</w:t>
            </w:r>
          </w:p>
        </w:tc>
        <w:tc>
          <w:tcPr>
            <w:tcW w:w="2101" w:type="dxa"/>
            <w:tcBorders>
              <w:top w:val="single" w:sz="4" w:space="0" w:color="000000"/>
              <w:left w:val="single" w:sz="4" w:space="0" w:color="000000"/>
              <w:bottom w:val="single" w:sz="4" w:space="0" w:color="000000"/>
              <w:right w:val="single" w:sz="4" w:space="0" w:color="000000"/>
            </w:tcBorders>
          </w:tcPr>
          <w:p w14:paraId="6CC1540C" w14:textId="77777777" w:rsidR="009755F6" w:rsidRDefault="002F4F83">
            <w:pPr>
              <w:widowControl w:val="0"/>
            </w:pPr>
            <w:r>
              <w:t>21 _ 3</w:t>
            </w:r>
          </w:p>
        </w:tc>
      </w:tr>
      <w:tr w:rsidR="009755F6" w14:paraId="40ED22DB" w14:textId="77777777">
        <w:tc>
          <w:tcPr>
            <w:tcW w:w="5104" w:type="dxa"/>
            <w:tcBorders>
              <w:top w:val="single" w:sz="4" w:space="0" w:color="000000"/>
              <w:left w:val="single" w:sz="4" w:space="0" w:color="000000"/>
              <w:bottom w:val="single" w:sz="4" w:space="0" w:color="000000"/>
              <w:right w:val="single" w:sz="4" w:space="0" w:color="000000"/>
            </w:tcBorders>
          </w:tcPr>
          <w:p w14:paraId="6B0FA7D9" w14:textId="77777777" w:rsidR="009755F6" w:rsidRDefault="002F4F83">
            <w:pPr>
              <w:widowControl w:val="0"/>
            </w:pPr>
            <w:r>
              <w:t>UB: Unterpfandsprotokolle III</w:t>
            </w:r>
          </w:p>
        </w:tc>
        <w:tc>
          <w:tcPr>
            <w:tcW w:w="2371" w:type="dxa"/>
            <w:tcBorders>
              <w:top w:val="single" w:sz="4" w:space="0" w:color="000000"/>
              <w:left w:val="single" w:sz="4" w:space="0" w:color="000000"/>
              <w:bottom w:val="single" w:sz="4" w:space="0" w:color="000000"/>
              <w:right w:val="single" w:sz="4" w:space="0" w:color="000000"/>
            </w:tcBorders>
          </w:tcPr>
          <w:p w14:paraId="52A732A8" w14:textId="77777777" w:rsidR="009755F6" w:rsidRDefault="002F4F83">
            <w:pPr>
              <w:widowControl w:val="0"/>
            </w:pPr>
            <w:r>
              <w:t>1831 – 1835</w:t>
            </w:r>
          </w:p>
        </w:tc>
        <w:tc>
          <w:tcPr>
            <w:tcW w:w="2101" w:type="dxa"/>
            <w:tcBorders>
              <w:top w:val="single" w:sz="4" w:space="0" w:color="000000"/>
              <w:left w:val="single" w:sz="4" w:space="0" w:color="000000"/>
              <w:bottom w:val="single" w:sz="4" w:space="0" w:color="000000"/>
              <w:right w:val="single" w:sz="4" w:space="0" w:color="000000"/>
            </w:tcBorders>
          </w:tcPr>
          <w:p w14:paraId="734F3690" w14:textId="544292CB" w:rsidR="009755F6" w:rsidRDefault="0089016F">
            <w:pPr>
              <w:widowControl w:val="0"/>
            </w:pPr>
            <w:r>
              <w:t>21 _ 3</w:t>
            </w:r>
          </w:p>
        </w:tc>
      </w:tr>
      <w:tr w:rsidR="009755F6" w14:paraId="211674C0" w14:textId="77777777">
        <w:tc>
          <w:tcPr>
            <w:tcW w:w="5104" w:type="dxa"/>
            <w:tcBorders>
              <w:top w:val="single" w:sz="4" w:space="0" w:color="000000"/>
              <w:left w:val="single" w:sz="4" w:space="0" w:color="000000"/>
              <w:bottom w:val="single" w:sz="4" w:space="0" w:color="000000"/>
              <w:right w:val="single" w:sz="4" w:space="0" w:color="000000"/>
            </w:tcBorders>
          </w:tcPr>
          <w:p w14:paraId="645EFECD" w14:textId="525B183A" w:rsidR="009755F6" w:rsidRDefault="0089016F">
            <w:pPr>
              <w:widowControl w:val="0"/>
            </w:pPr>
            <w:r>
              <w:t xml:space="preserve">UB: Unterpfandsprotokolle </w:t>
            </w:r>
            <w:r w:rsidR="002F4F83">
              <w:t>IV</w:t>
            </w:r>
          </w:p>
        </w:tc>
        <w:tc>
          <w:tcPr>
            <w:tcW w:w="2371" w:type="dxa"/>
            <w:tcBorders>
              <w:top w:val="single" w:sz="4" w:space="0" w:color="000000"/>
              <w:left w:val="single" w:sz="4" w:space="0" w:color="000000"/>
              <w:bottom w:val="single" w:sz="4" w:space="0" w:color="000000"/>
              <w:right w:val="single" w:sz="4" w:space="0" w:color="000000"/>
            </w:tcBorders>
          </w:tcPr>
          <w:p w14:paraId="2B61F71C" w14:textId="77777777" w:rsidR="009755F6" w:rsidRDefault="002F4F83">
            <w:pPr>
              <w:widowControl w:val="0"/>
            </w:pPr>
            <w:r>
              <w:t xml:space="preserve">1835 – 1842 </w:t>
            </w:r>
          </w:p>
        </w:tc>
        <w:tc>
          <w:tcPr>
            <w:tcW w:w="2101" w:type="dxa"/>
            <w:tcBorders>
              <w:top w:val="single" w:sz="4" w:space="0" w:color="000000"/>
              <w:left w:val="single" w:sz="4" w:space="0" w:color="000000"/>
              <w:bottom w:val="single" w:sz="4" w:space="0" w:color="000000"/>
              <w:right w:val="single" w:sz="4" w:space="0" w:color="000000"/>
            </w:tcBorders>
          </w:tcPr>
          <w:p w14:paraId="6851B194" w14:textId="2427A825" w:rsidR="009755F6" w:rsidRDefault="0089016F">
            <w:pPr>
              <w:widowControl w:val="0"/>
            </w:pPr>
            <w:r>
              <w:t>21 _ 3</w:t>
            </w:r>
          </w:p>
        </w:tc>
      </w:tr>
      <w:tr w:rsidR="009755F6" w14:paraId="24086749" w14:textId="77777777">
        <w:tc>
          <w:tcPr>
            <w:tcW w:w="5104" w:type="dxa"/>
            <w:tcBorders>
              <w:top w:val="single" w:sz="4" w:space="0" w:color="000000"/>
              <w:left w:val="single" w:sz="4" w:space="0" w:color="000000"/>
              <w:bottom w:val="single" w:sz="4" w:space="0" w:color="000000"/>
              <w:right w:val="single" w:sz="4" w:space="0" w:color="000000"/>
            </w:tcBorders>
          </w:tcPr>
          <w:p w14:paraId="7589B87F" w14:textId="0BBD4ED4" w:rsidR="009755F6" w:rsidRDefault="0089016F">
            <w:pPr>
              <w:widowControl w:val="0"/>
            </w:pPr>
            <w:r>
              <w:t xml:space="preserve">UB: Unterpfandsprotokolle </w:t>
            </w:r>
            <w:r w:rsidR="002F4F83">
              <w:t>V</w:t>
            </w:r>
          </w:p>
        </w:tc>
        <w:tc>
          <w:tcPr>
            <w:tcW w:w="2371" w:type="dxa"/>
            <w:tcBorders>
              <w:top w:val="single" w:sz="4" w:space="0" w:color="000000"/>
              <w:left w:val="single" w:sz="4" w:space="0" w:color="000000"/>
              <w:bottom w:val="single" w:sz="4" w:space="0" w:color="000000"/>
              <w:right w:val="single" w:sz="4" w:space="0" w:color="000000"/>
            </w:tcBorders>
          </w:tcPr>
          <w:p w14:paraId="3F77DCAB" w14:textId="77777777" w:rsidR="009755F6" w:rsidRDefault="002F4F83">
            <w:pPr>
              <w:widowControl w:val="0"/>
            </w:pPr>
            <w:r>
              <w:t xml:space="preserve">1842 – 1847 </w:t>
            </w:r>
          </w:p>
        </w:tc>
        <w:tc>
          <w:tcPr>
            <w:tcW w:w="2101" w:type="dxa"/>
            <w:tcBorders>
              <w:top w:val="single" w:sz="4" w:space="0" w:color="000000"/>
              <w:left w:val="single" w:sz="4" w:space="0" w:color="000000"/>
              <w:bottom w:val="single" w:sz="4" w:space="0" w:color="000000"/>
              <w:right w:val="single" w:sz="4" w:space="0" w:color="000000"/>
            </w:tcBorders>
          </w:tcPr>
          <w:p w14:paraId="745961C3" w14:textId="2D2BBDA0" w:rsidR="009755F6" w:rsidRDefault="0089016F">
            <w:pPr>
              <w:widowControl w:val="0"/>
              <w:rPr>
                <w:highlight w:val="yellow"/>
              </w:rPr>
            </w:pPr>
            <w:r>
              <w:t>21 _ 3</w:t>
            </w:r>
          </w:p>
        </w:tc>
      </w:tr>
      <w:tr w:rsidR="009755F6" w14:paraId="2E73BF22" w14:textId="77777777">
        <w:tc>
          <w:tcPr>
            <w:tcW w:w="5104" w:type="dxa"/>
            <w:tcBorders>
              <w:top w:val="single" w:sz="4" w:space="0" w:color="000000"/>
              <w:left w:val="single" w:sz="4" w:space="0" w:color="000000"/>
              <w:bottom w:val="single" w:sz="4" w:space="0" w:color="000000"/>
              <w:right w:val="single" w:sz="4" w:space="0" w:color="000000"/>
            </w:tcBorders>
          </w:tcPr>
          <w:p w14:paraId="716F0F4B" w14:textId="7885C1C0" w:rsidR="009755F6" w:rsidRDefault="0089016F">
            <w:pPr>
              <w:widowControl w:val="0"/>
            </w:pPr>
            <w:r>
              <w:t xml:space="preserve">UB: Unterpfandsprotokolle </w:t>
            </w:r>
            <w:r w:rsidR="002F4F83">
              <w:t>VI</w:t>
            </w:r>
          </w:p>
        </w:tc>
        <w:tc>
          <w:tcPr>
            <w:tcW w:w="2371" w:type="dxa"/>
            <w:tcBorders>
              <w:top w:val="single" w:sz="4" w:space="0" w:color="000000"/>
              <w:left w:val="single" w:sz="4" w:space="0" w:color="000000"/>
              <w:bottom w:val="single" w:sz="4" w:space="0" w:color="000000"/>
              <w:right w:val="single" w:sz="4" w:space="0" w:color="000000"/>
            </w:tcBorders>
          </w:tcPr>
          <w:p w14:paraId="4CAA9DCA" w14:textId="77777777" w:rsidR="009755F6" w:rsidRDefault="002F4F83">
            <w:pPr>
              <w:widowControl w:val="0"/>
            </w:pPr>
            <w:r>
              <w:t>1847 – 1852</w:t>
            </w:r>
          </w:p>
        </w:tc>
        <w:tc>
          <w:tcPr>
            <w:tcW w:w="2101" w:type="dxa"/>
            <w:tcBorders>
              <w:top w:val="single" w:sz="4" w:space="0" w:color="000000"/>
              <w:left w:val="single" w:sz="4" w:space="0" w:color="000000"/>
              <w:bottom w:val="single" w:sz="4" w:space="0" w:color="000000"/>
              <w:right w:val="single" w:sz="4" w:space="0" w:color="000000"/>
            </w:tcBorders>
          </w:tcPr>
          <w:p w14:paraId="48743DCD" w14:textId="2FB45038" w:rsidR="009755F6" w:rsidRDefault="0089016F">
            <w:pPr>
              <w:widowControl w:val="0"/>
              <w:rPr>
                <w:highlight w:val="yellow"/>
              </w:rPr>
            </w:pPr>
            <w:r>
              <w:t>21 _ 3</w:t>
            </w:r>
          </w:p>
        </w:tc>
      </w:tr>
      <w:tr w:rsidR="009755F6" w14:paraId="013852D5" w14:textId="77777777">
        <w:tc>
          <w:tcPr>
            <w:tcW w:w="5104" w:type="dxa"/>
            <w:tcBorders>
              <w:top w:val="single" w:sz="4" w:space="0" w:color="000000"/>
              <w:left w:val="single" w:sz="4" w:space="0" w:color="000000"/>
              <w:bottom w:val="single" w:sz="4" w:space="0" w:color="000000"/>
              <w:right w:val="single" w:sz="4" w:space="0" w:color="000000"/>
            </w:tcBorders>
          </w:tcPr>
          <w:p w14:paraId="29785724" w14:textId="3E66DF6E" w:rsidR="009755F6" w:rsidRDefault="0089016F">
            <w:pPr>
              <w:widowControl w:val="0"/>
            </w:pPr>
            <w:r>
              <w:t xml:space="preserve">UB: Unterpfandsprotokolle </w:t>
            </w:r>
            <w:r w:rsidR="002F4F83">
              <w:t>VII</w:t>
            </w:r>
          </w:p>
        </w:tc>
        <w:tc>
          <w:tcPr>
            <w:tcW w:w="2371" w:type="dxa"/>
            <w:tcBorders>
              <w:top w:val="single" w:sz="4" w:space="0" w:color="000000"/>
              <w:left w:val="single" w:sz="4" w:space="0" w:color="000000"/>
              <w:bottom w:val="single" w:sz="4" w:space="0" w:color="000000"/>
              <w:right w:val="single" w:sz="4" w:space="0" w:color="000000"/>
            </w:tcBorders>
          </w:tcPr>
          <w:p w14:paraId="08B3C71D" w14:textId="77777777" w:rsidR="009755F6" w:rsidRDefault="002F4F83">
            <w:pPr>
              <w:widowControl w:val="0"/>
            </w:pPr>
            <w:r>
              <w:t>1852 – 1856</w:t>
            </w:r>
          </w:p>
        </w:tc>
        <w:tc>
          <w:tcPr>
            <w:tcW w:w="2101" w:type="dxa"/>
            <w:tcBorders>
              <w:top w:val="single" w:sz="4" w:space="0" w:color="000000"/>
              <w:left w:val="single" w:sz="4" w:space="0" w:color="000000"/>
              <w:bottom w:val="single" w:sz="4" w:space="0" w:color="000000"/>
              <w:right w:val="single" w:sz="4" w:space="0" w:color="000000"/>
            </w:tcBorders>
          </w:tcPr>
          <w:p w14:paraId="73EA5E80" w14:textId="5BEA5206" w:rsidR="009755F6" w:rsidRDefault="0089016F">
            <w:pPr>
              <w:widowControl w:val="0"/>
            </w:pPr>
            <w:r>
              <w:t>21 _ 3</w:t>
            </w:r>
          </w:p>
        </w:tc>
      </w:tr>
      <w:tr w:rsidR="009755F6" w14:paraId="7C81460B" w14:textId="77777777">
        <w:tc>
          <w:tcPr>
            <w:tcW w:w="5104" w:type="dxa"/>
            <w:tcBorders>
              <w:top w:val="single" w:sz="4" w:space="0" w:color="000000"/>
              <w:left w:val="single" w:sz="4" w:space="0" w:color="000000"/>
              <w:bottom w:val="single" w:sz="4" w:space="0" w:color="000000"/>
              <w:right w:val="single" w:sz="4" w:space="0" w:color="000000"/>
            </w:tcBorders>
          </w:tcPr>
          <w:p w14:paraId="68CE7271" w14:textId="0B966265" w:rsidR="009755F6" w:rsidRDefault="0089016F">
            <w:pPr>
              <w:widowControl w:val="0"/>
            </w:pPr>
            <w:r>
              <w:t xml:space="preserve">UB: Unterpfandsprotokolle </w:t>
            </w:r>
            <w:r w:rsidR="002F4F83">
              <w:t>VIII</w:t>
            </w:r>
          </w:p>
        </w:tc>
        <w:tc>
          <w:tcPr>
            <w:tcW w:w="2371" w:type="dxa"/>
            <w:tcBorders>
              <w:top w:val="single" w:sz="4" w:space="0" w:color="000000"/>
              <w:left w:val="single" w:sz="4" w:space="0" w:color="000000"/>
              <w:bottom w:val="single" w:sz="4" w:space="0" w:color="000000"/>
              <w:right w:val="single" w:sz="4" w:space="0" w:color="000000"/>
            </w:tcBorders>
          </w:tcPr>
          <w:p w14:paraId="53095AAD" w14:textId="77777777" w:rsidR="009755F6" w:rsidRDefault="002F4F83">
            <w:pPr>
              <w:widowControl w:val="0"/>
            </w:pPr>
            <w:r>
              <w:t>1856 – 1865</w:t>
            </w:r>
          </w:p>
        </w:tc>
        <w:tc>
          <w:tcPr>
            <w:tcW w:w="2101" w:type="dxa"/>
            <w:tcBorders>
              <w:top w:val="single" w:sz="4" w:space="0" w:color="000000"/>
              <w:left w:val="single" w:sz="4" w:space="0" w:color="000000"/>
              <w:bottom w:val="single" w:sz="4" w:space="0" w:color="000000"/>
              <w:right w:val="single" w:sz="4" w:space="0" w:color="000000"/>
            </w:tcBorders>
          </w:tcPr>
          <w:p w14:paraId="28E88D4B" w14:textId="54AB69F9" w:rsidR="009755F6" w:rsidRDefault="0089016F">
            <w:pPr>
              <w:widowControl w:val="0"/>
            </w:pPr>
            <w:r>
              <w:t>21 _ 3</w:t>
            </w:r>
          </w:p>
        </w:tc>
      </w:tr>
      <w:tr w:rsidR="009755F6" w14:paraId="72AECF36" w14:textId="77777777">
        <w:tc>
          <w:tcPr>
            <w:tcW w:w="5104" w:type="dxa"/>
            <w:tcBorders>
              <w:top w:val="single" w:sz="4" w:space="0" w:color="000000"/>
              <w:left w:val="single" w:sz="4" w:space="0" w:color="000000"/>
              <w:bottom w:val="single" w:sz="4" w:space="0" w:color="000000"/>
              <w:right w:val="single" w:sz="4" w:space="0" w:color="000000"/>
            </w:tcBorders>
          </w:tcPr>
          <w:p w14:paraId="0668FEFF" w14:textId="23497198" w:rsidR="009755F6" w:rsidRDefault="0089016F">
            <w:pPr>
              <w:widowControl w:val="0"/>
            </w:pPr>
            <w:r>
              <w:t xml:space="preserve">UB: Unterpfandsprotokolle </w:t>
            </w:r>
            <w:r w:rsidR="002F4F83">
              <w:t>IX</w:t>
            </w:r>
          </w:p>
        </w:tc>
        <w:tc>
          <w:tcPr>
            <w:tcW w:w="2371" w:type="dxa"/>
            <w:tcBorders>
              <w:top w:val="single" w:sz="4" w:space="0" w:color="000000"/>
              <w:left w:val="single" w:sz="4" w:space="0" w:color="000000"/>
              <w:bottom w:val="single" w:sz="4" w:space="0" w:color="000000"/>
              <w:right w:val="single" w:sz="4" w:space="0" w:color="000000"/>
            </w:tcBorders>
          </w:tcPr>
          <w:p w14:paraId="050B3ECD" w14:textId="77777777" w:rsidR="009755F6" w:rsidRDefault="002F4F83">
            <w:pPr>
              <w:widowControl w:val="0"/>
            </w:pPr>
            <w:r>
              <w:t>1865 – 1874</w:t>
            </w:r>
          </w:p>
        </w:tc>
        <w:tc>
          <w:tcPr>
            <w:tcW w:w="2101" w:type="dxa"/>
            <w:tcBorders>
              <w:top w:val="single" w:sz="4" w:space="0" w:color="000000"/>
              <w:left w:val="single" w:sz="4" w:space="0" w:color="000000"/>
              <w:bottom w:val="single" w:sz="4" w:space="0" w:color="000000"/>
              <w:right w:val="single" w:sz="4" w:space="0" w:color="000000"/>
            </w:tcBorders>
          </w:tcPr>
          <w:p w14:paraId="1B7500DD" w14:textId="4F9066C9" w:rsidR="009755F6" w:rsidRDefault="0089016F">
            <w:pPr>
              <w:widowControl w:val="0"/>
            </w:pPr>
            <w:r>
              <w:t>21 _ 3</w:t>
            </w:r>
          </w:p>
        </w:tc>
      </w:tr>
      <w:tr w:rsidR="009755F6" w14:paraId="17F6695B" w14:textId="77777777">
        <w:tc>
          <w:tcPr>
            <w:tcW w:w="5104" w:type="dxa"/>
            <w:tcBorders>
              <w:left w:val="single" w:sz="4" w:space="0" w:color="000000"/>
              <w:bottom w:val="single" w:sz="4" w:space="0" w:color="000000"/>
              <w:right w:val="single" w:sz="4" w:space="0" w:color="000000"/>
            </w:tcBorders>
          </w:tcPr>
          <w:p w14:paraId="37503BE9" w14:textId="539790D6" w:rsidR="009755F6" w:rsidRDefault="0089016F">
            <w:pPr>
              <w:widowControl w:val="0"/>
            </w:pPr>
            <w:r>
              <w:t xml:space="preserve">UB: Unterpfandsprotokolle </w:t>
            </w:r>
            <w:r w:rsidR="002F4F83">
              <w:t>X</w:t>
            </w:r>
          </w:p>
        </w:tc>
        <w:tc>
          <w:tcPr>
            <w:tcW w:w="2371" w:type="dxa"/>
            <w:tcBorders>
              <w:left w:val="single" w:sz="4" w:space="0" w:color="000000"/>
              <w:bottom w:val="single" w:sz="4" w:space="0" w:color="000000"/>
              <w:right w:val="single" w:sz="4" w:space="0" w:color="000000"/>
            </w:tcBorders>
          </w:tcPr>
          <w:p w14:paraId="1C1725B3" w14:textId="77777777" w:rsidR="009755F6" w:rsidRDefault="002F4F83">
            <w:pPr>
              <w:widowControl w:val="0"/>
            </w:pPr>
            <w:r>
              <w:t>1869 - 1876</w:t>
            </w:r>
          </w:p>
        </w:tc>
        <w:tc>
          <w:tcPr>
            <w:tcW w:w="2101" w:type="dxa"/>
            <w:tcBorders>
              <w:left w:val="single" w:sz="4" w:space="0" w:color="000000"/>
              <w:bottom w:val="single" w:sz="4" w:space="0" w:color="000000"/>
              <w:right w:val="single" w:sz="4" w:space="0" w:color="000000"/>
            </w:tcBorders>
          </w:tcPr>
          <w:p w14:paraId="3F0E0584" w14:textId="71C40D3A" w:rsidR="009755F6" w:rsidRDefault="0089016F">
            <w:pPr>
              <w:widowControl w:val="0"/>
            </w:pPr>
            <w:r>
              <w:t>21 _ 3</w:t>
            </w:r>
          </w:p>
        </w:tc>
      </w:tr>
      <w:tr w:rsidR="009755F6" w14:paraId="5C6DB315" w14:textId="77777777">
        <w:tc>
          <w:tcPr>
            <w:tcW w:w="5104" w:type="dxa"/>
            <w:tcBorders>
              <w:left w:val="single" w:sz="4" w:space="0" w:color="000000"/>
              <w:bottom w:val="single" w:sz="4" w:space="0" w:color="000000"/>
              <w:right w:val="single" w:sz="4" w:space="0" w:color="000000"/>
            </w:tcBorders>
          </w:tcPr>
          <w:p w14:paraId="633477B6" w14:textId="789C398E" w:rsidR="009755F6" w:rsidRDefault="0089016F">
            <w:pPr>
              <w:widowControl w:val="0"/>
            </w:pPr>
            <w:r>
              <w:t xml:space="preserve">UB: Unterpfandsprotokolle </w:t>
            </w:r>
            <w:r w:rsidR="002F4F83">
              <w:t>XI</w:t>
            </w:r>
          </w:p>
        </w:tc>
        <w:tc>
          <w:tcPr>
            <w:tcW w:w="2371" w:type="dxa"/>
            <w:tcBorders>
              <w:left w:val="single" w:sz="4" w:space="0" w:color="000000"/>
              <w:bottom w:val="single" w:sz="4" w:space="0" w:color="000000"/>
              <w:right w:val="single" w:sz="4" w:space="0" w:color="000000"/>
            </w:tcBorders>
          </w:tcPr>
          <w:p w14:paraId="6EE16F09" w14:textId="77777777" w:rsidR="009755F6" w:rsidRDefault="002F4F83">
            <w:pPr>
              <w:widowControl w:val="0"/>
            </w:pPr>
            <w:r>
              <w:t>1876 - 1887</w:t>
            </w:r>
          </w:p>
        </w:tc>
        <w:tc>
          <w:tcPr>
            <w:tcW w:w="2101" w:type="dxa"/>
            <w:tcBorders>
              <w:left w:val="single" w:sz="4" w:space="0" w:color="000000"/>
              <w:bottom w:val="single" w:sz="4" w:space="0" w:color="000000"/>
              <w:right w:val="single" w:sz="4" w:space="0" w:color="000000"/>
            </w:tcBorders>
          </w:tcPr>
          <w:p w14:paraId="596D9804" w14:textId="093C4C9B" w:rsidR="009755F6" w:rsidRDefault="0089016F">
            <w:pPr>
              <w:widowControl w:val="0"/>
            </w:pPr>
            <w:r>
              <w:t>21 _ 3</w:t>
            </w:r>
          </w:p>
        </w:tc>
      </w:tr>
      <w:tr w:rsidR="009755F6" w14:paraId="7E02B23F" w14:textId="77777777">
        <w:tc>
          <w:tcPr>
            <w:tcW w:w="5104" w:type="dxa"/>
            <w:tcBorders>
              <w:left w:val="single" w:sz="4" w:space="0" w:color="000000"/>
              <w:bottom w:val="single" w:sz="4" w:space="0" w:color="000000"/>
              <w:right w:val="single" w:sz="4" w:space="0" w:color="000000"/>
            </w:tcBorders>
          </w:tcPr>
          <w:p w14:paraId="777C2077" w14:textId="1C58F84C" w:rsidR="009755F6" w:rsidRDefault="0089016F">
            <w:pPr>
              <w:widowControl w:val="0"/>
            </w:pPr>
            <w:r>
              <w:t xml:space="preserve">UB: Unterpfandsprotokolle </w:t>
            </w:r>
            <w:r w:rsidR="002F4F83">
              <w:t>XII</w:t>
            </w:r>
          </w:p>
        </w:tc>
        <w:tc>
          <w:tcPr>
            <w:tcW w:w="2371" w:type="dxa"/>
            <w:tcBorders>
              <w:left w:val="single" w:sz="4" w:space="0" w:color="000000"/>
              <w:bottom w:val="single" w:sz="4" w:space="0" w:color="000000"/>
              <w:right w:val="single" w:sz="4" w:space="0" w:color="000000"/>
            </w:tcBorders>
          </w:tcPr>
          <w:p w14:paraId="6FF66E63" w14:textId="77777777" w:rsidR="009755F6" w:rsidRDefault="002F4F83">
            <w:pPr>
              <w:widowControl w:val="0"/>
            </w:pPr>
            <w:r>
              <w:t>1887 - 1899</w:t>
            </w:r>
          </w:p>
        </w:tc>
        <w:tc>
          <w:tcPr>
            <w:tcW w:w="2101" w:type="dxa"/>
            <w:tcBorders>
              <w:left w:val="single" w:sz="4" w:space="0" w:color="000000"/>
              <w:bottom w:val="single" w:sz="4" w:space="0" w:color="000000"/>
              <w:right w:val="single" w:sz="4" w:space="0" w:color="000000"/>
            </w:tcBorders>
          </w:tcPr>
          <w:p w14:paraId="5BF5C13A" w14:textId="69538463" w:rsidR="009755F6" w:rsidRDefault="0089016F">
            <w:pPr>
              <w:widowControl w:val="0"/>
            </w:pPr>
            <w:r>
              <w:t>21 _ 3</w:t>
            </w:r>
          </w:p>
        </w:tc>
      </w:tr>
      <w:tr w:rsidR="009755F6" w14:paraId="6E623BD7" w14:textId="77777777">
        <w:tc>
          <w:tcPr>
            <w:tcW w:w="5104" w:type="dxa"/>
            <w:tcBorders>
              <w:left w:val="single" w:sz="4" w:space="0" w:color="000000"/>
              <w:bottom w:val="single" w:sz="4" w:space="0" w:color="000000"/>
              <w:right w:val="single" w:sz="4" w:space="0" w:color="000000"/>
            </w:tcBorders>
          </w:tcPr>
          <w:p w14:paraId="487D1578" w14:textId="1C3A2AE4" w:rsidR="009755F6" w:rsidRDefault="0089016F">
            <w:pPr>
              <w:widowControl w:val="0"/>
            </w:pPr>
            <w:r>
              <w:t xml:space="preserve">UB: Unterpfandsprotokolle </w:t>
            </w:r>
            <w:r w:rsidR="002F4F83">
              <w:t>XIII</w:t>
            </w:r>
          </w:p>
        </w:tc>
        <w:tc>
          <w:tcPr>
            <w:tcW w:w="2371" w:type="dxa"/>
            <w:tcBorders>
              <w:left w:val="single" w:sz="4" w:space="0" w:color="000000"/>
              <w:bottom w:val="single" w:sz="4" w:space="0" w:color="000000"/>
              <w:right w:val="single" w:sz="4" w:space="0" w:color="000000"/>
            </w:tcBorders>
          </w:tcPr>
          <w:p w14:paraId="01AD7CBB" w14:textId="77777777" w:rsidR="009755F6" w:rsidRDefault="002F4F83">
            <w:pPr>
              <w:widowControl w:val="0"/>
            </w:pPr>
            <w:r>
              <w:t>1899</w:t>
            </w:r>
          </w:p>
        </w:tc>
        <w:tc>
          <w:tcPr>
            <w:tcW w:w="2101" w:type="dxa"/>
            <w:tcBorders>
              <w:left w:val="single" w:sz="4" w:space="0" w:color="000000"/>
              <w:bottom w:val="single" w:sz="4" w:space="0" w:color="000000"/>
              <w:right w:val="single" w:sz="4" w:space="0" w:color="000000"/>
            </w:tcBorders>
          </w:tcPr>
          <w:p w14:paraId="7796C721" w14:textId="440ABF01" w:rsidR="009755F6" w:rsidRDefault="0089016F">
            <w:pPr>
              <w:widowControl w:val="0"/>
            </w:pPr>
            <w:r>
              <w:t>21 _ 3</w:t>
            </w:r>
          </w:p>
        </w:tc>
      </w:tr>
      <w:tr w:rsidR="009755F6" w14:paraId="07426E34" w14:textId="77777777">
        <w:tc>
          <w:tcPr>
            <w:tcW w:w="5104" w:type="dxa"/>
            <w:tcBorders>
              <w:top w:val="single" w:sz="4" w:space="0" w:color="000000"/>
              <w:left w:val="single" w:sz="4" w:space="0" w:color="000000"/>
              <w:bottom w:val="single" w:sz="4" w:space="0" w:color="000000"/>
              <w:right w:val="single" w:sz="4" w:space="0" w:color="000000"/>
            </w:tcBorders>
          </w:tcPr>
          <w:p w14:paraId="499EABCE" w14:textId="77777777" w:rsidR="009755F6" w:rsidRDefault="002F4F83">
            <w:pPr>
              <w:widowControl w:val="0"/>
            </w:pPr>
            <w:r>
              <w:t>UB: Gebührenverzeichnis</w:t>
            </w:r>
          </w:p>
        </w:tc>
        <w:tc>
          <w:tcPr>
            <w:tcW w:w="2371" w:type="dxa"/>
            <w:tcBorders>
              <w:top w:val="single" w:sz="4" w:space="0" w:color="000000"/>
              <w:left w:val="single" w:sz="4" w:space="0" w:color="000000"/>
              <w:bottom w:val="single" w:sz="4" w:space="0" w:color="000000"/>
              <w:right w:val="single" w:sz="4" w:space="0" w:color="000000"/>
            </w:tcBorders>
          </w:tcPr>
          <w:p w14:paraId="6731CBAF" w14:textId="77777777" w:rsidR="009755F6" w:rsidRDefault="002F4F83">
            <w:pPr>
              <w:widowControl w:val="0"/>
            </w:pPr>
            <w:r>
              <w:t xml:space="preserve">1874 – 1899 </w:t>
            </w:r>
          </w:p>
        </w:tc>
        <w:tc>
          <w:tcPr>
            <w:tcW w:w="2101" w:type="dxa"/>
            <w:tcBorders>
              <w:top w:val="single" w:sz="4" w:space="0" w:color="000000"/>
              <w:left w:val="single" w:sz="4" w:space="0" w:color="000000"/>
              <w:bottom w:val="single" w:sz="4" w:space="0" w:color="000000"/>
              <w:right w:val="single" w:sz="4" w:space="0" w:color="000000"/>
            </w:tcBorders>
          </w:tcPr>
          <w:p w14:paraId="7C5FEE35" w14:textId="77777777" w:rsidR="009755F6" w:rsidRDefault="002F4F83">
            <w:pPr>
              <w:widowControl w:val="0"/>
            </w:pPr>
            <w:r>
              <w:t>21 _ 4</w:t>
            </w:r>
          </w:p>
        </w:tc>
      </w:tr>
      <w:tr w:rsidR="009755F6" w14:paraId="047E03BD" w14:textId="77777777">
        <w:tc>
          <w:tcPr>
            <w:tcW w:w="5104" w:type="dxa"/>
            <w:tcBorders>
              <w:top w:val="single" w:sz="4" w:space="0" w:color="000000"/>
              <w:left w:val="single" w:sz="4" w:space="0" w:color="000000"/>
              <w:bottom w:val="single" w:sz="4" w:space="0" w:color="000000"/>
              <w:right w:val="single" w:sz="4" w:space="0" w:color="000000"/>
            </w:tcBorders>
          </w:tcPr>
          <w:p w14:paraId="5AEA0545" w14:textId="77777777" w:rsidR="009755F6" w:rsidRDefault="002F4F83">
            <w:pPr>
              <w:widowControl w:val="0"/>
            </w:pPr>
            <w:r>
              <w:t>UB: Beil zu den Unterpfandbücher I 1-20</w:t>
            </w:r>
          </w:p>
        </w:tc>
        <w:tc>
          <w:tcPr>
            <w:tcW w:w="2371" w:type="dxa"/>
            <w:tcBorders>
              <w:top w:val="single" w:sz="4" w:space="0" w:color="000000"/>
              <w:left w:val="single" w:sz="4" w:space="0" w:color="000000"/>
              <w:bottom w:val="single" w:sz="4" w:space="0" w:color="000000"/>
              <w:right w:val="single" w:sz="4" w:space="0" w:color="000000"/>
            </w:tcBorders>
          </w:tcPr>
          <w:p w14:paraId="5ED9037A"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4667503D" w14:textId="48F3C8F2" w:rsidR="009755F6" w:rsidRDefault="0089016F">
            <w:pPr>
              <w:widowControl w:val="0"/>
            </w:pPr>
            <w:r>
              <w:t>21 _ 4</w:t>
            </w:r>
          </w:p>
        </w:tc>
      </w:tr>
      <w:tr w:rsidR="009755F6" w14:paraId="36CC7B25" w14:textId="77777777">
        <w:tc>
          <w:tcPr>
            <w:tcW w:w="5104" w:type="dxa"/>
            <w:tcBorders>
              <w:top w:val="single" w:sz="4" w:space="0" w:color="000000"/>
              <w:left w:val="single" w:sz="4" w:space="0" w:color="000000"/>
              <w:bottom w:val="single" w:sz="4" w:space="0" w:color="000000"/>
              <w:right w:val="single" w:sz="4" w:space="0" w:color="000000"/>
            </w:tcBorders>
          </w:tcPr>
          <w:p w14:paraId="71621963" w14:textId="77777777" w:rsidR="009755F6" w:rsidRDefault="002F4F83">
            <w:pPr>
              <w:widowControl w:val="0"/>
            </w:pPr>
            <w:r>
              <w:t>UB: Beil zu den Unterpfandbücher II 21-50</w:t>
            </w:r>
          </w:p>
        </w:tc>
        <w:tc>
          <w:tcPr>
            <w:tcW w:w="2371" w:type="dxa"/>
            <w:tcBorders>
              <w:top w:val="single" w:sz="4" w:space="0" w:color="000000"/>
              <w:left w:val="single" w:sz="4" w:space="0" w:color="000000"/>
              <w:bottom w:val="single" w:sz="4" w:space="0" w:color="000000"/>
              <w:right w:val="single" w:sz="4" w:space="0" w:color="000000"/>
            </w:tcBorders>
          </w:tcPr>
          <w:p w14:paraId="5B74DFDA"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2DBC95D3" w14:textId="4316EF7D" w:rsidR="009755F6" w:rsidRDefault="0089016F">
            <w:pPr>
              <w:widowControl w:val="0"/>
            </w:pPr>
            <w:r>
              <w:t>21 _ 4</w:t>
            </w:r>
          </w:p>
        </w:tc>
      </w:tr>
      <w:tr w:rsidR="009755F6" w14:paraId="716A9832" w14:textId="77777777">
        <w:tc>
          <w:tcPr>
            <w:tcW w:w="5104" w:type="dxa"/>
            <w:tcBorders>
              <w:top w:val="single" w:sz="4" w:space="0" w:color="000000"/>
              <w:left w:val="single" w:sz="4" w:space="0" w:color="000000"/>
              <w:bottom w:val="single" w:sz="4" w:space="0" w:color="000000"/>
              <w:right w:val="single" w:sz="4" w:space="0" w:color="000000"/>
            </w:tcBorders>
          </w:tcPr>
          <w:p w14:paraId="5D9D1CD2" w14:textId="77777777" w:rsidR="009755F6" w:rsidRDefault="002F4F83">
            <w:pPr>
              <w:widowControl w:val="0"/>
            </w:pPr>
            <w:r>
              <w:t>UB: Beil zu den Unterpfandbücher III 51-79</w:t>
            </w:r>
          </w:p>
        </w:tc>
        <w:tc>
          <w:tcPr>
            <w:tcW w:w="2371" w:type="dxa"/>
            <w:tcBorders>
              <w:top w:val="single" w:sz="4" w:space="0" w:color="000000"/>
              <w:left w:val="single" w:sz="4" w:space="0" w:color="000000"/>
              <w:bottom w:val="single" w:sz="4" w:space="0" w:color="000000"/>
              <w:right w:val="single" w:sz="4" w:space="0" w:color="000000"/>
            </w:tcBorders>
          </w:tcPr>
          <w:p w14:paraId="6F679115"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7335C8F0" w14:textId="1216B171" w:rsidR="009755F6" w:rsidRDefault="0089016F">
            <w:pPr>
              <w:widowControl w:val="0"/>
            </w:pPr>
            <w:r>
              <w:t>21 _ 4</w:t>
            </w:r>
          </w:p>
        </w:tc>
      </w:tr>
      <w:tr w:rsidR="009755F6" w14:paraId="1243A203" w14:textId="77777777">
        <w:tc>
          <w:tcPr>
            <w:tcW w:w="5104" w:type="dxa"/>
            <w:tcBorders>
              <w:top w:val="single" w:sz="4" w:space="0" w:color="000000"/>
              <w:left w:val="single" w:sz="4" w:space="0" w:color="000000"/>
              <w:bottom w:val="single" w:sz="4" w:space="0" w:color="000000"/>
              <w:right w:val="single" w:sz="4" w:space="0" w:color="000000"/>
            </w:tcBorders>
          </w:tcPr>
          <w:p w14:paraId="215D9D7E" w14:textId="77777777" w:rsidR="009755F6" w:rsidRDefault="002F4F83">
            <w:pPr>
              <w:widowControl w:val="0"/>
            </w:pPr>
            <w:r>
              <w:t>UB: Beil zu den Unterpfandbücher IV 81-120</w:t>
            </w:r>
          </w:p>
        </w:tc>
        <w:tc>
          <w:tcPr>
            <w:tcW w:w="2371" w:type="dxa"/>
            <w:tcBorders>
              <w:top w:val="single" w:sz="4" w:space="0" w:color="000000"/>
              <w:left w:val="single" w:sz="4" w:space="0" w:color="000000"/>
              <w:bottom w:val="single" w:sz="4" w:space="0" w:color="000000"/>
              <w:right w:val="single" w:sz="4" w:space="0" w:color="000000"/>
            </w:tcBorders>
          </w:tcPr>
          <w:p w14:paraId="1F6FB0D5"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1ADFAEDA" w14:textId="60D6040A" w:rsidR="009755F6" w:rsidRDefault="0089016F">
            <w:pPr>
              <w:widowControl w:val="0"/>
            </w:pPr>
            <w:r>
              <w:t>21 _ 4</w:t>
            </w:r>
          </w:p>
        </w:tc>
      </w:tr>
      <w:tr w:rsidR="009755F6" w14:paraId="61A7A2CD" w14:textId="77777777">
        <w:trPr>
          <w:trHeight w:val="70"/>
        </w:trPr>
        <w:tc>
          <w:tcPr>
            <w:tcW w:w="5104" w:type="dxa"/>
            <w:tcBorders>
              <w:top w:val="single" w:sz="4" w:space="0" w:color="000000"/>
              <w:left w:val="single" w:sz="4" w:space="0" w:color="000000"/>
              <w:bottom w:val="single" w:sz="4" w:space="0" w:color="000000"/>
              <w:right w:val="single" w:sz="4" w:space="0" w:color="000000"/>
            </w:tcBorders>
          </w:tcPr>
          <w:p w14:paraId="47AB0523" w14:textId="77777777" w:rsidR="009755F6" w:rsidRDefault="002F4F83">
            <w:pPr>
              <w:widowControl w:val="0"/>
            </w:pPr>
            <w:r>
              <w:t>UB: Beil zu den Unterpfandbücher V 121-150</w:t>
            </w:r>
          </w:p>
        </w:tc>
        <w:tc>
          <w:tcPr>
            <w:tcW w:w="2371" w:type="dxa"/>
            <w:tcBorders>
              <w:top w:val="single" w:sz="4" w:space="0" w:color="000000"/>
              <w:left w:val="single" w:sz="4" w:space="0" w:color="000000"/>
              <w:bottom w:val="single" w:sz="4" w:space="0" w:color="000000"/>
              <w:right w:val="single" w:sz="4" w:space="0" w:color="000000"/>
            </w:tcBorders>
          </w:tcPr>
          <w:p w14:paraId="06F0E476"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6279470D" w14:textId="15886CA2" w:rsidR="009755F6" w:rsidRDefault="0089016F">
            <w:pPr>
              <w:widowControl w:val="0"/>
            </w:pPr>
            <w:r>
              <w:t>21 _ 4</w:t>
            </w:r>
          </w:p>
        </w:tc>
      </w:tr>
      <w:tr w:rsidR="009755F6" w14:paraId="64630C7A" w14:textId="77777777">
        <w:tc>
          <w:tcPr>
            <w:tcW w:w="5104" w:type="dxa"/>
            <w:tcBorders>
              <w:top w:val="single" w:sz="4" w:space="0" w:color="000000"/>
              <w:left w:val="single" w:sz="4" w:space="0" w:color="000000"/>
              <w:bottom w:val="single" w:sz="4" w:space="0" w:color="000000"/>
              <w:right w:val="single" w:sz="4" w:space="0" w:color="000000"/>
            </w:tcBorders>
          </w:tcPr>
          <w:p w14:paraId="771D6D95" w14:textId="77777777" w:rsidR="009755F6" w:rsidRDefault="002F4F83">
            <w:pPr>
              <w:widowControl w:val="0"/>
            </w:pPr>
            <w:r>
              <w:t>UB: Beil zu den Unterpfandbücher VI 151-255</w:t>
            </w:r>
          </w:p>
        </w:tc>
        <w:tc>
          <w:tcPr>
            <w:tcW w:w="2371" w:type="dxa"/>
            <w:tcBorders>
              <w:top w:val="single" w:sz="4" w:space="0" w:color="000000"/>
              <w:left w:val="single" w:sz="4" w:space="0" w:color="000000"/>
              <w:bottom w:val="single" w:sz="4" w:space="0" w:color="000000"/>
              <w:right w:val="single" w:sz="4" w:space="0" w:color="000000"/>
            </w:tcBorders>
          </w:tcPr>
          <w:p w14:paraId="3F01E889" w14:textId="77777777" w:rsidR="009755F6" w:rsidRDefault="002F4F83">
            <w:pPr>
              <w:widowControl w:val="0"/>
            </w:pPr>
            <w:r>
              <w:t>1823 ff.</w:t>
            </w:r>
          </w:p>
        </w:tc>
        <w:tc>
          <w:tcPr>
            <w:tcW w:w="2101" w:type="dxa"/>
            <w:tcBorders>
              <w:top w:val="single" w:sz="4" w:space="0" w:color="000000"/>
              <w:left w:val="single" w:sz="4" w:space="0" w:color="000000"/>
              <w:bottom w:val="single" w:sz="4" w:space="0" w:color="000000"/>
              <w:right w:val="single" w:sz="4" w:space="0" w:color="000000"/>
            </w:tcBorders>
          </w:tcPr>
          <w:p w14:paraId="4742AFE7" w14:textId="286BC6F7" w:rsidR="009755F6" w:rsidRDefault="0089016F">
            <w:pPr>
              <w:widowControl w:val="0"/>
            </w:pPr>
            <w:r>
              <w:t>21 _ 4</w:t>
            </w:r>
          </w:p>
        </w:tc>
      </w:tr>
      <w:tr w:rsidR="009755F6" w14:paraId="70377EA4" w14:textId="77777777">
        <w:tc>
          <w:tcPr>
            <w:tcW w:w="5104" w:type="dxa"/>
            <w:tcBorders>
              <w:top w:val="single" w:sz="4" w:space="0" w:color="000000"/>
              <w:left w:val="single" w:sz="4" w:space="0" w:color="000000"/>
              <w:bottom w:val="single" w:sz="4" w:space="0" w:color="000000"/>
              <w:right w:val="single" w:sz="4" w:space="0" w:color="000000"/>
            </w:tcBorders>
          </w:tcPr>
          <w:p w14:paraId="46E2A32C" w14:textId="77777777" w:rsidR="009755F6" w:rsidRDefault="002F4F83">
            <w:pPr>
              <w:widowControl w:val="0"/>
            </w:pPr>
            <w:r>
              <w:t>UB: Beil zu den Unterpfandbücher VII 256-336</w:t>
            </w:r>
          </w:p>
        </w:tc>
        <w:tc>
          <w:tcPr>
            <w:tcW w:w="2371" w:type="dxa"/>
            <w:tcBorders>
              <w:top w:val="single" w:sz="4" w:space="0" w:color="000000"/>
              <w:left w:val="single" w:sz="4" w:space="0" w:color="000000"/>
              <w:bottom w:val="single" w:sz="4" w:space="0" w:color="000000"/>
              <w:right w:val="single" w:sz="4" w:space="0" w:color="000000"/>
            </w:tcBorders>
          </w:tcPr>
          <w:p w14:paraId="7F9ABCAD" w14:textId="77777777" w:rsidR="009755F6" w:rsidRDefault="002F4F83">
            <w:pPr>
              <w:widowControl w:val="0"/>
            </w:pPr>
            <w:r>
              <w:t xml:space="preserve">1873 – 1899 </w:t>
            </w:r>
          </w:p>
        </w:tc>
        <w:tc>
          <w:tcPr>
            <w:tcW w:w="2101" w:type="dxa"/>
            <w:tcBorders>
              <w:top w:val="single" w:sz="4" w:space="0" w:color="000000"/>
              <w:left w:val="single" w:sz="4" w:space="0" w:color="000000"/>
              <w:bottom w:val="single" w:sz="4" w:space="0" w:color="000000"/>
              <w:right w:val="single" w:sz="4" w:space="0" w:color="000000"/>
            </w:tcBorders>
          </w:tcPr>
          <w:p w14:paraId="6E45360D" w14:textId="68BE0A06" w:rsidR="009755F6" w:rsidRDefault="0089016F">
            <w:pPr>
              <w:widowControl w:val="0"/>
            </w:pPr>
            <w:r>
              <w:t>21 _ 4</w:t>
            </w:r>
          </w:p>
        </w:tc>
      </w:tr>
      <w:tr w:rsidR="009755F6" w14:paraId="05666F40" w14:textId="77777777">
        <w:tc>
          <w:tcPr>
            <w:tcW w:w="5104" w:type="dxa"/>
            <w:tcBorders>
              <w:top w:val="single" w:sz="4" w:space="0" w:color="000000"/>
              <w:left w:val="single" w:sz="4" w:space="0" w:color="000000"/>
              <w:bottom w:val="single" w:sz="4" w:space="0" w:color="000000"/>
              <w:right w:val="single" w:sz="4" w:space="0" w:color="000000"/>
            </w:tcBorders>
          </w:tcPr>
          <w:p w14:paraId="1C024567" w14:textId="77777777" w:rsidR="009755F6" w:rsidRDefault="002F4F83">
            <w:pPr>
              <w:widowControl w:val="0"/>
            </w:pPr>
            <w:r>
              <w:t>UB: Unterpfand-Wesen</w:t>
            </w:r>
          </w:p>
        </w:tc>
        <w:tc>
          <w:tcPr>
            <w:tcW w:w="2371" w:type="dxa"/>
            <w:tcBorders>
              <w:top w:val="single" w:sz="4" w:space="0" w:color="000000"/>
              <w:left w:val="single" w:sz="4" w:space="0" w:color="000000"/>
              <w:bottom w:val="single" w:sz="4" w:space="0" w:color="000000"/>
              <w:right w:val="single" w:sz="4" w:space="0" w:color="000000"/>
            </w:tcBorders>
          </w:tcPr>
          <w:p w14:paraId="1E2D4295" w14:textId="77777777" w:rsidR="009755F6" w:rsidRDefault="002F4F83">
            <w:pPr>
              <w:widowControl w:val="0"/>
            </w:pPr>
            <w:r>
              <w:t xml:space="preserve">1834 -1853  </w:t>
            </w:r>
          </w:p>
        </w:tc>
        <w:tc>
          <w:tcPr>
            <w:tcW w:w="2101" w:type="dxa"/>
            <w:tcBorders>
              <w:top w:val="single" w:sz="4" w:space="0" w:color="000000"/>
              <w:left w:val="single" w:sz="4" w:space="0" w:color="000000"/>
              <w:bottom w:val="single" w:sz="4" w:space="0" w:color="000000"/>
              <w:right w:val="single" w:sz="4" w:space="0" w:color="000000"/>
            </w:tcBorders>
          </w:tcPr>
          <w:p w14:paraId="49601084" w14:textId="7B325F54" w:rsidR="009755F6" w:rsidRDefault="0089016F">
            <w:pPr>
              <w:widowControl w:val="0"/>
            </w:pPr>
            <w:r>
              <w:t>21 _ 4</w:t>
            </w:r>
          </w:p>
        </w:tc>
      </w:tr>
      <w:tr w:rsidR="009755F6" w14:paraId="06434809" w14:textId="77777777">
        <w:tc>
          <w:tcPr>
            <w:tcW w:w="5104" w:type="dxa"/>
            <w:tcBorders>
              <w:top w:val="single" w:sz="4" w:space="0" w:color="000000"/>
              <w:left w:val="single" w:sz="4" w:space="0" w:color="000000"/>
              <w:bottom w:val="single" w:sz="4" w:space="0" w:color="000000"/>
              <w:right w:val="single" w:sz="4" w:space="0" w:color="000000"/>
            </w:tcBorders>
          </w:tcPr>
          <w:p w14:paraId="45C68ED1" w14:textId="77777777" w:rsidR="009755F6" w:rsidRDefault="002F4F83">
            <w:pPr>
              <w:widowControl w:val="0"/>
            </w:pPr>
            <w:r>
              <w:t>UB: Inventarium Unterpfandsachen</w:t>
            </w:r>
          </w:p>
        </w:tc>
        <w:tc>
          <w:tcPr>
            <w:tcW w:w="2371" w:type="dxa"/>
            <w:tcBorders>
              <w:top w:val="single" w:sz="4" w:space="0" w:color="000000"/>
              <w:left w:val="single" w:sz="4" w:space="0" w:color="000000"/>
              <w:bottom w:val="single" w:sz="4" w:space="0" w:color="000000"/>
              <w:right w:val="single" w:sz="4" w:space="0" w:color="000000"/>
            </w:tcBorders>
          </w:tcPr>
          <w:p w14:paraId="6D61B3FA" w14:textId="77777777" w:rsidR="009755F6" w:rsidRDefault="002F4F83">
            <w:pPr>
              <w:widowControl w:val="0"/>
            </w:pPr>
            <w:r>
              <w:t>1830 ff.</w:t>
            </w:r>
          </w:p>
        </w:tc>
        <w:tc>
          <w:tcPr>
            <w:tcW w:w="2101" w:type="dxa"/>
            <w:tcBorders>
              <w:top w:val="single" w:sz="4" w:space="0" w:color="000000"/>
              <w:left w:val="single" w:sz="4" w:space="0" w:color="000000"/>
              <w:bottom w:val="single" w:sz="4" w:space="0" w:color="000000"/>
              <w:right w:val="single" w:sz="4" w:space="0" w:color="000000"/>
            </w:tcBorders>
          </w:tcPr>
          <w:p w14:paraId="584265AB" w14:textId="0AC680D6" w:rsidR="009755F6" w:rsidRDefault="0089016F">
            <w:pPr>
              <w:widowControl w:val="0"/>
            </w:pPr>
            <w:r>
              <w:t>21 _ 4</w:t>
            </w:r>
          </w:p>
        </w:tc>
      </w:tr>
      <w:tr w:rsidR="009755F6" w14:paraId="75DA521D"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A04740" w14:textId="77777777" w:rsidR="009755F6" w:rsidRDefault="002F4F83">
            <w:pPr>
              <w:pStyle w:val="berschrift3"/>
              <w:widowControl w:val="0"/>
            </w:pPr>
            <w:bookmarkStart w:id="845" w:name="_Toc89269822"/>
            <w:r>
              <w:t>Literatur</w:t>
            </w:r>
            <w:bookmarkEnd w:id="845"/>
          </w:p>
        </w:tc>
      </w:tr>
      <w:tr w:rsidR="009755F6" w14:paraId="78C3F4F5" w14:textId="77777777">
        <w:tc>
          <w:tcPr>
            <w:tcW w:w="5104" w:type="dxa"/>
            <w:tcBorders>
              <w:top w:val="single" w:sz="4" w:space="0" w:color="000000"/>
              <w:left w:val="single" w:sz="4" w:space="0" w:color="000000"/>
              <w:bottom w:val="single" w:sz="4" w:space="0" w:color="000000"/>
              <w:right w:val="single" w:sz="4" w:space="0" w:color="000000"/>
            </w:tcBorders>
          </w:tcPr>
          <w:p w14:paraId="538D2A01" w14:textId="77777777" w:rsidR="009755F6" w:rsidRDefault="002F4F83">
            <w:pPr>
              <w:widowControl w:val="0"/>
            </w:pPr>
            <w:r>
              <w:t xml:space="preserve">Pfandgesetz  </w:t>
            </w:r>
          </w:p>
        </w:tc>
        <w:tc>
          <w:tcPr>
            <w:tcW w:w="2371" w:type="dxa"/>
            <w:tcBorders>
              <w:top w:val="single" w:sz="4" w:space="0" w:color="000000"/>
              <w:left w:val="single" w:sz="4" w:space="0" w:color="000000"/>
              <w:bottom w:val="single" w:sz="4" w:space="0" w:color="000000"/>
              <w:right w:val="single" w:sz="4" w:space="0" w:color="000000"/>
            </w:tcBorders>
          </w:tcPr>
          <w:p w14:paraId="699151C9" w14:textId="77777777" w:rsidR="009755F6" w:rsidRDefault="002F4F83">
            <w:pPr>
              <w:widowControl w:val="0"/>
            </w:pPr>
            <w:r>
              <w:t xml:space="preserve">1859  </w:t>
            </w:r>
          </w:p>
        </w:tc>
        <w:tc>
          <w:tcPr>
            <w:tcW w:w="2101" w:type="dxa"/>
            <w:tcBorders>
              <w:top w:val="single" w:sz="4" w:space="0" w:color="000000"/>
              <w:left w:val="single" w:sz="4" w:space="0" w:color="000000"/>
              <w:bottom w:val="single" w:sz="4" w:space="0" w:color="000000"/>
              <w:right w:val="single" w:sz="4" w:space="0" w:color="000000"/>
            </w:tcBorders>
          </w:tcPr>
          <w:p w14:paraId="06FB7BAB" w14:textId="77777777" w:rsidR="009755F6" w:rsidRDefault="002F4F83">
            <w:pPr>
              <w:widowControl w:val="0"/>
            </w:pPr>
            <w:r>
              <w:t>Fl 9060</w:t>
            </w:r>
          </w:p>
        </w:tc>
      </w:tr>
      <w:tr w:rsidR="009755F6" w14:paraId="56ACDF73" w14:textId="77777777">
        <w:tc>
          <w:tcPr>
            <w:tcW w:w="5104" w:type="dxa"/>
            <w:tcBorders>
              <w:top w:val="single" w:sz="4" w:space="0" w:color="000000"/>
              <w:left w:val="single" w:sz="4" w:space="0" w:color="000000"/>
              <w:bottom w:val="single" w:sz="4" w:space="0" w:color="000000"/>
              <w:right w:val="single" w:sz="4" w:space="0" w:color="000000"/>
            </w:tcBorders>
          </w:tcPr>
          <w:p w14:paraId="109950CB" w14:textId="77777777" w:rsidR="009755F6" w:rsidRDefault="002F4F83">
            <w:pPr>
              <w:widowControl w:val="0"/>
            </w:pPr>
            <w:r>
              <w:t xml:space="preserve">Steuergesetzgebung </w:t>
            </w:r>
          </w:p>
        </w:tc>
        <w:tc>
          <w:tcPr>
            <w:tcW w:w="2371" w:type="dxa"/>
            <w:tcBorders>
              <w:top w:val="single" w:sz="4" w:space="0" w:color="000000"/>
              <w:left w:val="single" w:sz="4" w:space="0" w:color="000000"/>
              <w:bottom w:val="single" w:sz="4" w:space="0" w:color="000000"/>
              <w:right w:val="single" w:sz="4" w:space="0" w:color="000000"/>
            </w:tcBorders>
          </w:tcPr>
          <w:p w14:paraId="64BD43E6" w14:textId="77777777" w:rsidR="009755F6" w:rsidRDefault="002F4F83">
            <w:pPr>
              <w:widowControl w:val="0"/>
            </w:pPr>
            <w:r>
              <w:t xml:space="preserve">1859  </w:t>
            </w:r>
          </w:p>
        </w:tc>
        <w:tc>
          <w:tcPr>
            <w:tcW w:w="2101" w:type="dxa"/>
            <w:tcBorders>
              <w:top w:val="single" w:sz="4" w:space="0" w:color="000000"/>
              <w:left w:val="single" w:sz="4" w:space="0" w:color="000000"/>
              <w:bottom w:val="single" w:sz="4" w:space="0" w:color="000000"/>
              <w:right w:val="single" w:sz="4" w:space="0" w:color="000000"/>
            </w:tcBorders>
          </w:tcPr>
          <w:p w14:paraId="4BE2CBAF" w14:textId="77777777" w:rsidR="009755F6" w:rsidRDefault="002F4F83">
            <w:pPr>
              <w:widowControl w:val="0"/>
            </w:pPr>
            <w:r>
              <w:t>Fl 2600</w:t>
            </w:r>
          </w:p>
        </w:tc>
      </w:tr>
      <w:tr w:rsidR="009755F6" w14:paraId="7DCFFD13"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10527AD" w14:textId="77777777" w:rsidR="009755F6" w:rsidRDefault="002F4F83">
            <w:pPr>
              <w:pStyle w:val="berschrift3"/>
              <w:widowControl w:val="0"/>
            </w:pPr>
            <w:bookmarkStart w:id="846" w:name="_Toc89269823"/>
            <w:r>
              <w:t>Fundstellen</w:t>
            </w:r>
            <w:bookmarkEnd w:id="846"/>
          </w:p>
        </w:tc>
      </w:tr>
      <w:tr w:rsidR="009755F6" w14:paraId="5B632341" w14:textId="77777777">
        <w:tc>
          <w:tcPr>
            <w:tcW w:w="5104" w:type="dxa"/>
            <w:tcBorders>
              <w:top w:val="single" w:sz="4" w:space="0" w:color="000000"/>
              <w:left w:val="single" w:sz="4" w:space="0" w:color="000000"/>
              <w:bottom w:val="single" w:sz="4" w:space="0" w:color="000000"/>
              <w:right w:val="single" w:sz="4" w:space="0" w:color="000000"/>
            </w:tcBorders>
          </w:tcPr>
          <w:p w14:paraId="2F2CAAF4" w14:textId="77777777" w:rsidR="009755F6" w:rsidRDefault="009755F6">
            <w:pPr>
              <w:widowControl w:val="0"/>
            </w:pPr>
          </w:p>
        </w:tc>
        <w:tc>
          <w:tcPr>
            <w:tcW w:w="2371" w:type="dxa"/>
            <w:tcBorders>
              <w:top w:val="single" w:sz="4" w:space="0" w:color="000000"/>
              <w:left w:val="single" w:sz="4" w:space="0" w:color="000000"/>
              <w:bottom w:val="single" w:sz="4" w:space="0" w:color="000000"/>
              <w:right w:val="single" w:sz="4" w:space="0" w:color="000000"/>
            </w:tcBorders>
          </w:tcPr>
          <w:p w14:paraId="5FA71F97" w14:textId="77777777" w:rsidR="009755F6" w:rsidRDefault="009755F6">
            <w:pPr>
              <w:widowControl w:val="0"/>
            </w:pPr>
          </w:p>
        </w:tc>
        <w:tc>
          <w:tcPr>
            <w:tcW w:w="2101" w:type="dxa"/>
            <w:tcBorders>
              <w:top w:val="single" w:sz="4" w:space="0" w:color="000000"/>
              <w:left w:val="single" w:sz="4" w:space="0" w:color="000000"/>
              <w:bottom w:val="single" w:sz="4" w:space="0" w:color="000000"/>
              <w:right w:val="single" w:sz="4" w:space="0" w:color="000000"/>
            </w:tcBorders>
          </w:tcPr>
          <w:p w14:paraId="2973D29A" w14:textId="77777777" w:rsidR="009755F6" w:rsidRDefault="009755F6">
            <w:pPr>
              <w:widowControl w:val="0"/>
            </w:pPr>
          </w:p>
        </w:tc>
      </w:tr>
    </w:tbl>
    <w:p w14:paraId="054C4F21" w14:textId="77777777" w:rsidR="009755F6" w:rsidRDefault="009755F6"/>
    <w:p w14:paraId="5B8468A6" w14:textId="77777777" w:rsidR="009755F6" w:rsidRDefault="009755F6"/>
    <w:p w14:paraId="01AF82F9" w14:textId="77777777" w:rsidR="009755F6" w:rsidRDefault="009755F6"/>
    <w:p w14:paraId="454035B1" w14:textId="77777777" w:rsidR="009755F6" w:rsidRDefault="009755F6"/>
    <w:p w14:paraId="4B5899B9" w14:textId="77777777" w:rsidR="009755F6" w:rsidRDefault="009755F6"/>
    <w:p w14:paraId="210E378F" w14:textId="77777777" w:rsidR="009755F6" w:rsidRDefault="009755F6"/>
    <w:p w14:paraId="39762B43" w14:textId="77777777" w:rsidR="009755F6" w:rsidRDefault="009755F6"/>
    <w:p w14:paraId="056679AB" w14:textId="77777777" w:rsidR="009755F6" w:rsidRDefault="009755F6"/>
    <w:p w14:paraId="47563DCF" w14:textId="77777777" w:rsidR="009755F6" w:rsidRDefault="009755F6"/>
    <w:p w14:paraId="528DF9E0" w14:textId="77777777" w:rsidR="009755F6" w:rsidRDefault="009755F6"/>
    <w:p w14:paraId="2BB7F1C0" w14:textId="77777777" w:rsidR="009755F6" w:rsidRDefault="009755F6"/>
    <w:p w14:paraId="4AC21164" w14:textId="77777777" w:rsidR="009755F6" w:rsidRDefault="009755F6"/>
    <w:p w14:paraId="1221FD7A" w14:textId="7C494C55" w:rsidR="009755F6" w:rsidRDefault="009755F6"/>
    <w:p w14:paraId="23025ABB" w14:textId="2C5F8988" w:rsidR="0089016F" w:rsidRDefault="0089016F"/>
    <w:p w14:paraId="682BF8D3" w14:textId="79F5AF5C" w:rsidR="0089016F" w:rsidRDefault="0089016F"/>
    <w:p w14:paraId="61554E29" w14:textId="77777777" w:rsidR="0089016F" w:rsidRDefault="0089016F"/>
    <w:p w14:paraId="3D05E41F" w14:textId="77777777" w:rsidR="009755F6" w:rsidRDefault="009755F6"/>
    <w:p w14:paraId="260D58F2" w14:textId="77777777" w:rsidR="009755F6" w:rsidRDefault="009755F6"/>
    <w:p w14:paraId="26D21818" w14:textId="77777777" w:rsidR="00855F25" w:rsidRDefault="00855F25">
      <w:pPr>
        <w:spacing w:line="240" w:lineRule="auto"/>
        <w:rPr>
          <w:rFonts w:eastAsiaTheme="majorEastAsia" w:cstheme="majorBidi"/>
          <w:b/>
          <w:bCs/>
          <w:color w:val="2E74B5" w:themeColor="accent1" w:themeShade="BF"/>
          <w:sz w:val="32"/>
          <w:szCs w:val="32"/>
        </w:rPr>
      </w:pPr>
      <w:bookmarkStart w:id="847" w:name="_Toc91325728"/>
      <w:r>
        <w:br w:type="page"/>
      </w:r>
    </w:p>
    <w:p w14:paraId="691A1407" w14:textId="46A0EDDD" w:rsidR="009755F6" w:rsidRDefault="002F4F83" w:rsidP="00B35CD2">
      <w:pPr>
        <w:pStyle w:val="berschrift1"/>
      </w:pPr>
      <w:r>
        <w:lastRenderedPageBreak/>
        <w:t>Landwirtschaft</w:t>
      </w:r>
      <w:bookmarkEnd w:id="847"/>
    </w:p>
    <w:p w14:paraId="287F41C3" w14:textId="1A8D382B" w:rsidR="009755F6" w:rsidRDefault="002F4F83" w:rsidP="007A5247">
      <w:pPr>
        <w:pStyle w:val="berschrift2"/>
      </w:pPr>
      <w:bookmarkStart w:id="848" w:name="_Toc91325729"/>
      <w:r>
        <w:t>Allgemeines</w:t>
      </w:r>
      <w:bookmarkEnd w:id="848"/>
    </w:p>
    <w:tbl>
      <w:tblPr>
        <w:tblW w:w="9351" w:type="dxa"/>
        <w:tblInd w:w="-5" w:type="dxa"/>
        <w:tblLayout w:type="fixed"/>
        <w:tblLook w:val="04A0" w:firstRow="1" w:lastRow="0" w:firstColumn="1" w:lastColumn="0" w:noHBand="0" w:noVBand="1"/>
      </w:tblPr>
      <w:tblGrid>
        <w:gridCol w:w="4813"/>
        <w:gridCol w:w="2551"/>
        <w:gridCol w:w="1987"/>
      </w:tblGrid>
      <w:tr w:rsidR="009755F6" w14:paraId="72E63B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0A9AED" w14:textId="31F62834" w:rsidR="009755F6" w:rsidRDefault="002F4F83">
            <w:pPr>
              <w:pStyle w:val="berschrift3"/>
              <w:widowControl w:val="0"/>
            </w:pPr>
            <w:bookmarkStart w:id="849" w:name="_Toc89269827"/>
            <w:r>
              <w:t>Akten: Allgemeines</w:t>
            </w:r>
            <w:bookmarkEnd w:id="849"/>
          </w:p>
        </w:tc>
      </w:tr>
      <w:tr w:rsidR="009755F6" w14:paraId="10E1FC02" w14:textId="77777777">
        <w:tc>
          <w:tcPr>
            <w:tcW w:w="4813" w:type="dxa"/>
            <w:tcBorders>
              <w:top w:val="single" w:sz="4" w:space="0" w:color="000000"/>
              <w:left w:val="single" w:sz="4" w:space="0" w:color="000000"/>
              <w:bottom w:val="single" w:sz="4" w:space="0" w:color="000000"/>
              <w:right w:val="single" w:sz="4" w:space="0" w:color="000000"/>
            </w:tcBorders>
          </w:tcPr>
          <w:p w14:paraId="058D5EC8" w14:textId="77777777" w:rsidR="009755F6" w:rsidRDefault="002F4F83">
            <w:pPr>
              <w:widowControl w:val="0"/>
            </w:pPr>
            <w:r>
              <w:t>Anregung zur Verbesserung Landwirtschaft</w:t>
            </w:r>
          </w:p>
        </w:tc>
        <w:tc>
          <w:tcPr>
            <w:tcW w:w="2551" w:type="dxa"/>
            <w:tcBorders>
              <w:top w:val="single" w:sz="4" w:space="0" w:color="000000"/>
              <w:left w:val="single" w:sz="4" w:space="0" w:color="000000"/>
              <w:bottom w:val="single" w:sz="4" w:space="0" w:color="000000"/>
              <w:right w:val="single" w:sz="4" w:space="0" w:color="000000"/>
            </w:tcBorders>
          </w:tcPr>
          <w:p w14:paraId="1B79D1D6"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2B73B48B" w14:textId="77777777" w:rsidR="009755F6" w:rsidRDefault="002F4F83">
            <w:pPr>
              <w:widowControl w:val="0"/>
            </w:pPr>
            <w:r>
              <w:t>Fl 4200</w:t>
            </w:r>
          </w:p>
        </w:tc>
      </w:tr>
      <w:tr w:rsidR="009755F6" w14:paraId="2CCB2D19" w14:textId="77777777">
        <w:tc>
          <w:tcPr>
            <w:tcW w:w="4813" w:type="dxa"/>
            <w:tcBorders>
              <w:top w:val="single" w:sz="4" w:space="0" w:color="000000"/>
              <w:left w:val="single" w:sz="4" w:space="0" w:color="000000"/>
              <w:bottom w:val="single" w:sz="4" w:space="0" w:color="000000"/>
              <w:right w:val="single" w:sz="4" w:space="0" w:color="000000"/>
            </w:tcBorders>
          </w:tcPr>
          <w:p w14:paraId="488DA574" w14:textId="77777777" w:rsidR="009755F6" w:rsidRDefault="002F4F83">
            <w:pPr>
              <w:widowControl w:val="0"/>
            </w:pPr>
            <w:r>
              <w:t>Maßnahmen zur Förderung der Landwirtschaft</w:t>
            </w:r>
          </w:p>
        </w:tc>
        <w:tc>
          <w:tcPr>
            <w:tcW w:w="2551" w:type="dxa"/>
            <w:tcBorders>
              <w:top w:val="single" w:sz="4" w:space="0" w:color="000000"/>
              <w:left w:val="single" w:sz="4" w:space="0" w:color="000000"/>
              <w:bottom w:val="single" w:sz="4" w:space="0" w:color="000000"/>
              <w:right w:val="single" w:sz="4" w:space="0" w:color="000000"/>
            </w:tcBorders>
          </w:tcPr>
          <w:p w14:paraId="7D112CFA" w14:textId="77777777" w:rsidR="009755F6" w:rsidRDefault="002F4F83">
            <w:pPr>
              <w:widowControl w:val="0"/>
            </w:pPr>
            <w:r>
              <w:t xml:space="preserve">1850 – 1870 </w:t>
            </w:r>
          </w:p>
        </w:tc>
        <w:tc>
          <w:tcPr>
            <w:tcW w:w="1987" w:type="dxa"/>
            <w:tcBorders>
              <w:top w:val="single" w:sz="4" w:space="0" w:color="000000"/>
              <w:left w:val="single" w:sz="4" w:space="0" w:color="000000"/>
              <w:bottom w:val="single" w:sz="4" w:space="0" w:color="000000"/>
              <w:right w:val="single" w:sz="4" w:space="0" w:color="000000"/>
            </w:tcBorders>
          </w:tcPr>
          <w:p w14:paraId="16F76ADC" w14:textId="77777777" w:rsidR="009755F6" w:rsidRDefault="002F4F83">
            <w:pPr>
              <w:widowControl w:val="0"/>
            </w:pPr>
            <w:r>
              <w:t>Fl 4200</w:t>
            </w:r>
          </w:p>
        </w:tc>
      </w:tr>
      <w:tr w:rsidR="009755F6" w14:paraId="46B50B7F" w14:textId="77777777">
        <w:tc>
          <w:tcPr>
            <w:tcW w:w="4813" w:type="dxa"/>
            <w:tcBorders>
              <w:top w:val="single" w:sz="4" w:space="0" w:color="000000"/>
              <w:left w:val="single" w:sz="4" w:space="0" w:color="000000"/>
              <w:bottom w:val="single" w:sz="4" w:space="0" w:color="000000"/>
              <w:right w:val="single" w:sz="4" w:space="0" w:color="000000"/>
            </w:tcBorders>
          </w:tcPr>
          <w:p w14:paraId="098DF43F" w14:textId="77777777" w:rsidR="009755F6" w:rsidRDefault="002F4F83">
            <w:pPr>
              <w:widowControl w:val="0"/>
            </w:pPr>
            <w:r>
              <w:t>OB: Wöchentliche landwirtschaftliche Infoversammlung (angeregt)</w:t>
            </w:r>
          </w:p>
        </w:tc>
        <w:tc>
          <w:tcPr>
            <w:tcW w:w="2551" w:type="dxa"/>
            <w:tcBorders>
              <w:top w:val="single" w:sz="4" w:space="0" w:color="000000"/>
              <w:left w:val="single" w:sz="4" w:space="0" w:color="000000"/>
              <w:bottom w:val="single" w:sz="4" w:space="0" w:color="000000"/>
              <w:right w:val="single" w:sz="4" w:space="0" w:color="000000"/>
            </w:tcBorders>
          </w:tcPr>
          <w:p w14:paraId="25DFD866" w14:textId="77777777" w:rsidR="009755F6" w:rsidRDefault="002F4F83">
            <w:pPr>
              <w:widowControl w:val="0"/>
            </w:pPr>
            <w:r>
              <w:t>1893</w:t>
            </w:r>
          </w:p>
        </w:tc>
        <w:tc>
          <w:tcPr>
            <w:tcW w:w="1987" w:type="dxa"/>
            <w:tcBorders>
              <w:top w:val="single" w:sz="4" w:space="0" w:color="000000"/>
              <w:left w:val="single" w:sz="4" w:space="0" w:color="000000"/>
              <w:bottom w:val="single" w:sz="4" w:space="0" w:color="000000"/>
              <w:right w:val="single" w:sz="4" w:space="0" w:color="000000"/>
            </w:tcBorders>
          </w:tcPr>
          <w:p w14:paraId="177D8DC9" w14:textId="77777777" w:rsidR="009755F6" w:rsidRDefault="002F4F83">
            <w:pPr>
              <w:widowControl w:val="0"/>
            </w:pPr>
            <w:r>
              <w:t>Fl 4200</w:t>
            </w:r>
          </w:p>
        </w:tc>
      </w:tr>
      <w:tr w:rsidR="009755F6" w14:paraId="4922CA62" w14:textId="77777777">
        <w:tc>
          <w:tcPr>
            <w:tcW w:w="4813" w:type="dxa"/>
            <w:tcBorders>
              <w:top w:val="single" w:sz="4" w:space="0" w:color="000000"/>
              <w:left w:val="single" w:sz="4" w:space="0" w:color="000000"/>
              <w:bottom w:val="single" w:sz="4" w:space="0" w:color="000000"/>
              <w:right w:val="single" w:sz="4" w:space="0" w:color="000000"/>
            </w:tcBorders>
          </w:tcPr>
          <w:p w14:paraId="2A86D8CF" w14:textId="77777777" w:rsidR="009755F6" w:rsidRDefault="002F4F83">
            <w:pPr>
              <w:widowControl w:val="0"/>
            </w:pPr>
            <w:r>
              <w:t>Landhelfer und -kräfte</w:t>
            </w:r>
          </w:p>
        </w:tc>
        <w:tc>
          <w:tcPr>
            <w:tcW w:w="2551" w:type="dxa"/>
            <w:tcBorders>
              <w:top w:val="single" w:sz="4" w:space="0" w:color="000000"/>
              <w:left w:val="single" w:sz="4" w:space="0" w:color="000000"/>
              <w:bottom w:val="single" w:sz="4" w:space="0" w:color="000000"/>
              <w:right w:val="single" w:sz="4" w:space="0" w:color="000000"/>
            </w:tcBorders>
          </w:tcPr>
          <w:p w14:paraId="12385697" w14:textId="77777777" w:rsidR="009755F6" w:rsidRDefault="002F4F83">
            <w:pPr>
              <w:widowControl w:val="0"/>
            </w:pPr>
            <w:r>
              <w:t xml:space="preserve">1935 – 1940 </w:t>
            </w:r>
          </w:p>
        </w:tc>
        <w:tc>
          <w:tcPr>
            <w:tcW w:w="1987" w:type="dxa"/>
            <w:tcBorders>
              <w:top w:val="single" w:sz="4" w:space="0" w:color="000000"/>
              <w:left w:val="single" w:sz="4" w:space="0" w:color="000000"/>
              <w:bottom w:val="single" w:sz="4" w:space="0" w:color="000000"/>
              <w:right w:val="single" w:sz="4" w:space="0" w:color="000000"/>
            </w:tcBorders>
          </w:tcPr>
          <w:p w14:paraId="165EAD15" w14:textId="77777777" w:rsidR="009755F6" w:rsidRDefault="002F4F83">
            <w:pPr>
              <w:widowControl w:val="0"/>
            </w:pPr>
            <w:r>
              <w:t>Fl 4230</w:t>
            </w:r>
          </w:p>
        </w:tc>
      </w:tr>
      <w:tr w:rsidR="009755F6" w14:paraId="59D357A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BADD94" w14:textId="77777777" w:rsidR="009755F6" w:rsidRDefault="002F4F83">
            <w:pPr>
              <w:widowControl w:val="0"/>
            </w:pPr>
            <w:r>
              <w:t>Akten: Bauernrat (Landwirtschaftskammer)</w:t>
            </w:r>
          </w:p>
        </w:tc>
      </w:tr>
      <w:tr w:rsidR="009755F6" w14:paraId="53368EED" w14:textId="77777777">
        <w:tc>
          <w:tcPr>
            <w:tcW w:w="4813" w:type="dxa"/>
            <w:tcBorders>
              <w:top w:val="single" w:sz="4" w:space="0" w:color="000000"/>
              <w:left w:val="single" w:sz="4" w:space="0" w:color="000000"/>
              <w:bottom w:val="single" w:sz="4" w:space="0" w:color="000000"/>
              <w:right w:val="single" w:sz="4" w:space="0" w:color="000000"/>
            </w:tcBorders>
          </w:tcPr>
          <w:p w14:paraId="1BD64FD4" w14:textId="77777777" w:rsidR="009755F6" w:rsidRDefault="002F4F83">
            <w:pPr>
              <w:widowControl w:val="0"/>
            </w:pPr>
            <w:r>
              <w:t>OB: Bestellung Christian Windmüller zum Vertrauensmann</w:t>
            </w:r>
          </w:p>
        </w:tc>
        <w:tc>
          <w:tcPr>
            <w:tcW w:w="2551" w:type="dxa"/>
            <w:tcBorders>
              <w:top w:val="single" w:sz="4" w:space="0" w:color="000000"/>
              <w:left w:val="single" w:sz="4" w:space="0" w:color="000000"/>
              <w:bottom w:val="single" w:sz="4" w:space="0" w:color="000000"/>
              <w:right w:val="single" w:sz="4" w:space="0" w:color="000000"/>
            </w:tcBorders>
          </w:tcPr>
          <w:p w14:paraId="07C1274D"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180D59B1" w14:textId="77777777" w:rsidR="009755F6" w:rsidRDefault="002F4F83">
            <w:pPr>
              <w:widowControl w:val="0"/>
            </w:pPr>
            <w:r>
              <w:t>Fl 4221</w:t>
            </w:r>
          </w:p>
        </w:tc>
      </w:tr>
      <w:tr w:rsidR="009755F6" w14:paraId="74F57EC5" w14:textId="77777777" w:rsidTr="0089016F">
        <w:tc>
          <w:tcPr>
            <w:tcW w:w="4813" w:type="dxa"/>
            <w:tcBorders>
              <w:top w:val="single" w:sz="4" w:space="0" w:color="000000"/>
              <w:left w:val="single" w:sz="4" w:space="0" w:color="000000"/>
              <w:bottom w:val="single" w:sz="4" w:space="0" w:color="000000"/>
              <w:right w:val="single" w:sz="4" w:space="0" w:color="000000"/>
            </w:tcBorders>
          </w:tcPr>
          <w:p w14:paraId="6F15F9B4" w14:textId="77777777" w:rsidR="009755F6" w:rsidRDefault="002F4F83">
            <w:pPr>
              <w:widowControl w:val="0"/>
            </w:pPr>
            <w:r>
              <w:t>UB: Akte Ortsbauernführer Barth mit Personalbogen</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391965E7" w14:textId="77777777" w:rsidR="009755F6" w:rsidRDefault="002F4F83">
            <w:pPr>
              <w:widowControl w:val="0"/>
            </w:pPr>
            <w:r w:rsidRPr="0089016F">
              <w:t>??</w:t>
            </w:r>
          </w:p>
        </w:tc>
        <w:tc>
          <w:tcPr>
            <w:tcW w:w="1987" w:type="dxa"/>
            <w:tcBorders>
              <w:top w:val="single" w:sz="4" w:space="0" w:color="000000"/>
              <w:left w:val="single" w:sz="4" w:space="0" w:color="000000"/>
              <w:bottom w:val="single" w:sz="4" w:space="0" w:color="000000"/>
              <w:right w:val="single" w:sz="4" w:space="0" w:color="000000"/>
            </w:tcBorders>
          </w:tcPr>
          <w:p w14:paraId="1E671DF8" w14:textId="77777777" w:rsidR="009755F6" w:rsidRDefault="002F4F83">
            <w:pPr>
              <w:widowControl w:val="0"/>
            </w:pPr>
            <w:r>
              <w:t>Fl 4200</w:t>
            </w:r>
          </w:p>
        </w:tc>
      </w:tr>
      <w:tr w:rsidR="009755F6" w14:paraId="6F67EFF8" w14:textId="77777777">
        <w:tc>
          <w:tcPr>
            <w:tcW w:w="4813" w:type="dxa"/>
            <w:tcBorders>
              <w:top w:val="single" w:sz="4" w:space="0" w:color="000000"/>
              <w:left w:val="single" w:sz="4" w:space="0" w:color="000000"/>
              <w:bottom w:val="single" w:sz="4" w:space="0" w:color="000000"/>
              <w:right w:val="single" w:sz="4" w:space="0" w:color="000000"/>
            </w:tcBorders>
          </w:tcPr>
          <w:p w14:paraId="090D36F1" w14:textId="77777777" w:rsidR="009755F6" w:rsidRDefault="002F4F83">
            <w:pPr>
              <w:widowControl w:val="0"/>
            </w:pPr>
            <w:r>
              <w:t>UB: Aufnahmeantrag Landwirtschaftsverein</w:t>
            </w:r>
          </w:p>
        </w:tc>
        <w:tc>
          <w:tcPr>
            <w:tcW w:w="2551" w:type="dxa"/>
            <w:tcBorders>
              <w:top w:val="single" w:sz="4" w:space="0" w:color="000000"/>
              <w:left w:val="single" w:sz="4" w:space="0" w:color="000000"/>
              <w:bottom w:val="single" w:sz="4" w:space="0" w:color="000000"/>
              <w:right w:val="single" w:sz="4" w:space="0" w:color="000000"/>
            </w:tcBorders>
          </w:tcPr>
          <w:p w14:paraId="5B017A44" w14:textId="77777777" w:rsidR="009755F6" w:rsidRDefault="002F4F83">
            <w:pPr>
              <w:widowControl w:val="0"/>
            </w:pPr>
            <w:r>
              <w:t>1841</w:t>
            </w:r>
          </w:p>
        </w:tc>
        <w:tc>
          <w:tcPr>
            <w:tcW w:w="1987" w:type="dxa"/>
            <w:tcBorders>
              <w:top w:val="single" w:sz="4" w:space="0" w:color="000000"/>
              <w:left w:val="single" w:sz="4" w:space="0" w:color="000000"/>
              <w:bottom w:val="single" w:sz="4" w:space="0" w:color="000000"/>
              <w:right w:val="single" w:sz="4" w:space="0" w:color="000000"/>
            </w:tcBorders>
          </w:tcPr>
          <w:p w14:paraId="62BC5DD0" w14:textId="77777777" w:rsidR="009755F6" w:rsidRDefault="002F4F83">
            <w:pPr>
              <w:widowControl w:val="0"/>
            </w:pPr>
            <w:r>
              <w:t>Fl 4215</w:t>
            </w:r>
          </w:p>
        </w:tc>
      </w:tr>
      <w:tr w:rsidR="009755F6" w14:paraId="7685066A" w14:textId="77777777">
        <w:tc>
          <w:tcPr>
            <w:tcW w:w="4813" w:type="dxa"/>
            <w:tcBorders>
              <w:top w:val="single" w:sz="4" w:space="0" w:color="000000"/>
              <w:left w:val="single" w:sz="4" w:space="0" w:color="000000"/>
              <w:bottom w:val="single" w:sz="4" w:space="0" w:color="000000"/>
              <w:right w:val="single" w:sz="4" w:space="0" w:color="000000"/>
            </w:tcBorders>
          </w:tcPr>
          <w:p w14:paraId="016DDD28" w14:textId="77777777" w:rsidR="009755F6" w:rsidRDefault="002F4F83">
            <w:pPr>
              <w:widowControl w:val="0"/>
            </w:pPr>
            <w:r>
              <w:t>Wahlen Landwirtschaftskammer</w:t>
            </w:r>
          </w:p>
        </w:tc>
        <w:tc>
          <w:tcPr>
            <w:tcW w:w="2551" w:type="dxa"/>
            <w:tcBorders>
              <w:top w:val="single" w:sz="4" w:space="0" w:color="000000"/>
              <w:left w:val="single" w:sz="4" w:space="0" w:color="000000"/>
              <w:bottom w:val="single" w:sz="4" w:space="0" w:color="000000"/>
              <w:right w:val="single" w:sz="4" w:space="0" w:color="000000"/>
            </w:tcBorders>
          </w:tcPr>
          <w:p w14:paraId="6EC9F5E9" w14:textId="77777777" w:rsidR="009755F6" w:rsidRDefault="002F4F83">
            <w:pPr>
              <w:widowControl w:val="0"/>
            </w:pPr>
            <w:r>
              <w:t>1920 / 1926 / 1932</w:t>
            </w:r>
          </w:p>
        </w:tc>
        <w:tc>
          <w:tcPr>
            <w:tcW w:w="1987" w:type="dxa"/>
            <w:tcBorders>
              <w:top w:val="single" w:sz="4" w:space="0" w:color="000000"/>
              <w:left w:val="single" w:sz="4" w:space="0" w:color="000000"/>
              <w:bottom w:val="single" w:sz="4" w:space="0" w:color="000000"/>
              <w:right w:val="single" w:sz="4" w:space="0" w:color="000000"/>
            </w:tcBorders>
          </w:tcPr>
          <w:p w14:paraId="54EBD631" w14:textId="77777777" w:rsidR="009755F6" w:rsidRDefault="002F4F83">
            <w:pPr>
              <w:widowControl w:val="0"/>
            </w:pPr>
            <w:r>
              <w:t>Fl 4206</w:t>
            </w:r>
          </w:p>
        </w:tc>
      </w:tr>
      <w:tr w:rsidR="009755F6" w14:paraId="415383B2" w14:textId="77777777">
        <w:tc>
          <w:tcPr>
            <w:tcW w:w="4813" w:type="dxa"/>
            <w:tcBorders>
              <w:top w:val="single" w:sz="4" w:space="0" w:color="000000"/>
              <w:left w:val="single" w:sz="4" w:space="0" w:color="000000"/>
              <w:bottom w:val="single" w:sz="4" w:space="0" w:color="000000"/>
              <w:right w:val="single" w:sz="4" w:space="0" w:color="000000"/>
            </w:tcBorders>
          </w:tcPr>
          <w:p w14:paraId="685410EF" w14:textId="77777777" w:rsidR="009755F6" w:rsidRDefault="002F4F83">
            <w:pPr>
              <w:widowControl w:val="0"/>
            </w:pPr>
            <w:r>
              <w:t>OB: Verzeichnis der Landwirtschaftlichen Kammerumlage, freie und Besoldungsstücke</w:t>
            </w:r>
          </w:p>
        </w:tc>
        <w:tc>
          <w:tcPr>
            <w:tcW w:w="2551" w:type="dxa"/>
            <w:tcBorders>
              <w:top w:val="single" w:sz="4" w:space="0" w:color="000000"/>
              <w:left w:val="single" w:sz="4" w:space="0" w:color="000000"/>
              <w:bottom w:val="single" w:sz="4" w:space="0" w:color="000000"/>
              <w:right w:val="single" w:sz="4" w:space="0" w:color="000000"/>
            </w:tcBorders>
          </w:tcPr>
          <w:p w14:paraId="7C1A878C" w14:textId="77777777" w:rsidR="009755F6" w:rsidRDefault="002F4F83">
            <w:pPr>
              <w:widowControl w:val="0"/>
            </w:pPr>
            <w:r>
              <w:t>1920 - 1926</w:t>
            </w:r>
          </w:p>
        </w:tc>
        <w:tc>
          <w:tcPr>
            <w:tcW w:w="1987" w:type="dxa"/>
            <w:tcBorders>
              <w:top w:val="single" w:sz="4" w:space="0" w:color="000000"/>
              <w:left w:val="single" w:sz="4" w:space="0" w:color="000000"/>
              <w:bottom w:val="single" w:sz="4" w:space="0" w:color="000000"/>
              <w:right w:val="single" w:sz="4" w:space="0" w:color="000000"/>
            </w:tcBorders>
          </w:tcPr>
          <w:p w14:paraId="20CF0730" w14:textId="77777777" w:rsidR="009755F6" w:rsidRDefault="002F4F83">
            <w:pPr>
              <w:widowControl w:val="0"/>
            </w:pPr>
            <w:r>
              <w:t>Fl 4206</w:t>
            </w:r>
          </w:p>
        </w:tc>
      </w:tr>
      <w:tr w:rsidR="009755F6" w14:paraId="042A60B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F0138A" w14:textId="77777777" w:rsidR="009755F6" w:rsidRDefault="002F4F83">
            <w:pPr>
              <w:widowControl w:val="0"/>
            </w:pPr>
            <w:r>
              <w:t>Akten: Höfe</w:t>
            </w:r>
          </w:p>
        </w:tc>
      </w:tr>
      <w:tr w:rsidR="009755F6" w14:paraId="61DF3EDF" w14:textId="77777777">
        <w:tc>
          <w:tcPr>
            <w:tcW w:w="4813" w:type="dxa"/>
            <w:tcBorders>
              <w:top w:val="single" w:sz="4" w:space="0" w:color="000000"/>
              <w:left w:val="single" w:sz="4" w:space="0" w:color="000000"/>
              <w:bottom w:val="single" w:sz="4" w:space="0" w:color="000000"/>
              <w:right w:val="single" w:sz="4" w:space="0" w:color="000000"/>
            </w:tcBorders>
          </w:tcPr>
          <w:p w14:paraId="68CDF0B3" w14:textId="77777777" w:rsidR="009755F6" w:rsidRDefault="002F4F83">
            <w:pPr>
              <w:widowControl w:val="0"/>
            </w:pPr>
            <w:r>
              <w:t>OB, UB: Erbhofverzeichnis mit Beschwerden etc.</w:t>
            </w:r>
          </w:p>
        </w:tc>
        <w:tc>
          <w:tcPr>
            <w:tcW w:w="2551" w:type="dxa"/>
            <w:tcBorders>
              <w:top w:val="single" w:sz="4" w:space="0" w:color="000000"/>
              <w:left w:val="single" w:sz="4" w:space="0" w:color="000000"/>
              <w:bottom w:val="single" w:sz="4" w:space="0" w:color="000000"/>
              <w:right w:val="single" w:sz="4" w:space="0" w:color="000000"/>
            </w:tcBorders>
          </w:tcPr>
          <w:p w14:paraId="3F97EC27" w14:textId="77777777" w:rsidR="009755F6" w:rsidRDefault="002F4F83">
            <w:pPr>
              <w:widowControl w:val="0"/>
            </w:pPr>
            <w:r>
              <w:t>1934</w:t>
            </w:r>
          </w:p>
        </w:tc>
        <w:tc>
          <w:tcPr>
            <w:tcW w:w="1987" w:type="dxa"/>
            <w:tcBorders>
              <w:top w:val="single" w:sz="4" w:space="0" w:color="000000"/>
              <w:left w:val="single" w:sz="4" w:space="0" w:color="000000"/>
              <w:bottom w:val="single" w:sz="4" w:space="0" w:color="000000"/>
              <w:right w:val="single" w:sz="4" w:space="0" w:color="000000"/>
            </w:tcBorders>
          </w:tcPr>
          <w:p w14:paraId="424B67F0" w14:textId="77777777" w:rsidR="009755F6" w:rsidRDefault="002F4F83">
            <w:pPr>
              <w:widowControl w:val="0"/>
            </w:pPr>
            <w:r>
              <w:t>Fl 4240</w:t>
            </w:r>
          </w:p>
        </w:tc>
      </w:tr>
      <w:tr w:rsidR="009755F6" w14:paraId="00FB1970" w14:textId="77777777">
        <w:tc>
          <w:tcPr>
            <w:tcW w:w="4813" w:type="dxa"/>
            <w:tcBorders>
              <w:top w:val="single" w:sz="4" w:space="0" w:color="000000"/>
              <w:left w:val="single" w:sz="4" w:space="0" w:color="000000"/>
              <w:bottom w:val="single" w:sz="4" w:space="0" w:color="000000"/>
              <w:right w:val="single" w:sz="4" w:space="0" w:color="000000"/>
            </w:tcBorders>
          </w:tcPr>
          <w:p w14:paraId="4C7BE54D" w14:textId="77777777" w:rsidR="009755F6" w:rsidRDefault="002F4F83">
            <w:pPr>
              <w:widowControl w:val="0"/>
            </w:pPr>
            <w:r>
              <w:t>Betriebslisten</w:t>
            </w:r>
          </w:p>
        </w:tc>
        <w:tc>
          <w:tcPr>
            <w:tcW w:w="2551" w:type="dxa"/>
            <w:tcBorders>
              <w:top w:val="single" w:sz="4" w:space="0" w:color="000000"/>
              <w:left w:val="single" w:sz="4" w:space="0" w:color="000000"/>
              <w:bottom w:val="single" w:sz="4" w:space="0" w:color="000000"/>
              <w:right w:val="single" w:sz="4" w:space="0" w:color="000000"/>
            </w:tcBorders>
          </w:tcPr>
          <w:p w14:paraId="48189137" w14:textId="77777777" w:rsidR="009755F6" w:rsidRDefault="002F4F83">
            <w:pPr>
              <w:widowControl w:val="0"/>
            </w:pPr>
            <w:r>
              <w:t>1947</w:t>
            </w:r>
          </w:p>
        </w:tc>
        <w:tc>
          <w:tcPr>
            <w:tcW w:w="1987" w:type="dxa"/>
            <w:tcBorders>
              <w:top w:val="single" w:sz="4" w:space="0" w:color="000000"/>
              <w:left w:val="single" w:sz="4" w:space="0" w:color="000000"/>
              <w:bottom w:val="single" w:sz="4" w:space="0" w:color="000000"/>
              <w:right w:val="single" w:sz="4" w:space="0" w:color="000000"/>
            </w:tcBorders>
          </w:tcPr>
          <w:p w14:paraId="7187C770" w14:textId="77777777" w:rsidR="009755F6" w:rsidRDefault="002F4F83">
            <w:pPr>
              <w:widowControl w:val="0"/>
            </w:pPr>
            <w:r>
              <w:t>Fl 9521</w:t>
            </w:r>
          </w:p>
        </w:tc>
      </w:tr>
      <w:tr w:rsidR="009755F6" w14:paraId="241FFAA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C0B9A01" w14:textId="77777777" w:rsidR="009755F6" w:rsidRDefault="002F4F83">
            <w:pPr>
              <w:widowControl w:val="0"/>
            </w:pPr>
            <w:r>
              <w:t>Akten: Anbaustatistik</w:t>
            </w:r>
          </w:p>
        </w:tc>
      </w:tr>
      <w:tr w:rsidR="009755F6" w14:paraId="1EF9D6BE" w14:textId="77777777">
        <w:tc>
          <w:tcPr>
            <w:tcW w:w="4813" w:type="dxa"/>
            <w:tcBorders>
              <w:top w:val="single" w:sz="4" w:space="0" w:color="000000"/>
              <w:left w:val="single" w:sz="4" w:space="0" w:color="000000"/>
              <w:bottom w:val="single" w:sz="4" w:space="0" w:color="000000"/>
              <w:right w:val="single" w:sz="4" w:space="0" w:color="000000"/>
            </w:tcBorders>
          </w:tcPr>
          <w:p w14:paraId="79E06369" w14:textId="77777777" w:rsidR="009755F6" w:rsidRDefault="002F4F83">
            <w:pPr>
              <w:widowControl w:val="0"/>
            </w:pPr>
            <w:r>
              <w:t>UB: Ertragsübersichten</w:t>
            </w:r>
          </w:p>
        </w:tc>
        <w:tc>
          <w:tcPr>
            <w:tcW w:w="2551" w:type="dxa"/>
            <w:tcBorders>
              <w:top w:val="single" w:sz="4" w:space="0" w:color="000000"/>
              <w:left w:val="single" w:sz="4" w:space="0" w:color="000000"/>
              <w:bottom w:val="single" w:sz="4" w:space="0" w:color="000000"/>
              <w:right w:val="single" w:sz="4" w:space="0" w:color="000000"/>
            </w:tcBorders>
          </w:tcPr>
          <w:p w14:paraId="3052A590" w14:textId="77777777" w:rsidR="009755F6" w:rsidRDefault="002F4F83">
            <w:pPr>
              <w:widowControl w:val="0"/>
            </w:pPr>
            <w:r>
              <w:t>1816 / 1821</w:t>
            </w:r>
          </w:p>
        </w:tc>
        <w:tc>
          <w:tcPr>
            <w:tcW w:w="1987" w:type="dxa"/>
            <w:tcBorders>
              <w:top w:val="single" w:sz="4" w:space="0" w:color="000000"/>
              <w:left w:val="single" w:sz="4" w:space="0" w:color="000000"/>
              <w:bottom w:val="single" w:sz="4" w:space="0" w:color="000000"/>
              <w:right w:val="single" w:sz="4" w:space="0" w:color="000000"/>
            </w:tcBorders>
          </w:tcPr>
          <w:p w14:paraId="6DA646DF" w14:textId="77777777" w:rsidR="009755F6" w:rsidRDefault="002F4F83">
            <w:pPr>
              <w:widowControl w:val="0"/>
            </w:pPr>
            <w:r>
              <w:t>Fl 9521</w:t>
            </w:r>
          </w:p>
        </w:tc>
      </w:tr>
      <w:tr w:rsidR="009755F6" w14:paraId="06F66293" w14:textId="77777777">
        <w:tc>
          <w:tcPr>
            <w:tcW w:w="4813" w:type="dxa"/>
            <w:tcBorders>
              <w:top w:val="single" w:sz="4" w:space="0" w:color="000000"/>
              <w:left w:val="single" w:sz="4" w:space="0" w:color="000000"/>
              <w:bottom w:val="single" w:sz="4" w:space="0" w:color="000000"/>
              <w:right w:val="single" w:sz="4" w:space="0" w:color="000000"/>
            </w:tcBorders>
          </w:tcPr>
          <w:p w14:paraId="71B00911" w14:textId="77777777" w:rsidR="009755F6" w:rsidRDefault="002F4F83">
            <w:pPr>
              <w:widowControl w:val="0"/>
            </w:pPr>
            <w:r>
              <w:t>UB: Anbaustatistik</w:t>
            </w:r>
          </w:p>
        </w:tc>
        <w:tc>
          <w:tcPr>
            <w:tcW w:w="2551" w:type="dxa"/>
            <w:tcBorders>
              <w:top w:val="single" w:sz="4" w:space="0" w:color="000000"/>
              <w:left w:val="single" w:sz="4" w:space="0" w:color="000000"/>
              <w:bottom w:val="single" w:sz="4" w:space="0" w:color="000000"/>
              <w:right w:val="single" w:sz="4" w:space="0" w:color="000000"/>
            </w:tcBorders>
          </w:tcPr>
          <w:p w14:paraId="0958CD69" w14:textId="77777777" w:rsidR="009755F6" w:rsidRDefault="002F4F83">
            <w:pPr>
              <w:widowControl w:val="0"/>
            </w:pPr>
            <w:r>
              <w:t>1927 - 1935</w:t>
            </w:r>
          </w:p>
        </w:tc>
        <w:tc>
          <w:tcPr>
            <w:tcW w:w="1987" w:type="dxa"/>
            <w:tcBorders>
              <w:top w:val="single" w:sz="4" w:space="0" w:color="000000"/>
              <w:left w:val="single" w:sz="4" w:space="0" w:color="000000"/>
              <w:bottom w:val="single" w:sz="4" w:space="0" w:color="000000"/>
              <w:right w:val="single" w:sz="4" w:space="0" w:color="000000"/>
            </w:tcBorders>
          </w:tcPr>
          <w:p w14:paraId="2ECCEEEA" w14:textId="77777777" w:rsidR="009755F6" w:rsidRDefault="002F4F83">
            <w:pPr>
              <w:widowControl w:val="0"/>
            </w:pPr>
            <w:r>
              <w:t>Fl 9521</w:t>
            </w:r>
          </w:p>
        </w:tc>
      </w:tr>
      <w:tr w:rsidR="009755F6" w14:paraId="68840858" w14:textId="77777777">
        <w:tc>
          <w:tcPr>
            <w:tcW w:w="4813" w:type="dxa"/>
            <w:tcBorders>
              <w:top w:val="single" w:sz="4" w:space="0" w:color="000000"/>
              <w:left w:val="single" w:sz="4" w:space="0" w:color="000000"/>
              <w:bottom w:val="single" w:sz="4" w:space="0" w:color="000000"/>
              <w:right w:val="single" w:sz="4" w:space="0" w:color="000000"/>
            </w:tcBorders>
          </w:tcPr>
          <w:p w14:paraId="35305388" w14:textId="77777777" w:rsidR="009755F6" w:rsidRDefault="002F4F83">
            <w:pPr>
              <w:widowControl w:val="0"/>
            </w:pPr>
            <w:r>
              <w:t>OB: Anbaustatistik</w:t>
            </w:r>
          </w:p>
        </w:tc>
        <w:tc>
          <w:tcPr>
            <w:tcW w:w="2551" w:type="dxa"/>
            <w:tcBorders>
              <w:top w:val="single" w:sz="4" w:space="0" w:color="000000"/>
              <w:left w:val="single" w:sz="4" w:space="0" w:color="000000"/>
              <w:bottom w:val="single" w:sz="4" w:space="0" w:color="000000"/>
              <w:right w:val="single" w:sz="4" w:space="0" w:color="000000"/>
            </w:tcBorders>
          </w:tcPr>
          <w:p w14:paraId="1A014FBE" w14:textId="77777777" w:rsidR="009755F6" w:rsidRDefault="002F4F83">
            <w:pPr>
              <w:widowControl w:val="0"/>
            </w:pPr>
            <w:r>
              <w:t>1916 - 1938</w:t>
            </w:r>
          </w:p>
        </w:tc>
        <w:tc>
          <w:tcPr>
            <w:tcW w:w="1987" w:type="dxa"/>
            <w:tcBorders>
              <w:top w:val="single" w:sz="4" w:space="0" w:color="000000"/>
              <w:left w:val="single" w:sz="4" w:space="0" w:color="000000"/>
              <w:bottom w:val="single" w:sz="4" w:space="0" w:color="000000"/>
              <w:right w:val="single" w:sz="4" w:space="0" w:color="000000"/>
            </w:tcBorders>
          </w:tcPr>
          <w:p w14:paraId="3F5CDC81" w14:textId="77777777" w:rsidR="009755F6" w:rsidRDefault="002F4F83">
            <w:pPr>
              <w:widowControl w:val="0"/>
            </w:pPr>
            <w:r>
              <w:t>Fl 9521</w:t>
            </w:r>
          </w:p>
        </w:tc>
      </w:tr>
      <w:tr w:rsidR="009755F6" w14:paraId="537E6A3F" w14:textId="77777777">
        <w:tc>
          <w:tcPr>
            <w:tcW w:w="4813" w:type="dxa"/>
            <w:tcBorders>
              <w:top w:val="single" w:sz="4" w:space="0" w:color="000000"/>
              <w:left w:val="single" w:sz="4" w:space="0" w:color="000000"/>
              <w:bottom w:val="single" w:sz="4" w:space="0" w:color="000000"/>
              <w:right w:val="single" w:sz="4" w:space="0" w:color="000000"/>
            </w:tcBorders>
          </w:tcPr>
          <w:p w14:paraId="2C40FCC0" w14:textId="77777777" w:rsidR="009755F6" w:rsidRDefault="002F4F83">
            <w:pPr>
              <w:widowControl w:val="0"/>
            </w:pPr>
            <w:r>
              <w:t>UB: Erntelisten</w:t>
            </w:r>
          </w:p>
        </w:tc>
        <w:tc>
          <w:tcPr>
            <w:tcW w:w="2551" w:type="dxa"/>
            <w:tcBorders>
              <w:top w:val="single" w:sz="4" w:space="0" w:color="000000"/>
              <w:left w:val="single" w:sz="4" w:space="0" w:color="000000"/>
              <w:bottom w:val="single" w:sz="4" w:space="0" w:color="000000"/>
              <w:right w:val="single" w:sz="4" w:space="0" w:color="000000"/>
            </w:tcBorders>
          </w:tcPr>
          <w:p w14:paraId="542D10FD" w14:textId="77777777" w:rsidR="009755F6" w:rsidRDefault="002F4F83">
            <w:pPr>
              <w:widowControl w:val="0"/>
            </w:pPr>
            <w:r>
              <w:t>1916</w:t>
            </w:r>
          </w:p>
        </w:tc>
        <w:tc>
          <w:tcPr>
            <w:tcW w:w="1987" w:type="dxa"/>
            <w:tcBorders>
              <w:top w:val="single" w:sz="4" w:space="0" w:color="000000"/>
              <w:left w:val="single" w:sz="4" w:space="0" w:color="000000"/>
              <w:bottom w:val="single" w:sz="4" w:space="0" w:color="000000"/>
              <w:right w:val="single" w:sz="4" w:space="0" w:color="000000"/>
            </w:tcBorders>
          </w:tcPr>
          <w:p w14:paraId="5FF19F70" w14:textId="77777777" w:rsidR="009755F6" w:rsidRDefault="002F4F83">
            <w:pPr>
              <w:widowControl w:val="0"/>
            </w:pPr>
            <w:r>
              <w:t>Fl 9523</w:t>
            </w:r>
          </w:p>
        </w:tc>
      </w:tr>
      <w:tr w:rsidR="009755F6" w14:paraId="63538328" w14:textId="77777777">
        <w:tc>
          <w:tcPr>
            <w:tcW w:w="4813" w:type="dxa"/>
            <w:tcBorders>
              <w:top w:val="single" w:sz="4" w:space="0" w:color="000000"/>
              <w:left w:val="single" w:sz="4" w:space="0" w:color="000000"/>
              <w:bottom w:val="single" w:sz="4" w:space="0" w:color="000000"/>
              <w:right w:val="single" w:sz="4" w:space="0" w:color="000000"/>
            </w:tcBorders>
          </w:tcPr>
          <w:p w14:paraId="33BED591" w14:textId="77777777" w:rsidR="009755F6" w:rsidRDefault="002F4F83">
            <w:pPr>
              <w:widowControl w:val="0"/>
            </w:pPr>
            <w:r>
              <w:t>UB: Anbaupläne</w:t>
            </w:r>
          </w:p>
        </w:tc>
        <w:tc>
          <w:tcPr>
            <w:tcW w:w="2551" w:type="dxa"/>
            <w:tcBorders>
              <w:top w:val="single" w:sz="4" w:space="0" w:color="000000"/>
              <w:left w:val="single" w:sz="4" w:space="0" w:color="000000"/>
              <w:bottom w:val="single" w:sz="4" w:space="0" w:color="000000"/>
              <w:right w:val="single" w:sz="4" w:space="0" w:color="000000"/>
            </w:tcBorders>
          </w:tcPr>
          <w:p w14:paraId="3B13FDFB"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09036C04" w14:textId="77777777" w:rsidR="009755F6" w:rsidRDefault="002F4F83">
            <w:pPr>
              <w:widowControl w:val="0"/>
            </w:pPr>
            <w:r>
              <w:t>Fl 4200</w:t>
            </w:r>
          </w:p>
        </w:tc>
      </w:tr>
      <w:tr w:rsidR="009755F6" w14:paraId="39FE1397" w14:textId="77777777">
        <w:tc>
          <w:tcPr>
            <w:tcW w:w="4813" w:type="dxa"/>
            <w:tcBorders>
              <w:top w:val="single" w:sz="4" w:space="0" w:color="000000"/>
              <w:left w:val="single" w:sz="4" w:space="0" w:color="000000"/>
              <w:bottom w:val="single" w:sz="4" w:space="0" w:color="000000"/>
              <w:right w:val="single" w:sz="4" w:space="0" w:color="000000"/>
            </w:tcBorders>
          </w:tcPr>
          <w:p w14:paraId="15DB8E18" w14:textId="77777777" w:rsidR="009755F6" w:rsidRDefault="002F4F83">
            <w:pPr>
              <w:widowControl w:val="0"/>
            </w:pPr>
            <w:r>
              <w:t>OB: Obstertragsstatistik</w:t>
            </w:r>
          </w:p>
        </w:tc>
        <w:tc>
          <w:tcPr>
            <w:tcW w:w="2551" w:type="dxa"/>
            <w:tcBorders>
              <w:top w:val="single" w:sz="4" w:space="0" w:color="000000"/>
              <w:left w:val="single" w:sz="4" w:space="0" w:color="000000"/>
              <w:bottom w:val="single" w:sz="4" w:space="0" w:color="000000"/>
              <w:right w:val="single" w:sz="4" w:space="0" w:color="000000"/>
            </w:tcBorders>
          </w:tcPr>
          <w:p w14:paraId="22E6EC29" w14:textId="77777777" w:rsidR="009755F6" w:rsidRDefault="002F4F83">
            <w:pPr>
              <w:widowControl w:val="0"/>
            </w:pPr>
            <w:r>
              <w:t xml:space="preserve">1916 – 1933 </w:t>
            </w:r>
          </w:p>
        </w:tc>
        <w:tc>
          <w:tcPr>
            <w:tcW w:w="1987" w:type="dxa"/>
            <w:tcBorders>
              <w:top w:val="single" w:sz="4" w:space="0" w:color="000000"/>
              <w:left w:val="single" w:sz="4" w:space="0" w:color="000000"/>
              <w:bottom w:val="single" w:sz="4" w:space="0" w:color="000000"/>
              <w:right w:val="single" w:sz="4" w:space="0" w:color="000000"/>
            </w:tcBorders>
          </w:tcPr>
          <w:p w14:paraId="0FFEB8A4" w14:textId="77777777" w:rsidR="009755F6" w:rsidRDefault="002F4F83">
            <w:pPr>
              <w:widowControl w:val="0"/>
            </w:pPr>
            <w:r>
              <w:t>Fl 9522</w:t>
            </w:r>
          </w:p>
        </w:tc>
      </w:tr>
      <w:tr w:rsidR="009755F6" w14:paraId="79E993AB" w14:textId="77777777">
        <w:tc>
          <w:tcPr>
            <w:tcW w:w="4813" w:type="dxa"/>
            <w:tcBorders>
              <w:top w:val="single" w:sz="4" w:space="0" w:color="000000"/>
              <w:left w:val="single" w:sz="4" w:space="0" w:color="000000"/>
              <w:bottom w:val="single" w:sz="4" w:space="0" w:color="000000"/>
              <w:right w:val="single" w:sz="4" w:space="0" w:color="000000"/>
            </w:tcBorders>
          </w:tcPr>
          <w:p w14:paraId="6342618B" w14:textId="77777777" w:rsidR="009755F6" w:rsidRDefault="002F4F83">
            <w:pPr>
              <w:widowControl w:val="0"/>
            </w:pPr>
            <w:r>
              <w:t>UB: Obstertragsstatistik</w:t>
            </w:r>
          </w:p>
        </w:tc>
        <w:tc>
          <w:tcPr>
            <w:tcW w:w="2551" w:type="dxa"/>
            <w:tcBorders>
              <w:top w:val="single" w:sz="4" w:space="0" w:color="000000"/>
              <w:left w:val="single" w:sz="4" w:space="0" w:color="000000"/>
              <w:bottom w:val="single" w:sz="4" w:space="0" w:color="000000"/>
              <w:right w:val="single" w:sz="4" w:space="0" w:color="000000"/>
            </w:tcBorders>
          </w:tcPr>
          <w:p w14:paraId="04A4FB99" w14:textId="77777777" w:rsidR="009755F6" w:rsidRDefault="002F4F83">
            <w:pPr>
              <w:widowControl w:val="0"/>
            </w:pPr>
            <w:r>
              <w:t xml:space="preserve">1918 – 1934 </w:t>
            </w:r>
          </w:p>
        </w:tc>
        <w:tc>
          <w:tcPr>
            <w:tcW w:w="1987" w:type="dxa"/>
            <w:tcBorders>
              <w:top w:val="single" w:sz="4" w:space="0" w:color="000000"/>
              <w:left w:val="single" w:sz="4" w:space="0" w:color="000000"/>
              <w:bottom w:val="single" w:sz="4" w:space="0" w:color="000000"/>
              <w:right w:val="single" w:sz="4" w:space="0" w:color="000000"/>
            </w:tcBorders>
          </w:tcPr>
          <w:p w14:paraId="4854D7DA" w14:textId="77777777" w:rsidR="009755F6" w:rsidRDefault="002F4F83">
            <w:pPr>
              <w:widowControl w:val="0"/>
            </w:pPr>
            <w:r>
              <w:t>Fl 9522</w:t>
            </w:r>
          </w:p>
        </w:tc>
      </w:tr>
      <w:tr w:rsidR="009755F6" w14:paraId="2DAF2F0E" w14:textId="77777777">
        <w:tc>
          <w:tcPr>
            <w:tcW w:w="4813" w:type="dxa"/>
            <w:tcBorders>
              <w:top w:val="single" w:sz="4" w:space="0" w:color="000000"/>
              <w:left w:val="single" w:sz="4" w:space="0" w:color="000000"/>
              <w:bottom w:val="single" w:sz="4" w:space="0" w:color="000000"/>
              <w:right w:val="single" w:sz="4" w:space="0" w:color="000000"/>
            </w:tcBorders>
          </w:tcPr>
          <w:p w14:paraId="10D30049" w14:textId="77777777" w:rsidR="009755F6" w:rsidRDefault="002F4F83">
            <w:pPr>
              <w:widowControl w:val="0"/>
            </w:pPr>
            <w:r>
              <w:t>Obstbaumzählung</w:t>
            </w:r>
          </w:p>
        </w:tc>
        <w:tc>
          <w:tcPr>
            <w:tcW w:w="2551" w:type="dxa"/>
            <w:tcBorders>
              <w:top w:val="single" w:sz="4" w:space="0" w:color="000000"/>
              <w:left w:val="single" w:sz="4" w:space="0" w:color="000000"/>
              <w:bottom w:val="single" w:sz="4" w:space="0" w:color="000000"/>
              <w:right w:val="single" w:sz="4" w:space="0" w:color="000000"/>
            </w:tcBorders>
          </w:tcPr>
          <w:p w14:paraId="09BE990F" w14:textId="77777777" w:rsidR="009755F6" w:rsidRDefault="002F4F83">
            <w:pPr>
              <w:widowControl w:val="0"/>
            </w:pPr>
            <w:r>
              <w:t>1951 / 1965</w:t>
            </w:r>
          </w:p>
        </w:tc>
        <w:tc>
          <w:tcPr>
            <w:tcW w:w="1987" w:type="dxa"/>
            <w:tcBorders>
              <w:top w:val="single" w:sz="4" w:space="0" w:color="000000"/>
              <w:left w:val="single" w:sz="4" w:space="0" w:color="000000"/>
              <w:bottom w:val="single" w:sz="4" w:space="0" w:color="000000"/>
              <w:right w:val="single" w:sz="4" w:space="0" w:color="000000"/>
            </w:tcBorders>
          </w:tcPr>
          <w:p w14:paraId="70029230" w14:textId="77777777" w:rsidR="009755F6" w:rsidRDefault="002F4F83">
            <w:pPr>
              <w:widowControl w:val="0"/>
            </w:pPr>
            <w:r>
              <w:t>Fl 9522</w:t>
            </w:r>
          </w:p>
        </w:tc>
      </w:tr>
      <w:tr w:rsidR="009755F6" w14:paraId="3DA1F5CD" w14:textId="77777777">
        <w:tc>
          <w:tcPr>
            <w:tcW w:w="4813" w:type="dxa"/>
            <w:tcBorders>
              <w:top w:val="single" w:sz="4" w:space="0" w:color="000000"/>
              <w:left w:val="single" w:sz="4" w:space="0" w:color="000000"/>
              <w:bottom w:val="single" w:sz="4" w:space="0" w:color="000000"/>
              <w:right w:val="single" w:sz="4" w:space="0" w:color="000000"/>
            </w:tcBorders>
          </w:tcPr>
          <w:p w14:paraId="34ACEA0D" w14:textId="77777777" w:rsidR="009755F6" w:rsidRDefault="002F4F83">
            <w:pPr>
              <w:widowControl w:val="0"/>
            </w:pPr>
            <w:r>
              <w:t>UB: Kirschenernte</w:t>
            </w:r>
          </w:p>
        </w:tc>
        <w:tc>
          <w:tcPr>
            <w:tcW w:w="2551" w:type="dxa"/>
            <w:tcBorders>
              <w:top w:val="single" w:sz="4" w:space="0" w:color="000000"/>
              <w:left w:val="single" w:sz="4" w:space="0" w:color="000000"/>
              <w:bottom w:val="single" w:sz="4" w:space="0" w:color="000000"/>
              <w:right w:val="single" w:sz="4" w:space="0" w:color="000000"/>
            </w:tcBorders>
          </w:tcPr>
          <w:p w14:paraId="689BD6E0" w14:textId="77777777" w:rsidR="009755F6" w:rsidRDefault="002F4F83">
            <w:pPr>
              <w:widowControl w:val="0"/>
            </w:pPr>
            <w:r>
              <w:t xml:space="preserve">1935  </w:t>
            </w:r>
          </w:p>
        </w:tc>
        <w:tc>
          <w:tcPr>
            <w:tcW w:w="1987" w:type="dxa"/>
            <w:tcBorders>
              <w:top w:val="single" w:sz="4" w:space="0" w:color="000000"/>
              <w:left w:val="single" w:sz="4" w:space="0" w:color="000000"/>
              <w:bottom w:val="single" w:sz="4" w:space="0" w:color="000000"/>
              <w:right w:val="single" w:sz="4" w:space="0" w:color="000000"/>
            </w:tcBorders>
          </w:tcPr>
          <w:p w14:paraId="3D8F4DA1" w14:textId="77777777" w:rsidR="009755F6" w:rsidRDefault="002F4F83">
            <w:pPr>
              <w:widowControl w:val="0"/>
            </w:pPr>
            <w:r>
              <w:t>Fl 9522</w:t>
            </w:r>
          </w:p>
        </w:tc>
      </w:tr>
      <w:tr w:rsidR="009755F6" w14:paraId="69AE8573" w14:textId="77777777">
        <w:tc>
          <w:tcPr>
            <w:tcW w:w="4813" w:type="dxa"/>
            <w:tcBorders>
              <w:top w:val="single" w:sz="4" w:space="0" w:color="000000"/>
              <w:left w:val="single" w:sz="4" w:space="0" w:color="000000"/>
              <w:bottom w:val="single" w:sz="4" w:space="0" w:color="000000"/>
              <w:right w:val="single" w:sz="4" w:space="0" w:color="000000"/>
            </w:tcBorders>
          </w:tcPr>
          <w:p w14:paraId="095F8AEC" w14:textId="77777777" w:rsidR="009755F6" w:rsidRDefault="002F4F83">
            <w:pPr>
              <w:widowControl w:val="0"/>
            </w:pPr>
            <w:r>
              <w:t>Kartoffelablieferung etc.</w:t>
            </w:r>
          </w:p>
        </w:tc>
        <w:tc>
          <w:tcPr>
            <w:tcW w:w="2551" w:type="dxa"/>
            <w:tcBorders>
              <w:top w:val="single" w:sz="4" w:space="0" w:color="000000"/>
              <w:left w:val="single" w:sz="4" w:space="0" w:color="000000"/>
              <w:bottom w:val="single" w:sz="4" w:space="0" w:color="000000"/>
              <w:right w:val="single" w:sz="4" w:space="0" w:color="000000"/>
            </w:tcBorders>
          </w:tcPr>
          <w:p w14:paraId="31614438" w14:textId="77777777" w:rsidR="009755F6" w:rsidRDefault="002F4F83">
            <w:pPr>
              <w:widowControl w:val="0"/>
            </w:pPr>
            <w:r>
              <w:t>1942</w:t>
            </w:r>
          </w:p>
        </w:tc>
        <w:tc>
          <w:tcPr>
            <w:tcW w:w="1987" w:type="dxa"/>
            <w:tcBorders>
              <w:top w:val="single" w:sz="4" w:space="0" w:color="000000"/>
              <w:left w:val="single" w:sz="4" w:space="0" w:color="000000"/>
              <w:bottom w:val="single" w:sz="4" w:space="0" w:color="000000"/>
              <w:right w:val="single" w:sz="4" w:space="0" w:color="000000"/>
            </w:tcBorders>
          </w:tcPr>
          <w:p w14:paraId="7B82F2EE" w14:textId="77777777" w:rsidR="009755F6" w:rsidRDefault="002F4F83">
            <w:pPr>
              <w:widowControl w:val="0"/>
            </w:pPr>
            <w:r>
              <w:t>Fl 4200</w:t>
            </w:r>
          </w:p>
        </w:tc>
      </w:tr>
      <w:tr w:rsidR="009755F6" w14:paraId="7EA8D08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4289AE" w14:textId="77777777" w:rsidR="009755F6" w:rsidRDefault="002F4F83">
            <w:pPr>
              <w:widowControl w:val="0"/>
            </w:pPr>
            <w:r>
              <w:t>Akten: Fruchtschäden</w:t>
            </w:r>
          </w:p>
        </w:tc>
      </w:tr>
      <w:tr w:rsidR="009755F6" w14:paraId="5FCDB762" w14:textId="77777777">
        <w:tc>
          <w:tcPr>
            <w:tcW w:w="4813" w:type="dxa"/>
            <w:tcBorders>
              <w:top w:val="single" w:sz="4" w:space="0" w:color="000000"/>
              <w:left w:val="single" w:sz="4" w:space="0" w:color="000000"/>
              <w:bottom w:val="single" w:sz="4" w:space="0" w:color="000000"/>
              <w:right w:val="single" w:sz="4" w:space="0" w:color="000000"/>
            </w:tcBorders>
          </w:tcPr>
          <w:p w14:paraId="2D5559C3" w14:textId="77777777" w:rsidR="009755F6" w:rsidRDefault="002F4F83">
            <w:pPr>
              <w:widowControl w:val="0"/>
            </w:pPr>
            <w:r>
              <w:t>UB: Kartoffelfäule</w:t>
            </w:r>
          </w:p>
        </w:tc>
        <w:tc>
          <w:tcPr>
            <w:tcW w:w="2551" w:type="dxa"/>
            <w:tcBorders>
              <w:top w:val="single" w:sz="4" w:space="0" w:color="000000"/>
              <w:left w:val="single" w:sz="4" w:space="0" w:color="000000"/>
              <w:bottom w:val="single" w:sz="4" w:space="0" w:color="000000"/>
              <w:right w:val="single" w:sz="4" w:space="0" w:color="000000"/>
            </w:tcBorders>
          </w:tcPr>
          <w:p w14:paraId="3E614BA8"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35A04040" w14:textId="77777777" w:rsidR="009755F6" w:rsidRDefault="002F4F83">
            <w:pPr>
              <w:widowControl w:val="0"/>
            </w:pPr>
            <w:r>
              <w:t>Fl 4400</w:t>
            </w:r>
          </w:p>
        </w:tc>
      </w:tr>
      <w:tr w:rsidR="009755F6" w14:paraId="1CABAE58" w14:textId="77777777">
        <w:tc>
          <w:tcPr>
            <w:tcW w:w="4813" w:type="dxa"/>
            <w:tcBorders>
              <w:top w:val="single" w:sz="4" w:space="0" w:color="000000"/>
              <w:left w:val="single" w:sz="4" w:space="0" w:color="000000"/>
              <w:bottom w:val="single" w:sz="4" w:space="0" w:color="000000"/>
              <w:right w:val="single" w:sz="4" w:space="0" w:color="000000"/>
            </w:tcBorders>
          </w:tcPr>
          <w:p w14:paraId="72010629" w14:textId="77777777" w:rsidR="009755F6" w:rsidRDefault="002F4F83">
            <w:pPr>
              <w:widowControl w:val="0"/>
            </w:pPr>
            <w:r>
              <w:t>OB: Hagelschadenbericht</w:t>
            </w:r>
          </w:p>
        </w:tc>
        <w:tc>
          <w:tcPr>
            <w:tcW w:w="2551" w:type="dxa"/>
            <w:tcBorders>
              <w:top w:val="single" w:sz="4" w:space="0" w:color="000000"/>
              <w:left w:val="single" w:sz="4" w:space="0" w:color="000000"/>
              <w:bottom w:val="single" w:sz="4" w:space="0" w:color="000000"/>
              <w:right w:val="single" w:sz="4" w:space="0" w:color="000000"/>
            </w:tcBorders>
          </w:tcPr>
          <w:p w14:paraId="2C5651C0" w14:textId="77777777" w:rsidR="009755F6" w:rsidRDefault="002F4F83">
            <w:pPr>
              <w:widowControl w:val="0"/>
            </w:pPr>
            <w:r>
              <w:t>1876</w:t>
            </w:r>
          </w:p>
        </w:tc>
        <w:tc>
          <w:tcPr>
            <w:tcW w:w="1987" w:type="dxa"/>
            <w:tcBorders>
              <w:top w:val="single" w:sz="4" w:space="0" w:color="000000"/>
              <w:left w:val="single" w:sz="4" w:space="0" w:color="000000"/>
              <w:bottom w:val="single" w:sz="4" w:space="0" w:color="000000"/>
              <w:right w:val="single" w:sz="4" w:space="0" w:color="000000"/>
            </w:tcBorders>
          </w:tcPr>
          <w:p w14:paraId="068AFA29" w14:textId="77777777" w:rsidR="009755F6" w:rsidRDefault="002F4F83">
            <w:pPr>
              <w:widowControl w:val="0"/>
            </w:pPr>
            <w:r>
              <w:t>Fl 4553</w:t>
            </w:r>
          </w:p>
        </w:tc>
      </w:tr>
      <w:tr w:rsidR="009755F6" w14:paraId="5CB34147" w14:textId="77777777">
        <w:tc>
          <w:tcPr>
            <w:tcW w:w="4813" w:type="dxa"/>
            <w:tcBorders>
              <w:top w:val="single" w:sz="4" w:space="0" w:color="000000"/>
              <w:left w:val="single" w:sz="4" w:space="0" w:color="000000"/>
              <w:bottom w:val="single" w:sz="4" w:space="0" w:color="000000"/>
              <w:right w:val="single" w:sz="4" w:space="0" w:color="000000"/>
            </w:tcBorders>
          </w:tcPr>
          <w:p w14:paraId="014C2955" w14:textId="77777777" w:rsidR="009755F6" w:rsidRDefault="002F4F83">
            <w:pPr>
              <w:widowControl w:val="0"/>
            </w:pPr>
            <w:r>
              <w:t>UB: Hagelschäden (1884, Collekte 1880 – 1882, Berichte und Übersichten 1883 – 1910, ausführlich 1883)</w:t>
            </w:r>
          </w:p>
        </w:tc>
        <w:tc>
          <w:tcPr>
            <w:tcW w:w="2551" w:type="dxa"/>
            <w:tcBorders>
              <w:top w:val="single" w:sz="4" w:space="0" w:color="000000"/>
              <w:left w:val="single" w:sz="4" w:space="0" w:color="000000"/>
              <w:bottom w:val="single" w:sz="4" w:space="0" w:color="000000"/>
              <w:right w:val="single" w:sz="4" w:space="0" w:color="000000"/>
            </w:tcBorders>
          </w:tcPr>
          <w:p w14:paraId="61DA60AB" w14:textId="77777777" w:rsidR="009755F6" w:rsidRDefault="002F4F83">
            <w:pPr>
              <w:widowControl w:val="0"/>
            </w:pPr>
            <w:r>
              <w:t xml:space="preserve">1880 – 1910 </w:t>
            </w:r>
          </w:p>
        </w:tc>
        <w:tc>
          <w:tcPr>
            <w:tcW w:w="1987" w:type="dxa"/>
            <w:tcBorders>
              <w:top w:val="single" w:sz="4" w:space="0" w:color="000000"/>
              <w:left w:val="single" w:sz="4" w:space="0" w:color="000000"/>
              <w:bottom w:val="single" w:sz="4" w:space="0" w:color="000000"/>
              <w:right w:val="single" w:sz="4" w:space="0" w:color="000000"/>
            </w:tcBorders>
          </w:tcPr>
          <w:p w14:paraId="11BB6235" w14:textId="77777777" w:rsidR="009755F6" w:rsidRDefault="002F4F83">
            <w:pPr>
              <w:widowControl w:val="0"/>
            </w:pPr>
            <w:r>
              <w:t>Fl 4553</w:t>
            </w:r>
          </w:p>
        </w:tc>
      </w:tr>
      <w:tr w:rsidR="009755F6" w14:paraId="0B245CEA" w14:textId="77777777">
        <w:tc>
          <w:tcPr>
            <w:tcW w:w="4813" w:type="dxa"/>
            <w:tcBorders>
              <w:top w:val="single" w:sz="4" w:space="0" w:color="000000"/>
              <w:left w:val="single" w:sz="4" w:space="0" w:color="000000"/>
              <w:bottom w:val="single" w:sz="4" w:space="0" w:color="000000"/>
              <w:right w:val="single" w:sz="4" w:space="0" w:color="000000"/>
            </w:tcBorders>
          </w:tcPr>
          <w:p w14:paraId="63DC1935" w14:textId="77777777" w:rsidR="009755F6" w:rsidRDefault="002F4F83">
            <w:pPr>
              <w:widowControl w:val="0"/>
            </w:pPr>
            <w:r>
              <w:t xml:space="preserve">UB: Wühlmausablieferung </w:t>
            </w:r>
          </w:p>
        </w:tc>
        <w:tc>
          <w:tcPr>
            <w:tcW w:w="2551" w:type="dxa"/>
            <w:tcBorders>
              <w:top w:val="single" w:sz="4" w:space="0" w:color="000000"/>
              <w:left w:val="single" w:sz="4" w:space="0" w:color="000000"/>
              <w:bottom w:val="single" w:sz="4" w:space="0" w:color="000000"/>
              <w:right w:val="single" w:sz="4" w:space="0" w:color="000000"/>
            </w:tcBorders>
          </w:tcPr>
          <w:p w14:paraId="0DBFECFC" w14:textId="77777777" w:rsidR="009755F6" w:rsidRDefault="002F4F83">
            <w:pPr>
              <w:widowControl w:val="0"/>
            </w:pPr>
            <w:r>
              <w:t>1822</w:t>
            </w:r>
          </w:p>
        </w:tc>
        <w:tc>
          <w:tcPr>
            <w:tcW w:w="1987" w:type="dxa"/>
            <w:tcBorders>
              <w:top w:val="single" w:sz="4" w:space="0" w:color="000000"/>
              <w:left w:val="single" w:sz="4" w:space="0" w:color="000000"/>
              <w:bottom w:val="single" w:sz="4" w:space="0" w:color="000000"/>
              <w:right w:val="single" w:sz="4" w:space="0" w:color="000000"/>
            </w:tcBorders>
          </w:tcPr>
          <w:p w14:paraId="16F33426" w14:textId="77777777" w:rsidR="009755F6" w:rsidRDefault="002F4F83">
            <w:pPr>
              <w:widowControl w:val="0"/>
            </w:pPr>
            <w:r>
              <w:t>Fl 1580</w:t>
            </w:r>
          </w:p>
        </w:tc>
      </w:tr>
      <w:tr w:rsidR="009755F6" w14:paraId="50349DC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0D3EF3" w14:textId="77777777" w:rsidR="009755F6" w:rsidRDefault="002F4F83">
            <w:pPr>
              <w:widowControl w:val="0"/>
            </w:pPr>
            <w:r>
              <w:t>Akten: Molkerei (siehe auch Gewerbe)</w:t>
            </w:r>
          </w:p>
        </w:tc>
      </w:tr>
      <w:tr w:rsidR="009755F6" w14:paraId="278D58BF" w14:textId="77777777">
        <w:tc>
          <w:tcPr>
            <w:tcW w:w="4813" w:type="dxa"/>
            <w:tcBorders>
              <w:top w:val="single" w:sz="4" w:space="0" w:color="000000"/>
              <w:left w:val="single" w:sz="4" w:space="0" w:color="000000"/>
              <w:bottom w:val="single" w:sz="4" w:space="0" w:color="000000"/>
              <w:right w:val="single" w:sz="4" w:space="0" w:color="000000"/>
            </w:tcBorders>
          </w:tcPr>
          <w:p w14:paraId="0D94FF22" w14:textId="77777777" w:rsidR="009755F6" w:rsidRDefault="002F4F83">
            <w:pPr>
              <w:widowControl w:val="0"/>
            </w:pPr>
            <w:r>
              <w:t xml:space="preserve">OB, UB: Kolb, Großmann           </w:t>
            </w:r>
          </w:p>
        </w:tc>
        <w:tc>
          <w:tcPr>
            <w:tcW w:w="2551" w:type="dxa"/>
            <w:tcBorders>
              <w:top w:val="single" w:sz="4" w:space="0" w:color="000000"/>
              <w:left w:val="single" w:sz="4" w:space="0" w:color="000000"/>
              <w:bottom w:val="single" w:sz="4" w:space="0" w:color="000000"/>
              <w:right w:val="single" w:sz="4" w:space="0" w:color="000000"/>
            </w:tcBorders>
          </w:tcPr>
          <w:p w14:paraId="280C8528" w14:textId="77777777" w:rsidR="009755F6" w:rsidRDefault="002F4F83">
            <w:pPr>
              <w:widowControl w:val="0"/>
            </w:pPr>
            <w:r>
              <w:t>1972</w:t>
            </w:r>
          </w:p>
        </w:tc>
        <w:tc>
          <w:tcPr>
            <w:tcW w:w="1987" w:type="dxa"/>
            <w:tcBorders>
              <w:top w:val="single" w:sz="4" w:space="0" w:color="000000"/>
              <w:left w:val="single" w:sz="4" w:space="0" w:color="000000"/>
              <w:bottom w:val="single" w:sz="4" w:space="0" w:color="000000"/>
              <w:right w:val="single" w:sz="4" w:space="0" w:color="000000"/>
            </w:tcBorders>
          </w:tcPr>
          <w:p w14:paraId="035D2627" w14:textId="77777777" w:rsidR="009755F6" w:rsidRDefault="002F4F83">
            <w:pPr>
              <w:widowControl w:val="0"/>
            </w:pPr>
            <w:r>
              <w:t>Fl 4321</w:t>
            </w:r>
          </w:p>
        </w:tc>
      </w:tr>
      <w:tr w:rsidR="009755F6" w14:paraId="7964A8D8" w14:textId="77777777">
        <w:tc>
          <w:tcPr>
            <w:tcW w:w="4813" w:type="dxa"/>
            <w:tcBorders>
              <w:top w:val="single" w:sz="4" w:space="0" w:color="000000"/>
              <w:left w:val="single" w:sz="4" w:space="0" w:color="000000"/>
              <w:bottom w:val="single" w:sz="4" w:space="0" w:color="000000"/>
              <w:right w:val="single" w:sz="4" w:space="0" w:color="000000"/>
            </w:tcBorders>
          </w:tcPr>
          <w:p w14:paraId="7492622A" w14:textId="77777777" w:rsidR="009755F6" w:rsidRDefault="002F4F83">
            <w:pPr>
              <w:widowControl w:val="0"/>
            </w:pPr>
            <w:r>
              <w:t xml:space="preserve">UB: Molkereien Antrag auf Weiterführung </w:t>
            </w:r>
          </w:p>
        </w:tc>
        <w:tc>
          <w:tcPr>
            <w:tcW w:w="2551" w:type="dxa"/>
            <w:tcBorders>
              <w:top w:val="single" w:sz="4" w:space="0" w:color="000000"/>
              <w:left w:val="single" w:sz="4" w:space="0" w:color="000000"/>
              <w:bottom w:val="single" w:sz="4" w:space="0" w:color="000000"/>
              <w:right w:val="single" w:sz="4" w:space="0" w:color="000000"/>
            </w:tcBorders>
          </w:tcPr>
          <w:p w14:paraId="2ECCC9BD" w14:textId="77777777" w:rsidR="009755F6" w:rsidRDefault="002F4F83">
            <w:pPr>
              <w:widowControl w:val="0"/>
            </w:pPr>
            <w:r>
              <w:t>1932</w:t>
            </w:r>
          </w:p>
        </w:tc>
        <w:tc>
          <w:tcPr>
            <w:tcW w:w="1987" w:type="dxa"/>
            <w:tcBorders>
              <w:top w:val="single" w:sz="4" w:space="0" w:color="000000"/>
              <w:left w:val="single" w:sz="4" w:space="0" w:color="000000"/>
              <w:bottom w:val="single" w:sz="4" w:space="0" w:color="000000"/>
              <w:right w:val="single" w:sz="4" w:space="0" w:color="000000"/>
            </w:tcBorders>
          </w:tcPr>
          <w:p w14:paraId="01642178" w14:textId="77777777" w:rsidR="009755F6" w:rsidRDefault="002F4F83">
            <w:pPr>
              <w:widowControl w:val="0"/>
            </w:pPr>
            <w:r>
              <w:t>Fl 4320</w:t>
            </w:r>
          </w:p>
        </w:tc>
      </w:tr>
      <w:tr w:rsidR="009755F6" w14:paraId="1F9DF795" w14:textId="77777777">
        <w:tc>
          <w:tcPr>
            <w:tcW w:w="4813" w:type="dxa"/>
            <w:tcBorders>
              <w:top w:val="single" w:sz="4" w:space="0" w:color="000000"/>
              <w:left w:val="single" w:sz="4" w:space="0" w:color="000000"/>
              <w:bottom w:val="single" w:sz="4" w:space="0" w:color="000000"/>
              <w:right w:val="single" w:sz="4" w:space="0" w:color="000000"/>
            </w:tcBorders>
          </w:tcPr>
          <w:p w14:paraId="25AE65C6" w14:textId="77777777" w:rsidR="009755F6" w:rsidRDefault="002F4F83">
            <w:pPr>
              <w:widowControl w:val="0"/>
            </w:pPr>
            <w:r>
              <w:t xml:space="preserve">UB: Molkereien Akten </w:t>
            </w:r>
          </w:p>
        </w:tc>
        <w:tc>
          <w:tcPr>
            <w:tcW w:w="2551" w:type="dxa"/>
            <w:tcBorders>
              <w:top w:val="single" w:sz="4" w:space="0" w:color="000000"/>
              <w:left w:val="single" w:sz="4" w:space="0" w:color="000000"/>
              <w:bottom w:val="single" w:sz="4" w:space="0" w:color="000000"/>
              <w:right w:val="single" w:sz="4" w:space="0" w:color="000000"/>
            </w:tcBorders>
          </w:tcPr>
          <w:p w14:paraId="2E833353" w14:textId="77777777" w:rsidR="009755F6" w:rsidRDefault="002F4F83">
            <w:pPr>
              <w:widowControl w:val="0"/>
            </w:pPr>
            <w:r>
              <w:t xml:space="preserve">1957 – 1958  </w:t>
            </w:r>
          </w:p>
        </w:tc>
        <w:tc>
          <w:tcPr>
            <w:tcW w:w="1987" w:type="dxa"/>
            <w:tcBorders>
              <w:top w:val="single" w:sz="4" w:space="0" w:color="000000"/>
              <w:left w:val="single" w:sz="4" w:space="0" w:color="000000"/>
              <w:bottom w:val="single" w:sz="4" w:space="0" w:color="000000"/>
              <w:right w:val="single" w:sz="4" w:space="0" w:color="000000"/>
            </w:tcBorders>
          </w:tcPr>
          <w:p w14:paraId="7A54BB2F" w14:textId="77777777" w:rsidR="009755F6" w:rsidRDefault="002F4F83">
            <w:pPr>
              <w:widowControl w:val="0"/>
            </w:pPr>
            <w:r>
              <w:t>Fl 4320</w:t>
            </w:r>
          </w:p>
        </w:tc>
      </w:tr>
      <w:tr w:rsidR="009755F6" w14:paraId="290E3A95" w14:textId="77777777">
        <w:tc>
          <w:tcPr>
            <w:tcW w:w="4813" w:type="dxa"/>
            <w:tcBorders>
              <w:top w:val="single" w:sz="4" w:space="0" w:color="000000"/>
              <w:left w:val="single" w:sz="4" w:space="0" w:color="000000"/>
              <w:bottom w:val="single" w:sz="4" w:space="0" w:color="000000"/>
              <w:right w:val="single" w:sz="4" w:space="0" w:color="000000"/>
            </w:tcBorders>
          </w:tcPr>
          <w:p w14:paraId="0A2FCC33" w14:textId="77777777" w:rsidR="009755F6" w:rsidRDefault="002F4F83">
            <w:pPr>
              <w:widowControl w:val="0"/>
            </w:pPr>
            <w:r>
              <w:t>OB: Statut Molkereigen</w:t>
            </w:r>
          </w:p>
        </w:tc>
        <w:tc>
          <w:tcPr>
            <w:tcW w:w="2551" w:type="dxa"/>
            <w:tcBorders>
              <w:top w:val="single" w:sz="4" w:space="0" w:color="000000"/>
              <w:left w:val="single" w:sz="4" w:space="0" w:color="000000"/>
              <w:bottom w:val="single" w:sz="4" w:space="0" w:color="000000"/>
              <w:right w:val="single" w:sz="4" w:space="0" w:color="000000"/>
            </w:tcBorders>
          </w:tcPr>
          <w:p w14:paraId="66B9756D" w14:textId="5F8C5157" w:rsidR="009755F6" w:rsidRDefault="0089016F">
            <w:pPr>
              <w:widowControl w:val="0"/>
            </w:pPr>
            <w:r>
              <w:t>c</w:t>
            </w:r>
            <w:r w:rsidR="002F4F83">
              <w:t>a. 1880</w:t>
            </w:r>
          </w:p>
        </w:tc>
        <w:tc>
          <w:tcPr>
            <w:tcW w:w="1987" w:type="dxa"/>
            <w:tcBorders>
              <w:top w:val="single" w:sz="4" w:space="0" w:color="000000"/>
              <w:left w:val="single" w:sz="4" w:space="0" w:color="000000"/>
              <w:bottom w:val="single" w:sz="4" w:space="0" w:color="000000"/>
              <w:right w:val="single" w:sz="4" w:space="0" w:color="000000"/>
            </w:tcBorders>
          </w:tcPr>
          <w:p w14:paraId="73DAB993" w14:textId="77777777" w:rsidR="009755F6" w:rsidRDefault="002F4F83">
            <w:pPr>
              <w:widowControl w:val="0"/>
            </w:pPr>
            <w:r>
              <w:t>Fl 4320</w:t>
            </w:r>
          </w:p>
        </w:tc>
      </w:tr>
      <w:tr w:rsidR="009755F6" w14:paraId="153F6F48" w14:textId="77777777">
        <w:tc>
          <w:tcPr>
            <w:tcW w:w="4813" w:type="dxa"/>
            <w:tcBorders>
              <w:top w:val="single" w:sz="4" w:space="0" w:color="000000"/>
              <w:left w:val="single" w:sz="4" w:space="0" w:color="000000"/>
              <w:bottom w:val="single" w:sz="4" w:space="0" w:color="000000"/>
              <w:right w:val="single" w:sz="4" w:space="0" w:color="000000"/>
            </w:tcBorders>
          </w:tcPr>
          <w:p w14:paraId="21EA3B79" w14:textId="77777777" w:rsidR="009755F6" w:rsidRDefault="002F4F83">
            <w:pPr>
              <w:widowControl w:val="0"/>
            </w:pPr>
            <w:r>
              <w:t xml:space="preserve">Genehmigung Haag, Leinzell Weiterführung auf Handel </w:t>
            </w:r>
          </w:p>
        </w:tc>
        <w:tc>
          <w:tcPr>
            <w:tcW w:w="2551" w:type="dxa"/>
            <w:tcBorders>
              <w:top w:val="single" w:sz="4" w:space="0" w:color="000000"/>
              <w:left w:val="single" w:sz="4" w:space="0" w:color="000000"/>
              <w:bottom w:val="single" w:sz="4" w:space="0" w:color="000000"/>
              <w:right w:val="single" w:sz="4" w:space="0" w:color="000000"/>
            </w:tcBorders>
          </w:tcPr>
          <w:p w14:paraId="31F86687" w14:textId="77777777" w:rsidR="009755F6" w:rsidRDefault="002F4F83">
            <w:pPr>
              <w:widowControl w:val="0"/>
            </w:pPr>
            <w:r>
              <w:t>1932</w:t>
            </w:r>
          </w:p>
        </w:tc>
        <w:tc>
          <w:tcPr>
            <w:tcW w:w="1987" w:type="dxa"/>
            <w:tcBorders>
              <w:top w:val="single" w:sz="4" w:space="0" w:color="000000"/>
              <w:left w:val="single" w:sz="4" w:space="0" w:color="000000"/>
              <w:bottom w:val="single" w:sz="4" w:space="0" w:color="000000"/>
              <w:right w:val="single" w:sz="4" w:space="0" w:color="000000"/>
            </w:tcBorders>
          </w:tcPr>
          <w:p w14:paraId="21820D28" w14:textId="77777777" w:rsidR="009755F6" w:rsidRDefault="002F4F83">
            <w:pPr>
              <w:widowControl w:val="0"/>
            </w:pPr>
            <w:r>
              <w:t>Fl 4320</w:t>
            </w:r>
          </w:p>
        </w:tc>
      </w:tr>
      <w:tr w:rsidR="009755F6" w14:paraId="44CB9F3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D9CD607" w14:textId="77777777" w:rsidR="009755F6" w:rsidRDefault="002F4F83">
            <w:pPr>
              <w:pStyle w:val="berschrift3"/>
              <w:widowControl w:val="0"/>
            </w:pPr>
            <w:bookmarkStart w:id="850" w:name="_Toc89269828"/>
            <w:r>
              <w:t>Akten: Landwirtschaftliche Unfälle</w:t>
            </w:r>
            <w:bookmarkEnd w:id="850"/>
          </w:p>
        </w:tc>
      </w:tr>
      <w:tr w:rsidR="009755F6" w14:paraId="5D9EE43E" w14:textId="77777777">
        <w:tc>
          <w:tcPr>
            <w:tcW w:w="4813" w:type="dxa"/>
            <w:tcBorders>
              <w:top w:val="single" w:sz="4" w:space="0" w:color="000000"/>
              <w:left w:val="single" w:sz="4" w:space="0" w:color="000000"/>
              <w:bottom w:val="single" w:sz="4" w:space="0" w:color="000000"/>
              <w:right w:val="single" w:sz="4" w:space="0" w:color="000000"/>
            </w:tcBorders>
          </w:tcPr>
          <w:p w14:paraId="52A7BE32" w14:textId="77777777" w:rsidR="009755F6" w:rsidRDefault="002F4F83">
            <w:pPr>
              <w:widowControl w:val="0"/>
            </w:pPr>
            <w:r>
              <w:t>OB: Landwirtschaftliches Unfallverzeichnis</w:t>
            </w:r>
          </w:p>
        </w:tc>
        <w:tc>
          <w:tcPr>
            <w:tcW w:w="2551" w:type="dxa"/>
            <w:tcBorders>
              <w:top w:val="single" w:sz="4" w:space="0" w:color="000000"/>
              <w:left w:val="single" w:sz="4" w:space="0" w:color="000000"/>
              <w:bottom w:val="single" w:sz="4" w:space="0" w:color="000000"/>
              <w:right w:val="single" w:sz="4" w:space="0" w:color="000000"/>
            </w:tcBorders>
          </w:tcPr>
          <w:p w14:paraId="08386D5E" w14:textId="77777777" w:rsidR="009755F6" w:rsidRDefault="002F4F83">
            <w:pPr>
              <w:widowControl w:val="0"/>
            </w:pPr>
            <w:r>
              <w:t xml:space="preserve">1890 – 1939 </w:t>
            </w:r>
          </w:p>
        </w:tc>
        <w:tc>
          <w:tcPr>
            <w:tcW w:w="1987" w:type="dxa"/>
            <w:tcBorders>
              <w:top w:val="single" w:sz="4" w:space="0" w:color="000000"/>
              <w:left w:val="single" w:sz="4" w:space="0" w:color="000000"/>
              <w:bottom w:val="single" w:sz="4" w:space="0" w:color="000000"/>
              <w:right w:val="single" w:sz="4" w:space="0" w:color="000000"/>
            </w:tcBorders>
          </w:tcPr>
          <w:p w14:paraId="77C86385" w14:textId="77777777" w:rsidR="009755F6" w:rsidRDefault="002F4F83">
            <w:pPr>
              <w:widowControl w:val="0"/>
            </w:pPr>
            <w:r>
              <w:t>Fl 4940</w:t>
            </w:r>
          </w:p>
        </w:tc>
      </w:tr>
      <w:tr w:rsidR="009755F6" w14:paraId="7E708669" w14:textId="77777777">
        <w:tc>
          <w:tcPr>
            <w:tcW w:w="4813" w:type="dxa"/>
            <w:tcBorders>
              <w:top w:val="single" w:sz="4" w:space="0" w:color="000000"/>
              <w:left w:val="single" w:sz="4" w:space="0" w:color="000000"/>
              <w:bottom w:val="single" w:sz="4" w:space="0" w:color="000000"/>
              <w:right w:val="single" w:sz="4" w:space="0" w:color="000000"/>
            </w:tcBorders>
          </w:tcPr>
          <w:p w14:paraId="33A71356" w14:textId="77777777" w:rsidR="009755F6" w:rsidRDefault="002F4F83">
            <w:pPr>
              <w:widowControl w:val="0"/>
            </w:pPr>
            <w:r>
              <w:t>OB: Landwirtschaftliches Unfallverzeichnis und Meldungen dazu</w:t>
            </w:r>
          </w:p>
        </w:tc>
        <w:tc>
          <w:tcPr>
            <w:tcW w:w="2551" w:type="dxa"/>
            <w:tcBorders>
              <w:top w:val="single" w:sz="4" w:space="0" w:color="000000"/>
              <w:left w:val="single" w:sz="4" w:space="0" w:color="000000"/>
              <w:bottom w:val="single" w:sz="4" w:space="0" w:color="000000"/>
              <w:right w:val="single" w:sz="4" w:space="0" w:color="000000"/>
            </w:tcBorders>
          </w:tcPr>
          <w:p w14:paraId="2B9DAAE7" w14:textId="77777777" w:rsidR="009755F6" w:rsidRDefault="002F4F83">
            <w:pPr>
              <w:widowControl w:val="0"/>
            </w:pPr>
            <w:r>
              <w:t xml:space="preserve">1890 – 1937 </w:t>
            </w:r>
          </w:p>
        </w:tc>
        <w:tc>
          <w:tcPr>
            <w:tcW w:w="1987" w:type="dxa"/>
            <w:tcBorders>
              <w:top w:val="single" w:sz="4" w:space="0" w:color="000000"/>
              <w:left w:val="single" w:sz="4" w:space="0" w:color="000000"/>
              <w:bottom w:val="single" w:sz="4" w:space="0" w:color="000000"/>
              <w:right w:val="single" w:sz="4" w:space="0" w:color="000000"/>
            </w:tcBorders>
          </w:tcPr>
          <w:p w14:paraId="5AB21F88" w14:textId="77777777" w:rsidR="009755F6" w:rsidRDefault="002F4F83">
            <w:pPr>
              <w:widowControl w:val="0"/>
            </w:pPr>
            <w:r>
              <w:t>Fl 4940</w:t>
            </w:r>
          </w:p>
        </w:tc>
      </w:tr>
      <w:tr w:rsidR="009755F6" w14:paraId="2D18D63E" w14:textId="77777777">
        <w:tc>
          <w:tcPr>
            <w:tcW w:w="4813" w:type="dxa"/>
            <w:tcBorders>
              <w:top w:val="single" w:sz="4" w:space="0" w:color="000000"/>
              <w:left w:val="single" w:sz="4" w:space="0" w:color="000000"/>
              <w:bottom w:val="single" w:sz="4" w:space="0" w:color="000000"/>
              <w:right w:val="single" w:sz="4" w:space="0" w:color="000000"/>
            </w:tcBorders>
          </w:tcPr>
          <w:p w14:paraId="3DE15A76" w14:textId="77777777" w:rsidR="009755F6" w:rsidRDefault="002F4F83">
            <w:pPr>
              <w:widowControl w:val="0"/>
            </w:pPr>
            <w:r>
              <w:t>OB: Beitragslisten Unfallversicherung</w:t>
            </w:r>
          </w:p>
        </w:tc>
        <w:tc>
          <w:tcPr>
            <w:tcW w:w="2551" w:type="dxa"/>
            <w:tcBorders>
              <w:top w:val="single" w:sz="4" w:space="0" w:color="000000"/>
              <w:left w:val="single" w:sz="4" w:space="0" w:color="000000"/>
              <w:bottom w:val="single" w:sz="4" w:space="0" w:color="000000"/>
              <w:right w:val="single" w:sz="4" w:space="0" w:color="000000"/>
            </w:tcBorders>
          </w:tcPr>
          <w:p w14:paraId="09584580" w14:textId="77777777" w:rsidR="009755F6" w:rsidRDefault="002F4F83">
            <w:pPr>
              <w:widowControl w:val="0"/>
            </w:pPr>
            <w:r>
              <w:t>1891 / 1903</w:t>
            </w:r>
          </w:p>
        </w:tc>
        <w:tc>
          <w:tcPr>
            <w:tcW w:w="1987" w:type="dxa"/>
            <w:tcBorders>
              <w:top w:val="single" w:sz="4" w:space="0" w:color="000000"/>
              <w:left w:val="single" w:sz="4" w:space="0" w:color="000000"/>
              <w:bottom w:val="single" w:sz="4" w:space="0" w:color="000000"/>
              <w:right w:val="single" w:sz="4" w:space="0" w:color="000000"/>
            </w:tcBorders>
          </w:tcPr>
          <w:p w14:paraId="1A6EF0CE" w14:textId="77777777" w:rsidR="009755F6" w:rsidRDefault="002F4F83">
            <w:pPr>
              <w:widowControl w:val="0"/>
            </w:pPr>
            <w:r>
              <w:t>Fl 4940</w:t>
            </w:r>
          </w:p>
        </w:tc>
      </w:tr>
      <w:tr w:rsidR="009755F6" w14:paraId="3CD8EA2A" w14:textId="77777777">
        <w:tc>
          <w:tcPr>
            <w:tcW w:w="4813" w:type="dxa"/>
            <w:tcBorders>
              <w:top w:val="single" w:sz="4" w:space="0" w:color="000000"/>
              <w:left w:val="single" w:sz="4" w:space="0" w:color="000000"/>
              <w:bottom w:val="single" w:sz="4" w:space="0" w:color="000000"/>
              <w:right w:val="single" w:sz="4" w:space="0" w:color="000000"/>
            </w:tcBorders>
          </w:tcPr>
          <w:p w14:paraId="2CDFE656" w14:textId="77777777" w:rsidR="009755F6" w:rsidRDefault="002F4F83">
            <w:pPr>
              <w:widowControl w:val="0"/>
            </w:pPr>
            <w:r>
              <w:t>UB: Landwirtschaftliche Unfälle</w:t>
            </w:r>
          </w:p>
        </w:tc>
        <w:tc>
          <w:tcPr>
            <w:tcW w:w="2551" w:type="dxa"/>
            <w:tcBorders>
              <w:top w:val="single" w:sz="4" w:space="0" w:color="000000"/>
              <w:left w:val="single" w:sz="4" w:space="0" w:color="000000"/>
              <w:bottom w:val="single" w:sz="4" w:space="0" w:color="000000"/>
              <w:right w:val="single" w:sz="4" w:space="0" w:color="000000"/>
            </w:tcBorders>
          </w:tcPr>
          <w:p w14:paraId="2494349B" w14:textId="77777777" w:rsidR="009755F6" w:rsidRDefault="002F4F83">
            <w:pPr>
              <w:widowControl w:val="0"/>
            </w:pPr>
            <w:r>
              <w:t xml:space="preserve">1893 – 1911 </w:t>
            </w:r>
          </w:p>
        </w:tc>
        <w:tc>
          <w:tcPr>
            <w:tcW w:w="1987" w:type="dxa"/>
            <w:tcBorders>
              <w:top w:val="single" w:sz="4" w:space="0" w:color="000000"/>
              <w:left w:val="single" w:sz="4" w:space="0" w:color="000000"/>
              <w:bottom w:val="single" w:sz="4" w:space="0" w:color="000000"/>
              <w:right w:val="single" w:sz="4" w:space="0" w:color="000000"/>
            </w:tcBorders>
          </w:tcPr>
          <w:p w14:paraId="64B2DD19" w14:textId="77777777" w:rsidR="009755F6" w:rsidRDefault="002F4F83">
            <w:pPr>
              <w:widowControl w:val="0"/>
            </w:pPr>
            <w:r>
              <w:t>Fl 4940</w:t>
            </w:r>
          </w:p>
        </w:tc>
      </w:tr>
      <w:tr w:rsidR="009755F6" w14:paraId="3CE73EF6" w14:textId="77777777">
        <w:tc>
          <w:tcPr>
            <w:tcW w:w="4813" w:type="dxa"/>
            <w:tcBorders>
              <w:top w:val="single" w:sz="4" w:space="0" w:color="000000"/>
              <w:left w:val="single" w:sz="4" w:space="0" w:color="000000"/>
              <w:bottom w:val="single" w:sz="4" w:space="0" w:color="000000"/>
              <w:right w:val="single" w:sz="4" w:space="0" w:color="000000"/>
            </w:tcBorders>
          </w:tcPr>
          <w:p w14:paraId="689C1E2E" w14:textId="77777777" w:rsidR="009755F6" w:rsidRDefault="002F4F83">
            <w:pPr>
              <w:widowControl w:val="0"/>
            </w:pPr>
            <w:r>
              <w:t>UB: Landwirtschaftliche Unfallanzeigen</w:t>
            </w:r>
          </w:p>
        </w:tc>
        <w:tc>
          <w:tcPr>
            <w:tcW w:w="2551" w:type="dxa"/>
            <w:tcBorders>
              <w:top w:val="single" w:sz="4" w:space="0" w:color="000000"/>
              <w:left w:val="single" w:sz="4" w:space="0" w:color="000000"/>
              <w:bottom w:val="single" w:sz="4" w:space="0" w:color="000000"/>
              <w:right w:val="single" w:sz="4" w:space="0" w:color="000000"/>
            </w:tcBorders>
          </w:tcPr>
          <w:p w14:paraId="483EAB25" w14:textId="77777777" w:rsidR="009755F6" w:rsidRDefault="002F4F83">
            <w:pPr>
              <w:widowControl w:val="0"/>
            </w:pPr>
            <w:r>
              <w:t xml:space="preserve">1892 – 1938 </w:t>
            </w:r>
          </w:p>
        </w:tc>
        <w:tc>
          <w:tcPr>
            <w:tcW w:w="1987" w:type="dxa"/>
            <w:tcBorders>
              <w:top w:val="single" w:sz="4" w:space="0" w:color="000000"/>
              <w:left w:val="single" w:sz="4" w:space="0" w:color="000000"/>
              <w:bottom w:val="single" w:sz="4" w:space="0" w:color="000000"/>
              <w:right w:val="single" w:sz="4" w:space="0" w:color="000000"/>
            </w:tcBorders>
          </w:tcPr>
          <w:p w14:paraId="27387B84" w14:textId="77777777" w:rsidR="009755F6" w:rsidRDefault="002F4F83">
            <w:pPr>
              <w:widowControl w:val="0"/>
            </w:pPr>
            <w:r>
              <w:t>Fl 4940</w:t>
            </w:r>
          </w:p>
        </w:tc>
      </w:tr>
      <w:tr w:rsidR="009755F6" w14:paraId="4806B79B" w14:textId="77777777">
        <w:tc>
          <w:tcPr>
            <w:tcW w:w="4813" w:type="dxa"/>
            <w:tcBorders>
              <w:top w:val="single" w:sz="4" w:space="0" w:color="000000"/>
              <w:left w:val="single" w:sz="4" w:space="0" w:color="000000"/>
              <w:bottom w:val="single" w:sz="4" w:space="0" w:color="000000"/>
              <w:right w:val="single" w:sz="4" w:space="0" w:color="000000"/>
            </w:tcBorders>
          </w:tcPr>
          <w:p w14:paraId="0E672C33" w14:textId="77777777" w:rsidR="009755F6" w:rsidRDefault="002F4F83">
            <w:pPr>
              <w:widowControl w:val="0"/>
            </w:pPr>
            <w:r>
              <w:lastRenderedPageBreak/>
              <w:t>Landwirtschaftliches Unfallverzeichnis</w:t>
            </w:r>
          </w:p>
        </w:tc>
        <w:tc>
          <w:tcPr>
            <w:tcW w:w="2551" w:type="dxa"/>
            <w:tcBorders>
              <w:top w:val="single" w:sz="4" w:space="0" w:color="000000"/>
              <w:left w:val="single" w:sz="4" w:space="0" w:color="000000"/>
              <w:bottom w:val="single" w:sz="4" w:space="0" w:color="000000"/>
              <w:right w:val="single" w:sz="4" w:space="0" w:color="000000"/>
            </w:tcBorders>
          </w:tcPr>
          <w:p w14:paraId="27176949" w14:textId="77777777" w:rsidR="009755F6" w:rsidRDefault="002F4F83">
            <w:pPr>
              <w:widowControl w:val="0"/>
            </w:pPr>
            <w:r>
              <w:t>1939 – 1972</w:t>
            </w:r>
          </w:p>
        </w:tc>
        <w:tc>
          <w:tcPr>
            <w:tcW w:w="1987" w:type="dxa"/>
            <w:tcBorders>
              <w:top w:val="single" w:sz="4" w:space="0" w:color="000000"/>
              <w:left w:val="single" w:sz="4" w:space="0" w:color="000000"/>
              <w:bottom w:val="single" w:sz="4" w:space="0" w:color="000000"/>
              <w:right w:val="single" w:sz="4" w:space="0" w:color="000000"/>
            </w:tcBorders>
          </w:tcPr>
          <w:p w14:paraId="482ED74E" w14:textId="77777777" w:rsidR="009755F6" w:rsidRDefault="002F4F83">
            <w:pPr>
              <w:widowControl w:val="0"/>
            </w:pPr>
            <w:r>
              <w:t>Fl 4940</w:t>
            </w:r>
          </w:p>
        </w:tc>
      </w:tr>
      <w:tr w:rsidR="009755F6" w14:paraId="6CE53835" w14:textId="77777777">
        <w:tc>
          <w:tcPr>
            <w:tcW w:w="4813" w:type="dxa"/>
            <w:tcBorders>
              <w:top w:val="single" w:sz="4" w:space="0" w:color="000000"/>
              <w:left w:val="single" w:sz="4" w:space="0" w:color="000000"/>
              <w:bottom w:val="single" w:sz="4" w:space="0" w:color="000000"/>
              <w:right w:val="single" w:sz="4" w:space="0" w:color="000000"/>
            </w:tcBorders>
          </w:tcPr>
          <w:p w14:paraId="44BEA135" w14:textId="77777777" w:rsidR="009755F6" w:rsidRDefault="002F4F83">
            <w:pPr>
              <w:widowControl w:val="0"/>
            </w:pPr>
            <w:r>
              <w:t>Unfallanzeigen</w:t>
            </w:r>
          </w:p>
        </w:tc>
        <w:tc>
          <w:tcPr>
            <w:tcW w:w="2551" w:type="dxa"/>
            <w:tcBorders>
              <w:top w:val="single" w:sz="4" w:space="0" w:color="000000"/>
              <w:left w:val="single" w:sz="4" w:space="0" w:color="000000"/>
              <w:bottom w:val="single" w:sz="4" w:space="0" w:color="000000"/>
              <w:right w:val="single" w:sz="4" w:space="0" w:color="000000"/>
            </w:tcBorders>
          </w:tcPr>
          <w:p w14:paraId="603B374F" w14:textId="77777777" w:rsidR="009755F6" w:rsidRDefault="002F4F83">
            <w:pPr>
              <w:widowControl w:val="0"/>
            </w:pPr>
            <w:r>
              <w:t xml:space="preserve">1939 – 1969 </w:t>
            </w:r>
          </w:p>
        </w:tc>
        <w:tc>
          <w:tcPr>
            <w:tcW w:w="1987" w:type="dxa"/>
            <w:tcBorders>
              <w:top w:val="single" w:sz="4" w:space="0" w:color="000000"/>
              <w:left w:val="single" w:sz="4" w:space="0" w:color="000000"/>
              <w:bottom w:val="single" w:sz="4" w:space="0" w:color="000000"/>
              <w:right w:val="single" w:sz="4" w:space="0" w:color="000000"/>
            </w:tcBorders>
          </w:tcPr>
          <w:p w14:paraId="5AC5AF5C" w14:textId="77777777" w:rsidR="009755F6" w:rsidRDefault="002F4F83">
            <w:pPr>
              <w:widowControl w:val="0"/>
            </w:pPr>
            <w:r>
              <w:t>Fl 4940</w:t>
            </w:r>
          </w:p>
        </w:tc>
      </w:tr>
      <w:tr w:rsidR="009755F6" w14:paraId="0CFF5F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AA36A7" w14:textId="77777777" w:rsidR="009755F6" w:rsidRDefault="002F4F83">
            <w:pPr>
              <w:pStyle w:val="berschrift3"/>
              <w:widowControl w:val="0"/>
            </w:pPr>
            <w:bookmarkStart w:id="851" w:name="_Toc89269829"/>
            <w:r>
              <w:t>Literatur</w:t>
            </w:r>
            <w:bookmarkEnd w:id="851"/>
          </w:p>
        </w:tc>
      </w:tr>
      <w:tr w:rsidR="009755F6" w14:paraId="1F3648CF" w14:textId="77777777">
        <w:tc>
          <w:tcPr>
            <w:tcW w:w="4813" w:type="dxa"/>
            <w:tcBorders>
              <w:top w:val="single" w:sz="4" w:space="0" w:color="000000"/>
              <w:left w:val="single" w:sz="4" w:space="0" w:color="000000"/>
              <w:bottom w:val="single" w:sz="4" w:space="0" w:color="000000"/>
              <w:right w:val="single" w:sz="4" w:space="0" w:color="000000"/>
            </w:tcBorders>
          </w:tcPr>
          <w:p w14:paraId="3C04C82E" w14:textId="77777777" w:rsidR="009755F6" w:rsidRDefault="002F4F83">
            <w:pPr>
              <w:widowControl w:val="0"/>
            </w:pPr>
            <w:r>
              <w:t>Ablösung Weiderechte</w:t>
            </w:r>
          </w:p>
        </w:tc>
        <w:tc>
          <w:tcPr>
            <w:tcW w:w="2551" w:type="dxa"/>
            <w:tcBorders>
              <w:top w:val="single" w:sz="4" w:space="0" w:color="000000"/>
              <w:left w:val="single" w:sz="4" w:space="0" w:color="000000"/>
              <w:bottom w:val="single" w:sz="4" w:space="0" w:color="000000"/>
              <w:right w:val="single" w:sz="4" w:space="0" w:color="000000"/>
            </w:tcBorders>
          </w:tcPr>
          <w:p w14:paraId="1E806FFE" w14:textId="77777777" w:rsidR="009755F6" w:rsidRDefault="002F4F83">
            <w:pPr>
              <w:widowControl w:val="0"/>
            </w:pPr>
            <w:r>
              <w:t>1873</w:t>
            </w:r>
          </w:p>
        </w:tc>
        <w:tc>
          <w:tcPr>
            <w:tcW w:w="1987" w:type="dxa"/>
            <w:tcBorders>
              <w:top w:val="single" w:sz="4" w:space="0" w:color="000000"/>
              <w:left w:val="single" w:sz="4" w:space="0" w:color="000000"/>
              <w:bottom w:val="single" w:sz="4" w:space="0" w:color="000000"/>
              <w:right w:val="single" w:sz="4" w:space="0" w:color="000000"/>
            </w:tcBorders>
          </w:tcPr>
          <w:p w14:paraId="4055309A" w14:textId="77777777" w:rsidR="009755F6" w:rsidRDefault="002F4F83">
            <w:pPr>
              <w:widowControl w:val="0"/>
            </w:pPr>
            <w:r>
              <w:t>Fl 4200</w:t>
            </w:r>
          </w:p>
        </w:tc>
      </w:tr>
      <w:tr w:rsidR="009755F6" w14:paraId="43B4C34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93DDE8" w14:textId="77777777" w:rsidR="009755F6" w:rsidRDefault="002F4F83">
            <w:pPr>
              <w:pStyle w:val="berschrift3"/>
              <w:widowControl w:val="0"/>
            </w:pPr>
            <w:bookmarkStart w:id="852" w:name="_Toc89269830"/>
            <w:r>
              <w:t>Fundstellen</w:t>
            </w:r>
            <w:bookmarkEnd w:id="852"/>
          </w:p>
        </w:tc>
      </w:tr>
      <w:tr w:rsidR="009755F6" w14:paraId="13259EE7" w14:textId="77777777">
        <w:tc>
          <w:tcPr>
            <w:tcW w:w="4813" w:type="dxa"/>
            <w:tcBorders>
              <w:top w:val="single" w:sz="4" w:space="0" w:color="000000"/>
              <w:left w:val="single" w:sz="4" w:space="0" w:color="000000"/>
              <w:bottom w:val="single" w:sz="4" w:space="0" w:color="000000"/>
              <w:right w:val="single" w:sz="4" w:space="0" w:color="000000"/>
            </w:tcBorders>
          </w:tcPr>
          <w:p w14:paraId="08B55FC2" w14:textId="77777777" w:rsidR="009755F6" w:rsidRDefault="002F4F83">
            <w:pPr>
              <w:widowControl w:val="0"/>
            </w:pPr>
            <w:r>
              <w:t xml:space="preserve">Online: </w:t>
            </w:r>
            <w:hyperlink w:anchor="_Nutzungsrechte_Wald">
              <w:r>
                <w:rPr>
                  <w:rStyle w:val="Internetverknpfung"/>
                </w:rPr>
                <w:t>Nutzungsrechte Wald</w:t>
              </w:r>
            </w:hyperlink>
          </w:p>
        </w:tc>
        <w:tc>
          <w:tcPr>
            <w:tcW w:w="2551" w:type="dxa"/>
            <w:tcBorders>
              <w:top w:val="single" w:sz="4" w:space="0" w:color="000000"/>
              <w:left w:val="single" w:sz="4" w:space="0" w:color="000000"/>
              <w:bottom w:val="single" w:sz="4" w:space="0" w:color="000000"/>
              <w:right w:val="single" w:sz="4" w:space="0" w:color="000000"/>
            </w:tcBorders>
          </w:tcPr>
          <w:p w14:paraId="31273AF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90D027F" w14:textId="77777777" w:rsidR="009755F6" w:rsidRDefault="009755F6">
            <w:pPr>
              <w:widowControl w:val="0"/>
            </w:pPr>
          </w:p>
        </w:tc>
      </w:tr>
    </w:tbl>
    <w:p w14:paraId="254DB273" w14:textId="77777777" w:rsidR="009755F6" w:rsidRDefault="002F4F83" w:rsidP="007A5247">
      <w:pPr>
        <w:pStyle w:val="berschrift2"/>
      </w:pPr>
      <w:bookmarkStart w:id="853" w:name="_Toc91325730"/>
      <w:r>
        <w:t>Tiere</w:t>
      </w:r>
      <w:bookmarkEnd w:id="853"/>
    </w:p>
    <w:tbl>
      <w:tblPr>
        <w:tblW w:w="9351" w:type="dxa"/>
        <w:tblInd w:w="-5" w:type="dxa"/>
        <w:tblLayout w:type="fixed"/>
        <w:tblLook w:val="04A0" w:firstRow="1" w:lastRow="0" w:firstColumn="1" w:lastColumn="0" w:noHBand="0" w:noVBand="1"/>
      </w:tblPr>
      <w:tblGrid>
        <w:gridCol w:w="4813"/>
        <w:gridCol w:w="2551"/>
        <w:gridCol w:w="1987"/>
      </w:tblGrid>
      <w:tr w:rsidR="009755F6" w14:paraId="5F72CF6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C3B7E6" w14:textId="0CAE767B" w:rsidR="009755F6" w:rsidRDefault="002F4F83">
            <w:pPr>
              <w:pStyle w:val="berschrift3"/>
              <w:widowControl w:val="0"/>
              <w:rPr>
                <w:sz w:val="20"/>
                <w:szCs w:val="18"/>
              </w:rPr>
            </w:pPr>
            <w:bookmarkStart w:id="854" w:name="_Toc89269832"/>
            <w:r>
              <w:t>Akten: Viehzählungen</w:t>
            </w:r>
            <w:bookmarkEnd w:id="854"/>
          </w:p>
        </w:tc>
      </w:tr>
      <w:tr w:rsidR="009755F6" w14:paraId="7D8B76E9" w14:textId="77777777">
        <w:tc>
          <w:tcPr>
            <w:tcW w:w="4813" w:type="dxa"/>
            <w:tcBorders>
              <w:top w:val="single" w:sz="4" w:space="0" w:color="000000"/>
              <w:left w:val="single" w:sz="4" w:space="0" w:color="000000"/>
              <w:bottom w:val="single" w:sz="4" w:space="0" w:color="000000"/>
              <w:right w:val="single" w:sz="4" w:space="0" w:color="000000"/>
            </w:tcBorders>
          </w:tcPr>
          <w:p w14:paraId="528B0B30" w14:textId="77777777" w:rsidR="009755F6" w:rsidRDefault="002F4F83">
            <w:pPr>
              <w:widowControl w:val="0"/>
            </w:pPr>
            <w:r>
              <w:t>OB: Viehzählungen</w:t>
            </w:r>
          </w:p>
        </w:tc>
        <w:tc>
          <w:tcPr>
            <w:tcW w:w="2551" w:type="dxa"/>
            <w:tcBorders>
              <w:top w:val="single" w:sz="4" w:space="0" w:color="000000"/>
              <w:left w:val="single" w:sz="4" w:space="0" w:color="000000"/>
              <w:bottom w:val="single" w:sz="4" w:space="0" w:color="000000"/>
              <w:right w:val="single" w:sz="4" w:space="0" w:color="000000"/>
            </w:tcBorders>
          </w:tcPr>
          <w:p w14:paraId="3B3924CD" w14:textId="77777777" w:rsidR="009755F6" w:rsidRDefault="002F4F83">
            <w:pPr>
              <w:widowControl w:val="0"/>
            </w:pPr>
            <w:r>
              <w:t xml:space="preserve">1862 – 1868 </w:t>
            </w:r>
          </w:p>
        </w:tc>
        <w:tc>
          <w:tcPr>
            <w:tcW w:w="1987" w:type="dxa"/>
            <w:tcBorders>
              <w:top w:val="single" w:sz="4" w:space="0" w:color="000000"/>
              <w:left w:val="single" w:sz="4" w:space="0" w:color="000000"/>
              <w:bottom w:val="single" w:sz="4" w:space="0" w:color="000000"/>
              <w:right w:val="single" w:sz="4" w:space="0" w:color="000000"/>
            </w:tcBorders>
          </w:tcPr>
          <w:p w14:paraId="1A45A9B0" w14:textId="77777777" w:rsidR="009755F6" w:rsidRDefault="002F4F83">
            <w:pPr>
              <w:widowControl w:val="0"/>
              <w:rPr>
                <w:szCs w:val="18"/>
              </w:rPr>
            </w:pPr>
            <w:r>
              <w:t>Fl 9520</w:t>
            </w:r>
          </w:p>
        </w:tc>
      </w:tr>
      <w:tr w:rsidR="009755F6" w14:paraId="46E043A3" w14:textId="77777777">
        <w:tc>
          <w:tcPr>
            <w:tcW w:w="4813" w:type="dxa"/>
            <w:tcBorders>
              <w:top w:val="single" w:sz="4" w:space="0" w:color="000000"/>
              <w:left w:val="single" w:sz="4" w:space="0" w:color="000000"/>
              <w:bottom w:val="single" w:sz="4" w:space="0" w:color="000000"/>
              <w:right w:val="single" w:sz="4" w:space="0" w:color="000000"/>
            </w:tcBorders>
          </w:tcPr>
          <w:p w14:paraId="6A5DCEC4" w14:textId="77777777" w:rsidR="009755F6" w:rsidRDefault="002F4F83">
            <w:pPr>
              <w:widowControl w:val="0"/>
            </w:pPr>
            <w:r>
              <w:t>UB: Viehzählungen</w:t>
            </w:r>
          </w:p>
        </w:tc>
        <w:tc>
          <w:tcPr>
            <w:tcW w:w="2551" w:type="dxa"/>
            <w:tcBorders>
              <w:top w:val="single" w:sz="4" w:space="0" w:color="000000"/>
              <w:left w:val="single" w:sz="4" w:space="0" w:color="000000"/>
              <w:bottom w:val="single" w:sz="4" w:space="0" w:color="000000"/>
              <w:right w:val="single" w:sz="4" w:space="0" w:color="000000"/>
            </w:tcBorders>
          </w:tcPr>
          <w:p w14:paraId="2BD21470" w14:textId="77777777" w:rsidR="009755F6" w:rsidRDefault="002F4F83">
            <w:pPr>
              <w:widowControl w:val="0"/>
            </w:pPr>
            <w:r>
              <w:t xml:space="preserve">1815 – 1920 </w:t>
            </w:r>
          </w:p>
        </w:tc>
        <w:tc>
          <w:tcPr>
            <w:tcW w:w="1987" w:type="dxa"/>
            <w:tcBorders>
              <w:top w:val="single" w:sz="4" w:space="0" w:color="000000"/>
              <w:left w:val="single" w:sz="4" w:space="0" w:color="000000"/>
              <w:bottom w:val="single" w:sz="4" w:space="0" w:color="000000"/>
              <w:right w:val="single" w:sz="4" w:space="0" w:color="000000"/>
            </w:tcBorders>
          </w:tcPr>
          <w:p w14:paraId="3566E15C" w14:textId="77777777" w:rsidR="009755F6" w:rsidRDefault="002F4F83">
            <w:pPr>
              <w:widowControl w:val="0"/>
            </w:pPr>
            <w:r>
              <w:t>Fl 9520</w:t>
            </w:r>
          </w:p>
        </w:tc>
      </w:tr>
      <w:tr w:rsidR="009755F6" w14:paraId="521C7B71" w14:textId="77777777">
        <w:tc>
          <w:tcPr>
            <w:tcW w:w="4813" w:type="dxa"/>
            <w:tcBorders>
              <w:top w:val="single" w:sz="4" w:space="0" w:color="000000"/>
              <w:left w:val="single" w:sz="4" w:space="0" w:color="000000"/>
              <w:bottom w:val="single" w:sz="4" w:space="0" w:color="000000"/>
              <w:right w:val="single" w:sz="4" w:space="0" w:color="000000"/>
            </w:tcBorders>
          </w:tcPr>
          <w:p w14:paraId="248FAD6B" w14:textId="77777777" w:rsidR="009755F6" w:rsidRDefault="002F4F83">
            <w:pPr>
              <w:widowControl w:val="0"/>
            </w:pPr>
            <w:r>
              <w:t>UB: Viehzählungen Übersichten</w:t>
            </w:r>
          </w:p>
        </w:tc>
        <w:tc>
          <w:tcPr>
            <w:tcW w:w="2551" w:type="dxa"/>
            <w:tcBorders>
              <w:top w:val="single" w:sz="4" w:space="0" w:color="000000"/>
              <w:left w:val="single" w:sz="4" w:space="0" w:color="000000"/>
              <w:bottom w:val="single" w:sz="4" w:space="0" w:color="000000"/>
              <w:right w:val="single" w:sz="4" w:space="0" w:color="000000"/>
            </w:tcBorders>
          </w:tcPr>
          <w:p w14:paraId="36FC963F" w14:textId="77777777" w:rsidR="009755F6" w:rsidRDefault="002F4F83">
            <w:pPr>
              <w:widowControl w:val="0"/>
            </w:pPr>
            <w:r>
              <w:t xml:space="preserve">1893 – 1916 </w:t>
            </w:r>
          </w:p>
        </w:tc>
        <w:tc>
          <w:tcPr>
            <w:tcW w:w="1987" w:type="dxa"/>
            <w:tcBorders>
              <w:top w:val="single" w:sz="4" w:space="0" w:color="000000"/>
              <w:left w:val="single" w:sz="4" w:space="0" w:color="000000"/>
              <w:bottom w:val="single" w:sz="4" w:space="0" w:color="000000"/>
              <w:right w:val="single" w:sz="4" w:space="0" w:color="000000"/>
            </w:tcBorders>
          </w:tcPr>
          <w:p w14:paraId="131CC774" w14:textId="77777777" w:rsidR="009755F6" w:rsidRDefault="002F4F83">
            <w:pPr>
              <w:widowControl w:val="0"/>
            </w:pPr>
            <w:r>
              <w:t>Fl 9520</w:t>
            </w:r>
          </w:p>
        </w:tc>
      </w:tr>
      <w:tr w:rsidR="009755F6" w14:paraId="0C0BEFCB" w14:textId="77777777">
        <w:tc>
          <w:tcPr>
            <w:tcW w:w="4813" w:type="dxa"/>
            <w:tcBorders>
              <w:top w:val="single" w:sz="4" w:space="0" w:color="000000"/>
              <w:left w:val="single" w:sz="4" w:space="0" w:color="000000"/>
              <w:bottom w:val="single" w:sz="4" w:space="0" w:color="000000"/>
              <w:right w:val="single" w:sz="4" w:space="0" w:color="000000"/>
            </w:tcBorders>
          </w:tcPr>
          <w:p w14:paraId="29B870C6" w14:textId="77777777" w:rsidR="009755F6" w:rsidRDefault="002F4F83">
            <w:pPr>
              <w:widowControl w:val="0"/>
            </w:pPr>
            <w:r>
              <w:t>UB: Haushaltslisten</w:t>
            </w:r>
          </w:p>
        </w:tc>
        <w:tc>
          <w:tcPr>
            <w:tcW w:w="2551" w:type="dxa"/>
            <w:tcBorders>
              <w:top w:val="single" w:sz="4" w:space="0" w:color="000000"/>
              <w:left w:val="single" w:sz="4" w:space="0" w:color="000000"/>
              <w:bottom w:val="single" w:sz="4" w:space="0" w:color="000000"/>
              <w:right w:val="single" w:sz="4" w:space="0" w:color="000000"/>
            </w:tcBorders>
          </w:tcPr>
          <w:p w14:paraId="23CB23CA" w14:textId="77777777" w:rsidR="009755F6" w:rsidRDefault="002F4F83">
            <w:pPr>
              <w:widowControl w:val="0"/>
            </w:pPr>
            <w:r>
              <w:t>1920</w:t>
            </w:r>
          </w:p>
        </w:tc>
        <w:tc>
          <w:tcPr>
            <w:tcW w:w="1987" w:type="dxa"/>
            <w:tcBorders>
              <w:top w:val="single" w:sz="4" w:space="0" w:color="000000"/>
              <w:left w:val="single" w:sz="4" w:space="0" w:color="000000"/>
              <w:bottom w:val="single" w:sz="4" w:space="0" w:color="000000"/>
              <w:right w:val="single" w:sz="4" w:space="0" w:color="000000"/>
            </w:tcBorders>
          </w:tcPr>
          <w:p w14:paraId="4328B747" w14:textId="77777777" w:rsidR="009755F6" w:rsidRDefault="002F4F83">
            <w:pPr>
              <w:widowControl w:val="0"/>
            </w:pPr>
            <w:r>
              <w:t>Fl 9520</w:t>
            </w:r>
          </w:p>
        </w:tc>
      </w:tr>
      <w:tr w:rsidR="009755F6" w14:paraId="4E403390" w14:textId="77777777">
        <w:tc>
          <w:tcPr>
            <w:tcW w:w="4813" w:type="dxa"/>
            <w:tcBorders>
              <w:top w:val="single" w:sz="4" w:space="0" w:color="000000"/>
              <w:left w:val="single" w:sz="4" w:space="0" w:color="000000"/>
              <w:bottom w:val="single" w:sz="4" w:space="0" w:color="000000"/>
              <w:right w:val="single" w:sz="4" w:space="0" w:color="000000"/>
            </w:tcBorders>
          </w:tcPr>
          <w:p w14:paraId="40FAFFC9" w14:textId="77777777" w:rsidR="009755F6" w:rsidRDefault="002F4F83">
            <w:pPr>
              <w:widowControl w:val="0"/>
            </w:pPr>
            <w:r>
              <w:t>UB: Viehzählung</w:t>
            </w:r>
          </w:p>
        </w:tc>
        <w:tc>
          <w:tcPr>
            <w:tcW w:w="2551" w:type="dxa"/>
            <w:tcBorders>
              <w:top w:val="single" w:sz="4" w:space="0" w:color="000000"/>
              <w:left w:val="single" w:sz="4" w:space="0" w:color="000000"/>
              <w:bottom w:val="single" w:sz="4" w:space="0" w:color="000000"/>
              <w:right w:val="single" w:sz="4" w:space="0" w:color="000000"/>
            </w:tcBorders>
          </w:tcPr>
          <w:p w14:paraId="78338EF8" w14:textId="77777777" w:rsidR="009755F6" w:rsidRDefault="002F4F83">
            <w:pPr>
              <w:widowControl w:val="0"/>
            </w:pPr>
            <w:r>
              <w:t>1897</w:t>
            </w:r>
          </w:p>
        </w:tc>
        <w:tc>
          <w:tcPr>
            <w:tcW w:w="1987" w:type="dxa"/>
            <w:tcBorders>
              <w:top w:val="single" w:sz="4" w:space="0" w:color="000000"/>
              <w:left w:val="single" w:sz="4" w:space="0" w:color="000000"/>
              <w:bottom w:val="single" w:sz="4" w:space="0" w:color="000000"/>
              <w:right w:val="single" w:sz="4" w:space="0" w:color="000000"/>
            </w:tcBorders>
          </w:tcPr>
          <w:p w14:paraId="6D00AED6" w14:textId="77777777" w:rsidR="009755F6" w:rsidRDefault="002F4F83">
            <w:pPr>
              <w:widowControl w:val="0"/>
            </w:pPr>
            <w:r>
              <w:t>Fl 9523</w:t>
            </w:r>
          </w:p>
        </w:tc>
      </w:tr>
      <w:tr w:rsidR="009755F6" w14:paraId="7F68E52D" w14:textId="77777777">
        <w:tc>
          <w:tcPr>
            <w:tcW w:w="4813" w:type="dxa"/>
            <w:tcBorders>
              <w:top w:val="single" w:sz="4" w:space="0" w:color="000000"/>
              <w:left w:val="single" w:sz="4" w:space="0" w:color="000000"/>
              <w:bottom w:val="single" w:sz="4" w:space="0" w:color="000000"/>
              <w:right w:val="single" w:sz="4" w:space="0" w:color="000000"/>
            </w:tcBorders>
          </w:tcPr>
          <w:p w14:paraId="100703D7" w14:textId="77777777" w:rsidR="009755F6" w:rsidRDefault="002F4F83">
            <w:pPr>
              <w:widowControl w:val="0"/>
            </w:pPr>
            <w:r>
              <w:t>Viehzählung Schweine und Vieh</w:t>
            </w:r>
          </w:p>
        </w:tc>
        <w:tc>
          <w:tcPr>
            <w:tcW w:w="2551" w:type="dxa"/>
            <w:tcBorders>
              <w:top w:val="single" w:sz="4" w:space="0" w:color="000000"/>
              <w:left w:val="single" w:sz="4" w:space="0" w:color="000000"/>
              <w:bottom w:val="single" w:sz="4" w:space="0" w:color="000000"/>
              <w:right w:val="single" w:sz="4" w:space="0" w:color="000000"/>
            </w:tcBorders>
          </w:tcPr>
          <w:p w14:paraId="782B117D" w14:textId="77777777" w:rsidR="009755F6" w:rsidRDefault="002F4F83">
            <w:pPr>
              <w:widowControl w:val="0"/>
            </w:pPr>
            <w:r>
              <w:t>1929</w:t>
            </w:r>
          </w:p>
        </w:tc>
        <w:tc>
          <w:tcPr>
            <w:tcW w:w="1987" w:type="dxa"/>
            <w:tcBorders>
              <w:top w:val="single" w:sz="4" w:space="0" w:color="000000"/>
              <w:left w:val="single" w:sz="4" w:space="0" w:color="000000"/>
              <w:bottom w:val="single" w:sz="4" w:space="0" w:color="000000"/>
              <w:right w:val="single" w:sz="4" w:space="0" w:color="000000"/>
            </w:tcBorders>
          </w:tcPr>
          <w:p w14:paraId="274AE611" w14:textId="77777777" w:rsidR="009755F6" w:rsidRDefault="002F4F83">
            <w:pPr>
              <w:widowControl w:val="0"/>
            </w:pPr>
            <w:r>
              <w:t>Fl 9520</w:t>
            </w:r>
          </w:p>
        </w:tc>
      </w:tr>
      <w:tr w:rsidR="009755F6" w14:paraId="214D6EC6" w14:textId="77777777">
        <w:tc>
          <w:tcPr>
            <w:tcW w:w="4813" w:type="dxa"/>
            <w:tcBorders>
              <w:top w:val="single" w:sz="4" w:space="0" w:color="000000"/>
              <w:left w:val="single" w:sz="4" w:space="0" w:color="000000"/>
              <w:bottom w:val="single" w:sz="4" w:space="0" w:color="000000"/>
              <w:right w:val="single" w:sz="4" w:space="0" w:color="000000"/>
            </w:tcBorders>
          </w:tcPr>
          <w:p w14:paraId="762CE8BA" w14:textId="77777777" w:rsidR="009755F6" w:rsidRDefault="002F4F83">
            <w:pPr>
              <w:widowControl w:val="0"/>
            </w:pPr>
            <w:r>
              <w:t>Viehzählung</w:t>
            </w:r>
          </w:p>
        </w:tc>
        <w:tc>
          <w:tcPr>
            <w:tcW w:w="2551" w:type="dxa"/>
            <w:tcBorders>
              <w:top w:val="single" w:sz="4" w:space="0" w:color="000000"/>
              <w:left w:val="single" w:sz="4" w:space="0" w:color="000000"/>
              <w:bottom w:val="single" w:sz="4" w:space="0" w:color="000000"/>
              <w:right w:val="single" w:sz="4" w:space="0" w:color="000000"/>
            </w:tcBorders>
          </w:tcPr>
          <w:p w14:paraId="33E931AA" w14:textId="77777777" w:rsidR="009755F6" w:rsidRDefault="002F4F83">
            <w:pPr>
              <w:widowControl w:val="0"/>
            </w:pPr>
            <w:r>
              <w:t>1875</w:t>
            </w:r>
          </w:p>
        </w:tc>
        <w:tc>
          <w:tcPr>
            <w:tcW w:w="1987" w:type="dxa"/>
            <w:tcBorders>
              <w:top w:val="single" w:sz="4" w:space="0" w:color="000000"/>
              <w:left w:val="single" w:sz="4" w:space="0" w:color="000000"/>
              <w:bottom w:val="single" w:sz="4" w:space="0" w:color="000000"/>
              <w:right w:val="single" w:sz="4" w:space="0" w:color="000000"/>
            </w:tcBorders>
          </w:tcPr>
          <w:p w14:paraId="1423179C" w14:textId="77777777" w:rsidR="009755F6" w:rsidRDefault="002F4F83">
            <w:pPr>
              <w:widowControl w:val="0"/>
            </w:pPr>
            <w:r>
              <w:t>Fl 9510</w:t>
            </w:r>
          </w:p>
        </w:tc>
      </w:tr>
      <w:tr w:rsidR="009755F6" w14:paraId="5EE021E0" w14:textId="77777777">
        <w:tc>
          <w:tcPr>
            <w:tcW w:w="4813" w:type="dxa"/>
            <w:tcBorders>
              <w:top w:val="single" w:sz="4" w:space="0" w:color="000000"/>
              <w:left w:val="single" w:sz="4" w:space="0" w:color="000000"/>
              <w:bottom w:val="single" w:sz="4" w:space="0" w:color="000000"/>
              <w:right w:val="single" w:sz="4" w:space="0" w:color="000000"/>
            </w:tcBorders>
          </w:tcPr>
          <w:p w14:paraId="329F7720" w14:textId="77777777" w:rsidR="009755F6" w:rsidRDefault="002F4F83">
            <w:pPr>
              <w:widowControl w:val="0"/>
            </w:pPr>
            <w:r>
              <w:t>UB: Pferdezählung</w:t>
            </w:r>
          </w:p>
        </w:tc>
        <w:tc>
          <w:tcPr>
            <w:tcW w:w="2551" w:type="dxa"/>
            <w:tcBorders>
              <w:top w:val="single" w:sz="4" w:space="0" w:color="000000"/>
              <w:left w:val="single" w:sz="4" w:space="0" w:color="000000"/>
              <w:bottom w:val="single" w:sz="4" w:space="0" w:color="000000"/>
              <w:right w:val="single" w:sz="4" w:space="0" w:color="000000"/>
            </w:tcBorders>
          </w:tcPr>
          <w:p w14:paraId="2AA9CE42" w14:textId="77777777" w:rsidR="009755F6" w:rsidRDefault="002F4F83">
            <w:pPr>
              <w:widowControl w:val="0"/>
            </w:pPr>
            <w:r>
              <w:t>1830</w:t>
            </w:r>
          </w:p>
        </w:tc>
        <w:tc>
          <w:tcPr>
            <w:tcW w:w="1987" w:type="dxa"/>
            <w:tcBorders>
              <w:top w:val="single" w:sz="4" w:space="0" w:color="000000"/>
              <w:left w:val="single" w:sz="4" w:space="0" w:color="000000"/>
              <w:bottom w:val="single" w:sz="4" w:space="0" w:color="000000"/>
              <w:right w:val="single" w:sz="4" w:space="0" w:color="000000"/>
            </w:tcBorders>
          </w:tcPr>
          <w:p w14:paraId="4F5A8654" w14:textId="77777777" w:rsidR="009755F6" w:rsidRDefault="002F4F83">
            <w:pPr>
              <w:widowControl w:val="0"/>
            </w:pPr>
            <w:r>
              <w:t>Fl 9520</w:t>
            </w:r>
          </w:p>
        </w:tc>
      </w:tr>
      <w:tr w:rsidR="009755F6" w14:paraId="79EB3E68" w14:textId="77777777">
        <w:tc>
          <w:tcPr>
            <w:tcW w:w="4813" w:type="dxa"/>
            <w:tcBorders>
              <w:top w:val="single" w:sz="4" w:space="0" w:color="000000"/>
              <w:left w:val="single" w:sz="4" w:space="0" w:color="000000"/>
              <w:bottom w:val="single" w:sz="4" w:space="0" w:color="000000"/>
              <w:right w:val="single" w:sz="4" w:space="0" w:color="000000"/>
            </w:tcBorders>
          </w:tcPr>
          <w:p w14:paraId="578074A7" w14:textId="77777777" w:rsidR="009755F6" w:rsidRDefault="002F4F83">
            <w:pPr>
              <w:widowControl w:val="0"/>
            </w:pPr>
            <w:r>
              <w:t>Viehzählung Zusammenstellung</w:t>
            </w:r>
          </w:p>
        </w:tc>
        <w:tc>
          <w:tcPr>
            <w:tcW w:w="2551" w:type="dxa"/>
            <w:tcBorders>
              <w:top w:val="single" w:sz="4" w:space="0" w:color="000000"/>
              <w:left w:val="single" w:sz="4" w:space="0" w:color="000000"/>
              <w:bottom w:val="single" w:sz="4" w:space="0" w:color="000000"/>
              <w:right w:val="single" w:sz="4" w:space="0" w:color="000000"/>
            </w:tcBorders>
          </w:tcPr>
          <w:p w14:paraId="7608022E" w14:textId="77777777" w:rsidR="009755F6" w:rsidRDefault="002F4F83">
            <w:pPr>
              <w:widowControl w:val="0"/>
            </w:pPr>
            <w:r>
              <w:t>1954 – 1970</w:t>
            </w:r>
          </w:p>
        </w:tc>
        <w:tc>
          <w:tcPr>
            <w:tcW w:w="1987" w:type="dxa"/>
            <w:tcBorders>
              <w:top w:val="single" w:sz="4" w:space="0" w:color="000000"/>
              <w:left w:val="single" w:sz="4" w:space="0" w:color="000000"/>
              <w:bottom w:val="single" w:sz="4" w:space="0" w:color="000000"/>
              <w:right w:val="single" w:sz="4" w:space="0" w:color="000000"/>
            </w:tcBorders>
          </w:tcPr>
          <w:p w14:paraId="2C48A4E9" w14:textId="77777777" w:rsidR="009755F6" w:rsidRDefault="002F4F83">
            <w:pPr>
              <w:widowControl w:val="0"/>
            </w:pPr>
            <w:r>
              <w:t>Fl 4302</w:t>
            </w:r>
          </w:p>
        </w:tc>
      </w:tr>
      <w:tr w:rsidR="009755F6" w14:paraId="21797F4E" w14:textId="77777777">
        <w:tc>
          <w:tcPr>
            <w:tcW w:w="4813" w:type="dxa"/>
            <w:tcBorders>
              <w:top w:val="single" w:sz="4" w:space="0" w:color="000000"/>
              <w:left w:val="single" w:sz="4" w:space="0" w:color="000000"/>
              <w:bottom w:val="single" w:sz="4" w:space="0" w:color="000000"/>
              <w:right w:val="single" w:sz="4" w:space="0" w:color="000000"/>
            </w:tcBorders>
          </w:tcPr>
          <w:p w14:paraId="50C60BB9" w14:textId="77777777" w:rsidR="009755F6" w:rsidRDefault="002F4F83">
            <w:pPr>
              <w:widowControl w:val="0"/>
            </w:pPr>
            <w:r>
              <w:t>Viehzählung</w:t>
            </w:r>
          </w:p>
        </w:tc>
        <w:tc>
          <w:tcPr>
            <w:tcW w:w="2551" w:type="dxa"/>
            <w:tcBorders>
              <w:top w:val="single" w:sz="4" w:space="0" w:color="000000"/>
              <w:left w:val="single" w:sz="4" w:space="0" w:color="000000"/>
              <w:bottom w:val="single" w:sz="4" w:space="0" w:color="000000"/>
              <w:right w:val="single" w:sz="4" w:space="0" w:color="000000"/>
            </w:tcBorders>
          </w:tcPr>
          <w:p w14:paraId="58BCA06E" w14:textId="77777777" w:rsidR="009755F6" w:rsidRDefault="002F4F83">
            <w:pPr>
              <w:widowControl w:val="0"/>
            </w:pPr>
            <w:r>
              <w:t>1969</w:t>
            </w:r>
          </w:p>
        </w:tc>
        <w:tc>
          <w:tcPr>
            <w:tcW w:w="1987" w:type="dxa"/>
            <w:tcBorders>
              <w:top w:val="single" w:sz="4" w:space="0" w:color="000000"/>
              <w:left w:val="single" w:sz="4" w:space="0" w:color="000000"/>
              <w:bottom w:val="single" w:sz="4" w:space="0" w:color="000000"/>
              <w:right w:val="single" w:sz="4" w:space="0" w:color="000000"/>
            </w:tcBorders>
          </w:tcPr>
          <w:p w14:paraId="57638F33" w14:textId="77777777" w:rsidR="009755F6" w:rsidRDefault="002F4F83">
            <w:pPr>
              <w:widowControl w:val="0"/>
            </w:pPr>
            <w:r>
              <w:t>Fl 9520</w:t>
            </w:r>
          </w:p>
        </w:tc>
      </w:tr>
      <w:tr w:rsidR="009755F6" w14:paraId="512BE55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159CC4" w14:textId="77777777" w:rsidR="009755F6" w:rsidRDefault="002F4F83">
            <w:pPr>
              <w:pStyle w:val="berschrift3"/>
              <w:widowControl w:val="0"/>
              <w:rPr>
                <w:sz w:val="20"/>
                <w:szCs w:val="18"/>
              </w:rPr>
            </w:pPr>
            <w:bookmarkStart w:id="855" w:name="_Toc89269833"/>
            <w:r>
              <w:t>Akten: Viehzucht</w:t>
            </w:r>
            <w:bookmarkEnd w:id="855"/>
          </w:p>
        </w:tc>
      </w:tr>
      <w:tr w:rsidR="009755F6" w14:paraId="59461FD0" w14:textId="77777777">
        <w:tc>
          <w:tcPr>
            <w:tcW w:w="4813" w:type="dxa"/>
            <w:tcBorders>
              <w:top w:val="single" w:sz="4" w:space="0" w:color="000000"/>
              <w:left w:val="single" w:sz="4" w:space="0" w:color="000000"/>
              <w:bottom w:val="single" w:sz="4" w:space="0" w:color="000000"/>
              <w:right w:val="single" w:sz="4" w:space="0" w:color="000000"/>
            </w:tcBorders>
          </w:tcPr>
          <w:p w14:paraId="1C0A2827" w14:textId="77777777" w:rsidR="009755F6" w:rsidRDefault="002F4F83">
            <w:pPr>
              <w:widowControl w:val="0"/>
            </w:pPr>
            <w:r>
              <w:t>Weidestreit mit Mögglingen (1747, 1807) mit Viehtriebvertrag 1506</w:t>
            </w:r>
          </w:p>
        </w:tc>
        <w:tc>
          <w:tcPr>
            <w:tcW w:w="2551" w:type="dxa"/>
            <w:tcBorders>
              <w:top w:val="single" w:sz="4" w:space="0" w:color="000000"/>
              <w:left w:val="single" w:sz="4" w:space="0" w:color="000000"/>
              <w:bottom w:val="single" w:sz="4" w:space="0" w:color="000000"/>
              <w:right w:val="single" w:sz="4" w:space="0" w:color="000000"/>
            </w:tcBorders>
          </w:tcPr>
          <w:p w14:paraId="4CB32913" w14:textId="77777777" w:rsidR="009755F6" w:rsidRDefault="002F4F83">
            <w:pPr>
              <w:widowControl w:val="0"/>
            </w:pPr>
            <w:r>
              <w:t>1506 / 1747 / 1807</w:t>
            </w:r>
          </w:p>
          <w:p w14:paraId="103B8DA1"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7B51727" w14:textId="77777777" w:rsidR="009755F6" w:rsidRDefault="002F4F83">
            <w:pPr>
              <w:widowControl w:val="0"/>
            </w:pPr>
            <w:r>
              <w:t>Fl 1620</w:t>
            </w:r>
          </w:p>
        </w:tc>
      </w:tr>
      <w:tr w:rsidR="009755F6" w14:paraId="02B3E4F4" w14:textId="77777777">
        <w:tc>
          <w:tcPr>
            <w:tcW w:w="4813" w:type="dxa"/>
            <w:tcBorders>
              <w:top w:val="single" w:sz="4" w:space="0" w:color="000000"/>
              <w:left w:val="single" w:sz="4" w:space="0" w:color="000000"/>
              <w:bottom w:val="single" w:sz="4" w:space="0" w:color="000000"/>
              <w:right w:val="single" w:sz="4" w:space="0" w:color="000000"/>
            </w:tcBorders>
          </w:tcPr>
          <w:p w14:paraId="723F56EF" w14:textId="77777777" w:rsidR="009755F6" w:rsidRDefault="002F4F83">
            <w:pPr>
              <w:widowControl w:val="0"/>
            </w:pPr>
            <w:r>
              <w:t>UB: Viehhirte soll wieder aufgestellt werden</w:t>
            </w:r>
          </w:p>
        </w:tc>
        <w:tc>
          <w:tcPr>
            <w:tcW w:w="2551" w:type="dxa"/>
            <w:tcBorders>
              <w:top w:val="single" w:sz="4" w:space="0" w:color="000000"/>
              <w:left w:val="single" w:sz="4" w:space="0" w:color="000000"/>
              <w:bottom w:val="single" w:sz="4" w:space="0" w:color="000000"/>
              <w:right w:val="single" w:sz="4" w:space="0" w:color="000000"/>
            </w:tcBorders>
          </w:tcPr>
          <w:p w14:paraId="02F71001" w14:textId="77777777" w:rsidR="009755F6" w:rsidRDefault="002F4F83">
            <w:pPr>
              <w:widowControl w:val="0"/>
            </w:pPr>
            <w:r>
              <w:t>1847</w:t>
            </w:r>
          </w:p>
        </w:tc>
        <w:tc>
          <w:tcPr>
            <w:tcW w:w="1987" w:type="dxa"/>
            <w:tcBorders>
              <w:top w:val="single" w:sz="4" w:space="0" w:color="000000"/>
              <w:left w:val="single" w:sz="4" w:space="0" w:color="000000"/>
              <w:bottom w:val="single" w:sz="4" w:space="0" w:color="000000"/>
              <w:right w:val="single" w:sz="4" w:space="0" w:color="000000"/>
            </w:tcBorders>
          </w:tcPr>
          <w:p w14:paraId="5B2DAF88" w14:textId="77777777" w:rsidR="009755F6" w:rsidRDefault="002F4F83">
            <w:pPr>
              <w:widowControl w:val="0"/>
            </w:pPr>
            <w:r>
              <w:t>Fl 4520</w:t>
            </w:r>
          </w:p>
        </w:tc>
      </w:tr>
      <w:tr w:rsidR="009755F6" w14:paraId="566635B9" w14:textId="77777777">
        <w:tc>
          <w:tcPr>
            <w:tcW w:w="4813" w:type="dxa"/>
            <w:tcBorders>
              <w:top w:val="single" w:sz="4" w:space="0" w:color="000000"/>
              <w:left w:val="single" w:sz="4" w:space="0" w:color="000000"/>
              <w:bottom w:val="single" w:sz="4" w:space="0" w:color="000000"/>
              <w:right w:val="single" w:sz="4" w:space="0" w:color="000000"/>
            </w:tcBorders>
          </w:tcPr>
          <w:p w14:paraId="4A632860" w14:textId="77777777" w:rsidR="009755F6" w:rsidRDefault="002F4F83">
            <w:pPr>
              <w:widowControl w:val="0"/>
            </w:pPr>
            <w:r>
              <w:t>OB: Viehzucht-Genossenschaft Simmenthal mit Statuten</w:t>
            </w:r>
          </w:p>
        </w:tc>
        <w:tc>
          <w:tcPr>
            <w:tcW w:w="2551" w:type="dxa"/>
            <w:tcBorders>
              <w:top w:val="single" w:sz="4" w:space="0" w:color="000000"/>
              <w:left w:val="single" w:sz="4" w:space="0" w:color="000000"/>
              <w:bottom w:val="single" w:sz="4" w:space="0" w:color="000000"/>
              <w:right w:val="single" w:sz="4" w:space="0" w:color="000000"/>
            </w:tcBorders>
          </w:tcPr>
          <w:p w14:paraId="5910CC82" w14:textId="77777777" w:rsidR="009755F6" w:rsidRDefault="002F4F83">
            <w:pPr>
              <w:widowControl w:val="0"/>
            </w:pPr>
            <w:r>
              <w:t xml:space="preserve">1889 – 1892 </w:t>
            </w:r>
          </w:p>
          <w:p w14:paraId="74827BB4"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CD0987C" w14:textId="77777777" w:rsidR="009755F6" w:rsidRDefault="002F4F83">
            <w:pPr>
              <w:widowControl w:val="0"/>
            </w:pPr>
            <w:r>
              <w:t>Fl 4310</w:t>
            </w:r>
          </w:p>
          <w:p w14:paraId="79769CB1" w14:textId="77777777" w:rsidR="009755F6" w:rsidRDefault="009755F6">
            <w:pPr>
              <w:widowControl w:val="0"/>
            </w:pPr>
          </w:p>
        </w:tc>
      </w:tr>
      <w:tr w:rsidR="009755F6" w14:paraId="322C5E26" w14:textId="77777777">
        <w:tc>
          <w:tcPr>
            <w:tcW w:w="4813" w:type="dxa"/>
            <w:tcBorders>
              <w:top w:val="single" w:sz="4" w:space="0" w:color="000000"/>
              <w:left w:val="single" w:sz="4" w:space="0" w:color="000000"/>
              <w:bottom w:val="single" w:sz="4" w:space="0" w:color="000000"/>
              <w:right w:val="single" w:sz="4" w:space="0" w:color="000000"/>
            </w:tcBorders>
          </w:tcPr>
          <w:p w14:paraId="2A27EB20" w14:textId="77777777" w:rsidR="009755F6" w:rsidRDefault="002F4F83">
            <w:pPr>
              <w:widowControl w:val="0"/>
            </w:pPr>
            <w:r>
              <w:t>Viehzucht-Genossenschaft Aalen 1890, Heidenheim 1889, Mögglingen und Umgebung 1890</w:t>
            </w:r>
          </w:p>
        </w:tc>
        <w:tc>
          <w:tcPr>
            <w:tcW w:w="2551" w:type="dxa"/>
            <w:tcBorders>
              <w:top w:val="single" w:sz="4" w:space="0" w:color="000000"/>
              <w:left w:val="single" w:sz="4" w:space="0" w:color="000000"/>
              <w:bottom w:val="single" w:sz="4" w:space="0" w:color="000000"/>
              <w:right w:val="single" w:sz="4" w:space="0" w:color="000000"/>
            </w:tcBorders>
          </w:tcPr>
          <w:p w14:paraId="5873FA33" w14:textId="77777777" w:rsidR="009755F6" w:rsidRDefault="002F4F83">
            <w:pPr>
              <w:widowControl w:val="0"/>
            </w:pPr>
            <w:r>
              <w:t xml:space="preserve">1889 – 1890 </w:t>
            </w:r>
          </w:p>
        </w:tc>
        <w:tc>
          <w:tcPr>
            <w:tcW w:w="1987" w:type="dxa"/>
            <w:tcBorders>
              <w:top w:val="single" w:sz="4" w:space="0" w:color="000000"/>
              <w:left w:val="single" w:sz="4" w:space="0" w:color="000000"/>
              <w:bottom w:val="single" w:sz="4" w:space="0" w:color="000000"/>
              <w:right w:val="single" w:sz="4" w:space="0" w:color="000000"/>
            </w:tcBorders>
          </w:tcPr>
          <w:p w14:paraId="74524C9E" w14:textId="77777777" w:rsidR="009755F6" w:rsidRDefault="002F4F83">
            <w:pPr>
              <w:widowControl w:val="0"/>
            </w:pPr>
            <w:r>
              <w:t>Fl 4310</w:t>
            </w:r>
          </w:p>
          <w:p w14:paraId="14523E4A" w14:textId="77777777" w:rsidR="009755F6" w:rsidRDefault="009755F6">
            <w:pPr>
              <w:widowControl w:val="0"/>
            </w:pPr>
          </w:p>
        </w:tc>
      </w:tr>
      <w:tr w:rsidR="009755F6" w14:paraId="0BBA77BF" w14:textId="77777777">
        <w:tc>
          <w:tcPr>
            <w:tcW w:w="4813" w:type="dxa"/>
            <w:tcBorders>
              <w:top w:val="single" w:sz="4" w:space="0" w:color="000000"/>
              <w:left w:val="single" w:sz="4" w:space="0" w:color="000000"/>
              <w:bottom w:val="single" w:sz="4" w:space="0" w:color="000000"/>
              <w:right w:val="single" w:sz="4" w:space="0" w:color="000000"/>
            </w:tcBorders>
          </w:tcPr>
          <w:p w14:paraId="6B24934C" w14:textId="77777777" w:rsidR="009755F6" w:rsidRDefault="002F4F83">
            <w:pPr>
              <w:widowControl w:val="0"/>
            </w:pPr>
            <w:r>
              <w:t>Gedruckte Satzung Viehzucht-Genossenschaft Gmünd</w:t>
            </w:r>
          </w:p>
        </w:tc>
        <w:tc>
          <w:tcPr>
            <w:tcW w:w="2551" w:type="dxa"/>
            <w:tcBorders>
              <w:top w:val="single" w:sz="4" w:space="0" w:color="000000"/>
              <w:left w:val="single" w:sz="4" w:space="0" w:color="000000"/>
              <w:bottom w:val="single" w:sz="4" w:space="0" w:color="000000"/>
              <w:right w:val="single" w:sz="4" w:space="0" w:color="000000"/>
            </w:tcBorders>
          </w:tcPr>
          <w:p w14:paraId="7533ACFD" w14:textId="77777777" w:rsidR="009755F6" w:rsidRDefault="002F4F83">
            <w:pPr>
              <w:widowControl w:val="0"/>
            </w:pPr>
            <w:r>
              <w:t>1891</w:t>
            </w:r>
          </w:p>
          <w:p w14:paraId="5A8052C8"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7F499A7" w14:textId="77777777" w:rsidR="009755F6" w:rsidRDefault="002F4F83">
            <w:pPr>
              <w:widowControl w:val="0"/>
            </w:pPr>
            <w:r>
              <w:t>Fl 4300</w:t>
            </w:r>
          </w:p>
          <w:p w14:paraId="4DB74AB9" w14:textId="77777777" w:rsidR="009755F6" w:rsidRDefault="009755F6">
            <w:pPr>
              <w:widowControl w:val="0"/>
            </w:pPr>
          </w:p>
        </w:tc>
      </w:tr>
      <w:tr w:rsidR="009755F6" w14:paraId="7E493C20" w14:textId="77777777">
        <w:tc>
          <w:tcPr>
            <w:tcW w:w="4813" w:type="dxa"/>
            <w:tcBorders>
              <w:top w:val="single" w:sz="4" w:space="0" w:color="000000"/>
              <w:left w:val="single" w:sz="4" w:space="0" w:color="000000"/>
              <w:bottom w:val="single" w:sz="4" w:space="0" w:color="000000"/>
              <w:right w:val="single" w:sz="4" w:space="0" w:color="000000"/>
            </w:tcBorders>
          </w:tcPr>
          <w:p w14:paraId="0B909A61" w14:textId="77777777" w:rsidR="009755F6" w:rsidRDefault="002F4F83">
            <w:pPr>
              <w:widowControl w:val="0"/>
            </w:pPr>
            <w:r>
              <w:t>OB: Viehversicherung Umwandlung in Hilfsverein (Feier 80 Jahre)</w:t>
            </w:r>
          </w:p>
        </w:tc>
        <w:tc>
          <w:tcPr>
            <w:tcW w:w="2551" w:type="dxa"/>
            <w:tcBorders>
              <w:top w:val="single" w:sz="4" w:space="0" w:color="000000"/>
              <w:left w:val="single" w:sz="4" w:space="0" w:color="000000"/>
              <w:bottom w:val="single" w:sz="4" w:space="0" w:color="000000"/>
              <w:right w:val="single" w:sz="4" w:space="0" w:color="000000"/>
            </w:tcBorders>
          </w:tcPr>
          <w:p w14:paraId="457F335C" w14:textId="77777777" w:rsidR="009755F6" w:rsidRDefault="002F4F83">
            <w:pPr>
              <w:widowControl w:val="0"/>
            </w:pPr>
            <w:r>
              <w:t>1962</w:t>
            </w:r>
          </w:p>
          <w:p w14:paraId="3BE22C22"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EC3FAC7" w14:textId="77777777" w:rsidR="009755F6" w:rsidRDefault="002F4F83">
            <w:pPr>
              <w:widowControl w:val="0"/>
            </w:pPr>
            <w:r>
              <w:t>Fl 4393</w:t>
            </w:r>
          </w:p>
          <w:p w14:paraId="6F7889BE" w14:textId="77777777" w:rsidR="009755F6" w:rsidRDefault="009755F6">
            <w:pPr>
              <w:widowControl w:val="0"/>
            </w:pPr>
          </w:p>
        </w:tc>
      </w:tr>
      <w:tr w:rsidR="009755F6" w14:paraId="0FDC856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A948C70" w14:textId="77777777" w:rsidR="009755F6" w:rsidRDefault="002F4F83">
            <w:pPr>
              <w:pStyle w:val="berschrift3"/>
              <w:widowControl w:val="0"/>
              <w:rPr>
                <w:sz w:val="20"/>
                <w:szCs w:val="18"/>
              </w:rPr>
            </w:pPr>
            <w:bookmarkStart w:id="856" w:name="_Toc89269834"/>
            <w:r>
              <w:t>Akten: Farrenhaltung</w:t>
            </w:r>
            <w:bookmarkEnd w:id="856"/>
          </w:p>
        </w:tc>
      </w:tr>
      <w:tr w:rsidR="009755F6" w14:paraId="686D51DC" w14:textId="77777777">
        <w:tc>
          <w:tcPr>
            <w:tcW w:w="4813" w:type="dxa"/>
            <w:tcBorders>
              <w:top w:val="single" w:sz="4" w:space="0" w:color="000000"/>
              <w:left w:val="single" w:sz="4" w:space="0" w:color="000000"/>
              <w:bottom w:val="single" w:sz="4" w:space="0" w:color="000000"/>
              <w:right w:val="single" w:sz="4" w:space="0" w:color="000000"/>
            </w:tcBorders>
          </w:tcPr>
          <w:p w14:paraId="19F746D2" w14:textId="77777777" w:rsidR="009755F6" w:rsidRDefault="002F4F83">
            <w:pPr>
              <w:widowControl w:val="0"/>
            </w:pPr>
            <w:r>
              <w:t>UB: Entwurf neuer Farrenstall</w:t>
            </w:r>
          </w:p>
        </w:tc>
        <w:tc>
          <w:tcPr>
            <w:tcW w:w="2551" w:type="dxa"/>
            <w:tcBorders>
              <w:top w:val="single" w:sz="4" w:space="0" w:color="000000"/>
              <w:left w:val="single" w:sz="4" w:space="0" w:color="000000"/>
              <w:bottom w:val="single" w:sz="4" w:space="0" w:color="000000"/>
              <w:right w:val="single" w:sz="4" w:space="0" w:color="000000"/>
            </w:tcBorders>
          </w:tcPr>
          <w:p w14:paraId="3E649DD0" w14:textId="77777777" w:rsidR="009755F6" w:rsidRDefault="002F4F83">
            <w:pPr>
              <w:widowControl w:val="0"/>
            </w:pPr>
            <w:r>
              <w:t>1948</w:t>
            </w:r>
          </w:p>
        </w:tc>
        <w:tc>
          <w:tcPr>
            <w:tcW w:w="1987" w:type="dxa"/>
            <w:tcBorders>
              <w:top w:val="single" w:sz="4" w:space="0" w:color="000000"/>
              <w:left w:val="single" w:sz="4" w:space="0" w:color="000000"/>
              <w:bottom w:val="single" w:sz="4" w:space="0" w:color="000000"/>
              <w:right w:val="single" w:sz="4" w:space="0" w:color="000000"/>
            </w:tcBorders>
          </w:tcPr>
          <w:p w14:paraId="3506FEE4" w14:textId="77777777" w:rsidR="009755F6" w:rsidRDefault="002F4F83">
            <w:pPr>
              <w:widowControl w:val="0"/>
            </w:pPr>
            <w:r>
              <w:t>Fl 1524</w:t>
            </w:r>
          </w:p>
        </w:tc>
      </w:tr>
      <w:tr w:rsidR="009755F6" w14:paraId="09C9D4BB" w14:textId="77777777">
        <w:tc>
          <w:tcPr>
            <w:tcW w:w="4813" w:type="dxa"/>
            <w:tcBorders>
              <w:top w:val="single" w:sz="4" w:space="0" w:color="000000"/>
              <w:left w:val="single" w:sz="4" w:space="0" w:color="000000"/>
              <w:bottom w:val="single" w:sz="4" w:space="0" w:color="000000"/>
              <w:right w:val="single" w:sz="4" w:space="0" w:color="000000"/>
            </w:tcBorders>
          </w:tcPr>
          <w:p w14:paraId="44EA4761" w14:textId="77777777" w:rsidR="009755F6" w:rsidRDefault="002F4F83">
            <w:pPr>
              <w:widowControl w:val="0"/>
            </w:pPr>
            <w:r>
              <w:t>UB: Farrenhaltungsvertrag Dennochweiler, Grandel</w:t>
            </w:r>
          </w:p>
        </w:tc>
        <w:tc>
          <w:tcPr>
            <w:tcW w:w="2551" w:type="dxa"/>
            <w:tcBorders>
              <w:top w:val="single" w:sz="4" w:space="0" w:color="000000"/>
              <w:left w:val="single" w:sz="4" w:space="0" w:color="000000"/>
              <w:bottom w:val="single" w:sz="4" w:space="0" w:color="000000"/>
              <w:right w:val="single" w:sz="4" w:space="0" w:color="000000"/>
            </w:tcBorders>
          </w:tcPr>
          <w:p w14:paraId="6AC121A3" w14:textId="77777777" w:rsidR="009755F6" w:rsidRDefault="002F4F83">
            <w:pPr>
              <w:widowControl w:val="0"/>
            </w:pPr>
            <w:r>
              <w:t xml:space="preserve">1930 – 1948 </w:t>
            </w:r>
          </w:p>
        </w:tc>
        <w:tc>
          <w:tcPr>
            <w:tcW w:w="1987" w:type="dxa"/>
            <w:tcBorders>
              <w:top w:val="single" w:sz="4" w:space="0" w:color="000000"/>
              <w:left w:val="single" w:sz="4" w:space="0" w:color="000000"/>
              <w:bottom w:val="single" w:sz="4" w:space="0" w:color="000000"/>
              <w:right w:val="single" w:sz="4" w:space="0" w:color="000000"/>
            </w:tcBorders>
          </w:tcPr>
          <w:p w14:paraId="0E345C69" w14:textId="77777777" w:rsidR="009755F6" w:rsidRDefault="002F4F83">
            <w:pPr>
              <w:widowControl w:val="0"/>
            </w:pPr>
            <w:r>
              <w:t>Fl 4310</w:t>
            </w:r>
          </w:p>
        </w:tc>
      </w:tr>
      <w:tr w:rsidR="009755F6" w14:paraId="1F102E90" w14:textId="77777777">
        <w:tc>
          <w:tcPr>
            <w:tcW w:w="4813" w:type="dxa"/>
            <w:tcBorders>
              <w:top w:val="single" w:sz="4" w:space="0" w:color="000000"/>
              <w:left w:val="single" w:sz="4" w:space="0" w:color="000000"/>
              <w:bottom w:val="single" w:sz="4" w:space="0" w:color="000000"/>
              <w:right w:val="single" w:sz="4" w:space="0" w:color="000000"/>
            </w:tcBorders>
          </w:tcPr>
          <w:p w14:paraId="1EF2C055" w14:textId="77777777" w:rsidR="009755F6" w:rsidRDefault="002F4F83">
            <w:pPr>
              <w:widowControl w:val="0"/>
            </w:pPr>
            <w:r>
              <w:t>Farrenhaltung in Beiswang Akten Sprungregister</w:t>
            </w:r>
          </w:p>
        </w:tc>
        <w:tc>
          <w:tcPr>
            <w:tcW w:w="2551" w:type="dxa"/>
            <w:tcBorders>
              <w:top w:val="single" w:sz="4" w:space="0" w:color="000000"/>
              <w:left w:val="single" w:sz="4" w:space="0" w:color="000000"/>
              <w:bottom w:val="single" w:sz="4" w:space="0" w:color="000000"/>
              <w:right w:val="single" w:sz="4" w:space="0" w:color="000000"/>
            </w:tcBorders>
          </w:tcPr>
          <w:p w14:paraId="61C951C5" w14:textId="77777777" w:rsidR="009755F6" w:rsidRDefault="002F4F83">
            <w:pPr>
              <w:widowControl w:val="0"/>
            </w:pPr>
            <w:r>
              <w:t>1945 – 1956</w:t>
            </w:r>
          </w:p>
        </w:tc>
        <w:tc>
          <w:tcPr>
            <w:tcW w:w="1987" w:type="dxa"/>
            <w:tcBorders>
              <w:top w:val="single" w:sz="4" w:space="0" w:color="000000"/>
              <w:left w:val="single" w:sz="4" w:space="0" w:color="000000"/>
              <w:bottom w:val="single" w:sz="4" w:space="0" w:color="000000"/>
              <w:right w:val="single" w:sz="4" w:space="0" w:color="000000"/>
            </w:tcBorders>
          </w:tcPr>
          <w:p w14:paraId="0352EB0E" w14:textId="77777777" w:rsidR="009755F6" w:rsidRDefault="002F4F83">
            <w:pPr>
              <w:widowControl w:val="0"/>
            </w:pPr>
            <w:r>
              <w:t>Fl 4310</w:t>
            </w:r>
          </w:p>
        </w:tc>
      </w:tr>
      <w:tr w:rsidR="009755F6" w14:paraId="48CD515D" w14:textId="77777777">
        <w:tc>
          <w:tcPr>
            <w:tcW w:w="4813" w:type="dxa"/>
            <w:tcBorders>
              <w:top w:val="single" w:sz="4" w:space="0" w:color="000000"/>
              <w:left w:val="single" w:sz="4" w:space="0" w:color="000000"/>
              <w:bottom w:val="single" w:sz="4" w:space="0" w:color="000000"/>
              <w:right w:val="single" w:sz="4" w:space="0" w:color="000000"/>
            </w:tcBorders>
          </w:tcPr>
          <w:p w14:paraId="4AD6FFD0" w14:textId="77777777" w:rsidR="009755F6" w:rsidRDefault="002F4F83">
            <w:pPr>
              <w:widowControl w:val="0"/>
            </w:pPr>
            <w:r>
              <w:t xml:space="preserve">Personalakten und Verträge Farrenwärter </w:t>
            </w:r>
          </w:p>
          <w:p w14:paraId="3520B391" w14:textId="77777777" w:rsidR="009755F6" w:rsidRDefault="002F4F83">
            <w:pPr>
              <w:widowControl w:val="0"/>
            </w:pPr>
            <w:r>
              <w:t>(Krauß 1958, Dennochweiler 1924 – 1950, Sauter 1934, Unfall 1952)</w:t>
            </w:r>
          </w:p>
        </w:tc>
        <w:tc>
          <w:tcPr>
            <w:tcW w:w="2551" w:type="dxa"/>
            <w:tcBorders>
              <w:top w:val="single" w:sz="4" w:space="0" w:color="000000"/>
              <w:left w:val="single" w:sz="4" w:space="0" w:color="000000"/>
              <w:bottom w:val="single" w:sz="4" w:space="0" w:color="000000"/>
              <w:right w:val="single" w:sz="4" w:space="0" w:color="000000"/>
            </w:tcBorders>
          </w:tcPr>
          <w:p w14:paraId="429595D2" w14:textId="77777777" w:rsidR="009755F6" w:rsidRDefault="002F4F83">
            <w:pPr>
              <w:widowControl w:val="0"/>
            </w:pPr>
            <w:r>
              <w:t xml:space="preserve">1924 – 1958 </w:t>
            </w:r>
          </w:p>
          <w:p w14:paraId="7FA17273"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FB0ABD2" w14:textId="77777777" w:rsidR="009755F6" w:rsidRDefault="002F4F83">
            <w:pPr>
              <w:widowControl w:val="0"/>
            </w:pPr>
            <w:r>
              <w:t>Fl 1269</w:t>
            </w:r>
          </w:p>
          <w:p w14:paraId="67BC95D7" w14:textId="77777777" w:rsidR="009755F6" w:rsidRDefault="009755F6">
            <w:pPr>
              <w:widowControl w:val="0"/>
            </w:pPr>
          </w:p>
        </w:tc>
      </w:tr>
      <w:tr w:rsidR="009755F6" w14:paraId="29AFD415" w14:textId="77777777">
        <w:tc>
          <w:tcPr>
            <w:tcW w:w="4813" w:type="dxa"/>
            <w:tcBorders>
              <w:top w:val="single" w:sz="4" w:space="0" w:color="000000"/>
              <w:left w:val="single" w:sz="4" w:space="0" w:color="000000"/>
              <w:bottom w:val="single" w:sz="4" w:space="0" w:color="000000"/>
              <w:right w:val="single" w:sz="4" w:space="0" w:color="000000"/>
            </w:tcBorders>
          </w:tcPr>
          <w:p w14:paraId="07B74B15" w14:textId="77777777" w:rsidR="009755F6" w:rsidRDefault="002F4F83">
            <w:pPr>
              <w:widowControl w:val="0"/>
            </w:pPr>
            <w:r>
              <w:t>UB: Deckregister Dennochweiler</w:t>
            </w:r>
          </w:p>
        </w:tc>
        <w:tc>
          <w:tcPr>
            <w:tcW w:w="2551" w:type="dxa"/>
            <w:tcBorders>
              <w:top w:val="single" w:sz="4" w:space="0" w:color="000000"/>
              <w:left w:val="single" w:sz="4" w:space="0" w:color="000000"/>
              <w:bottom w:val="single" w:sz="4" w:space="0" w:color="000000"/>
              <w:right w:val="single" w:sz="4" w:space="0" w:color="000000"/>
            </w:tcBorders>
          </w:tcPr>
          <w:p w14:paraId="1DC8267E" w14:textId="77777777" w:rsidR="009755F6" w:rsidRDefault="002F4F83">
            <w:pPr>
              <w:widowControl w:val="0"/>
            </w:pPr>
            <w:r>
              <w:t xml:space="preserve">1921 – 1927 </w:t>
            </w:r>
          </w:p>
        </w:tc>
        <w:tc>
          <w:tcPr>
            <w:tcW w:w="1987" w:type="dxa"/>
            <w:tcBorders>
              <w:top w:val="single" w:sz="4" w:space="0" w:color="000000"/>
              <w:left w:val="single" w:sz="4" w:space="0" w:color="000000"/>
              <w:bottom w:val="single" w:sz="4" w:space="0" w:color="000000"/>
              <w:right w:val="single" w:sz="4" w:space="0" w:color="000000"/>
            </w:tcBorders>
          </w:tcPr>
          <w:p w14:paraId="22797CA7" w14:textId="77777777" w:rsidR="009755F6" w:rsidRDefault="002F4F83">
            <w:pPr>
              <w:widowControl w:val="0"/>
            </w:pPr>
            <w:r>
              <w:t>Fl 4310</w:t>
            </w:r>
          </w:p>
        </w:tc>
      </w:tr>
      <w:tr w:rsidR="009755F6" w14:paraId="018A708B" w14:textId="77777777">
        <w:tc>
          <w:tcPr>
            <w:tcW w:w="4813" w:type="dxa"/>
            <w:tcBorders>
              <w:top w:val="single" w:sz="4" w:space="0" w:color="000000"/>
              <w:left w:val="single" w:sz="4" w:space="0" w:color="000000"/>
              <w:bottom w:val="single" w:sz="4" w:space="0" w:color="000000"/>
              <w:right w:val="single" w:sz="4" w:space="0" w:color="000000"/>
            </w:tcBorders>
          </w:tcPr>
          <w:p w14:paraId="5967F30F" w14:textId="77777777" w:rsidR="009755F6" w:rsidRDefault="002F4F83">
            <w:pPr>
              <w:widowControl w:val="0"/>
            </w:pPr>
            <w:r>
              <w:t>Übersicht deckfähige Tiere und Vatertiere</w:t>
            </w:r>
          </w:p>
        </w:tc>
        <w:tc>
          <w:tcPr>
            <w:tcW w:w="2551" w:type="dxa"/>
            <w:tcBorders>
              <w:top w:val="single" w:sz="4" w:space="0" w:color="000000"/>
              <w:left w:val="single" w:sz="4" w:space="0" w:color="000000"/>
              <w:bottom w:val="single" w:sz="4" w:space="0" w:color="000000"/>
              <w:right w:val="single" w:sz="4" w:space="0" w:color="000000"/>
            </w:tcBorders>
          </w:tcPr>
          <w:p w14:paraId="03E46098" w14:textId="77777777" w:rsidR="009755F6" w:rsidRDefault="002F4F83">
            <w:pPr>
              <w:widowControl w:val="0"/>
            </w:pPr>
            <w:r>
              <w:t xml:space="preserve">1937 – 1969 </w:t>
            </w:r>
          </w:p>
        </w:tc>
        <w:tc>
          <w:tcPr>
            <w:tcW w:w="1987" w:type="dxa"/>
            <w:tcBorders>
              <w:top w:val="single" w:sz="4" w:space="0" w:color="000000"/>
              <w:left w:val="single" w:sz="4" w:space="0" w:color="000000"/>
              <w:bottom w:val="single" w:sz="4" w:space="0" w:color="000000"/>
              <w:right w:val="single" w:sz="4" w:space="0" w:color="000000"/>
            </w:tcBorders>
          </w:tcPr>
          <w:p w14:paraId="6B5A4809" w14:textId="77777777" w:rsidR="009755F6" w:rsidRDefault="002F4F83">
            <w:pPr>
              <w:widowControl w:val="0"/>
            </w:pPr>
            <w:r>
              <w:t>Fl 4302</w:t>
            </w:r>
          </w:p>
        </w:tc>
      </w:tr>
      <w:tr w:rsidR="009755F6" w14:paraId="0B25AC82" w14:textId="77777777">
        <w:tc>
          <w:tcPr>
            <w:tcW w:w="4813" w:type="dxa"/>
            <w:tcBorders>
              <w:top w:val="single" w:sz="4" w:space="0" w:color="000000"/>
              <w:left w:val="single" w:sz="4" w:space="0" w:color="000000"/>
              <w:bottom w:val="single" w:sz="4" w:space="0" w:color="000000"/>
              <w:right w:val="single" w:sz="4" w:space="0" w:color="000000"/>
            </w:tcBorders>
          </w:tcPr>
          <w:p w14:paraId="370C2DEF" w14:textId="77777777" w:rsidR="009755F6" w:rsidRDefault="002F4F83">
            <w:pPr>
              <w:widowControl w:val="0"/>
            </w:pPr>
            <w:r>
              <w:t>Aufgabe Farrenhaltung</w:t>
            </w:r>
          </w:p>
        </w:tc>
        <w:tc>
          <w:tcPr>
            <w:tcW w:w="2551" w:type="dxa"/>
            <w:tcBorders>
              <w:top w:val="single" w:sz="4" w:space="0" w:color="000000"/>
              <w:left w:val="single" w:sz="4" w:space="0" w:color="000000"/>
              <w:bottom w:val="single" w:sz="4" w:space="0" w:color="000000"/>
              <w:right w:val="single" w:sz="4" w:space="0" w:color="000000"/>
            </w:tcBorders>
          </w:tcPr>
          <w:p w14:paraId="694AEE75" w14:textId="77777777" w:rsidR="009755F6" w:rsidRDefault="002F4F83">
            <w:pPr>
              <w:widowControl w:val="0"/>
            </w:pPr>
            <w:r>
              <w:t>1968</w:t>
            </w:r>
          </w:p>
        </w:tc>
        <w:tc>
          <w:tcPr>
            <w:tcW w:w="1987" w:type="dxa"/>
            <w:tcBorders>
              <w:top w:val="single" w:sz="4" w:space="0" w:color="000000"/>
              <w:left w:val="single" w:sz="4" w:space="0" w:color="000000"/>
              <w:bottom w:val="single" w:sz="4" w:space="0" w:color="000000"/>
              <w:right w:val="single" w:sz="4" w:space="0" w:color="000000"/>
            </w:tcBorders>
          </w:tcPr>
          <w:p w14:paraId="7AAAF27D" w14:textId="77777777" w:rsidR="009755F6" w:rsidRDefault="002F4F83">
            <w:pPr>
              <w:widowControl w:val="0"/>
            </w:pPr>
            <w:r>
              <w:t>Fl 4310</w:t>
            </w:r>
          </w:p>
        </w:tc>
      </w:tr>
      <w:tr w:rsidR="009755F6" w14:paraId="7EEC6505" w14:textId="77777777">
        <w:tc>
          <w:tcPr>
            <w:tcW w:w="4813" w:type="dxa"/>
            <w:tcBorders>
              <w:top w:val="single" w:sz="4" w:space="0" w:color="000000"/>
              <w:left w:val="single" w:sz="4" w:space="0" w:color="000000"/>
              <w:bottom w:val="single" w:sz="4" w:space="0" w:color="000000"/>
              <w:right w:val="single" w:sz="4" w:space="0" w:color="000000"/>
            </w:tcBorders>
          </w:tcPr>
          <w:p w14:paraId="3F57BDE2" w14:textId="77777777" w:rsidR="009755F6" w:rsidRDefault="002F4F83">
            <w:pPr>
              <w:widowControl w:val="0"/>
            </w:pPr>
            <w:r>
              <w:t>Anschaffung Farren</w:t>
            </w:r>
          </w:p>
        </w:tc>
        <w:tc>
          <w:tcPr>
            <w:tcW w:w="2551" w:type="dxa"/>
            <w:tcBorders>
              <w:top w:val="single" w:sz="4" w:space="0" w:color="000000"/>
              <w:left w:val="single" w:sz="4" w:space="0" w:color="000000"/>
              <w:bottom w:val="single" w:sz="4" w:space="0" w:color="000000"/>
              <w:right w:val="single" w:sz="4" w:space="0" w:color="000000"/>
            </w:tcBorders>
          </w:tcPr>
          <w:p w14:paraId="241C6BF5" w14:textId="77777777" w:rsidR="009755F6" w:rsidRDefault="002F4F83">
            <w:pPr>
              <w:widowControl w:val="0"/>
            </w:pPr>
            <w:r>
              <w:t xml:space="preserve">1940 – 1960 </w:t>
            </w:r>
          </w:p>
        </w:tc>
        <w:tc>
          <w:tcPr>
            <w:tcW w:w="1987" w:type="dxa"/>
            <w:tcBorders>
              <w:top w:val="single" w:sz="4" w:space="0" w:color="000000"/>
              <w:left w:val="single" w:sz="4" w:space="0" w:color="000000"/>
              <w:bottom w:val="single" w:sz="4" w:space="0" w:color="000000"/>
              <w:right w:val="single" w:sz="4" w:space="0" w:color="000000"/>
            </w:tcBorders>
          </w:tcPr>
          <w:p w14:paraId="71665C36" w14:textId="77777777" w:rsidR="009755F6" w:rsidRDefault="002F4F83">
            <w:pPr>
              <w:widowControl w:val="0"/>
            </w:pPr>
            <w:r>
              <w:t>Fl 4310</w:t>
            </w:r>
          </w:p>
        </w:tc>
      </w:tr>
      <w:tr w:rsidR="009755F6" w14:paraId="45C21060" w14:textId="77777777">
        <w:tc>
          <w:tcPr>
            <w:tcW w:w="4813" w:type="dxa"/>
            <w:tcBorders>
              <w:top w:val="single" w:sz="4" w:space="0" w:color="000000"/>
              <w:left w:val="single" w:sz="4" w:space="0" w:color="000000"/>
              <w:bottom w:val="single" w:sz="4" w:space="0" w:color="000000"/>
              <w:right w:val="single" w:sz="4" w:space="0" w:color="000000"/>
            </w:tcBorders>
          </w:tcPr>
          <w:p w14:paraId="4DEC761D" w14:textId="77777777" w:rsidR="009755F6" w:rsidRDefault="002F4F83">
            <w:pPr>
              <w:widowControl w:val="0"/>
            </w:pPr>
            <w:r>
              <w:t>Hofumlage statt Deckgeld</w:t>
            </w:r>
          </w:p>
        </w:tc>
        <w:tc>
          <w:tcPr>
            <w:tcW w:w="2551" w:type="dxa"/>
            <w:tcBorders>
              <w:top w:val="single" w:sz="4" w:space="0" w:color="000000"/>
              <w:left w:val="single" w:sz="4" w:space="0" w:color="000000"/>
              <w:bottom w:val="single" w:sz="4" w:space="0" w:color="000000"/>
              <w:right w:val="single" w:sz="4" w:space="0" w:color="000000"/>
            </w:tcBorders>
          </w:tcPr>
          <w:p w14:paraId="037C15C6" w14:textId="77777777" w:rsidR="009755F6" w:rsidRDefault="002F4F83">
            <w:pPr>
              <w:widowControl w:val="0"/>
            </w:pPr>
            <w:r>
              <w:t>1952</w:t>
            </w:r>
          </w:p>
        </w:tc>
        <w:tc>
          <w:tcPr>
            <w:tcW w:w="1987" w:type="dxa"/>
            <w:tcBorders>
              <w:top w:val="single" w:sz="4" w:space="0" w:color="000000"/>
              <w:left w:val="single" w:sz="4" w:space="0" w:color="000000"/>
              <w:bottom w:val="single" w:sz="4" w:space="0" w:color="000000"/>
              <w:right w:val="single" w:sz="4" w:space="0" w:color="000000"/>
            </w:tcBorders>
          </w:tcPr>
          <w:p w14:paraId="4A5BFB3C" w14:textId="77777777" w:rsidR="009755F6" w:rsidRDefault="002F4F83">
            <w:pPr>
              <w:widowControl w:val="0"/>
            </w:pPr>
            <w:r>
              <w:t>Fl 4310</w:t>
            </w:r>
          </w:p>
        </w:tc>
      </w:tr>
      <w:tr w:rsidR="009755F6" w14:paraId="6FF4ACE4" w14:textId="77777777">
        <w:tc>
          <w:tcPr>
            <w:tcW w:w="4813" w:type="dxa"/>
            <w:tcBorders>
              <w:top w:val="single" w:sz="4" w:space="0" w:color="000000"/>
              <w:left w:val="single" w:sz="4" w:space="0" w:color="000000"/>
              <w:bottom w:val="single" w:sz="4" w:space="0" w:color="000000"/>
              <w:right w:val="single" w:sz="4" w:space="0" w:color="000000"/>
            </w:tcBorders>
          </w:tcPr>
          <w:p w14:paraId="40FB1C13" w14:textId="77777777" w:rsidR="009755F6" w:rsidRDefault="002F4F83">
            <w:pPr>
              <w:widowControl w:val="0"/>
            </w:pPr>
            <w:r>
              <w:t>OB: Farrenhaltungvertrag Sauter</w:t>
            </w:r>
          </w:p>
        </w:tc>
        <w:tc>
          <w:tcPr>
            <w:tcW w:w="2551" w:type="dxa"/>
            <w:tcBorders>
              <w:top w:val="single" w:sz="4" w:space="0" w:color="000000"/>
              <w:left w:val="single" w:sz="4" w:space="0" w:color="000000"/>
              <w:bottom w:val="single" w:sz="4" w:space="0" w:color="000000"/>
              <w:right w:val="single" w:sz="4" w:space="0" w:color="000000"/>
            </w:tcBorders>
          </w:tcPr>
          <w:p w14:paraId="7C70DFA3" w14:textId="77777777" w:rsidR="009755F6" w:rsidRDefault="002F4F83">
            <w:pPr>
              <w:widowControl w:val="0"/>
            </w:pPr>
            <w:r>
              <w:t>1930 / 1936</w:t>
            </w:r>
          </w:p>
        </w:tc>
        <w:tc>
          <w:tcPr>
            <w:tcW w:w="1987" w:type="dxa"/>
            <w:tcBorders>
              <w:top w:val="single" w:sz="4" w:space="0" w:color="000000"/>
              <w:left w:val="single" w:sz="4" w:space="0" w:color="000000"/>
              <w:bottom w:val="single" w:sz="4" w:space="0" w:color="000000"/>
              <w:right w:val="single" w:sz="4" w:space="0" w:color="000000"/>
            </w:tcBorders>
          </w:tcPr>
          <w:p w14:paraId="11406F26" w14:textId="77777777" w:rsidR="009755F6" w:rsidRDefault="002F4F83">
            <w:pPr>
              <w:widowControl w:val="0"/>
            </w:pPr>
            <w:r>
              <w:t>Fl 4310</w:t>
            </w:r>
          </w:p>
        </w:tc>
      </w:tr>
      <w:tr w:rsidR="009755F6" w14:paraId="5750AD2C" w14:textId="77777777">
        <w:tc>
          <w:tcPr>
            <w:tcW w:w="4813" w:type="dxa"/>
            <w:tcBorders>
              <w:top w:val="single" w:sz="4" w:space="0" w:color="000000"/>
              <w:left w:val="single" w:sz="4" w:space="0" w:color="000000"/>
              <w:bottom w:val="single" w:sz="4" w:space="0" w:color="000000"/>
              <w:right w:val="single" w:sz="4" w:space="0" w:color="000000"/>
            </w:tcBorders>
          </w:tcPr>
          <w:p w14:paraId="1899877D" w14:textId="77777777" w:rsidR="009755F6" w:rsidRDefault="002F4F83">
            <w:pPr>
              <w:widowControl w:val="0"/>
            </w:pPr>
            <w:r>
              <w:t>OB: Antrag Limpurger Farren</w:t>
            </w:r>
          </w:p>
        </w:tc>
        <w:tc>
          <w:tcPr>
            <w:tcW w:w="2551" w:type="dxa"/>
            <w:tcBorders>
              <w:top w:val="single" w:sz="4" w:space="0" w:color="000000"/>
              <w:left w:val="single" w:sz="4" w:space="0" w:color="000000"/>
              <w:bottom w:val="single" w:sz="4" w:space="0" w:color="000000"/>
              <w:right w:val="single" w:sz="4" w:space="0" w:color="000000"/>
            </w:tcBorders>
          </w:tcPr>
          <w:p w14:paraId="54EF862C" w14:textId="77777777" w:rsidR="009755F6" w:rsidRDefault="002F4F83">
            <w:pPr>
              <w:widowControl w:val="0"/>
            </w:pPr>
            <w:r>
              <w:t>1926</w:t>
            </w:r>
          </w:p>
        </w:tc>
        <w:tc>
          <w:tcPr>
            <w:tcW w:w="1987" w:type="dxa"/>
            <w:tcBorders>
              <w:top w:val="single" w:sz="4" w:space="0" w:color="000000"/>
              <w:left w:val="single" w:sz="4" w:space="0" w:color="000000"/>
              <w:bottom w:val="single" w:sz="4" w:space="0" w:color="000000"/>
              <w:right w:val="single" w:sz="4" w:space="0" w:color="000000"/>
            </w:tcBorders>
          </w:tcPr>
          <w:p w14:paraId="03FB35EE" w14:textId="77777777" w:rsidR="009755F6" w:rsidRDefault="002F4F83">
            <w:pPr>
              <w:widowControl w:val="0"/>
            </w:pPr>
            <w:r>
              <w:t>Fl 4310</w:t>
            </w:r>
          </w:p>
        </w:tc>
      </w:tr>
      <w:tr w:rsidR="009755F6" w14:paraId="1A7878BF" w14:textId="77777777">
        <w:tc>
          <w:tcPr>
            <w:tcW w:w="4813" w:type="dxa"/>
            <w:tcBorders>
              <w:top w:val="single" w:sz="4" w:space="0" w:color="000000"/>
              <w:left w:val="single" w:sz="4" w:space="0" w:color="000000"/>
              <w:bottom w:val="single" w:sz="4" w:space="0" w:color="000000"/>
              <w:right w:val="single" w:sz="4" w:space="0" w:color="000000"/>
            </w:tcBorders>
          </w:tcPr>
          <w:p w14:paraId="4D105649" w14:textId="77777777" w:rsidR="009755F6" w:rsidRDefault="002F4F83">
            <w:pPr>
              <w:widowControl w:val="0"/>
            </w:pPr>
            <w:r>
              <w:t>OB: Sprungregister</w:t>
            </w:r>
          </w:p>
        </w:tc>
        <w:tc>
          <w:tcPr>
            <w:tcW w:w="2551" w:type="dxa"/>
            <w:tcBorders>
              <w:top w:val="single" w:sz="4" w:space="0" w:color="000000"/>
              <w:left w:val="single" w:sz="4" w:space="0" w:color="000000"/>
              <w:bottom w:val="single" w:sz="4" w:space="0" w:color="000000"/>
              <w:right w:val="single" w:sz="4" w:space="0" w:color="000000"/>
            </w:tcBorders>
          </w:tcPr>
          <w:p w14:paraId="06CB1E8B" w14:textId="77777777" w:rsidR="009755F6" w:rsidRDefault="002F4F83">
            <w:pPr>
              <w:widowControl w:val="0"/>
            </w:pPr>
            <w:r>
              <w:t xml:space="preserve">1911 – 1918 </w:t>
            </w:r>
          </w:p>
        </w:tc>
        <w:tc>
          <w:tcPr>
            <w:tcW w:w="1987" w:type="dxa"/>
            <w:tcBorders>
              <w:top w:val="single" w:sz="4" w:space="0" w:color="000000"/>
              <w:left w:val="single" w:sz="4" w:space="0" w:color="000000"/>
              <w:bottom w:val="single" w:sz="4" w:space="0" w:color="000000"/>
              <w:right w:val="single" w:sz="4" w:space="0" w:color="000000"/>
            </w:tcBorders>
          </w:tcPr>
          <w:p w14:paraId="395F5CD0" w14:textId="77777777" w:rsidR="009755F6" w:rsidRDefault="002F4F83">
            <w:pPr>
              <w:widowControl w:val="0"/>
            </w:pPr>
            <w:r>
              <w:t>Fl 4310</w:t>
            </w:r>
          </w:p>
        </w:tc>
      </w:tr>
      <w:tr w:rsidR="009755F6" w14:paraId="443BC6F3" w14:textId="77777777">
        <w:tc>
          <w:tcPr>
            <w:tcW w:w="4813" w:type="dxa"/>
            <w:tcBorders>
              <w:top w:val="single" w:sz="4" w:space="0" w:color="000000"/>
              <w:left w:val="single" w:sz="4" w:space="0" w:color="000000"/>
              <w:bottom w:val="single" w:sz="4" w:space="0" w:color="000000"/>
              <w:right w:val="single" w:sz="4" w:space="0" w:color="000000"/>
            </w:tcBorders>
          </w:tcPr>
          <w:p w14:paraId="1ABD016B" w14:textId="77777777" w:rsidR="009755F6" w:rsidRDefault="002F4F83">
            <w:pPr>
              <w:widowControl w:val="0"/>
            </w:pPr>
            <w:r>
              <w:t>Ankauf Farren</w:t>
            </w:r>
          </w:p>
        </w:tc>
        <w:tc>
          <w:tcPr>
            <w:tcW w:w="2551" w:type="dxa"/>
            <w:tcBorders>
              <w:top w:val="single" w:sz="4" w:space="0" w:color="000000"/>
              <w:left w:val="single" w:sz="4" w:space="0" w:color="000000"/>
              <w:bottom w:val="single" w:sz="4" w:space="0" w:color="000000"/>
              <w:right w:val="single" w:sz="4" w:space="0" w:color="000000"/>
            </w:tcBorders>
          </w:tcPr>
          <w:p w14:paraId="5FEC2B07" w14:textId="77777777" w:rsidR="009755F6" w:rsidRDefault="002F4F83">
            <w:pPr>
              <w:widowControl w:val="0"/>
            </w:pPr>
            <w:r>
              <w:t xml:space="preserve">1948 – 1959 </w:t>
            </w:r>
          </w:p>
        </w:tc>
        <w:tc>
          <w:tcPr>
            <w:tcW w:w="1987" w:type="dxa"/>
            <w:tcBorders>
              <w:top w:val="single" w:sz="4" w:space="0" w:color="000000"/>
              <w:left w:val="single" w:sz="4" w:space="0" w:color="000000"/>
              <w:bottom w:val="single" w:sz="4" w:space="0" w:color="000000"/>
              <w:right w:val="single" w:sz="4" w:space="0" w:color="000000"/>
            </w:tcBorders>
          </w:tcPr>
          <w:p w14:paraId="023B9E7D" w14:textId="77777777" w:rsidR="009755F6" w:rsidRDefault="002F4F83">
            <w:pPr>
              <w:widowControl w:val="0"/>
            </w:pPr>
            <w:r>
              <w:t>Fl 4311</w:t>
            </w:r>
          </w:p>
        </w:tc>
      </w:tr>
      <w:tr w:rsidR="009755F6" w14:paraId="3A2E717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4C3232" w14:textId="77777777" w:rsidR="009755F6" w:rsidRDefault="002F4F83">
            <w:pPr>
              <w:pStyle w:val="berschrift3"/>
              <w:widowControl w:val="0"/>
              <w:rPr>
                <w:sz w:val="20"/>
                <w:szCs w:val="18"/>
              </w:rPr>
            </w:pPr>
            <w:bookmarkStart w:id="857" w:name="_Toc89269835"/>
            <w:r>
              <w:t>Akten: Eberhaltung</w:t>
            </w:r>
            <w:bookmarkEnd w:id="857"/>
          </w:p>
        </w:tc>
      </w:tr>
      <w:tr w:rsidR="009755F6" w14:paraId="3999A849" w14:textId="77777777">
        <w:tc>
          <w:tcPr>
            <w:tcW w:w="4813" w:type="dxa"/>
            <w:tcBorders>
              <w:top w:val="single" w:sz="4" w:space="0" w:color="000000"/>
              <w:left w:val="single" w:sz="4" w:space="0" w:color="000000"/>
              <w:bottom w:val="single" w:sz="4" w:space="0" w:color="000000"/>
              <w:right w:val="single" w:sz="4" w:space="0" w:color="000000"/>
            </w:tcBorders>
          </w:tcPr>
          <w:p w14:paraId="22C2EE9E" w14:textId="77777777" w:rsidR="009755F6" w:rsidRDefault="002F4F83">
            <w:pPr>
              <w:widowControl w:val="0"/>
            </w:pPr>
            <w:r>
              <w:t>UB: Eberhaltung Vertrag Barth (Wartgeld ab 1934 fest)</w:t>
            </w:r>
          </w:p>
        </w:tc>
        <w:tc>
          <w:tcPr>
            <w:tcW w:w="2551" w:type="dxa"/>
            <w:tcBorders>
              <w:top w:val="single" w:sz="4" w:space="0" w:color="000000"/>
              <w:left w:val="single" w:sz="4" w:space="0" w:color="000000"/>
              <w:bottom w:val="single" w:sz="4" w:space="0" w:color="000000"/>
              <w:right w:val="single" w:sz="4" w:space="0" w:color="000000"/>
            </w:tcBorders>
          </w:tcPr>
          <w:p w14:paraId="2B48F2D3" w14:textId="77777777" w:rsidR="009755F6" w:rsidRDefault="002F4F83">
            <w:pPr>
              <w:widowControl w:val="0"/>
            </w:pPr>
            <w:r>
              <w:t xml:space="preserve">1934 – 1935 </w:t>
            </w:r>
          </w:p>
          <w:p w14:paraId="289850CF"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660EBF7" w14:textId="77777777" w:rsidR="009755F6" w:rsidRDefault="002F4F83">
            <w:pPr>
              <w:widowControl w:val="0"/>
            </w:pPr>
            <w:r>
              <w:t>Fl 4360</w:t>
            </w:r>
          </w:p>
          <w:p w14:paraId="7F49499A" w14:textId="77777777" w:rsidR="009755F6" w:rsidRDefault="009755F6">
            <w:pPr>
              <w:widowControl w:val="0"/>
            </w:pPr>
          </w:p>
        </w:tc>
      </w:tr>
      <w:tr w:rsidR="009755F6" w14:paraId="7A6B477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D9BE6D" w14:textId="77777777" w:rsidR="009755F6" w:rsidRDefault="002F4F83">
            <w:pPr>
              <w:pStyle w:val="berschrift3"/>
              <w:widowControl w:val="0"/>
              <w:rPr>
                <w:sz w:val="20"/>
                <w:szCs w:val="18"/>
              </w:rPr>
            </w:pPr>
            <w:bookmarkStart w:id="858" w:name="_Toc89269836"/>
            <w:r>
              <w:lastRenderedPageBreak/>
              <w:t>Akten: Ziegenhaltung</w:t>
            </w:r>
            <w:bookmarkEnd w:id="858"/>
          </w:p>
        </w:tc>
      </w:tr>
      <w:tr w:rsidR="009755F6" w14:paraId="7A6BAFEF" w14:textId="77777777">
        <w:tc>
          <w:tcPr>
            <w:tcW w:w="4813" w:type="dxa"/>
            <w:tcBorders>
              <w:top w:val="single" w:sz="4" w:space="0" w:color="000000"/>
              <w:left w:val="single" w:sz="4" w:space="0" w:color="000000"/>
              <w:bottom w:val="single" w:sz="4" w:space="0" w:color="000000"/>
              <w:right w:val="single" w:sz="4" w:space="0" w:color="000000"/>
            </w:tcBorders>
          </w:tcPr>
          <w:p w14:paraId="00A29C32" w14:textId="77777777" w:rsidR="009755F6" w:rsidRDefault="002F4F83">
            <w:pPr>
              <w:widowControl w:val="0"/>
            </w:pPr>
            <w:r>
              <w:t>UB: Ziegenzucht Akten, Ziegenzucht Verein (seit 1911) und Statutenbuch</w:t>
            </w:r>
          </w:p>
        </w:tc>
        <w:tc>
          <w:tcPr>
            <w:tcW w:w="2551" w:type="dxa"/>
            <w:tcBorders>
              <w:top w:val="single" w:sz="4" w:space="0" w:color="000000"/>
              <w:left w:val="single" w:sz="4" w:space="0" w:color="000000"/>
              <w:bottom w:val="single" w:sz="4" w:space="0" w:color="000000"/>
              <w:right w:val="single" w:sz="4" w:space="0" w:color="000000"/>
            </w:tcBorders>
          </w:tcPr>
          <w:p w14:paraId="794EE188" w14:textId="77777777" w:rsidR="009755F6" w:rsidRDefault="002F4F83">
            <w:pPr>
              <w:widowControl w:val="0"/>
            </w:pPr>
            <w:r>
              <w:t xml:space="preserve">1846 – 1911 </w:t>
            </w:r>
          </w:p>
          <w:p w14:paraId="622F2786"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60C347E" w14:textId="77777777" w:rsidR="009755F6" w:rsidRDefault="002F4F83">
            <w:pPr>
              <w:widowControl w:val="0"/>
            </w:pPr>
            <w:r>
              <w:t>Fl 4350, Fl 4351</w:t>
            </w:r>
          </w:p>
          <w:p w14:paraId="5D46A66E" w14:textId="77777777" w:rsidR="009755F6" w:rsidRDefault="009755F6">
            <w:pPr>
              <w:widowControl w:val="0"/>
            </w:pPr>
          </w:p>
        </w:tc>
      </w:tr>
      <w:tr w:rsidR="009755F6" w14:paraId="2B04CDFD" w14:textId="77777777">
        <w:tc>
          <w:tcPr>
            <w:tcW w:w="4813" w:type="dxa"/>
            <w:tcBorders>
              <w:top w:val="single" w:sz="4" w:space="0" w:color="000000"/>
              <w:left w:val="single" w:sz="4" w:space="0" w:color="000000"/>
              <w:bottom w:val="single" w:sz="4" w:space="0" w:color="000000"/>
              <w:right w:val="single" w:sz="4" w:space="0" w:color="000000"/>
            </w:tcBorders>
          </w:tcPr>
          <w:p w14:paraId="10496C32" w14:textId="77777777" w:rsidR="009755F6" w:rsidRDefault="002F4F83">
            <w:pPr>
              <w:widowControl w:val="0"/>
            </w:pPr>
            <w:r>
              <w:t>UB: Ziegen-Deckregelung</w:t>
            </w:r>
          </w:p>
        </w:tc>
        <w:tc>
          <w:tcPr>
            <w:tcW w:w="2551" w:type="dxa"/>
            <w:tcBorders>
              <w:top w:val="single" w:sz="4" w:space="0" w:color="000000"/>
              <w:left w:val="single" w:sz="4" w:space="0" w:color="000000"/>
              <w:bottom w:val="single" w:sz="4" w:space="0" w:color="000000"/>
              <w:right w:val="single" w:sz="4" w:space="0" w:color="000000"/>
            </w:tcBorders>
          </w:tcPr>
          <w:p w14:paraId="6BC8841E" w14:textId="77777777" w:rsidR="009755F6" w:rsidRDefault="002F4F83">
            <w:pPr>
              <w:widowControl w:val="0"/>
            </w:pPr>
            <w:r>
              <w:t xml:space="preserve">1949 – 1952 </w:t>
            </w:r>
          </w:p>
        </w:tc>
        <w:tc>
          <w:tcPr>
            <w:tcW w:w="1987" w:type="dxa"/>
            <w:tcBorders>
              <w:top w:val="single" w:sz="4" w:space="0" w:color="000000"/>
              <w:left w:val="single" w:sz="4" w:space="0" w:color="000000"/>
              <w:bottom w:val="single" w:sz="4" w:space="0" w:color="000000"/>
              <w:right w:val="single" w:sz="4" w:space="0" w:color="000000"/>
            </w:tcBorders>
          </w:tcPr>
          <w:p w14:paraId="06815775" w14:textId="77777777" w:rsidR="009755F6" w:rsidRDefault="002F4F83">
            <w:pPr>
              <w:widowControl w:val="0"/>
            </w:pPr>
            <w:r>
              <w:t>Fl 4350, Fl 4351</w:t>
            </w:r>
          </w:p>
        </w:tc>
      </w:tr>
      <w:tr w:rsidR="009755F6" w14:paraId="7B44BA34" w14:textId="77777777">
        <w:tc>
          <w:tcPr>
            <w:tcW w:w="4813" w:type="dxa"/>
            <w:tcBorders>
              <w:top w:val="single" w:sz="4" w:space="0" w:color="000000"/>
              <w:left w:val="single" w:sz="4" w:space="0" w:color="000000"/>
              <w:bottom w:val="single" w:sz="4" w:space="0" w:color="000000"/>
              <w:right w:val="single" w:sz="4" w:space="0" w:color="000000"/>
            </w:tcBorders>
          </w:tcPr>
          <w:p w14:paraId="725F3C5F" w14:textId="77777777" w:rsidR="009755F6" w:rsidRDefault="002F4F83">
            <w:pPr>
              <w:widowControl w:val="0"/>
            </w:pPr>
            <w:r>
              <w:t>Ziegenbockvertrag Haag</w:t>
            </w:r>
          </w:p>
        </w:tc>
        <w:tc>
          <w:tcPr>
            <w:tcW w:w="2551" w:type="dxa"/>
            <w:tcBorders>
              <w:top w:val="single" w:sz="4" w:space="0" w:color="000000"/>
              <w:left w:val="single" w:sz="4" w:space="0" w:color="000000"/>
              <w:bottom w:val="single" w:sz="4" w:space="0" w:color="000000"/>
              <w:right w:val="single" w:sz="4" w:space="0" w:color="000000"/>
            </w:tcBorders>
          </w:tcPr>
          <w:p w14:paraId="4A9C0411" w14:textId="77777777" w:rsidR="009755F6" w:rsidRDefault="002F4F83">
            <w:pPr>
              <w:widowControl w:val="0"/>
            </w:pPr>
            <w:r>
              <w:t>1949</w:t>
            </w:r>
          </w:p>
        </w:tc>
        <w:tc>
          <w:tcPr>
            <w:tcW w:w="1987" w:type="dxa"/>
            <w:tcBorders>
              <w:top w:val="single" w:sz="4" w:space="0" w:color="000000"/>
              <w:left w:val="single" w:sz="4" w:space="0" w:color="000000"/>
              <w:bottom w:val="single" w:sz="4" w:space="0" w:color="000000"/>
              <w:right w:val="single" w:sz="4" w:space="0" w:color="000000"/>
            </w:tcBorders>
          </w:tcPr>
          <w:p w14:paraId="5E54EE3E" w14:textId="77777777" w:rsidR="009755F6" w:rsidRDefault="002F4F83">
            <w:pPr>
              <w:widowControl w:val="0"/>
            </w:pPr>
            <w:r>
              <w:t>Fl 4350, Fl 4351</w:t>
            </w:r>
          </w:p>
        </w:tc>
      </w:tr>
      <w:tr w:rsidR="009755F6" w14:paraId="1A828C8C" w14:textId="77777777">
        <w:tc>
          <w:tcPr>
            <w:tcW w:w="4813" w:type="dxa"/>
            <w:tcBorders>
              <w:top w:val="single" w:sz="4" w:space="0" w:color="000000"/>
              <w:left w:val="single" w:sz="4" w:space="0" w:color="000000"/>
              <w:bottom w:val="single" w:sz="4" w:space="0" w:color="000000"/>
              <w:right w:val="single" w:sz="4" w:space="0" w:color="000000"/>
            </w:tcBorders>
          </w:tcPr>
          <w:p w14:paraId="16A85C7F" w14:textId="77777777" w:rsidR="009755F6" w:rsidRDefault="002F4F83">
            <w:pPr>
              <w:widowControl w:val="0"/>
            </w:pPr>
            <w:r>
              <w:t>Anschluss an Mögglingen (1952) und durch örtlichen Kleintierzuchtverein (1949)</w:t>
            </w:r>
          </w:p>
        </w:tc>
        <w:tc>
          <w:tcPr>
            <w:tcW w:w="2551" w:type="dxa"/>
            <w:tcBorders>
              <w:top w:val="single" w:sz="4" w:space="0" w:color="000000"/>
              <w:left w:val="single" w:sz="4" w:space="0" w:color="000000"/>
              <w:bottom w:val="single" w:sz="4" w:space="0" w:color="000000"/>
              <w:right w:val="single" w:sz="4" w:space="0" w:color="000000"/>
            </w:tcBorders>
          </w:tcPr>
          <w:p w14:paraId="53F13480" w14:textId="77777777" w:rsidR="009755F6" w:rsidRDefault="002F4F83">
            <w:pPr>
              <w:widowControl w:val="0"/>
            </w:pPr>
            <w:r>
              <w:t>1949 / 1952</w:t>
            </w:r>
          </w:p>
        </w:tc>
        <w:tc>
          <w:tcPr>
            <w:tcW w:w="1987" w:type="dxa"/>
            <w:tcBorders>
              <w:top w:val="single" w:sz="4" w:space="0" w:color="000000"/>
              <w:left w:val="single" w:sz="4" w:space="0" w:color="000000"/>
              <w:bottom w:val="single" w:sz="4" w:space="0" w:color="000000"/>
              <w:right w:val="single" w:sz="4" w:space="0" w:color="000000"/>
            </w:tcBorders>
          </w:tcPr>
          <w:p w14:paraId="6777ED76" w14:textId="77777777" w:rsidR="009755F6" w:rsidRDefault="002F4F83">
            <w:pPr>
              <w:widowControl w:val="0"/>
            </w:pPr>
            <w:r>
              <w:t>Fl 4350, Fl 4351</w:t>
            </w:r>
          </w:p>
          <w:p w14:paraId="7EDDB555" w14:textId="77777777" w:rsidR="009755F6" w:rsidRDefault="009755F6">
            <w:pPr>
              <w:widowControl w:val="0"/>
            </w:pPr>
          </w:p>
        </w:tc>
      </w:tr>
      <w:tr w:rsidR="009755F6" w14:paraId="1B1FE14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D568458" w14:textId="77777777" w:rsidR="009755F6" w:rsidRDefault="002F4F83">
            <w:pPr>
              <w:pStyle w:val="berschrift3"/>
              <w:widowControl w:val="0"/>
              <w:rPr>
                <w:sz w:val="20"/>
                <w:szCs w:val="18"/>
              </w:rPr>
            </w:pPr>
            <w:bookmarkStart w:id="859" w:name="_Toc89269837"/>
            <w:r>
              <w:t>Akten: Pferdehaltung</w:t>
            </w:r>
            <w:bookmarkEnd w:id="859"/>
          </w:p>
        </w:tc>
      </w:tr>
      <w:tr w:rsidR="009755F6" w14:paraId="5090461B" w14:textId="77777777">
        <w:tc>
          <w:tcPr>
            <w:tcW w:w="4813" w:type="dxa"/>
            <w:tcBorders>
              <w:top w:val="single" w:sz="4" w:space="0" w:color="000000"/>
              <w:left w:val="single" w:sz="4" w:space="0" w:color="000000"/>
              <w:bottom w:val="single" w:sz="4" w:space="0" w:color="000000"/>
              <w:right w:val="single" w:sz="4" w:space="0" w:color="000000"/>
            </w:tcBorders>
          </w:tcPr>
          <w:p w14:paraId="31119125" w14:textId="77777777" w:rsidR="009755F6" w:rsidRDefault="002F4F83">
            <w:pPr>
              <w:widowControl w:val="0"/>
            </w:pPr>
            <w:r>
              <w:t>Pferdehaltung Anordnung Beschälplatte</w:t>
            </w:r>
          </w:p>
        </w:tc>
        <w:tc>
          <w:tcPr>
            <w:tcW w:w="2551" w:type="dxa"/>
            <w:tcBorders>
              <w:top w:val="single" w:sz="4" w:space="0" w:color="000000"/>
              <w:left w:val="single" w:sz="4" w:space="0" w:color="000000"/>
              <w:bottom w:val="single" w:sz="4" w:space="0" w:color="000000"/>
              <w:right w:val="single" w:sz="4" w:space="0" w:color="000000"/>
            </w:tcBorders>
          </w:tcPr>
          <w:p w14:paraId="09FA0F10" w14:textId="77777777" w:rsidR="009755F6" w:rsidRDefault="002F4F83">
            <w:pPr>
              <w:widowControl w:val="0"/>
            </w:pPr>
            <w:r>
              <w:t>1820 ff.</w:t>
            </w:r>
          </w:p>
        </w:tc>
        <w:tc>
          <w:tcPr>
            <w:tcW w:w="1987" w:type="dxa"/>
            <w:tcBorders>
              <w:top w:val="single" w:sz="4" w:space="0" w:color="000000"/>
              <w:left w:val="single" w:sz="4" w:space="0" w:color="000000"/>
              <w:bottom w:val="single" w:sz="4" w:space="0" w:color="000000"/>
              <w:right w:val="single" w:sz="4" w:space="0" w:color="000000"/>
            </w:tcBorders>
          </w:tcPr>
          <w:p w14:paraId="59208B63" w14:textId="77777777" w:rsidR="009755F6" w:rsidRDefault="002F4F83">
            <w:pPr>
              <w:widowControl w:val="0"/>
            </w:pPr>
            <w:r>
              <w:t>Fl 4340</w:t>
            </w:r>
          </w:p>
        </w:tc>
      </w:tr>
      <w:tr w:rsidR="009755F6" w14:paraId="07050AB7" w14:textId="77777777">
        <w:tc>
          <w:tcPr>
            <w:tcW w:w="4813" w:type="dxa"/>
            <w:tcBorders>
              <w:top w:val="single" w:sz="4" w:space="0" w:color="000000"/>
              <w:left w:val="single" w:sz="4" w:space="0" w:color="000000"/>
              <w:bottom w:val="single" w:sz="4" w:space="0" w:color="000000"/>
              <w:right w:val="single" w:sz="4" w:space="0" w:color="000000"/>
            </w:tcBorders>
          </w:tcPr>
          <w:p w14:paraId="49DE5E4A" w14:textId="77777777" w:rsidR="009755F6" w:rsidRDefault="002F4F83">
            <w:pPr>
              <w:widowControl w:val="0"/>
            </w:pPr>
            <w:r>
              <w:t>Verbot für Bernhard, Iggingen zur privaten Beschälplatte</w:t>
            </w:r>
          </w:p>
        </w:tc>
        <w:tc>
          <w:tcPr>
            <w:tcW w:w="2551" w:type="dxa"/>
            <w:tcBorders>
              <w:top w:val="single" w:sz="4" w:space="0" w:color="000000"/>
              <w:left w:val="single" w:sz="4" w:space="0" w:color="000000"/>
              <w:bottom w:val="single" w:sz="4" w:space="0" w:color="000000"/>
              <w:right w:val="single" w:sz="4" w:space="0" w:color="000000"/>
            </w:tcBorders>
          </w:tcPr>
          <w:p w14:paraId="72D4069C" w14:textId="77777777" w:rsidR="009755F6" w:rsidRDefault="002F4F83">
            <w:pPr>
              <w:widowControl w:val="0"/>
            </w:pPr>
            <w:r>
              <w:t>1822</w:t>
            </w:r>
          </w:p>
        </w:tc>
        <w:tc>
          <w:tcPr>
            <w:tcW w:w="1987" w:type="dxa"/>
            <w:tcBorders>
              <w:top w:val="single" w:sz="4" w:space="0" w:color="000000"/>
              <w:left w:val="single" w:sz="4" w:space="0" w:color="000000"/>
              <w:bottom w:val="single" w:sz="4" w:space="0" w:color="000000"/>
              <w:right w:val="single" w:sz="4" w:space="0" w:color="000000"/>
            </w:tcBorders>
          </w:tcPr>
          <w:p w14:paraId="4B0E84AF" w14:textId="77777777" w:rsidR="009755F6" w:rsidRDefault="002F4F83">
            <w:pPr>
              <w:widowControl w:val="0"/>
            </w:pPr>
            <w:r>
              <w:t>Fl 4340</w:t>
            </w:r>
          </w:p>
        </w:tc>
      </w:tr>
      <w:tr w:rsidR="009755F6" w14:paraId="1750067A" w14:textId="77777777">
        <w:tc>
          <w:tcPr>
            <w:tcW w:w="4813" w:type="dxa"/>
            <w:tcBorders>
              <w:top w:val="single" w:sz="4" w:space="0" w:color="000000"/>
              <w:left w:val="single" w:sz="4" w:space="0" w:color="000000"/>
              <w:bottom w:val="single" w:sz="4" w:space="0" w:color="000000"/>
              <w:right w:val="single" w:sz="4" w:space="0" w:color="000000"/>
            </w:tcBorders>
          </w:tcPr>
          <w:p w14:paraId="6778B97D" w14:textId="77777777" w:rsidR="009755F6" w:rsidRDefault="002F4F83">
            <w:pPr>
              <w:widowControl w:val="0"/>
            </w:pPr>
            <w:r>
              <w:t>Pferdehaltung Register</w:t>
            </w:r>
          </w:p>
        </w:tc>
        <w:tc>
          <w:tcPr>
            <w:tcW w:w="2551" w:type="dxa"/>
            <w:tcBorders>
              <w:top w:val="single" w:sz="4" w:space="0" w:color="000000"/>
              <w:left w:val="single" w:sz="4" w:space="0" w:color="000000"/>
              <w:bottom w:val="single" w:sz="4" w:space="0" w:color="000000"/>
              <w:right w:val="single" w:sz="4" w:space="0" w:color="000000"/>
            </w:tcBorders>
          </w:tcPr>
          <w:p w14:paraId="1D70D44B" w14:textId="77777777" w:rsidR="009755F6" w:rsidRDefault="002F4F83">
            <w:pPr>
              <w:widowControl w:val="0"/>
            </w:pPr>
            <w:r>
              <w:t>1841 / 1843</w:t>
            </w:r>
          </w:p>
        </w:tc>
        <w:tc>
          <w:tcPr>
            <w:tcW w:w="1987" w:type="dxa"/>
            <w:tcBorders>
              <w:top w:val="single" w:sz="4" w:space="0" w:color="000000"/>
              <w:left w:val="single" w:sz="4" w:space="0" w:color="000000"/>
              <w:bottom w:val="single" w:sz="4" w:space="0" w:color="000000"/>
              <w:right w:val="single" w:sz="4" w:space="0" w:color="000000"/>
            </w:tcBorders>
          </w:tcPr>
          <w:p w14:paraId="0C8CF998" w14:textId="77777777" w:rsidR="009755F6" w:rsidRDefault="002F4F83">
            <w:pPr>
              <w:widowControl w:val="0"/>
            </w:pPr>
            <w:r>
              <w:t>Fl 4340</w:t>
            </w:r>
          </w:p>
        </w:tc>
      </w:tr>
      <w:tr w:rsidR="009755F6" w14:paraId="6AF9E86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4152A05" w14:textId="77777777" w:rsidR="009755F6" w:rsidRDefault="002F4F83">
            <w:pPr>
              <w:pStyle w:val="berschrift3"/>
              <w:widowControl w:val="0"/>
              <w:rPr>
                <w:sz w:val="20"/>
                <w:szCs w:val="18"/>
              </w:rPr>
            </w:pPr>
            <w:bookmarkStart w:id="860" w:name="_Toc89269838"/>
            <w:r>
              <w:t>Akten: Seuchen, Tollwut</w:t>
            </w:r>
            <w:bookmarkEnd w:id="860"/>
          </w:p>
        </w:tc>
      </w:tr>
      <w:tr w:rsidR="009755F6" w14:paraId="5F12F9AD" w14:textId="77777777">
        <w:tc>
          <w:tcPr>
            <w:tcW w:w="4813" w:type="dxa"/>
            <w:tcBorders>
              <w:top w:val="single" w:sz="4" w:space="0" w:color="000000"/>
              <w:left w:val="single" w:sz="4" w:space="0" w:color="000000"/>
              <w:bottom w:val="single" w:sz="4" w:space="0" w:color="000000"/>
              <w:right w:val="single" w:sz="4" w:space="0" w:color="000000"/>
            </w:tcBorders>
          </w:tcPr>
          <w:p w14:paraId="105537CC" w14:textId="77777777" w:rsidR="009755F6" w:rsidRDefault="002F4F83">
            <w:pPr>
              <w:widowControl w:val="0"/>
            </w:pPr>
            <w:r>
              <w:t>OB: Anlegung Wasenplatz mit Plan</w:t>
            </w:r>
          </w:p>
        </w:tc>
        <w:tc>
          <w:tcPr>
            <w:tcW w:w="2551" w:type="dxa"/>
            <w:tcBorders>
              <w:top w:val="single" w:sz="4" w:space="0" w:color="000000"/>
              <w:left w:val="single" w:sz="4" w:space="0" w:color="000000"/>
              <w:bottom w:val="single" w:sz="4" w:space="0" w:color="000000"/>
              <w:right w:val="single" w:sz="4" w:space="0" w:color="000000"/>
            </w:tcBorders>
          </w:tcPr>
          <w:p w14:paraId="304A3D24" w14:textId="77777777" w:rsidR="009755F6" w:rsidRDefault="002F4F83">
            <w:pPr>
              <w:widowControl w:val="0"/>
            </w:pPr>
            <w:r>
              <w:t>1864</w:t>
            </w:r>
          </w:p>
        </w:tc>
        <w:tc>
          <w:tcPr>
            <w:tcW w:w="1987" w:type="dxa"/>
            <w:tcBorders>
              <w:top w:val="single" w:sz="4" w:space="0" w:color="000000"/>
              <w:left w:val="single" w:sz="4" w:space="0" w:color="000000"/>
              <w:bottom w:val="single" w:sz="4" w:space="0" w:color="000000"/>
              <w:right w:val="single" w:sz="4" w:space="0" w:color="000000"/>
            </w:tcBorders>
          </w:tcPr>
          <w:p w14:paraId="2B18521D" w14:textId="77777777" w:rsidR="009755F6" w:rsidRDefault="002F4F83">
            <w:pPr>
              <w:widowControl w:val="0"/>
            </w:pPr>
            <w:r>
              <w:t>Fl 8600</w:t>
            </w:r>
          </w:p>
        </w:tc>
      </w:tr>
      <w:tr w:rsidR="009755F6" w14:paraId="2FC38FA9" w14:textId="77777777">
        <w:tc>
          <w:tcPr>
            <w:tcW w:w="4813" w:type="dxa"/>
            <w:tcBorders>
              <w:top w:val="single" w:sz="4" w:space="0" w:color="000000"/>
              <w:left w:val="single" w:sz="4" w:space="0" w:color="000000"/>
              <w:bottom w:val="single" w:sz="4" w:space="0" w:color="000000"/>
              <w:right w:val="single" w:sz="4" w:space="0" w:color="000000"/>
            </w:tcBorders>
          </w:tcPr>
          <w:p w14:paraId="76014533" w14:textId="77777777" w:rsidR="009755F6" w:rsidRDefault="002F4F83">
            <w:pPr>
              <w:widowControl w:val="0"/>
            </w:pPr>
            <w:r>
              <w:t>OB, UB: Vertrag Kleemeister mit OA Gmünd</w:t>
            </w:r>
          </w:p>
        </w:tc>
        <w:tc>
          <w:tcPr>
            <w:tcW w:w="2551" w:type="dxa"/>
            <w:tcBorders>
              <w:top w:val="single" w:sz="4" w:space="0" w:color="000000"/>
              <w:left w:val="single" w:sz="4" w:space="0" w:color="000000"/>
              <w:bottom w:val="single" w:sz="4" w:space="0" w:color="000000"/>
              <w:right w:val="single" w:sz="4" w:space="0" w:color="000000"/>
            </w:tcBorders>
          </w:tcPr>
          <w:p w14:paraId="29C8B030" w14:textId="77777777" w:rsidR="009755F6" w:rsidRDefault="002F4F83">
            <w:pPr>
              <w:widowControl w:val="0"/>
            </w:pPr>
            <w:r>
              <w:t>1913</w:t>
            </w:r>
          </w:p>
        </w:tc>
        <w:tc>
          <w:tcPr>
            <w:tcW w:w="1987" w:type="dxa"/>
            <w:tcBorders>
              <w:top w:val="single" w:sz="4" w:space="0" w:color="000000"/>
              <w:left w:val="single" w:sz="4" w:space="0" w:color="000000"/>
              <w:bottom w:val="single" w:sz="4" w:space="0" w:color="000000"/>
              <w:right w:val="single" w:sz="4" w:space="0" w:color="000000"/>
            </w:tcBorders>
          </w:tcPr>
          <w:p w14:paraId="131BE241" w14:textId="77777777" w:rsidR="009755F6" w:rsidRDefault="002F4F83">
            <w:pPr>
              <w:widowControl w:val="0"/>
            </w:pPr>
            <w:r>
              <w:t>Fl 8600</w:t>
            </w:r>
          </w:p>
        </w:tc>
      </w:tr>
      <w:tr w:rsidR="009755F6" w14:paraId="76A82EB9" w14:textId="77777777">
        <w:tc>
          <w:tcPr>
            <w:tcW w:w="4813" w:type="dxa"/>
            <w:tcBorders>
              <w:top w:val="single" w:sz="4" w:space="0" w:color="000000"/>
              <w:left w:val="single" w:sz="4" w:space="0" w:color="000000"/>
              <w:bottom w:val="single" w:sz="4" w:space="0" w:color="000000"/>
              <w:right w:val="single" w:sz="4" w:space="0" w:color="000000"/>
            </w:tcBorders>
          </w:tcPr>
          <w:p w14:paraId="7C6B1B23" w14:textId="77777777" w:rsidR="009755F6" w:rsidRDefault="002F4F83">
            <w:pPr>
              <w:widowControl w:val="0"/>
            </w:pPr>
            <w:r>
              <w:t>OB: Tierseuchenakte</w:t>
            </w:r>
          </w:p>
        </w:tc>
        <w:tc>
          <w:tcPr>
            <w:tcW w:w="2551" w:type="dxa"/>
            <w:tcBorders>
              <w:top w:val="single" w:sz="4" w:space="0" w:color="000000"/>
              <w:left w:val="single" w:sz="4" w:space="0" w:color="000000"/>
              <w:bottom w:val="single" w:sz="4" w:space="0" w:color="000000"/>
              <w:right w:val="single" w:sz="4" w:space="0" w:color="000000"/>
            </w:tcBorders>
          </w:tcPr>
          <w:p w14:paraId="33FCF844" w14:textId="77777777" w:rsidR="009755F6" w:rsidRDefault="002F4F83">
            <w:pPr>
              <w:widowControl w:val="0"/>
            </w:pPr>
            <w:r>
              <w:t xml:space="preserve">1876 – 1934 </w:t>
            </w:r>
          </w:p>
        </w:tc>
        <w:tc>
          <w:tcPr>
            <w:tcW w:w="1987" w:type="dxa"/>
            <w:tcBorders>
              <w:top w:val="single" w:sz="4" w:space="0" w:color="000000"/>
              <w:left w:val="single" w:sz="4" w:space="0" w:color="000000"/>
              <w:bottom w:val="single" w:sz="4" w:space="0" w:color="000000"/>
              <w:right w:val="single" w:sz="4" w:space="0" w:color="000000"/>
            </w:tcBorders>
          </w:tcPr>
          <w:p w14:paraId="0ACD0792" w14:textId="77777777" w:rsidR="009755F6" w:rsidRDefault="002F4F83">
            <w:pPr>
              <w:widowControl w:val="0"/>
            </w:pPr>
            <w:r>
              <w:t>Fl 8500</w:t>
            </w:r>
          </w:p>
        </w:tc>
      </w:tr>
      <w:tr w:rsidR="009755F6" w14:paraId="66955742" w14:textId="77777777">
        <w:tc>
          <w:tcPr>
            <w:tcW w:w="4813" w:type="dxa"/>
            <w:tcBorders>
              <w:top w:val="single" w:sz="4" w:space="0" w:color="000000"/>
              <w:left w:val="single" w:sz="4" w:space="0" w:color="000000"/>
              <w:bottom w:val="single" w:sz="4" w:space="0" w:color="000000"/>
              <w:right w:val="single" w:sz="4" w:space="0" w:color="000000"/>
            </w:tcBorders>
          </w:tcPr>
          <w:p w14:paraId="2D156260" w14:textId="77777777" w:rsidR="009755F6" w:rsidRDefault="002F4F83">
            <w:pPr>
              <w:widowControl w:val="0"/>
            </w:pPr>
            <w:r>
              <w:t>OB: MKS</w:t>
            </w:r>
          </w:p>
        </w:tc>
        <w:tc>
          <w:tcPr>
            <w:tcW w:w="2551" w:type="dxa"/>
            <w:tcBorders>
              <w:top w:val="single" w:sz="4" w:space="0" w:color="000000"/>
              <w:left w:val="single" w:sz="4" w:space="0" w:color="000000"/>
              <w:bottom w:val="single" w:sz="4" w:space="0" w:color="000000"/>
              <w:right w:val="single" w:sz="4" w:space="0" w:color="000000"/>
            </w:tcBorders>
          </w:tcPr>
          <w:p w14:paraId="286BB765" w14:textId="77777777" w:rsidR="009755F6" w:rsidRDefault="002F4F83">
            <w:pPr>
              <w:widowControl w:val="0"/>
            </w:pPr>
            <w:r>
              <w:t>1922</w:t>
            </w:r>
          </w:p>
        </w:tc>
        <w:tc>
          <w:tcPr>
            <w:tcW w:w="1987" w:type="dxa"/>
            <w:tcBorders>
              <w:top w:val="single" w:sz="4" w:space="0" w:color="000000"/>
              <w:left w:val="single" w:sz="4" w:space="0" w:color="000000"/>
              <w:bottom w:val="single" w:sz="4" w:space="0" w:color="000000"/>
              <w:right w:val="single" w:sz="4" w:space="0" w:color="000000"/>
            </w:tcBorders>
          </w:tcPr>
          <w:p w14:paraId="47677236" w14:textId="77777777" w:rsidR="009755F6" w:rsidRDefault="002F4F83">
            <w:pPr>
              <w:widowControl w:val="0"/>
            </w:pPr>
            <w:r>
              <w:t>Fl 8520</w:t>
            </w:r>
          </w:p>
        </w:tc>
      </w:tr>
      <w:tr w:rsidR="009755F6" w14:paraId="2600EF8E" w14:textId="77777777">
        <w:tc>
          <w:tcPr>
            <w:tcW w:w="4813" w:type="dxa"/>
            <w:tcBorders>
              <w:top w:val="single" w:sz="4" w:space="0" w:color="000000"/>
              <w:left w:val="single" w:sz="4" w:space="0" w:color="000000"/>
              <w:bottom w:val="single" w:sz="4" w:space="0" w:color="000000"/>
              <w:right w:val="single" w:sz="4" w:space="0" w:color="000000"/>
            </w:tcBorders>
          </w:tcPr>
          <w:p w14:paraId="0A41706C" w14:textId="77777777" w:rsidR="009755F6" w:rsidRDefault="002F4F83">
            <w:pPr>
              <w:widowControl w:val="0"/>
            </w:pPr>
            <w:r>
              <w:t>UB: MKS</w:t>
            </w:r>
          </w:p>
        </w:tc>
        <w:tc>
          <w:tcPr>
            <w:tcW w:w="2551" w:type="dxa"/>
            <w:tcBorders>
              <w:top w:val="single" w:sz="4" w:space="0" w:color="000000"/>
              <w:left w:val="single" w:sz="4" w:space="0" w:color="000000"/>
              <w:bottom w:val="single" w:sz="4" w:space="0" w:color="000000"/>
              <w:right w:val="single" w:sz="4" w:space="0" w:color="000000"/>
            </w:tcBorders>
          </w:tcPr>
          <w:p w14:paraId="0B8292DD" w14:textId="77777777" w:rsidR="009755F6" w:rsidRDefault="002F4F83">
            <w:pPr>
              <w:widowControl w:val="0"/>
            </w:pPr>
            <w:r>
              <w:t>1920 / 1931</w:t>
            </w:r>
          </w:p>
        </w:tc>
        <w:tc>
          <w:tcPr>
            <w:tcW w:w="1987" w:type="dxa"/>
            <w:tcBorders>
              <w:top w:val="single" w:sz="4" w:space="0" w:color="000000"/>
              <w:left w:val="single" w:sz="4" w:space="0" w:color="000000"/>
              <w:bottom w:val="single" w:sz="4" w:space="0" w:color="000000"/>
              <w:right w:val="single" w:sz="4" w:space="0" w:color="000000"/>
            </w:tcBorders>
          </w:tcPr>
          <w:p w14:paraId="2B48E188" w14:textId="77777777" w:rsidR="009755F6" w:rsidRDefault="002F4F83">
            <w:pPr>
              <w:widowControl w:val="0"/>
            </w:pPr>
            <w:r>
              <w:t>Fl 8523</w:t>
            </w:r>
          </w:p>
        </w:tc>
      </w:tr>
      <w:tr w:rsidR="009755F6" w14:paraId="197EBC55" w14:textId="77777777">
        <w:tc>
          <w:tcPr>
            <w:tcW w:w="4813" w:type="dxa"/>
            <w:tcBorders>
              <w:top w:val="single" w:sz="4" w:space="0" w:color="000000"/>
              <w:left w:val="single" w:sz="4" w:space="0" w:color="000000"/>
              <w:bottom w:val="single" w:sz="4" w:space="0" w:color="000000"/>
              <w:right w:val="single" w:sz="4" w:space="0" w:color="000000"/>
            </w:tcBorders>
          </w:tcPr>
          <w:p w14:paraId="0CF2E990" w14:textId="77777777" w:rsidR="009755F6" w:rsidRDefault="002F4F83">
            <w:pPr>
              <w:widowControl w:val="0"/>
            </w:pPr>
            <w:r>
              <w:t>MKS</w:t>
            </w:r>
          </w:p>
        </w:tc>
        <w:tc>
          <w:tcPr>
            <w:tcW w:w="2551" w:type="dxa"/>
            <w:tcBorders>
              <w:top w:val="single" w:sz="4" w:space="0" w:color="000000"/>
              <w:left w:val="single" w:sz="4" w:space="0" w:color="000000"/>
              <w:bottom w:val="single" w:sz="4" w:space="0" w:color="000000"/>
              <w:right w:val="single" w:sz="4" w:space="0" w:color="000000"/>
            </w:tcBorders>
          </w:tcPr>
          <w:p w14:paraId="5DF6FE05" w14:textId="77777777" w:rsidR="009755F6" w:rsidRDefault="002F4F83">
            <w:pPr>
              <w:widowControl w:val="0"/>
            </w:pPr>
            <w:r>
              <w:t xml:space="preserve">1935 – 1958 </w:t>
            </w:r>
          </w:p>
        </w:tc>
        <w:tc>
          <w:tcPr>
            <w:tcW w:w="1987" w:type="dxa"/>
            <w:tcBorders>
              <w:top w:val="single" w:sz="4" w:space="0" w:color="000000"/>
              <w:left w:val="single" w:sz="4" w:space="0" w:color="000000"/>
              <w:bottom w:val="single" w:sz="4" w:space="0" w:color="000000"/>
              <w:right w:val="single" w:sz="4" w:space="0" w:color="000000"/>
            </w:tcBorders>
          </w:tcPr>
          <w:p w14:paraId="677BF54F" w14:textId="77777777" w:rsidR="009755F6" w:rsidRDefault="002F4F83">
            <w:pPr>
              <w:widowControl w:val="0"/>
            </w:pPr>
            <w:r>
              <w:t>Fl 8523</w:t>
            </w:r>
          </w:p>
        </w:tc>
      </w:tr>
      <w:tr w:rsidR="009755F6" w14:paraId="0AEAEB80" w14:textId="77777777">
        <w:tc>
          <w:tcPr>
            <w:tcW w:w="4813" w:type="dxa"/>
            <w:tcBorders>
              <w:top w:val="single" w:sz="4" w:space="0" w:color="000000"/>
              <w:left w:val="single" w:sz="4" w:space="0" w:color="000000"/>
              <w:bottom w:val="single" w:sz="4" w:space="0" w:color="000000"/>
              <w:right w:val="single" w:sz="4" w:space="0" w:color="000000"/>
            </w:tcBorders>
          </w:tcPr>
          <w:p w14:paraId="2E0BBA2F" w14:textId="77777777" w:rsidR="009755F6" w:rsidRDefault="002F4F83">
            <w:pPr>
              <w:widowControl w:val="0"/>
            </w:pPr>
            <w:r>
              <w:t>UB: Hundesperre mit Liste und Bewertung, Einzelfälle</w:t>
            </w:r>
          </w:p>
        </w:tc>
        <w:tc>
          <w:tcPr>
            <w:tcW w:w="2551" w:type="dxa"/>
            <w:tcBorders>
              <w:top w:val="single" w:sz="4" w:space="0" w:color="000000"/>
              <w:left w:val="single" w:sz="4" w:space="0" w:color="000000"/>
              <w:bottom w:val="single" w:sz="4" w:space="0" w:color="000000"/>
              <w:right w:val="single" w:sz="4" w:space="0" w:color="000000"/>
            </w:tcBorders>
          </w:tcPr>
          <w:p w14:paraId="12F2647C" w14:textId="77777777" w:rsidR="009755F6" w:rsidRDefault="002F4F83">
            <w:pPr>
              <w:widowControl w:val="0"/>
            </w:pPr>
            <w:r>
              <w:t>1823 / 1841</w:t>
            </w:r>
          </w:p>
        </w:tc>
        <w:tc>
          <w:tcPr>
            <w:tcW w:w="1987" w:type="dxa"/>
            <w:tcBorders>
              <w:top w:val="single" w:sz="4" w:space="0" w:color="000000"/>
              <w:left w:val="single" w:sz="4" w:space="0" w:color="000000"/>
              <w:bottom w:val="single" w:sz="4" w:space="0" w:color="000000"/>
              <w:right w:val="single" w:sz="4" w:space="0" w:color="000000"/>
            </w:tcBorders>
          </w:tcPr>
          <w:p w14:paraId="7805A07E" w14:textId="77777777" w:rsidR="009755F6" w:rsidRDefault="002F4F83">
            <w:pPr>
              <w:widowControl w:val="0"/>
            </w:pPr>
            <w:r>
              <w:t>Fl 6080</w:t>
            </w:r>
          </w:p>
        </w:tc>
      </w:tr>
      <w:tr w:rsidR="009755F6" w14:paraId="03122F0D" w14:textId="77777777">
        <w:tc>
          <w:tcPr>
            <w:tcW w:w="4813" w:type="dxa"/>
            <w:tcBorders>
              <w:top w:val="single" w:sz="4" w:space="0" w:color="000000"/>
              <w:left w:val="single" w:sz="4" w:space="0" w:color="000000"/>
              <w:bottom w:val="single" w:sz="4" w:space="0" w:color="000000"/>
              <w:right w:val="single" w:sz="4" w:space="0" w:color="000000"/>
            </w:tcBorders>
          </w:tcPr>
          <w:p w14:paraId="71594C5D" w14:textId="77777777" w:rsidR="009755F6" w:rsidRDefault="002F4F83">
            <w:pPr>
              <w:widowControl w:val="0"/>
            </w:pPr>
            <w:r>
              <w:t>OB: Hundetollwut 10 Fälle</w:t>
            </w:r>
          </w:p>
        </w:tc>
        <w:tc>
          <w:tcPr>
            <w:tcW w:w="2551" w:type="dxa"/>
            <w:tcBorders>
              <w:top w:val="single" w:sz="4" w:space="0" w:color="000000"/>
              <w:left w:val="single" w:sz="4" w:space="0" w:color="000000"/>
              <w:bottom w:val="single" w:sz="4" w:space="0" w:color="000000"/>
              <w:right w:val="single" w:sz="4" w:space="0" w:color="000000"/>
            </w:tcBorders>
          </w:tcPr>
          <w:p w14:paraId="09D374D7" w14:textId="77777777" w:rsidR="009755F6" w:rsidRDefault="002F4F83">
            <w:pPr>
              <w:widowControl w:val="0"/>
            </w:pPr>
            <w:r>
              <w:t>1924</w:t>
            </w:r>
          </w:p>
        </w:tc>
        <w:tc>
          <w:tcPr>
            <w:tcW w:w="1987" w:type="dxa"/>
            <w:tcBorders>
              <w:top w:val="single" w:sz="4" w:space="0" w:color="000000"/>
              <w:left w:val="single" w:sz="4" w:space="0" w:color="000000"/>
              <w:bottom w:val="single" w:sz="4" w:space="0" w:color="000000"/>
              <w:right w:val="single" w:sz="4" w:space="0" w:color="000000"/>
            </w:tcBorders>
          </w:tcPr>
          <w:p w14:paraId="103602B2" w14:textId="77777777" w:rsidR="009755F6" w:rsidRDefault="002F4F83">
            <w:pPr>
              <w:widowControl w:val="0"/>
            </w:pPr>
            <w:r>
              <w:t>Fl 8520</w:t>
            </w:r>
          </w:p>
        </w:tc>
      </w:tr>
      <w:tr w:rsidR="009755F6" w14:paraId="5DE03247" w14:textId="77777777">
        <w:tc>
          <w:tcPr>
            <w:tcW w:w="4813" w:type="dxa"/>
            <w:tcBorders>
              <w:top w:val="single" w:sz="4" w:space="0" w:color="000000"/>
              <w:left w:val="single" w:sz="4" w:space="0" w:color="000000"/>
              <w:bottom w:val="single" w:sz="4" w:space="0" w:color="000000"/>
              <w:right w:val="single" w:sz="4" w:space="0" w:color="000000"/>
            </w:tcBorders>
          </w:tcPr>
          <w:p w14:paraId="6BA3A4AA" w14:textId="77777777" w:rsidR="009755F6" w:rsidRDefault="002F4F83">
            <w:pPr>
              <w:widowControl w:val="0"/>
            </w:pPr>
            <w:r>
              <w:t>OB, UB: Pferdekrankheiten</w:t>
            </w:r>
          </w:p>
        </w:tc>
        <w:tc>
          <w:tcPr>
            <w:tcW w:w="2551" w:type="dxa"/>
            <w:tcBorders>
              <w:top w:val="single" w:sz="4" w:space="0" w:color="000000"/>
              <w:left w:val="single" w:sz="4" w:space="0" w:color="000000"/>
              <w:bottom w:val="single" w:sz="4" w:space="0" w:color="000000"/>
              <w:right w:val="single" w:sz="4" w:space="0" w:color="000000"/>
            </w:tcBorders>
          </w:tcPr>
          <w:p w14:paraId="7FF10EA2" w14:textId="77777777" w:rsidR="009755F6" w:rsidRDefault="002F4F83">
            <w:pPr>
              <w:widowControl w:val="0"/>
            </w:pPr>
            <w:r>
              <w:t>1920 - 1958</w:t>
            </w:r>
          </w:p>
        </w:tc>
        <w:tc>
          <w:tcPr>
            <w:tcW w:w="1987" w:type="dxa"/>
            <w:tcBorders>
              <w:top w:val="single" w:sz="4" w:space="0" w:color="000000"/>
              <w:left w:val="single" w:sz="4" w:space="0" w:color="000000"/>
              <w:bottom w:val="single" w:sz="4" w:space="0" w:color="000000"/>
              <w:right w:val="single" w:sz="4" w:space="0" w:color="000000"/>
            </w:tcBorders>
          </w:tcPr>
          <w:p w14:paraId="5DCB5DF4" w14:textId="77777777" w:rsidR="009755F6" w:rsidRDefault="002F4F83">
            <w:pPr>
              <w:widowControl w:val="0"/>
            </w:pPr>
            <w:r>
              <w:t>Fl 8521</w:t>
            </w:r>
          </w:p>
        </w:tc>
      </w:tr>
      <w:tr w:rsidR="009755F6" w14:paraId="7C3D293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F5C96C" w14:textId="77777777" w:rsidR="009755F6" w:rsidRDefault="002F4F83">
            <w:pPr>
              <w:pStyle w:val="berschrift3"/>
              <w:widowControl w:val="0"/>
              <w:rPr>
                <w:sz w:val="20"/>
                <w:szCs w:val="18"/>
              </w:rPr>
            </w:pPr>
            <w:bookmarkStart w:id="861" w:name="_Toc89269839"/>
            <w:r>
              <w:t>Akten: Schafe, Schafweide</w:t>
            </w:r>
            <w:bookmarkEnd w:id="861"/>
          </w:p>
        </w:tc>
      </w:tr>
      <w:tr w:rsidR="009755F6" w14:paraId="03B9B6E2" w14:textId="77777777">
        <w:tc>
          <w:tcPr>
            <w:tcW w:w="4813" w:type="dxa"/>
            <w:tcBorders>
              <w:top w:val="single" w:sz="4" w:space="0" w:color="000000"/>
              <w:left w:val="single" w:sz="4" w:space="0" w:color="000000"/>
              <w:bottom w:val="single" w:sz="4" w:space="0" w:color="000000"/>
              <w:right w:val="single" w:sz="4" w:space="0" w:color="000000"/>
            </w:tcBorders>
          </w:tcPr>
          <w:p w14:paraId="516251D5" w14:textId="77777777" w:rsidR="009755F6" w:rsidRDefault="002F4F83">
            <w:pPr>
              <w:widowControl w:val="0"/>
            </w:pPr>
            <w:r>
              <w:t>UB: Schafweideverpachtung</w:t>
            </w:r>
          </w:p>
        </w:tc>
        <w:tc>
          <w:tcPr>
            <w:tcW w:w="2551" w:type="dxa"/>
            <w:tcBorders>
              <w:top w:val="single" w:sz="4" w:space="0" w:color="000000"/>
              <w:left w:val="single" w:sz="4" w:space="0" w:color="000000"/>
              <w:bottom w:val="single" w:sz="4" w:space="0" w:color="000000"/>
              <w:right w:val="single" w:sz="4" w:space="0" w:color="000000"/>
            </w:tcBorders>
          </w:tcPr>
          <w:p w14:paraId="43EA3D28" w14:textId="77777777" w:rsidR="009755F6" w:rsidRDefault="002F4F83">
            <w:pPr>
              <w:widowControl w:val="0"/>
            </w:pPr>
            <w:r>
              <w:t xml:space="preserve">1823 – 1951 </w:t>
            </w:r>
          </w:p>
        </w:tc>
        <w:tc>
          <w:tcPr>
            <w:tcW w:w="1987" w:type="dxa"/>
            <w:tcBorders>
              <w:top w:val="single" w:sz="4" w:space="0" w:color="000000"/>
              <w:left w:val="single" w:sz="4" w:space="0" w:color="000000"/>
              <w:bottom w:val="single" w:sz="4" w:space="0" w:color="000000"/>
              <w:right w:val="single" w:sz="4" w:space="0" w:color="000000"/>
            </w:tcBorders>
          </w:tcPr>
          <w:p w14:paraId="0C390D23" w14:textId="77777777" w:rsidR="009755F6" w:rsidRDefault="002F4F83">
            <w:pPr>
              <w:widowControl w:val="0"/>
            </w:pPr>
            <w:r>
              <w:t xml:space="preserve">Fl 1620 </w:t>
            </w:r>
          </w:p>
        </w:tc>
      </w:tr>
      <w:tr w:rsidR="009755F6" w14:paraId="7F6D0643" w14:textId="77777777">
        <w:tc>
          <w:tcPr>
            <w:tcW w:w="4813" w:type="dxa"/>
            <w:tcBorders>
              <w:top w:val="single" w:sz="4" w:space="0" w:color="000000"/>
              <w:left w:val="single" w:sz="4" w:space="0" w:color="000000"/>
              <w:bottom w:val="single" w:sz="4" w:space="0" w:color="000000"/>
              <w:right w:val="single" w:sz="4" w:space="0" w:color="000000"/>
            </w:tcBorders>
          </w:tcPr>
          <w:p w14:paraId="06A9B44D" w14:textId="77777777" w:rsidR="009755F6" w:rsidRDefault="002F4F83">
            <w:pPr>
              <w:widowControl w:val="0"/>
            </w:pPr>
            <w:r>
              <w:t>UB: Erhebung Schafweide</w:t>
            </w:r>
          </w:p>
        </w:tc>
        <w:tc>
          <w:tcPr>
            <w:tcW w:w="2551" w:type="dxa"/>
            <w:tcBorders>
              <w:top w:val="single" w:sz="4" w:space="0" w:color="000000"/>
              <w:left w:val="single" w:sz="4" w:space="0" w:color="000000"/>
              <w:bottom w:val="single" w:sz="4" w:space="0" w:color="000000"/>
              <w:right w:val="single" w:sz="4" w:space="0" w:color="000000"/>
            </w:tcBorders>
          </w:tcPr>
          <w:p w14:paraId="3776AA4A" w14:textId="77777777" w:rsidR="009755F6" w:rsidRDefault="002F4F83">
            <w:pPr>
              <w:widowControl w:val="0"/>
            </w:pPr>
            <w:r>
              <w:t>1935</w:t>
            </w:r>
          </w:p>
        </w:tc>
        <w:tc>
          <w:tcPr>
            <w:tcW w:w="1987" w:type="dxa"/>
            <w:tcBorders>
              <w:top w:val="single" w:sz="4" w:space="0" w:color="000000"/>
              <w:left w:val="single" w:sz="4" w:space="0" w:color="000000"/>
              <w:bottom w:val="single" w:sz="4" w:space="0" w:color="000000"/>
              <w:right w:val="single" w:sz="4" w:space="0" w:color="000000"/>
            </w:tcBorders>
          </w:tcPr>
          <w:p w14:paraId="5E6FBB30" w14:textId="77777777" w:rsidR="009755F6" w:rsidRDefault="002F4F83">
            <w:pPr>
              <w:widowControl w:val="0"/>
            </w:pPr>
            <w:r>
              <w:t>Fl 4520</w:t>
            </w:r>
          </w:p>
        </w:tc>
      </w:tr>
      <w:tr w:rsidR="009755F6" w14:paraId="1672A27C" w14:textId="77777777">
        <w:tc>
          <w:tcPr>
            <w:tcW w:w="4813" w:type="dxa"/>
            <w:tcBorders>
              <w:top w:val="single" w:sz="4" w:space="0" w:color="000000"/>
              <w:left w:val="single" w:sz="4" w:space="0" w:color="000000"/>
              <w:bottom w:val="single" w:sz="4" w:space="0" w:color="000000"/>
              <w:right w:val="single" w:sz="4" w:space="0" w:color="000000"/>
            </w:tcBorders>
          </w:tcPr>
          <w:p w14:paraId="149632C7" w14:textId="77777777" w:rsidR="009755F6" w:rsidRDefault="002F4F83">
            <w:pPr>
              <w:widowControl w:val="0"/>
            </w:pPr>
            <w:r>
              <w:t>UB: Schäden durch Schafweiden</w:t>
            </w:r>
          </w:p>
        </w:tc>
        <w:tc>
          <w:tcPr>
            <w:tcW w:w="2551" w:type="dxa"/>
            <w:tcBorders>
              <w:top w:val="single" w:sz="4" w:space="0" w:color="000000"/>
              <w:left w:val="single" w:sz="4" w:space="0" w:color="000000"/>
              <w:bottom w:val="single" w:sz="4" w:space="0" w:color="000000"/>
              <w:right w:val="single" w:sz="4" w:space="0" w:color="000000"/>
            </w:tcBorders>
          </w:tcPr>
          <w:p w14:paraId="6126A846"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2312772C" w14:textId="77777777" w:rsidR="009755F6" w:rsidRDefault="002F4F83">
            <w:pPr>
              <w:widowControl w:val="0"/>
            </w:pPr>
            <w:r>
              <w:t>Fl 4520</w:t>
            </w:r>
          </w:p>
        </w:tc>
      </w:tr>
      <w:tr w:rsidR="009755F6" w14:paraId="3DEDF0A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6D03E2C" w14:textId="77777777" w:rsidR="009755F6" w:rsidRDefault="002F4F83">
            <w:pPr>
              <w:pStyle w:val="berschrift3"/>
              <w:widowControl w:val="0"/>
              <w:rPr>
                <w:sz w:val="20"/>
                <w:szCs w:val="18"/>
              </w:rPr>
            </w:pPr>
            <w:bookmarkStart w:id="862" w:name="_Toc89269840"/>
            <w:r>
              <w:t>Akten: Gänse, Vögel</w:t>
            </w:r>
            <w:bookmarkEnd w:id="862"/>
          </w:p>
        </w:tc>
      </w:tr>
      <w:tr w:rsidR="009755F6" w14:paraId="1DE3A369" w14:textId="77777777">
        <w:tc>
          <w:tcPr>
            <w:tcW w:w="4813" w:type="dxa"/>
            <w:tcBorders>
              <w:top w:val="single" w:sz="4" w:space="0" w:color="000000"/>
              <w:left w:val="single" w:sz="4" w:space="0" w:color="000000"/>
              <w:bottom w:val="single" w:sz="4" w:space="0" w:color="000000"/>
              <w:right w:val="single" w:sz="4" w:space="0" w:color="000000"/>
            </w:tcBorders>
          </w:tcPr>
          <w:p w14:paraId="6C3537BD" w14:textId="77777777" w:rsidR="009755F6" w:rsidRDefault="002F4F83">
            <w:pPr>
              <w:widowControl w:val="0"/>
            </w:pPr>
            <w:r>
              <w:t>OB: Gänsehüten Aufruf</w:t>
            </w:r>
          </w:p>
        </w:tc>
        <w:tc>
          <w:tcPr>
            <w:tcW w:w="2551" w:type="dxa"/>
            <w:tcBorders>
              <w:top w:val="single" w:sz="4" w:space="0" w:color="000000"/>
              <w:left w:val="single" w:sz="4" w:space="0" w:color="000000"/>
              <w:bottom w:val="single" w:sz="4" w:space="0" w:color="000000"/>
              <w:right w:val="single" w:sz="4" w:space="0" w:color="000000"/>
            </w:tcBorders>
          </w:tcPr>
          <w:p w14:paraId="50A8330A" w14:textId="77777777" w:rsidR="009755F6" w:rsidRDefault="002F4F83">
            <w:pPr>
              <w:widowControl w:val="0"/>
            </w:pPr>
            <w:r>
              <w:t>1891</w:t>
            </w:r>
          </w:p>
        </w:tc>
        <w:tc>
          <w:tcPr>
            <w:tcW w:w="1987" w:type="dxa"/>
            <w:tcBorders>
              <w:top w:val="single" w:sz="4" w:space="0" w:color="000000"/>
              <w:left w:val="single" w:sz="4" w:space="0" w:color="000000"/>
              <w:bottom w:val="single" w:sz="4" w:space="0" w:color="000000"/>
              <w:right w:val="single" w:sz="4" w:space="0" w:color="000000"/>
            </w:tcBorders>
          </w:tcPr>
          <w:p w14:paraId="5FBAD754" w14:textId="77777777" w:rsidR="009755F6" w:rsidRDefault="002F4F83">
            <w:pPr>
              <w:widowControl w:val="0"/>
            </w:pPr>
            <w:r>
              <w:t>Fl 4375</w:t>
            </w:r>
          </w:p>
        </w:tc>
      </w:tr>
      <w:tr w:rsidR="009755F6" w14:paraId="04B8BE71" w14:textId="77777777">
        <w:tc>
          <w:tcPr>
            <w:tcW w:w="4813" w:type="dxa"/>
            <w:tcBorders>
              <w:top w:val="single" w:sz="4" w:space="0" w:color="000000"/>
              <w:left w:val="single" w:sz="4" w:space="0" w:color="000000"/>
              <w:bottom w:val="single" w:sz="4" w:space="0" w:color="000000"/>
              <w:right w:val="single" w:sz="4" w:space="0" w:color="000000"/>
            </w:tcBorders>
          </w:tcPr>
          <w:p w14:paraId="4100AA38" w14:textId="77777777" w:rsidR="009755F6" w:rsidRDefault="002F4F83">
            <w:pPr>
              <w:widowControl w:val="0"/>
            </w:pPr>
            <w:r>
              <w:t>UB: Brieftaubenhaltung Wörner</w:t>
            </w:r>
          </w:p>
        </w:tc>
        <w:tc>
          <w:tcPr>
            <w:tcW w:w="2551" w:type="dxa"/>
            <w:tcBorders>
              <w:top w:val="single" w:sz="4" w:space="0" w:color="000000"/>
              <w:left w:val="single" w:sz="4" w:space="0" w:color="000000"/>
              <w:bottom w:val="single" w:sz="4" w:space="0" w:color="000000"/>
              <w:right w:val="single" w:sz="4" w:space="0" w:color="000000"/>
            </w:tcBorders>
          </w:tcPr>
          <w:p w14:paraId="518EED3A" w14:textId="77777777" w:rsidR="009755F6" w:rsidRDefault="002F4F83">
            <w:pPr>
              <w:widowControl w:val="0"/>
            </w:pPr>
            <w:r>
              <w:t>1940</w:t>
            </w:r>
          </w:p>
        </w:tc>
        <w:tc>
          <w:tcPr>
            <w:tcW w:w="1987" w:type="dxa"/>
            <w:tcBorders>
              <w:top w:val="single" w:sz="4" w:space="0" w:color="000000"/>
              <w:left w:val="single" w:sz="4" w:space="0" w:color="000000"/>
              <w:bottom w:val="single" w:sz="4" w:space="0" w:color="000000"/>
              <w:right w:val="single" w:sz="4" w:space="0" w:color="000000"/>
            </w:tcBorders>
          </w:tcPr>
          <w:p w14:paraId="732F9D76" w14:textId="77777777" w:rsidR="009755F6" w:rsidRDefault="002F4F83">
            <w:pPr>
              <w:widowControl w:val="0"/>
            </w:pPr>
            <w:r>
              <w:t>Fl 4480</w:t>
            </w:r>
          </w:p>
        </w:tc>
      </w:tr>
      <w:tr w:rsidR="009755F6" w14:paraId="3BD955C2" w14:textId="77777777">
        <w:tc>
          <w:tcPr>
            <w:tcW w:w="4813" w:type="dxa"/>
            <w:tcBorders>
              <w:top w:val="single" w:sz="4" w:space="0" w:color="000000"/>
              <w:left w:val="single" w:sz="4" w:space="0" w:color="000000"/>
              <w:bottom w:val="single" w:sz="4" w:space="0" w:color="000000"/>
              <w:right w:val="single" w:sz="4" w:space="0" w:color="000000"/>
            </w:tcBorders>
          </w:tcPr>
          <w:p w14:paraId="3E6EB138" w14:textId="77777777" w:rsidR="009755F6" w:rsidRDefault="002F4F83">
            <w:pPr>
              <w:widowControl w:val="0"/>
            </w:pPr>
            <w:r>
              <w:t>UB: Mitglied Bund für Vogelschutz</w:t>
            </w:r>
          </w:p>
        </w:tc>
        <w:tc>
          <w:tcPr>
            <w:tcW w:w="2551" w:type="dxa"/>
            <w:tcBorders>
              <w:top w:val="single" w:sz="4" w:space="0" w:color="000000"/>
              <w:left w:val="single" w:sz="4" w:space="0" w:color="000000"/>
              <w:bottom w:val="single" w:sz="4" w:space="0" w:color="000000"/>
              <w:right w:val="single" w:sz="4" w:space="0" w:color="000000"/>
            </w:tcBorders>
          </w:tcPr>
          <w:p w14:paraId="379185B7" w14:textId="77777777" w:rsidR="009755F6" w:rsidRDefault="002F4F83">
            <w:pPr>
              <w:widowControl w:val="0"/>
            </w:pPr>
            <w:r>
              <w:t>1947</w:t>
            </w:r>
          </w:p>
        </w:tc>
        <w:tc>
          <w:tcPr>
            <w:tcW w:w="1987" w:type="dxa"/>
            <w:tcBorders>
              <w:top w:val="single" w:sz="4" w:space="0" w:color="000000"/>
              <w:left w:val="single" w:sz="4" w:space="0" w:color="000000"/>
              <w:bottom w:val="single" w:sz="4" w:space="0" w:color="000000"/>
              <w:right w:val="single" w:sz="4" w:space="0" w:color="000000"/>
            </w:tcBorders>
          </w:tcPr>
          <w:p w14:paraId="64C3852F" w14:textId="77777777" w:rsidR="009755F6" w:rsidRDefault="002F4F83">
            <w:pPr>
              <w:widowControl w:val="0"/>
            </w:pPr>
            <w:r>
              <w:t>Fl 4480</w:t>
            </w:r>
          </w:p>
        </w:tc>
      </w:tr>
      <w:tr w:rsidR="009755F6" w14:paraId="0EA96F2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BBCCB8" w14:textId="77777777" w:rsidR="009755F6" w:rsidRDefault="002F4F83">
            <w:pPr>
              <w:pStyle w:val="berschrift3"/>
              <w:widowControl w:val="0"/>
              <w:rPr>
                <w:sz w:val="20"/>
                <w:szCs w:val="18"/>
              </w:rPr>
            </w:pPr>
            <w:bookmarkStart w:id="863" w:name="_Toc89269841"/>
            <w:r>
              <w:t>Akten: Schlachtung, Fleischbeschau</w:t>
            </w:r>
            <w:bookmarkEnd w:id="863"/>
          </w:p>
        </w:tc>
      </w:tr>
      <w:tr w:rsidR="009755F6" w14:paraId="4FDC6DBE" w14:textId="77777777">
        <w:tc>
          <w:tcPr>
            <w:tcW w:w="4813" w:type="dxa"/>
            <w:tcBorders>
              <w:top w:val="single" w:sz="4" w:space="0" w:color="000000"/>
              <w:left w:val="single" w:sz="4" w:space="0" w:color="000000"/>
              <w:bottom w:val="single" w:sz="4" w:space="0" w:color="000000"/>
              <w:right w:val="single" w:sz="4" w:space="0" w:color="000000"/>
            </w:tcBorders>
          </w:tcPr>
          <w:p w14:paraId="15193F59" w14:textId="77777777" w:rsidR="009755F6" w:rsidRDefault="002F4F83">
            <w:pPr>
              <w:widowControl w:val="0"/>
            </w:pPr>
            <w:r>
              <w:t>UB: Notschlachtungsverein 66 Mitglieder, Akten</w:t>
            </w:r>
          </w:p>
        </w:tc>
        <w:tc>
          <w:tcPr>
            <w:tcW w:w="2551" w:type="dxa"/>
            <w:tcBorders>
              <w:top w:val="single" w:sz="4" w:space="0" w:color="000000"/>
              <w:left w:val="single" w:sz="4" w:space="0" w:color="000000"/>
              <w:bottom w:val="single" w:sz="4" w:space="0" w:color="000000"/>
              <w:right w:val="single" w:sz="4" w:space="0" w:color="000000"/>
            </w:tcBorders>
          </w:tcPr>
          <w:p w14:paraId="04A00490" w14:textId="77777777" w:rsidR="009755F6" w:rsidRDefault="002F4F83">
            <w:pPr>
              <w:widowControl w:val="0"/>
            </w:pPr>
            <w:r>
              <w:t>1940</w:t>
            </w:r>
          </w:p>
        </w:tc>
        <w:tc>
          <w:tcPr>
            <w:tcW w:w="1987" w:type="dxa"/>
            <w:tcBorders>
              <w:top w:val="single" w:sz="4" w:space="0" w:color="000000"/>
              <w:left w:val="single" w:sz="4" w:space="0" w:color="000000"/>
              <w:bottom w:val="single" w:sz="4" w:space="0" w:color="000000"/>
              <w:right w:val="single" w:sz="4" w:space="0" w:color="000000"/>
            </w:tcBorders>
          </w:tcPr>
          <w:p w14:paraId="09DBC9E1" w14:textId="77777777" w:rsidR="009755F6" w:rsidRDefault="002F4F83">
            <w:pPr>
              <w:widowControl w:val="0"/>
            </w:pPr>
            <w:r>
              <w:t>Fl 4393</w:t>
            </w:r>
          </w:p>
        </w:tc>
      </w:tr>
      <w:tr w:rsidR="009755F6" w14:paraId="566CE898" w14:textId="77777777">
        <w:tc>
          <w:tcPr>
            <w:tcW w:w="4813" w:type="dxa"/>
            <w:tcBorders>
              <w:top w:val="single" w:sz="4" w:space="0" w:color="000000"/>
              <w:left w:val="single" w:sz="4" w:space="0" w:color="000000"/>
              <w:bottom w:val="single" w:sz="4" w:space="0" w:color="000000"/>
              <w:right w:val="single" w:sz="4" w:space="0" w:color="000000"/>
            </w:tcBorders>
          </w:tcPr>
          <w:p w14:paraId="566AE3EB" w14:textId="77777777" w:rsidR="009755F6" w:rsidRDefault="002F4F83">
            <w:pPr>
              <w:widowControl w:val="0"/>
            </w:pPr>
            <w:r>
              <w:t>OB, ZI: Notschlachtungsverein, Akten, gedruckte Statuten</w:t>
            </w:r>
          </w:p>
        </w:tc>
        <w:tc>
          <w:tcPr>
            <w:tcW w:w="2551" w:type="dxa"/>
            <w:tcBorders>
              <w:top w:val="single" w:sz="4" w:space="0" w:color="000000"/>
              <w:left w:val="single" w:sz="4" w:space="0" w:color="000000"/>
              <w:bottom w:val="single" w:sz="4" w:space="0" w:color="000000"/>
              <w:right w:val="single" w:sz="4" w:space="0" w:color="000000"/>
            </w:tcBorders>
          </w:tcPr>
          <w:p w14:paraId="5DB69CAA" w14:textId="77777777" w:rsidR="009755F6" w:rsidRDefault="002F4F83">
            <w:pPr>
              <w:widowControl w:val="0"/>
            </w:pPr>
            <w:r>
              <w:t>1882</w:t>
            </w:r>
          </w:p>
          <w:p w14:paraId="41A50DF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416496C" w14:textId="77777777" w:rsidR="009755F6" w:rsidRDefault="002F4F83">
            <w:pPr>
              <w:widowControl w:val="0"/>
            </w:pPr>
            <w:r>
              <w:t>Fl 4393</w:t>
            </w:r>
          </w:p>
          <w:p w14:paraId="160B9C03" w14:textId="77777777" w:rsidR="009755F6" w:rsidRDefault="009755F6">
            <w:pPr>
              <w:widowControl w:val="0"/>
            </w:pPr>
          </w:p>
        </w:tc>
      </w:tr>
      <w:tr w:rsidR="009755F6" w14:paraId="473BE490" w14:textId="77777777">
        <w:tc>
          <w:tcPr>
            <w:tcW w:w="4813" w:type="dxa"/>
            <w:tcBorders>
              <w:top w:val="single" w:sz="4" w:space="0" w:color="000000"/>
              <w:left w:val="single" w:sz="4" w:space="0" w:color="000000"/>
              <w:bottom w:val="single" w:sz="4" w:space="0" w:color="000000"/>
              <w:right w:val="single" w:sz="4" w:space="0" w:color="000000"/>
            </w:tcBorders>
          </w:tcPr>
          <w:p w14:paraId="2B23F054" w14:textId="77777777" w:rsidR="009755F6" w:rsidRDefault="002F4F83">
            <w:pPr>
              <w:widowControl w:val="0"/>
            </w:pPr>
            <w:r>
              <w:t>UB: Fleischbeschaulisten</w:t>
            </w:r>
          </w:p>
        </w:tc>
        <w:tc>
          <w:tcPr>
            <w:tcW w:w="2551" w:type="dxa"/>
            <w:tcBorders>
              <w:top w:val="single" w:sz="4" w:space="0" w:color="000000"/>
              <w:left w:val="single" w:sz="4" w:space="0" w:color="000000"/>
              <w:bottom w:val="single" w:sz="4" w:space="0" w:color="000000"/>
              <w:right w:val="single" w:sz="4" w:space="0" w:color="000000"/>
            </w:tcBorders>
          </w:tcPr>
          <w:p w14:paraId="1CC78994" w14:textId="77777777" w:rsidR="009755F6" w:rsidRDefault="002F4F83">
            <w:pPr>
              <w:widowControl w:val="0"/>
            </w:pPr>
            <w:r>
              <w:t xml:space="preserve">1912 – 1944 </w:t>
            </w:r>
          </w:p>
        </w:tc>
        <w:tc>
          <w:tcPr>
            <w:tcW w:w="1987" w:type="dxa"/>
            <w:tcBorders>
              <w:top w:val="single" w:sz="4" w:space="0" w:color="000000"/>
              <w:left w:val="single" w:sz="4" w:space="0" w:color="000000"/>
              <w:bottom w:val="single" w:sz="4" w:space="0" w:color="000000"/>
              <w:right w:val="single" w:sz="4" w:space="0" w:color="000000"/>
            </w:tcBorders>
          </w:tcPr>
          <w:p w14:paraId="2DF5BC0C" w14:textId="77777777" w:rsidR="009755F6" w:rsidRDefault="002F4F83">
            <w:pPr>
              <w:widowControl w:val="0"/>
            </w:pPr>
            <w:r>
              <w:t>Fl 8223</w:t>
            </w:r>
          </w:p>
        </w:tc>
      </w:tr>
      <w:tr w:rsidR="009755F6" w14:paraId="583E722D" w14:textId="77777777">
        <w:tc>
          <w:tcPr>
            <w:tcW w:w="4813" w:type="dxa"/>
            <w:tcBorders>
              <w:top w:val="single" w:sz="4" w:space="0" w:color="000000"/>
              <w:left w:val="single" w:sz="4" w:space="0" w:color="000000"/>
              <w:bottom w:val="single" w:sz="4" w:space="0" w:color="000000"/>
              <w:right w:val="single" w:sz="4" w:space="0" w:color="000000"/>
            </w:tcBorders>
          </w:tcPr>
          <w:p w14:paraId="5FBC37BC" w14:textId="77777777" w:rsidR="009755F6" w:rsidRDefault="002F4F83">
            <w:pPr>
              <w:widowControl w:val="0"/>
            </w:pPr>
            <w:r>
              <w:t>OB: Fleischbeschau Tagebuch</w:t>
            </w:r>
          </w:p>
        </w:tc>
        <w:tc>
          <w:tcPr>
            <w:tcW w:w="2551" w:type="dxa"/>
            <w:tcBorders>
              <w:top w:val="single" w:sz="4" w:space="0" w:color="000000"/>
              <w:left w:val="single" w:sz="4" w:space="0" w:color="000000"/>
              <w:bottom w:val="single" w:sz="4" w:space="0" w:color="000000"/>
              <w:right w:val="single" w:sz="4" w:space="0" w:color="000000"/>
            </w:tcBorders>
          </w:tcPr>
          <w:p w14:paraId="52B315D1" w14:textId="77777777" w:rsidR="009755F6" w:rsidRDefault="002F4F83">
            <w:pPr>
              <w:widowControl w:val="0"/>
            </w:pPr>
            <w:r>
              <w:t xml:space="preserve">1909 – 1921 </w:t>
            </w:r>
          </w:p>
        </w:tc>
        <w:tc>
          <w:tcPr>
            <w:tcW w:w="1987" w:type="dxa"/>
            <w:tcBorders>
              <w:top w:val="single" w:sz="4" w:space="0" w:color="000000"/>
              <w:left w:val="single" w:sz="4" w:space="0" w:color="000000"/>
              <w:bottom w:val="single" w:sz="4" w:space="0" w:color="000000"/>
              <w:right w:val="single" w:sz="4" w:space="0" w:color="000000"/>
            </w:tcBorders>
          </w:tcPr>
          <w:p w14:paraId="3B58C9B1" w14:textId="77777777" w:rsidR="009755F6" w:rsidRDefault="002F4F83">
            <w:pPr>
              <w:widowControl w:val="0"/>
            </w:pPr>
            <w:r>
              <w:t>Fl 8223</w:t>
            </w:r>
          </w:p>
        </w:tc>
      </w:tr>
      <w:tr w:rsidR="009755F6" w14:paraId="5DCB9F2A" w14:textId="77777777">
        <w:tc>
          <w:tcPr>
            <w:tcW w:w="4813" w:type="dxa"/>
            <w:tcBorders>
              <w:top w:val="single" w:sz="4" w:space="0" w:color="000000"/>
              <w:left w:val="single" w:sz="4" w:space="0" w:color="000000"/>
              <w:bottom w:val="single" w:sz="4" w:space="0" w:color="000000"/>
              <w:right w:val="single" w:sz="4" w:space="0" w:color="000000"/>
            </w:tcBorders>
          </w:tcPr>
          <w:p w14:paraId="6EAF113F" w14:textId="77777777" w:rsidR="009755F6" w:rsidRDefault="002F4F83">
            <w:pPr>
              <w:widowControl w:val="0"/>
            </w:pPr>
            <w:r>
              <w:t>Beschränkung Fleischverkehr</w:t>
            </w:r>
          </w:p>
        </w:tc>
        <w:tc>
          <w:tcPr>
            <w:tcW w:w="2551" w:type="dxa"/>
            <w:tcBorders>
              <w:top w:val="single" w:sz="4" w:space="0" w:color="000000"/>
              <w:left w:val="single" w:sz="4" w:space="0" w:color="000000"/>
              <w:bottom w:val="single" w:sz="4" w:space="0" w:color="000000"/>
              <w:right w:val="single" w:sz="4" w:space="0" w:color="000000"/>
            </w:tcBorders>
          </w:tcPr>
          <w:p w14:paraId="4D35831D" w14:textId="77777777" w:rsidR="009755F6" w:rsidRDefault="002F4F83">
            <w:pPr>
              <w:widowControl w:val="0"/>
            </w:pPr>
            <w:r>
              <w:t xml:space="preserve">1936 – 1939 </w:t>
            </w:r>
          </w:p>
        </w:tc>
        <w:tc>
          <w:tcPr>
            <w:tcW w:w="1987" w:type="dxa"/>
            <w:tcBorders>
              <w:top w:val="single" w:sz="4" w:space="0" w:color="000000"/>
              <w:left w:val="single" w:sz="4" w:space="0" w:color="000000"/>
              <w:bottom w:val="single" w:sz="4" w:space="0" w:color="000000"/>
              <w:right w:val="single" w:sz="4" w:space="0" w:color="000000"/>
            </w:tcBorders>
          </w:tcPr>
          <w:p w14:paraId="18F3D8AA" w14:textId="77777777" w:rsidR="009755F6" w:rsidRDefault="002F4F83">
            <w:pPr>
              <w:widowControl w:val="0"/>
            </w:pPr>
            <w:r>
              <w:t>Fl 8250</w:t>
            </w:r>
          </w:p>
        </w:tc>
      </w:tr>
      <w:tr w:rsidR="009755F6" w14:paraId="633313D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A5EAF1" w14:textId="77777777" w:rsidR="009755F6" w:rsidRDefault="002F4F83">
            <w:pPr>
              <w:pStyle w:val="berschrift3"/>
              <w:widowControl w:val="0"/>
            </w:pPr>
            <w:bookmarkStart w:id="864" w:name="_Toc89269842"/>
            <w:r>
              <w:t>Literatur</w:t>
            </w:r>
            <w:bookmarkEnd w:id="864"/>
          </w:p>
        </w:tc>
      </w:tr>
      <w:tr w:rsidR="009755F6" w14:paraId="01921EAC" w14:textId="77777777">
        <w:tc>
          <w:tcPr>
            <w:tcW w:w="4813" w:type="dxa"/>
            <w:tcBorders>
              <w:top w:val="single" w:sz="4" w:space="0" w:color="000000"/>
              <w:left w:val="single" w:sz="4" w:space="0" w:color="000000"/>
              <w:bottom w:val="single" w:sz="4" w:space="0" w:color="000000"/>
              <w:right w:val="single" w:sz="4" w:space="0" w:color="000000"/>
            </w:tcBorders>
          </w:tcPr>
          <w:p w14:paraId="398CF559" w14:textId="77777777" w:rsidR="009755F6" w:rsidRDefault="002F4F83">
            <w:pPr>
              <w:widowControl w:val="0"/>
            </w:pPr>
            <w:r>
              <w:t xml:space="preserve">Polizeiverordnung für Schafzucht </w:t>
            </w:r>
            <w:r>
              <w:tab/>
            </w:r>
          </w:p>
        </w:tc>
        <w:tc>
          <w:tcPr>
            <w:tcW w:w="2551" w:type="dxa"/>
            <w:tcBorders>
              <w:top w:val="single" w:sz="4" w:space="0" w:color="000000"/>
              <w:left w:val="single" w:sz="4" w:space="0" w:color="000000"/>
              <w:bottom w:val="single" w:sz="4" w:space="0" w:color="000000"/>
              <w:right w:val="single" w:sz="4" w:space="0" w:color="000000"/>
            </w:tcBorders>
          </w:tcPr>
          <w:p w14:paraId="6FAD33CA" w14:textId="77777777" w:rsidR="009755F6" w:rsidRDefault="002F4F83">
            <w:pPr>
              <w:widowControl w:val="0"/>
            </w:pPr>
            <w:r>
              <w:t xml:space="preserve">1830  </w:t>
            </w:r>
          </w:p>
        </w:tc>
        <w:tc>
          <w:tcPr>
            <w:tcW w:w="1987" w:type="dxa"/>
            <w:tcBorders>
              <w:top w:val="single" w:sz="4" w:space="0" w:color="000000"/>
              <w:left w:val="single" w:sz="4" w:space="0" w:color="000000"/>
              <w:bottom w:val="single" w:sz="4" w:space="0" w:color="000000"/>
              <w:right w:val="single" w:sz="4" w:space="0" w:color="000000"/>
            </w:tcBorders>
          </w:tcPr>
          <w:p w14:paraId="62A8D221" w14:textId="77777777" w:rsidR="009755F6" w:rsidRDefault="002F4F83">
            <w:pPr>
              <w:widowControl w:val="0"/>
            </w:pPr>
            <w:r>
              <w:t>Fl 4520</w:t>
            </w:r>
          </w:p>
        </w:tc>
      </w:tr>
      <w:tr w:rsidR="009755F6" w14:paraId="43BB7E88" w14:textId="77777777">
        <w:tc>
          <w:tcPr>
            <w:tcW w:w="4813" w:type="dxa"/>
            <w:tcBorders>
              <w:top w:val="single" w:sz="4" w:space="0" w:color="000000"/>
              <w:left w:val="single" w:sz="4" w:space="0" w:color="000000"/>
              <w:bottom w:val="single" w:sz="4" w:space="0" w:color="000000"/>
              <w:right w:val="single" w:sz="4" w:space="0" w:color="000000"/>
            </w:tcBorders>
          </w:tcPr>
          <w:p w14:paraId="5DAF686D" w14:textId="77777777" w:rsidR="009755F6" w:rsidRDefault="002F4F83">
            <w:pPr>
              <w:widowControl w:val="0"/>
            </w:pPr>
            <w:r>
              <w:t xml:space="preserve">Gesetz zum Schäfereiwesen    </w:t>
            </w:r>
          </w:p>
        </w:tc>
        <w:tc>
          <w:tcPr>
            <w:tcW w:w="2551" w:type="dxa"/>
            <w:tcBorders>
              <w:top w:val="single" w:sz="4" w:space="0" w:color="000000"/>
              <w:left w:val="single" w:sz="4" w:space="0" w:color="000000"/>
              <w:bottom w:val="single" w:sz="4" w:space="0" w:color="000000"/>
              <w:right w:val="single" w:sz="4" w:space="0" w:color="000000"/>
            </w:tcBorders>
          </w:tcPr>
          <w:p w14:paraId="2D46036E" w14:textId="77777777" w:rsidR="009755F6" w:rsidRDefault="002F4F83">
            <w:pPr>
              <w:widowControl w:val="0"/>
            </w:pPr>
            <w:r>
              <w:t>1828</w:t>
            </w:r>
          </w:p>
        </w:tc>
        <w:tc>
          <w:tcPr>
            <w:tcW w:w="1987" w:type="dxa"/>
            <w:tcBorders>
              <w:top w:val="single" w:sz="4" w:space="0" w:color="000000"/>
              <w:left w:val="single" w:sz="4" w:space="0" w:color="000000"/>
              <w:bottom w:val="single" w:sz="4" w:space="0" w:color="000000"/>
              <w:right w:val="single" w:sz="4" w:space="0" w:color="000000"/>
            </w:tcBorders>
          </w:tcPr>
          <w:p w14:paraId="71FE4C21" w14:textId="77777777" w:rsidR="009755F6" w:rsidRDefault="002F4F83">
            <w:pPr>
              <w:widowControl w:val="0"/>
            </w:pPr>
            <w:r>
              <w:t>Fl 4520</w:t>
            </w:r>
          </w:p>
        </w:tc>
      </w:tr>
      <w:tr w:rsidR="009755F6" w14:paraId="0029AAF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F1FAA8" w14:textId="77777777" w:rsidR="009755F6" w:rsidRDefault="002F4F83">
            <w:pPr>
              <w:pStyle w:val="berschrift3"/>
              <w:widowControl w:val="0"/>
              <w:rPr>
                <w:sz w:val="20"/>
                <w:szCs w:val="18"/>
              </w:rPr>
            </w:pPr>
            <w:bookmarkStart w:id="865" w:name="_Toc89269843"/>
            <w:r>
              <w:t>Fundstellen</w:t>
            </w:r>
            <w:bookmarkEnd w:id="865"/>
          </w:p>
        </w:tc>
      </w:tr>
      <w:tr w:rsidR="009755F6" w14:paraId="2F2447CF" w14:textId="77777777">
        <w:tc>
          <w:tcPr>
            <w:tcW w:w="4813" w:type="dxa"/>
            <w:tcBorders>
              <w:top w:val="single" w:sz="4" w:space="0" w:color="000000"/>
              <w:left w:val="single" w:sz="4" w:space="0" w:color="000000"/>
              <w:bottom w:val="single" w:sz="4" w:space="0" w:color="000000"/>
              <w:right w:val="single" w:sz="4" w:space="0" w:color="000000"/>
            </w:tcBorders>
          </w:tcPr>
          <w:p w14:paraId="598FA3F6" w14:textId="77777777" w:rsidR="009755F6" w:rsidRDefault="002F4F83">
            <w:pPr>
              <w:widowControl w:val="0"/>
            </w:pPr>
            <w:r>
              <w:t xml:space="preserve">Online: </w:t>
            </w:r>
            <w:hyperlink w:anchor="_Vieh-_und_Schafbetrieb">
              <w:r>
                <w:rPr>
                  <w:rStyle w:val="Internetverknpfung"/>
                </w:rPr>
                <w:t>Vieh- und Schafbetrieb</w:t>
              </w:r>
            </w:hyperlink>
          </w:p>
        </w:tc>
        <w:tc>
          <w:tcPr>
            <w:tcW w:w="2551" w:type="dxa"/>
            <w:tcBorders>
              <w:top w:val="single" w:sz="4" w:space="0" w:color="000000"/>
              <w:left w:val="single" w:sz="4" w:space="0" w:color="000000"/>
              <w:bottom w:val="single" w:sz="4" w:space="0" w:color="000000"/>
              <w:right w:val="single" w:sz="4" w:space="0" w:color="000000"/>
            </w:tcBorders>
          </w:tcPr>
          <w:p w14:paraId="7691E7F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67DB20C" w14:textId="77777777" w:rsidR="009755F6" w:rsidRDefault="009755F6">
            <w:pPr>
              <w:widowControl w:val="0"/>
            </w:pPr>
          </w:p>
        </w:tc>
      </w:tr>
    </w:tbl>
    <w:p w14:paraId="1DE394B0" w14:textId="77777777" w:rsidR="009755F6" w:rsidRDefault="009755F6"/>
    <w:p w14:paraId="3ECBD82A" w14:textId="77777777" w:rsidR="009755F6" w:rsidRDefault="009755F6"/>
    <w:p w14:paraId="2D308DE3" w14:textId="77777777" w:rsidR="009755F6" w:rsidRDefault="009755F6"/>
    <w:p w14:paraId="3AC01402" w14:textId="77777777" w:rsidR="009755F6" w:rsidRDefault="009755F6"/>
    <w:p w14:paraId="75CC62B2" w14:textId="77777777" w:rsidR="009755F6" w:rsidRDefault="009755F6"/>
    <w:p w14:paraId="3CF33BED" w14:textId="77777777" w:rsidR="009755F6" w:rsidRDefault="009755F6"/>
    <w:p w14:paraId="5A4ED747" w14:textId="77777777" w:rsidR="009755F6" w:rsidRDefault="009755F6"/>
    <w:p w14:paraId="1DA59304" w14:textId="77777777" w:rsidR="009755F6" w:rsidRDefault="002F4F83" w:rsidP="00B35CD2">
      <w:pPr>
        <w:pStyle w:val="berschrift1"/>
      </w:pPr>
      <w:bookmarkStart w:id="866" w:name="_Toc91325731"/>
      <w:r>
        <w:lastRenderedPageBreak/>
        <w:t>Kriege und Militärdienst</w:t>
      </w:r>
      <w:bookmarkEnd w:id="866"/>
    </w:p>
    <w:p w14:paraId="7405BA38" w14:textId="39AB6DC7" w:rsidR="009755F6" w:rsidRDefault="002F4F83" w:rsidP="007A5247">
      <w:pPr>
        <w:pStyle w:val="berschrift2"/>
      </w:pPr>
      <w:bookmarkStart w:id="867" w:name="_Toc91325732"/>
      <w:r>
        <w:t>Zeit bis 1914</w:t>
      </w:r>
      <w:bookmarkEnd w:id="867"/>
    </w:p>
    <w:tbl>
      <w:tblPr>
        <w:tblW w:w="9351" w:type="dxa"/>
        <w:tblInd w:w="-5" w:type="dxa"/>
        <w:tblLayout w:type="fixed"/>
        <w:tblLook w:val="04A0" w:firstRow="1" w:lastRow="0" w:firstColumn="1" w:lastColumn="0" w:noHBand="0" w:noVBand="1"/>
      </w:tblPr>
      <w:tblGrid>
        <w:gridCol w:w="4813"/>
        <w:gridCol w:w="2551"/>
        <w:gridCol w:w="1987"/>
      </w:tblGrid>
      <w:tr w:rsidR="009755F6" w14:paraId="37D247B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AC5F846" w14:textId="7F538ABB" w:rsidR="009755F6" w:rsidRDefault="002F4F83">
            <w:pPr>
              <w:pStyle w:val="berschrift3"/>
              <w:widowControl w:val="0"/>
            </w:pPr>
            <w:bookmarkStart w:id="868" w:name="_Toc89269847"/>
            <w:r>
              <w:t>Akten: Aushebung</w:t>
            </w:r>
            <w:bookmarkEnd w:id="868"/>
          </w:p>
        </w:tc>
      </w:tr>
      <w:tr w:rsidR="009755F6" w14:paraId="3549B633" w14:textId="77777777">
        <w:tc>
          <w:tcPr>
            <w:tcW w:w="4813" w:type="dxa"/>
            <w:tcBorders>
              <w:top w:val="single" w:sz="4" w:space="0" w:color="000000"/>
              <w:left w:val="single" w:sz="4" w:space="0" w:color="000000"/>
              <w:bottom w:val="single" w:sz="4" w:space="0" w:color="000000"/>
              <w:right w:val="single" w:sz="4" w:space="0" w:color="000000"/>
            </w:tcBorders>
          </w:tcPr>
          <w:p w14:paraId="1915C006" w14:textId="77777777" w:rsidR="009755F6" w:rsidRDefault="002F4F83">
            <w:pPr>
              <w:widowControl w:val="0"/>
            </w:pPr>
            <w:r>
              <w:t>OB: Wehrstammrolle</w:t>
            </w:r>
          </w:p>
        </w:tc>
        <w:tc>
          <w:tcPr>
            <w:tcW w:w="2551" w:type="dxa"/>
            <w:tcBorders>
              <w:top w:val="single" w:sz="4" w:space="0" w:color="000000"/>
              <w:left w:val="single" w:sz="4" w:space="0" w:color="000000"/>
              <w:bottom w:val="single" w:sz="4" w:space="0" w:color="000000"/>
              <w:right w:val="single" w:sz="4" w:space="0" w:color="000000"/>
            </w:tcBorders>
          </w:tcPr>
          <w:p w14:paraId="727474C7" w14:textId="77777777" w:rsidR="009755F6" w:rsidRDefault="002F4F83">
            <w:pPr>
              <w:widowControl w:val="0"/>
            </w:pPr>
            <w:r>
              <w:t xml:space="preserve">1881 – 1918 </w:t>
            </w:r>
          </w:p>
        </w:tc>
        <w:tc>
          <w:tcPr>
            <w:tcW w:w="1987" w:type="dxa"/>
            <w:tcBorders>
              <w:top w:val="single" w:sz="4" w:space="0" w:color="000000"/>
              <w:left w:val="single" w:sz="4" w:space="0" w:color="000000"/>
              <w:bottom w:val="single" w:sz="4" w:space="0" w:color="000000"/>
              <w:right w:val="single" w:sz="4" w:space="0" w:color="000000"/>
            </w:tcBorders>
          </w:tcPr>
          <w:p w14:paraId="78B0E4E2" w14:textId="77777777" w:rsidR="009755F6" w:rsidRDefault="002F4F83">
            <w:pPr>
              <w:widowControl w:val="0"/>
            </w:pPr>
            <w:r>
              <w:t>Fl 9320</w:t>
            </w:r>
          </w:p>
        </w:tc>
      </w:tr>
      <w:tr w:rsidR="009755F6" w14:paraId="64F451C4" w14:textId="77777777">
        <w:tc>
          <w:tcPr>
            <w:tcW w:w="4813" w:type="dxa"/>
            <w:tcBorders>
              <w:top w:val="single" w:sz="4" w:space="0" w:color="000000"/>
              <w:left w:val="single" w:sz="4" w:space="0" w:color="000000"/>
              <w:bottom w:val="single" w:sz="4" w:space="0" w:color="000000"/>
              <w:right w:val="single" w:sz="4" w:space="0" w:color="000000"/>
            </w:tcBorders>
          </w:tcPr>
          <w:p w14:paraId="67DFA55B" w14:textId="77777777" w:rsidR="009755F6" w:rsidRDefault="002F4F83">
            <w:pPr>
              <w:widowControl w:val="0"/>
            </w:pPr>
            <w:r>
              <w:t>UB: Wehrstammrolle</w:t>
            </w:r>
          </w:p>
        </w:tc>
        <w:tc>
          <w:tcPr>
            <w:tcW w:w="2551" w:type="dxa"/>
            <w:tcBorders>
              <w:top w:val="single" w:sz="4" w:space="0" w:color="000000"/>
              <w:left w:val="single" w:sz="4" w:space="0" w:color="000000"/>
              <w:bottom w:val="single" w:sz="4" w:space="0" w:color="000000"/>
              <w:right w:val="single" w:sz="4" w:space="0" w:color="000000"/>
            </w:tcBorders>
          </w:tcPr>
          <w:p w14:paraId="09D7844E" w14:textId="77777777" w:rsidR="009755F6" w:rsidRDefault="002F4F83">
            <w:pPr>
              <w:widowControl w:val="0"/>
              <w:rPr>
                <w:szCs w:val="22"/>
              </w:rPr>
            </w:pPr>
            <w:r>
              <w:t xml:space="preserve">1875 – 1918 </w:t>
            </w:r>
          </w:p>
        </w:tc>
        <w:tc>
          <w:tcPr>
            <w:tcW w:w="1987" w:type="dxa"/>
            <w:tcBorders>
              <w:top w:val="single" w:sz="4" w:space="0" w:color="000000"/>
              <w:left w:val="single" w:sz="4" w:space="0" w:color="000000"/>
              <w:bottom w:val="single" w:sz="4" w:space="0" w:color="000000"/>
              <w:right w:val="single" w:sz="4" w:space="0" w:color="000000"/>
            </w:tcBorders>
          </w:tcPr>
          <w:p w14:paraId="2BFB5B8F" w14:textId="77777777" w:rsidR="009755F6" w:rsidRDefault="002F4F83">
            <w:pPr>
              <w:widowControl w:val="0"/>
            </w:pPr>
            <w:r>
              <w:t>Fl 9320</w:t>
            </w:r>
          </w:p>
        </w:tc>
      </w:tr>
      <w:tr w:rsidR="009755F6" w14:paraId="4CE211E4" w14:textId="77777777">
        <w:tc>
          <w:tcPr>
            <w:tcW w:w="4813" w:type="dxa"/>
            <w:tcBorders>
              <w:top w:val="single" w:sz="4" w:space="0" w:color="000000"/>
              <w:left w:val="single" w:sz="4" w:space="0" w:color="000000"/>
              <w:bottom w:val="single" w:sz="4" w:space="0" w:color="000000"/>
              <w:right w:val="single" w:sz="4" w:space="0" w:color="000000"/>
            </w:tcBorders>
          </w:tcPr>
          <w:p w14:paraId="0BF1BDB9" w14:textId="77777777" w:rsidR="009755F6" w:rsidRDefault="002F4F83">
            <w:pPr>
              <w:widowControl w:val="0"/>
            </w:pPr>
            <w:r>
              <w:t>UB: Landsturmrolle (Jahrgänge 1876 – 1894, 1900)</w:t>
            </w:r>
          </w:p>
        </w:tc>
        <w:tc>
          <w:tcPr>
            <w:tcW w:w="2551" w:type="dxa"/>
            <w:tcBorders>
              <w:top w:val="single" w:sz="4" w:space="0" w:color="000000"/>
              <w:left w:val="single" w:sz="4" w:space="0" w:color="000000"/>
              <w:bottom w:val="single" w:sz="4" w:space="0" w:color="000000"/>
              <w:right w:val="single" w:sz="4" w:space="0" w:color="000000"/>
            </w:tcBorders>
          </w:tcPr>
          <w:p w14:paraId="54081CCD" w14:textId="77777777" w:rsidR="009755F6" w:rsidRDefault="002F4F83">
            <w:pPr>
              <w:widowControl w:val="0"/>
            </w:pPr>
            <w:r>
              <w:t xml:space="preserve">1876 – 1900 </w:t>
            </w:r>
          </w:p>
        </w:tc>
        <w:tc>
          <w:tcPr>
            <w:tcW w:w="1987" w:type="dxa"/>
            <w:tcBorders>
              <w:top w:val="single" w:sz="4" w:space="0" w:color="000000"/>
              <w:left w:val="single" w:sz="4" w:space="0" w:color="000000"/>
              <w:bottom w:val="single" w:sz="4" w:space="0" w:color="000000"/>
              <w:right w:val="single" w:sz="4" w:space="0" w:color="000000"/>
            </w:tcBorders>
          </w:tcPr>
          <w:p w14:paraId="5645BFF6" w14:textId="77777777" w:rsidR="009755F6" w:rsidRDefault="002F4F83">
            <w:pPr>
              <w:widowControl w:val="0"/>
            </w:pPr>
            <w:r>
              <w:t>Fl 9320</w:t>
            </w:r>
          </w:p>
        </w:tc>
      </w:tr>
      <w:tr w:rsidR="009755F6" w14:paraId="56D9A502" w14:textId="77777777">
        <w:tc>
          <w:tcPr>
            <w:tcW w:w="4813" w:type="dxa"/>
            <w:tcBorders>
              <w:top w:val="single" w:sz="4" w:space="0" w:color="000000"/>
              <w:left w:val="single" w:sz="4" w:space="0" w:color="000000"/>
              <w:bottom w:val="single" w:sz="4" w:space="0" w:color="000000"/>
              <w:right w:val="single" w:sz="4" w:space="0" w:color="000000"/>
            </w:tcBorders>
          </w:tcPr>
          <w:p w14:paraId="17D52349" w14:textId="77777777" w:rsidR="009755F6" w:rsidRDefault="002F4F83">
            <w:pPr>
              <w:widowControl w:val="0"/>
            </w:pPr>
            <w:r>
              <w:t>UB: Musterung (Jahrgänge 1850 - 1893)</w:t>
            </w:r>
          </w:p>
        </w:tc>
        <w:tc>
          <w:tcPr>
            <w:tcW w:w="2551" w:type="dxa"/>
            <w:tcBorders>
              <w:top w:val="single" w:sz="4" w:space="0" w:color="000000"/>
              <w:left w:val="single" w:sz="4" w:space="0" w:color="000000"/>
              <w:bottom w:val="single" w:sz="4" w:space="0" w:color="000000"/>
              <w:right w:val="single" w:sz="4" w:space="0" w:color="000000"/>
            </w:tcBorders>
          </w:tcPr>
          <w:p w14:paraId="66B7579F" w14:textId="77777777" w:rsidR="009755F6" w:rsidRDefault="002F4F83">
            <w:pPr>
              <w:widowControl w:val="0"/>
            </w:pPr>
            <w:r>
              <w:t xml:space="preserve">1850 – 1893 </w:t>
            </w:r>
          </w:p>
        </w:tc>
        <w:tc>
          <w:tcPr>
            <w:tcW w:w="1987" w:type="dxa"/>
            <w:tcBorders>
              <w:top w:val="single" w:sz="4" w:space="0" w:color="000000"/>
              <w:left w:val="single" w:sz="4" w:space="0" w:color="000000"/>
              <w:bottom w:val="single" w:sz="4" w:space="0" w:color="000000"/>
              <w:right w:val="single" w:sz="4" w:space="0" w:color="000000"/>
            </w:tcBorders>
          </w:tcPr>
          <w:p w14:paraId="22A96021" w14:textId="77777777" w:rsidR="009755F6" w:rsidRDefault="002F4F83">
            <w:pPr>
              <w:widowControl w:val="0"/>
            </w:pPr>
            <w:r>
              <w:t>Fl 9320</w:t>
            </w:r>
          </w:p>
        </w:tc>
      </w:tr>
      <w:tr w:rsidR="009755F6" w14:paraId="058513F1" w14:textId="77777777">
        <w:tc>
          <w:tcPr>
            <w:tcW w:w="4813" w:type="dxa"/>
            <w:tcBorders>
              <w:top w:val="single" w:sz="4" w:space="0" w:color="000000"/>
              <w:left w:val="single" w:sz="4" w:space="0" w:color="000000"/>
              <w:bottom w:val="single" w:sz="4" w:space="0" w:color="000000"/>
              <w:right w:val="single" w:sz="4" w:space="0" w:color="000000"/>
            </w:tcBorders>
          </w:tcPr>
          <w:p w14:paraId="769C2174" w14:textId="77777777" w:rsidR="009755F6" w:rsidRDefault="002F4F83">
            <w:pPr>
              <w:widowControl w:val="0"/>
            </w:pPr>
            <w:r>
              <w:t>UB: Rekruten</w:t>
            </w:r>
          </w:p>
        </w:tc>
        <w:tc>
          <w:tcPr>
            <w:tcW w:w="2551" w:type="dxa"/>
            <w:tcBorders>
              <w:top w:val="single" w:sz="4" w:space="0" w:color="000000"/>
              <w:left w:val="single" w:sz="4" w:space="0" w:color="000000"/>
              <w:bottom w:val="single" w:sz="4" w:space="0" w:color="000000"/>
              <w:right w:val="single" w:sz="4" w:space="0" w:color="000000"/>
            </w:tcBorders>
          </w:tcPr>
          <w:p w14:paraId="5EBC5646" w14:textId="77777777" w:rsidR="009755F6" w:rsidRDefault="002F4F83">
            <w:pPr>
              <w:widowControl w:val="0"/>
              <w:rPr>
                <w:szCs w:val="22"/>
              </w:rPr>
            </w:pPr>
            <w:r>
              <w:t>1849</w:t>
            </w:r>
          </w:p>
        </w:tc>
        <w:tc>
          <w:tcPr>
            <w:tcW w:w="1987" w:type="dxa"/>
            <w:tcBorders>
              <w:top w:val="single" w:sz="4" w:space="0" w:color="000000"/>
              <w:left w:val="single" w:sz="4" w:space="0" w:color="000000"/>
              <w:bottom w:val="single" w:sz="4" w:space="0" w:color="000000"/>
              <w:right w:val="single" w:sz="4" w:space="0" w:color="000000"/>
            </w:tcBorders>
          </w:tcPr>
          <w:p w14:paraId="7A46B470" w14:textId="77777777" w:rsidR="009755F6" w:rsidRDefault="002F4F83">
            <w:pPr>
              <w:widowControl w:val="0"/>
            </w:pPr>
            <w:r>
              <w:t>Fl 9320</w:t>
            </w:r>
          </w:p>
        </w:tc>
      </w:tr>
      <w:tr w:rsidR="009755F6" w14:paraId="0CFE2B72" w14:textId="77777777">
        <w:tc>
          <w:tcPr>
            <w:tcW w:w="4813" w:type="dxa"/>
            <w:tcBorders>
              <w:top w:val="single" w:sz="4" w:space="0" w:color="000000"/>
              <w:left w:val="single" w:sz="4" w:space="0" w:color="000000"/>
              <w:bottom w:val="single" w:sz="4" w:space="0" w:color="000000"/>
              <w:right w:val="single" w:sz="4" w:space="0" w:color="000000"/>
            </w:tcBorders>
          </w:tcPr>
          <w:p w14:paraId="5D5AC3B7" w14:textId="77777777" w:rsidR="009755F6" w:rsidRDefault="002F4F83">
            <w:pPr>
              <w:widowControl w:val="0"/>
            </w:pPr>
            <w:r>
              <w:t>Deserteur Holl, Vater soll Kaution zahlen</w:t>
            </w:r>
          </w:p>
        </w:tc>
        <w:tc>
          <w:tcPr>
            <w:tcW w:w="2551" w:type="dxa"/>
            <w:tcBorders>
              <w:top w:val="single" w:sz="4" w:space="0" w:color="000000"/>
              <w:left w:val="single" w:sz="4" w:space="0" w:color="000000"/>
              <w:bottom w:val="single" w:sz="4" w:space="0" w:color="000000"/>
              <w:right w:val="single" w:sz="4" w:space="0" w:color="000000"/>
            </w:tcBorders>
          </w:tcPr>
          <w:p w14:paraId="7E132209" w14:textId="77777777" w:rsidR="009755F6" w:rsidRDefault="002F4F83">
            <w:pPr>
              <w:widowControl w:val="0"/>
              <w:rPr>
                <w:szCs w:val="22"/>
              </w:rPr>
            </w:pPr>
            <w:r>
              <w:t>1820</w:t>
            </w:r>
          </w:p>
        </w:tc>
        <w:tc>
          <w:tcPr>
            <w:tcW w:w="1987" w:type="dxa"/>
            <w:tcBorders>
              <w:top w:val="single" w:sz="4" w:space="0" w:color="000000"/>
              <w:left w:val="single" w:sz="4" w:space="0" w:color="000000"/>
              <w:bottom w:val="single" w:sz="4" w:space="0" w:color="000000"/>
              <w:right w:val="single" w:sz="4" w:space="0" w:color="000000"/>
            </w:tcBorders>
          </w:tcPr>
          <w:p w14:paraId="3F0DBC50" w14:textId="77777777" w:rsidR="009755F6" w:rsidRDefault="002F4F83">
            <w:pPr>
              <w:widowControl w:val="0"/>
            </w:pPr>
            <w:r>
              <w:t>Fl 9320</w:t>
            </w:r>
          </w:p>
        </w:tc>
      </w:tr>
      <w:tr w:rsidR="009755F6" w14:paraId="67D9A65A" w14:textId="77777777">
        <w:tc>
          <w:tcPr>
            <w:tcW w:w="4813" w:type="dxa"/>
            <w:tcBorders>
              <w:top w:val="single" w:sz="4" w:space="0" w:color="000000"/>
              <w:left w:val="single" w:sz="4" w:space="0" w:color="000000"/>
              <w:bottom w:val="single" w:sz="4" w:space="0" w:color="000000"/>
              <w:right w:val="single" w:sz="4" w:space="0" w:color="000000"/>
            </w:tcBorders>
          </w:tcPr>
          <w:p w14:paraId="0DD57ADA" w14:textId="77777777" w:rsidR="009755F6" w:rsidRDefault="002F4F83">
            <w:pPr>
              <w:widowControl w:val="0"/>
            </w:pPr>
            <w:r>
              <w:t>Urlaubsantrag Reiter J. Kunz wird abgelehnt</w:t>
            </w:r>
          </w:p>
        </w:tc>
        <w:tc>
          <w:tcPr>
            <w:tcW w:w="2551" w:type="dxa"/>
            <w:tcBorders>
              <w:top w:val="single" w:sz="4" w:space="0" w:color="000000"/>
              <w:left w:val="single" w:sz="4" w:space="0" w:color="000000"/>
              <w:bottom w:val="single" w:sz="4" w:space="0" w:color="000000"/>
              <w:right w:val="single" w:sz="4" w:space="0" w:color="000000"/>
            </w:tcBorders>
          </w:tcPr>
          <w:p w14:paraId="51D6A6C8" w14:textId="77777777" w:rsidR="009755F6" w:rsidRDefault="002F4F83">
            <w:pPr>
              <w:widowControl w:val="0"/>
              <w:rPr>
                <w:szCs w:val="22"/>
              </w:rPr>
            </w:pPr>
            <w:r>
              <w:t>1822</w:t>
            </w:r>
          </w:p>
        </w:tc>
        <w:tc>
          <w:tcPr>
            <w:tcW w:w="1987" w:type="dxa"/>
            <w:tcBorders>
              <w:top w:val="single" w:sz="4" w:space="0" w:color="000000"/>
              <w:left w:val="single" w:sz="4" w:space="0" w:color="000000"/>
              <w:bottom w:val="single" w:sz="4" w:space="0" w:color="000000"/>
              <w:right w:val="single" w:sz="4" w:space="0" w:color="000000"/>
            </w:tcBorders>
          </w:tcPr>
          <w:p w14:paraId="32C9193A" w14:textId="77777777" w:rsidR="009755F6" w:rsidRDefault="002F4F83">
            <w:pPr>
              <w:widowControl w:val="0"/>
            </w:pPr>
            <w:r>
              <w:t>Fl 9320</w:t>
            </w:r>
          </w:p>
        </w:tc>
      </w:tr>
      <w:tr w:rsidR="009755F6" w14:paraId="7BFEF4CD" w14:textId="77777777">
        <w:tc>
          <w:tcPr>
            <w:tcW w:w="4813" w:type="dxa"/>
            <w:tcBorders>
              <w:top w:val="single" w:sz="4" w:space="0" w:color="000000"/>
              <w:left w:val="single" w:sz="4" w:space="0" w:color="000000"/>
              <w:bottom w:val="single" w:sz="4" w:space="0" w:color="000000"/>
              <w:right w:val="single" w:sz="4" w:space="0" w:color="000000"/>
            </w:tcBorders>
          </w:tcPr>
          <w:p w14:paraId="23CFB432" w14:textId="77777777" w:rsidR="009755F6" w:rsidRDefault="002F4F83">
            <w:pPr>
              <w:widowControl w:val="0"/>
            </w:pPr>
            <w:r>
              <w:t>Fahndung J. Kohler geb. 1797</w:t>
            </w:r>
          </w:p>
        </w:tc>
        <w:tc>
          <w:tcPr>
            <w:tcW w:w="2551" w:type="dxa"/>
            <w:tcBorders>
              <w:top w:val="single" w:sz="4" w:space="0" w:color="000000"/>
              <w:left w:val="single" w:sz="4" w:space="0" w:color="000000"/>
              <w:bottom w:val="single" w:sz="4" w:space="0" w:color="000000"/>
              <w:right w:val="single" w:sz="4" w:space="0" w:color="000000"/>
            </w:tcBorders>
          </w:tcPr>
          <w:p w14:paraId="7240B269" w14:textId="77777777" w:rsidR="009755F6" w:rsidRDefault="002F4F83">
            <w:pPr>
              <w:widowControl w:val="0"/>
            </w:pPr>
            <w:r>
              <w:t>1822</w:t>
            </w:r>
          </w:p>
        </w:tc>
        <w:tc>
          <w:tcPr>
            <w:tcW w:w="1987" w:type="dxa"/>
            <w:tcBorders>
              <w:top w:val="single" w:sz="4" w:space="0" w:color="000000"/>
              <w:left w:val="single" w:sz="4" w:space="0" w:color="000000"/>
              <w:bottom w:val="single" w:sz="4" w:space="0" w:color="000000"/>
              <w:right w:val="single" w:sz="4" w:space="0" w:color="000000"/>
            </w:tcBorders>
          </w:tcPr>
          <w:p w14:paraId="37095497" w14:textId="77777777" w:rsidR="009755F6" w:rsidRDefault="002F4F83">
            <w:pPr>
              <w:widowControl w:val="0"/>
            </w:pPr>
            <w:r>
              <w:t>Fl 9320</w:t>
            </w:r>
          </w:p>
        </w:tc>
      </w:tr>
      <w:tr w:rsidR="009755F6" w14:paraId="44DC82F6" w14:textId="77777777">
        <w:tc>
          <w:tcPr>
            <w:tcW w:w="4813" w:type="dxa"/>
            <w:tcBorders>
              <w:top w:val="single" w:sz="4" w:space="0" w:color="000000"/>
              <w:left w:val="single" w:sz="4" w:space="0" w:color="000000"/>
              <w:bottom w:val="single" w:sz="4" w:space="0" w:color="000000"/>
              <w:right w:val="single" w:sz="4" w:space="0" w:color="000000"/>
            </w:tcBorders>
          </w:tcPr>
          <w:p w14:paraId="7F025567" w14:textId="77777777" w:rsidR="009755F6" w:rsidRDefault="002F4F83">
            <w:pPr>
              <w:widowControl w:val="0"/>
            </w:pPr>
            <w:r>
              <w:t>OB: Verzeichnis beurlaubte Soldaten</w:t>
            </w:r>
          </w:p>
        </w:tc>
        <w:tc>
          <w:tcPr>
            <w:tcW w:w="2551" w:type="dxa"/>
            <w:tcBorders>
              <w:top w:val="single" w:sz="4" w:space="0" w:color="000000"/>
              <w:left w:val="single" w:sz="4" w:space="0" w:color="000000"/>
              <w:bottom w:val="single" w:sz="4" w:space="0" w:color="000000"/>
              <w:right w:val="single" w:sz="4" w:space="0" w:color="000000"/>
            </w:tcBorders>
          </w:tcPr>
          <w:p w14:paraId="17935737" w14:textId="77777777" w:rsidR="009755F6" w:rsidRDefault="002F4F83">
            <w:pPr>
              <w:widowControl w:val="0"/>
              <w:rPr>
                <w:szCs w:val="22"/>
              </w:rPr>
            </w:pPr>
            <w:r>
              <w:t xml:space="preserve">1835 – 1848 </w:t>
            </w:r>
          </w:p>
        </w:tc>
        <w:tc>
          <w:tcPr>
            <w:tcW w:w="1987" w:type="dxa"/>
            <w:tcBorders>
              <w:top w:val="single" w:sz="4" w:space="0" w:color="000000"/>
              <w:left w:val="single" w:sz="4" w:space="0" w:color="000000"/>
              <w:bottom w:val="single" w:sz="4" w:space="0" w:color="000000"/>
              <w:right w:val="single" w:sz="4" w:space="0" w:color="000000"/>
            </w:tcBorders>
          </w:tcPr>
          <w:p w14:paraId="0A85AA22" w14:textId="77777777" w:rsidR="009755F6" w:rsidRDefault="002F4F83">
            <w:pPr>
              <w:widowControl w:val="0"/>
            </w:pPr>
            <w:r>
              <w:t>Fl 9300</w:t>
            </w:r>
          </w:p>
        </w:tc>
      </w:tr>
      <w:tr w:rsidR="009755F6" w14:paraId="58DA6845" w14:textId="77777777">
        <w:tc>
          <w:tcPr>
            <w:tcW w:w="4813" w:type="dxa"/>
            <w:tcBorders>
              <w:top w:val="single" w:sz="4" w:space="0" w:color="000000"/>
              <w:left w:val="single" w:sz="4" w:space="0" w:color="000000"/>
              <w:bottom w:val="single" w:sz="4" w:space="0" w:color="000000"/>
              <w:right w:val="single" w:sz="4" w:space="0" w:color="000000"/>
            </w:tcBorders>
          </w:tcPr>
          <w:p w14:paraId="5A990270" w14:textId="77777777" w:rsidR="009755F6" w:rsidRDefault="002F4F83">
            <w:pPr>
              <w:widowControl w:val="0"/>
            </w:pPr>
            <w:r>
              <w:t>OB: Verzeichnis beurlaubte Soldaten</w:t>
            </w:r>
          </w:p>
        </w:tc>
        <w:tc>
          <w:tcPr>
            <w:tcW w:w="2551" w:type="dxa"/>
            <w:tcBorders>
              <w:top w:val="single" w:sz="4" w:space="0" w:color="000000"/>
              <w:left w:val="single" w:sz="4" w:space="0" w:color="000000"/>
              <w:bottom w:val="single" w:sz="4" w:space="0" w:color="000000"/>
              <w:right w:val="single" w:sz="4" w:space="0" w:color="000000"/>
            </w:tcBorders>
          </w:tcPr>
          <w:p w14:paraId="3AFF722E" w14:textId="77777777" w:rsidR="009755F6" w:rsidRDefault="002F4F83">
            <w:pPr>
              <w:widowControl w:val="0"/>
              <w:rPr>
                <w:szCs w:val="22"/>
              </w:rPr>
            </w:pPr>
            <w:r>
              <w:t>1855</w:t>
            </w:r>
          </w:p>
        </w:tc>
        <w:tc>
          <w:tcPr>
            <w:tcW w:w="1987" w:type="dxa"/>
            <w:tcBorders>
              <w:top w:val="single" w:sz="4" w:space="0" w:color="000000"/>
              <w:left w:val="single" w:sz="4" w:space="0" w:color="000000"/>
              <w:bottom w:val="single" w:sz="4" w:space="0" w:color="000000"/>
              <w:right w:val="single" w:sz="4" w:space="0" w:color="000000"/>
            </w:tcBorders>
          </w:tcPr>
          <w:p w14:paraId="74CC3356" w14:textId="77777777" w:rsidR="009755F6" w:rsidRDefault="002F4F83">
            <w:pPr>
              <w:widowControl w:val="0"/>
            </w:pPr>
            <w:r>
              <w:t>Fl 9310</w:t>
            </w:r>
          </w:p>
        </w:tc>
      </w:tr>
      <w:tr w:rsidR="009755F6" w14:paraId="09194E7A" w14:textId="77777777">
        <w:tc>
          <w:tcPr>
            <w:tcW w:w="4813" w:type="dxa"/>
            <w:tcBorders>
              <w:top w:val="single" w:sz="4" w:space="0" w:color="000000"/>
              <w:left w:val="single" w:sz="4" w:space="0" w:color="000000"/>
              <w:bottom w:val="single" w:sz="4" w:space="0" w:color="000000"/>
              <w:right w:val="single" w:sz="4" w:space="0" w:color="000000"/>
            </w:tcBorders>
          </w:tcPr>
          <w:p w14:paraId="4DDF0CFC" w14:textId="77777777" w:rsidR="009755F6" w:rsidRDefault="002F4F83">
            <w:pPr>
              <w:widowControl w:val="0"/>
            </w:pPr>
            <w:r>
              <w:t>OB: Rückstellungen von Soldaten</w:t>
            </w:r>
          </w:p>
        </w:tc>
        <w:tc>
          <w:tcPr>
            <w:tcW w:w="2551" w:type="dxa"/>
            <w:tcBorders>
              <w:top w:val="single" w:sz="4" w:space="0" w:color="000000"/>
              <w:left w:val="single" w:sz="4" w:space="0" w:color="000000"/>
              <w:bottom w:val="single" w:sz="4" w:space="0" w:color="000000"/>
              <w:right w:val="single" w:sz="4" w:space="0" w:color="000000"/>
            </w:tcBorders>
          </w:tcPr>
          <w:p w14:paraId="01020B4C" w14:textId="77777777" w:rsidR="009755F6" w:rsidRDefault="002F4F83">
            <w:pPr>
              <w:widowControl w:val="0"/>
            </w:pPr>
            <w:r>
              <w:t xml:space="preserve">1860 – 1890 </w:t>
            </w:r>
          </w:p>
        </w:tc>
        <w:tc>
          <w:tcPr>
            <w:tcW w:w="1987" w:type="dxa"/>
            <w:tcBorders>
              <w:top w:val="single" w:sz="4" w:space="0" w:color="000000"/>
              <w:left w:val="single" w:sz="4" w:space="0" w:color="000000"/>
              <w:bottom w:val="single" w:sz="4" w:space="0" w:color="000000"/>
              <w:right w:val="single" w:sz="4" w:space="0" w:color="000000"/>
            </w:tcBorders>
          </w:tcPr>
          <w:p w14:paraId="46781DBA" w14:textId="77777777" w:rsidR="009755F6" w:rsidRDefault="002F4F83">
            <w:pPr>
              <w:widowControl w:val="0"/>
            </w:pPr>
            <w:r>
              <w:t>Fl 9310</w:t>
            </w:r>
          </w:p>
        </w:tc>
      </w:tr>
      <w:tr w:rsidR="009755F6" w14:paraId="350F26DA" w14:textId="77777777">
        <w:tc>
          <w:tcPr>
            <w:tcW w:w="4813" w:type="dxa"/>
            <w:tcBorders>
              <w:top w:val="single" w:sz="4" w:space="0" w:color="000000"/>
              <w:left w:val="single" w:sz="4" w:space="0" w:color="000000"/>
              <w:bottom w:val="single" w:sz="4" w:space="0" w:color="000000"/>
              <w:right w:val="single" w:sz="4" w:space="0" w:color="000000"/>
            </w:tcBorders>
          </w:tcPr>
          <w:p w14:paraId="2AE45E76" w14:textId="77777777" w:rsidR="009755F6" w:rsidRDefault="002F4F83">
            <w:pPr>
              <w:widowControl w:val="0"/>
            </w:pPr>
            <w:r>
              <w:t>OB: Urlaubspass Soldat Stegmaier</w:t>
            </w:r>
          </w:p>
        </w:tc>
        <w:tc>
          <w:tcPr>
            <w:tcW w:w="2551" w:type="dxa"/>
            <w:tcBorders>
              <w:top w:val="single" w:sz="4" w:space="0" w:color="000000"/>
              <w:left w:val="single" w:sz="4" w:space="0" w:color="000000"/>
              <w:bottom w:val="single" w:sz="4" w:space="0" w:color="000000"/>
              <w:right w:val="single" w:sz="4" w:space="0" w:color="000000"/>
            </w:tcBorders>
          </w:tcPr>
          <w:p w14:paraId="16089AEE" w14:textId="77777777" w:rsidR="009755F6" w:rsidRDefault="002F4F83">
            <w:pPr>
              <w:widowControl w:val="0"/>
              <w:rPr>
                <w:szCs w:val="22"/>
              </w:rPr>
            </w:pPr>
            <w:r>
              <w:t>1859</w:t>
            </w:r>
          </w:p>
        </w:tc>
        <w:tc>
          <w:tcPr>
            <w:tcW w:w="1987" w:type="dxa"/>
            <w:tcBorders>
              <w:top w:val="single" w:sz="4" w:space="0" w:color="000000"/>
              <w:left w:val="single" w:sz="4" w:space="0" w:color="000000"/>
              <w:bottom w:val="single" w:sz="4" w:space="0" w:color="000000"/>
              <w:right w:val="single" w:sz="4" w:space="0" w:color="000000"/>
            </w:tcBorders>
          </w:tcPr>
          <w:p w14:paraId="632C4991" w14:textId="77777777" w:rsidR="009755F6" w:rsidRDefault="002F4F83">
            <w:pPr>
              <w:widowControl w:val="0"/>
            </w:pPr>
            <w:r>
              <w:t>Fl 9310</w:t>
            </w:r>
          </w:p>
        </w:tc>
      </w:tr>
      <w:tr w:rsidR="009755F6" w14:paraId="6EF7AA0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52579B" w14:textId="77777777" w:rsidR="009755F6" w:rsidRDefault="002F4F83">
            <w:pPr>
              <w:pStyle w:val="berschrift3"/>
              <w:widowControl w:val="0"/>
            </w:pPr>
            <w:bookmarkStart w:id="869" w:name="_Toc89269848"/>
            <w:r>
              <w:t>Akten: Einquartierungen</w:t>
            </w:r>
            <w:bookmarkEnd w:id="869"/>
          </w:p>
        </w:tc>
      </w:tr>
      <w:tr w:rsidR="009755F6" w14:paraId="01963591" w14:textId="77777777">
        <w:tc>
          <w:tcPr>
            <w:tcW w:w="4813" w:type="dxa"/>
            <w:tcBorders>
              <w:top w:val="single" w:sz="4" w:space="0" w:color="000000"/>
              <w:left w:val="single" w:sz="4" w:space="0" w:color="000000"/>
              <w:bottom w:val="single" w:sz="4" w:space="0" w:color="000000"/>
              <w:right w:val="single" w:sz="4" w:space="0" w:color="000000"/>
            </w:tcBorders>
          </w:tcPr>
          <w:p w14:paraId="2E439F46" w14:textId="77777777" w:rsidR="009755F6" w:rsidRDefault="002F4F83">
            <w:pPr>
              <w:widowControl w:val="0"/>
            </w:pPr>
            <w:r>
              <w:t>UB: Quartierlasten</w:t>
            </w:r>
          </w:p>
        </w:tc>
        <w:tc>
          <w:tcPr>
            <w:tcW w:w="2551" w:type="dxa"/>
            <w:tcBorders>
              <w:top w:val="single" w:sz="4" w:space="0" w:color="000000"/>
              <w:left w:val="single" w:sz="4" w:space="0" w:color="000000"/>
              <w:bottom w:val="single" w:sz="4" w:space="0" w:color="000000"/>
              <w:right w:val="single" w:sz="4" w:space="0" w:color="000000"/>
            </w:tcBorders>
          </w:tcPr>
          <w:p w14:paraId="7341FF4B" w14:textId="77777777" w:rsidR="009755F6" w:rsidRDefault="002F4F83">
            <w:pPr>
              <w:widowControl w:val="0"/>
              <w:rPr>
                <w:szCs w:val="22"/>
              </w:rPr>
            </w:pPr>
            <w:r>
              <w:t xml:space="preserve">1811 – 1837 </w:t>
            </w:r>
          </w:p>
        </w:tc>
        <w:tc>
          <w:tcPr>
            <w:tcW w:w="1987" w:type="dxa"/>
            <w:tcBorders>
              <w:top w:val="single" w:sz="4" w:space="0" w:color="000000"/>
              <w:left w:val="single" w:sz="4" w:space="0" w:color="000000"/>
              <w:bottom w:val="single" w:sz="4" w:space="0" w:color="000000"/>
              <w:right w:val="single" w:sz="4" w:space="0" w:color="000000"/>
            </w:tcBorders>
          </w:tcPr>
          <w:p w14:paraId="45EBC94C" w14:textId="77777777" w:rsidR="009755F6" w:rsidRDefault="002F4F83">
            <w:pPr>
              <w:widowControl w:val="0"/>
            </w:pPr>
            <w:r>
              <w:t>Fl 9360</w:t>
            </w:r>
          </w:p>
        </w:tc>
      </w:tr>
      <w:tr w:rsidR="009755F6" w14:paraId="3E49AC12" w14:textId="77777777">
        <w:tc>
          <w:tcPr>
            <w:tcW w:w="4813" w:type="dxa"/>
            <w:tcBorders>
              <w:top w:val="single" w:sz="4" w:space="0" w:color="000000"/>
              <w:left w:val="single" w:sz="4" w:space="0" w:color="000000"/>
              <w:bottom w:val="single" w:sz="4" w:space="0" w:color="000000"/>
              <w:right w:val="single" w:sz="4" w:space="0" w:color="000000"/>
            </w:tcBorders>
          </w:tcPr>
          <w:p w14:paraId="7A919DB1" w14:textId="77777777" w:rsidR="009755F6" w:rsidRDefault="002F4F83">
            <w:pPr>
              <w:widowControl w:val="0"/>
            </w:pPr>
            <w:r>
              <w:t xml:space="preserve">OB: Einzugsliste Quartierlasten   </w:t>
            </w:r>
          </w:p>
        </w:tc>
        <w:tc>
          <w:tcPr>
            <w:tcW w:w="2551" w:type="dxa"/>
            <w:tcBorders>
              <w:top w:val="single" w:sz="4" w:space="0" w:color="000000"/>
              <w:left w:val="single" w:sz="4" w:space="0" w:color="000000"/>
              <w:bottom w:val="single" w:sz="4" w:space="0" w:color="000000"/>
              <w:right w:val="single" w:sz="4" w:space="0" w:color="000000"/>
            </w:tcBorders>
          </w:tcPr>
          <w:p w14:paraId="3F5B7AF9" w14:textId="77777777" w:rsidR="009755F6" w:rsidRDefault="002F4F83">
            <w:pPr>
              <w:widowControl w:val="0"/>
            </w:pPr>
            <w:r>
              <w:t>1799</w:t>
            </w:r>
          </w:p>
        </w:tc>
        <w:tc>
          <w:tcPr>
            <w:tcW w:w="1987" w:type="dxa"/>
            <w:tcBorders>
              <w:top w:val="single" w:sz="4" w:space="0" w:color="000000"/>
              <w:left w:val="single" w:sz="4" w:space="0" w:color="000000"/>
              <w:bottom w:val="single" w:sz="4" w:space="0" w:color="000000"/>
              <w:right w:val="single" w:sz="4" w:space="0" w:color="000000"/>
            </w:tcBorders>
          </w:tcPr>
          <w:p w14:paraId="33898896" w14:textId="77777777" w:rsidR="009755F6" w:rsidRDefault="002F4F83">
            <w:pPr>
              <w:widowControl w:val="0"/>
            </w:pPr>
            <w:r>
              <w:t>Fl 9360</w:t>
            </w:r>
          </w:p>
        </w:tc>
      </w:tr>
      <w:tr w:rsidR="009755F6" w14:paraId="660504FF" w14:textId="77777777">
        <w:tc>
          <w:tcPr>
            <w:tcW w:w="4813" w:type="dxa"/>
            <w:tcBorders>
              <w:top w:val="single" w:sz="4" w:space="0" w:color="000000"/>
              <w:left w:val="single" w:sz="4" w:space="0" w:color="000000"/>
              <w:bottom w:val="single" w:sz="4" w:space="0" w:color="000000"/>
              <w:right w:val="single" w:sz="4" w:space="0" w:color="000000"/>
            </w:tcBorders>
          </w:tcPr>
          <w:p w14:paraId="2B5B169E" w14:textId="77777777" w:rsidR="009755F6" w:rsidRDefault="002F4F83">
            <w:pPr>
              <w:widowControl w:val="0"/>
            </w:pPr>
            <w:r>
              <w:t>OB: Kriegskostenkonsignation (1814 / 1815 mit Umlage für Königreich 1815 und Abrechnung</w:t>
            </w:r>
          </w:p>
          <w:p w14:paraId="607F6A56" w14:textId="77777777" w:rsidR="009755F6" w:rsidRDefault="002F4F83">
            <w:pPr>
              <w:widowControl w:val="0"/>
            </w:pPr>
            <w:r>
              <w:t xml:space="preserve">mit UB </w:t>
            </w:r>
          </w:p>
        </w:tc>
        <w:tc>
          <w:tcPr>
            <w:tcW w:w="2551" w:type="dxa"/>
            <w:tcBorders>
              <w:top w:val="single" w:sz="4" w:space="0" w:color="000000"/>
              <w:left w:val="single" w:sz="4" w:space="0" w:color="000000"/>
              <w:bottom w:val="single" w:sz="4" w:space="0" w:color="000000"/>
              <w:right w:val="single" w:sz="4" w:space="0" w:color="000000"/>
            </w:tcBorders>
          </w:tcPr>
          <w:p w14:paraId="131F5543" w14:textId="77777777" w:rsidR="009755F6" w:rsidRDefault="002F4F83">
            <w:pPr>
              <w:widowControl w:val="0"/>
            </w:pPr>
            <w:r>
              <w:t xml:space="preserve">1814 – 1815 </w:t>
            </w:r>
          </w:p>
        </w:tc>
        <w:tc>
          <w:tcPr>
            <w:tcW w:w="1987" w:type="dxa"/>
            <w:tcBorders>
              <w:top w:val="single" w:sz="4" w:space="0" w:color="000000"/>
              <w:left w:val="single" w:sz="4" w:space="0" w:color="000000"/>
              <w:bottom w:val="single" w:sz="4" w:space="0" w:color="000000"/>
              <w:right w:val="single" w:sz="4" w:space="0" w:color="000000"/>
            </w:tcBorders>
          </w:tcPr>
          <w:p w14:paraId="3416B405" w14:textId="77777777" w:rsidR="009755F6" w:rsidRDefault="002F4F83">
            <w:pPr>
              <w:widowControl w:val="0"/>
            </w:pPr>
            <w:r>
              <w:t>Fl 9750</w:t>
            </w:r>
          </w:p>
        </w:tc>
      </w:tr>
      <w:tr w:rsidR="009755F6" w14:paraId="3F086F04" w14:textId="77777777">
        <w:tc>
          <w:tcPr>
            <w:tcW w:w="4813" w:type="dxa"/>
            <w:tcBorders>
              <w:top w:val="single" w:sz="4" w:space="0" w:color="000000"/>
              <w:left w:val="single" w:sz="4" w:space="0" w:color="000000"/>
              <w:bottom w:val="single" w:sz="4" w:space="0" w:color="000000"/>
              <w:right w:val="single" w:sz="4" w:space="0" w:color="000000"/>
            </w:tcBorders>
          </w:tcPr>
          <w:p w14:paraId="699D9B07" w14:textId="77777777" w:rsidR="009755F6" w:rsidRDefault="002F4F83">
            <w:pPr>
              <w:widowControl w:val="0"/>
            </w:pPr>
            <w:r>
              <w:t xml:space="preserve">OB: Vorspannanweisungen </w:t>
            </w:r>
          </w:p>
        </w:tc>
        <w:tc>
          <w:tcPr>
            <w:tcW w:w="2551" w:type="dxa"/>
            <w:tcBorders>
              <w:top w:val="single" w:sz="4" w:space="0" w:color="000000"/>
              <w:left w:val="single" w:sz="4" w:space="0" w:color="000000"/>
              <w:bottom w:val="single" w:sz="4" w:space="0" w:color="000000"/>
              <w:right w:val="single" w:sz="4" w:space="0" w:color="000000"/>
            </w:tcBorders>
          </w:tcPr>
          <w:p w14:paraId="5E514710" w14:textId="77777777" w:rsidR="009755F6" w:rsidRDefault="002F4F83">
            <w:pPr>
              <w:widowControl w:val="0"/>
            </w:pPr>
            <w:r>
              <w:t xml:space="preserve">1802 – 1814 </w:t>
            </w:r>
          </w:p>
        </w:tc>
        <w:tc>
          <w:tcPr>
            <w:tcW w:w="1987" w:type="dxa"/>
            <w:tcBorders>
              <w:top w:val="single" w:sz="4" w:space="0" w:color="000000"/>
              <w:left w:val="single" w:sz="4" w:space="0" w:color="000000"/>
              <w:bottom w:val="single" w:sz="4" w:space="0" w:color="000000"/>
              <w:right w:val="single" w:sz="4" w:space="0" w:color="000000"/>
            </w:tcBorders>
          </w:tcPr>
          <w:p w14:paraId="6F2023C0" w14:textId="77777777" w:rsidR="009755F6" w:rsidRDefault="002F4F83">
            <w:pPr>
              <w:widowControl w:val="0"/>
            </w:pPr>
            <w:r>
              <w:t>Fl 9750</w:t>
            </w:r>
          </w:p>
        </w:tc>
      </w:tr>
      <w:tr w:rsidR="009755F6" w14:paraId="2B78538C" w14:textId="77777777">
        <w:tc>
          <w:tcPr>
            <w:tcW w:w="4813" w:type="dxa"/>
            <w:tcBorders>
              <w:top w:val="single" w:sz="4" w:space="0" w:color="000000"/>
              <w:left w:val="single" w:sz="4" w:space="0" w:color="000000"/>
              <w:bottom w:val="single" w:sz="4" w:space="0" w:color="000000"/>
              <w:right w:val="single" w:sz="4" w:space="0" w:color="000000"/>
            </w:tcBorders>
          </w:tcPr>
          <w:p w14:paraId="4197C671" w14:textId="77777777" w:rsidR="009755F6" w:rsidRDefault="002F4F83">
            <w:pPr>
              <w:widowControl w:val="0"/>
            </w:pPr>
            <w:r>
              <w:t xml:space="preserve">OB: Einquartierung  </w:t>
            </w:r>
          </w:p>
        </w:tc>
        <w:tc>
          <w:tcPr>
            <w:tcW w:w="2551" w:type="dxa"/>
            <w:tcBorders>
              <w:top w:val="single" w:sz="4" w:space="0" w:color="000000"/>
              <w:left w:val="single" w:sz="4" w:space="0" w:color="000000"/>
              <w:bottom w:val="single" w:sz="4" w:space="0" w:color="000000"/>
              <w:right w:val="single" w:sz="4" w:space="0" w:color="000000"/>
            </w:tcBorders>
          </w:tcPr>
          <w:p w14:paraId="76A4BCA8" w14:textId="77777777" w:rsidR="009755F6" w:rsidRDefault="002F4F83">
            <w:pPr>
              <w:widowControl w:val="0"/>
            </w:pPr>
            <w:r>
              <w:t xml:space="preserve">1883 – 1924 </w:t>
            </w:r>
          </w:p>
        </w:tc>
        <w:tc>
          <w:tcPr>
            <w:tcW w:w="1987" w:type="dxa"/>
            <w:tcBorders>
              <w:top w:val="single" w:sz="4" w:space="0" w:color="000000"/>
              <w:left w:val="single" w:sz="4" w:space="0" w:color="000000"/>
              <w:bottom w:val="single" w:sz="4" w:space="0" w:color="000000"/>
              <w:right w:val="single" w:sz="4" w:space="0" w:color="000000"/>
            </w:tcBorders>
          </w:tcPr>
          <w:p w14:paraId="28E6708B" w14:textId="77777777" w:rsidR="009755F6" w:rsidRDefault="002F4F83">
            <w:pPr>
              <w:widowControl w:val="0"/>
            </w:pPr>
            <w:r>
              <w:t>Fl 9360</w:t>
            </w:r>
          </w:p>
        </w:tc>
      </w:tr>
      <w:tr w:rsidR="009755F6" w14:paraId="56D4C7C6" w14:textId="77777777">
        <w:tc>
          <w:tcPr>
            <w:tcW w:w="4813" w:type="dxa"/>
            <w:tcBorders>
              <w:top w:val="single" w:sz="4" w:space="0" w:color="000000"/>
              <w:left w:val="single" w:sz="4" w:space="0" w:color="000000"/>
              <w:bottom w:val="single" w:sz="4" w:space="0" w:color="000000"/>
              <w:right w:val="single" w:sz="4" w:space="0" w:color="000000"/>
            </w:tcBorders>
          </w:tcPr>
          <w:p w14:paraId="4229ED8A" w14:textId="77777777" w:rsidR="009755F6" w:rsidRDefault="002F4F83">
            <w:pPr>
              <w:widowControl w:val="0"/>
            </w:pPr>
            <w:r>
              <w:t>UB: Quartierliste und Verzeichnis belegbare Räume</w:t>
            </w:r>
          </w:p>
        </w:tc>
        <w:tc>
          <w:tcPr>
            <w:tcW w:w="2551" w:type="dxa"/>
            <w:tcBorders>
              <w:top w:val="single" w:sz="4" w:space="0" w:color="000000"/>
              <w:left w:val="single" w:sz="4" w:space="0" w:color="000000"/>
              <w:bottom w:val="single" w:sz="4" w:space="0" w:color="000000"/>
              <w:right w:val="single" w:sz="4" w:space="0" w:color="000000"/>
            </w:tcBorders>
          </w:tcPr>
          <w:p w14:paraId="5D8A8C24" w14:textId="77777777" w:rsidR="009755F6" w:rsidRDefault="002F4F83">
            <w:pPr>
              <w:widowControl w:val="0"/>
            </w:pPr>
            <w:r>
              <w:t xml:space="preserve">1811 – 1928 </w:t>
            </w:r>
          </w:p>
        </w:tc>
        <w:tc>
          <w:tcPr>
            <w:tcW w:w="1987" w:type="dxa"/>
            <w:tcBorders>
              <w:top w:val="single" w:sz="4" w:space="0" w:color="000000"/>
              <w:left w:val="single" w:sz="4" w:space="0" w:color="000000"/>
              <w:bottom w:val="single" w:sz="4" w:space="0" w:color="000000"/>
              <w:right w:val="single" w:sz="4" w:space="0" w:color="000000"/>
            </w:tcBorders>
          </w:tcPr>
          <w:p w14:paraId="272F2615" w14:textId="77777777" w:rsidR="009755F6" w:rsidRDefault="002F4F83">
            <w:pPr>
              <w:widowControl w:val="0"/>
            </w:pPr>
            <w:r>
              <w:t>Fl 9360</w:t>
            </w:r>
          </w:p>
        </w:tc>
      </w:tr>
      <w:tr w:rsidR="009755F6" w14:paraId="063C086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C00D018" w14:textId="77777777" w:rsidR="009755F6" w:rsidRDefault="002F4F83">
            <w:pPr>
              <w:pStyle w:val="berschrift3"/>
              <w:widowControl w:val="0"/>
            </w:pPr>
            <w:bookmarkStart w:id="870" w:name="_Toc89269849"/>
            <w:r>
              <w:t>Akten: Schanzarbeiten</w:t>
            </w:r>
            <w:bookmarkEnd w:id="870"/>
          </w:p>
        </w:tc>
      </w:tr>
      <w:tr w:rsidR="009755F6" w14:paraId="5025BA18" w14:textId="77777777">
        <w:tc>
          <w:tcPr>
            <w:tcW w:w="4813" w:type="dxa"/>
            <w:tcBorders>
              <w:top w:val="single" w:sz="4" w:space="0" w:color="000000"/>
              <w:left w:val="single" w:sz="4" w:space="0" w:color="000000"/>
              <w:bottom w:val="single" w:sz="4" w:space="0" w:color="000000"/>
              <w:right w:val="single" w:sz="4" w:space="0" w:color="000000"/>
            </w:tcBorders>
          </w:tcPr>
          <w:p w14:paraId="481B2F89" w14:textId="77777777" w:rsidR="009755F6" w:rsidRDefault="002F4F83">
            <w:pPr>
              <w:widowControl w:val="0"/>
            </w:pPr>
            <w:r>
              <w:t>UB: Schanzarbeiten Kostenzettel Heubach über Arbeit in Ulm und Philippsburg über 1.800 Gl</w:t>
            </w:r>
          </w:p>
        </w:tc>
        <w:tc>
          <w:tcPr>
            <w:tcW w:w="2551" w:type="dxa"/>
            <w:tcBorders>
              <w:top w:val="single" w:sz="4" w:space="0" w:color="000000"/>
              <w:left w:val="single" w:sz="4" w:space="0" w:color="000000"/>
              <w:bottom w:val="single" w:sz="4" w:space="0" w:color="000000"/>
              <w:right w:val="single" w:sz="4" w:space="0" w:color="000000"/>
            </w:tcBorders>
          </w:tcPr>
          <w:p w14:paraId="55FB659F" w14:textId="77777777" w:rsidR="009755F6" w:rsidRDefault="002F4F83">
            <w:pPr>
              <w:widowControl w:val="0"/>
              <w:rPr>
                <w:szCs w:val="22"/>
              </w:rPr>
            </w:pPr>
            <w:r>
              <w:t>1799</w:t>
            </w:r>
          </w:p>
        </w:tc>
        <w:tc>
          <w:tcPr>
            <w:tcW w:w="1987" w:type="dxa"/>
            <w:tcBorders>
              <w:top w:val="single" w:sz="4" w:space="0" w:color="000000"/>
              <w:left w:val="single" w:sz="4" w:space="0" w:color="000000"/>
              <w:bottom w:val="single" w:sz="4" w:space="0" w:color="000000"/>
              <w:right w:val="single" w:sz="4" w:space="0" w:color="000000"/>
            </w:tcBorders>
          </w:tcPr>
          <w:p w14:paraId="28767036" w14:textId="77777777" w:rsidR="009755F6" w:rsidRDefault="002F4F83">
            <w:pPr>
              <w:widowControl w:val="0"/>
            </w:pPr>
            <w:r>
              <w:t>Fl 9320</w:t>
            </w:r>
          </w:p>
          <w:p w14:paraId="62BB8D39" w14:textId="77777777" w:rsidR="009755F6" w:rsidRDefault="009755F6">
            <w:pPr>
              <w:widowControl w:val="0"/>
            </w:pPr>
          </w:p>
        </w:tc>
      </w:tr>
      <w:tr w:rsidR="009755F6" w14:paraId="264DC9A9" w14:textId="77777777">
        <w:tc>
          <w:tcPr>
            <w:tcW w:w="4813" w:type="dxa"/>
            <w:tcBorders>
              <w:top w:val="single" w:sz="4" w:space="0" w:color="000000"/>
              <w:left w:val="single" w:sz="4" w:space="0" w:color="000000"/>
              <w:bottom w:val="single" w:sz="4" w:space="0" w:color="000000"/>
              <w:right w:val="single" w:sz="4" w:space="0" w:color="000000"/>
            </w:tcBorders>
          </w:tcPr>
          <w:p w14:paraId="52610442" w14:textId="77777777" w:rsidR="009755F6" w:rsidRDefault="002F4F83">
            <w:pPr>
              <w:widowControl w:val="0"/>
            </w:pPr>
            <w:r>
              <w:t xml:space="preserve">UB: Requisition Schanzarbeiten Ulm </w:t>
            </w:r>
          </w:p>
        </w:tc>
        <w:tc>
          <w:tcPr>
            <w:tcW w:w="2551" w:type="dxa"/>
            <w:tcBorders>
              <w:top w:val="single" w:sz="4" w:space="0" w:color="000000"/>
              <w:left w:val="single" w:sz="4" w:space="0" w:color="000000"/>
              <w:bottom w:val="single" w:sz="4" w:space="0" w:color="000000"/>
              <w:right w:val="single" w:sz="4" w:space="0" w:color="000000"/>
            </w:tcBorders>
          </w:tcPr>
          <w:p w14:paraId="6EED3423" w14:textId="77777777" w:rsidR="009755F6" w:rsidRDefault="002F4F83">
            <w:pPr>
              <w:widowControl w:val="0"/>
              <w:rPr>
                <w:szCs w:val="22"/>
              </w:rPr>
            </w:pPr>
            <w:r>
              <w:t>1820</w:t>
            </w:r>
          </w:p>
        </w:tc>
        <w:tc>
          <w:tcPr>
            <w:tcW w:w="1987" w:type="dxa"/>
            <w:tcBorders>
              <w:top w:val="single" w:sz="4" w:space="0" w:color="000000"/>
              <w:left w:val="single" w:sz="4" w:space="0" w:color="000000"/>
              <w:bottom w:val="single" w:sz="4" w:space="0" w:color="000000"/>
              <w:right w:val="single" w:sz="4" w:space="0" w:color="000000"/>
            </w:tcBorders>
          </w:tcPr>
          <w:p w14:paraId="1CF60C97" w14:textId="77777777" w:rsidR="009755F6" w:rsidRDefault="002F4F83">
            <w:pPr>
              <w:widowControl w:val="0"/>
            </w:pPr>
            <w:r>
              <w:t>Fl 9320</w:t>
            </w:r>
          </w:p>
        </w:tc>
      </w:tr>
      <w:tr w:rsidR="009755F6" w14:paraId="15658FA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3E12D7" w14:textId="77777777" w:rsidR="009755F6" w:rsidRDefault="002F4F83">
            <w:pPr>
              <w:pStyle w:val="berschrift3"/>
              <w:widowControl w:val="0"/>
              <w:rPr>
                <w:sz w:val="20"/>
                <w:szCs w:val="18"/>
              </w:rPr>
            </w:pPr>
            <w:bookmarkStart w:id="871" w:name="_Toc89269850"/>
            <w:r>
              <w:t>Literatur</w:t>
            </w:r>
            <w:bookmarkEnd w:id="871"/>
          </w:p>
        </w:tc>
      </w:tr>
      <w:tr w:rsidR="009755F6" w14:paraId="623FE49F" w14:textId="77777777">
        <w:tc>
          <w:tcPr>
            <w:tcW w:w="4813" w:type="dxa"/>
            <w:tcBorders>
              <w:top w:val="single" w:sz="4" w:space="0" w:color="000000"/>
              <w:left w:val="single" w:sz="4" w:space="0" w:color="000000"/>
              <w:bottom w:val="single" w:sz="4" w:space="0" w:color="000000"/>
              <w:right w:val="single" w:sz="4" w:space="0" w:color="000000"/>
            </w:tcBorders>
          </w:tcPr>
          <w:p w14:paraId="7444F9CB" w14:textId="77777777" w:rsidR="009755F6" w:rsidRDefault="002F4F83">
            <w:pPr>
              <w:widowControl w:val="0"/>
            </w:pPr>
            <w:r>
              <w:t xml:space="preserve">Gesetz Kriegsdienst </w:t>
            </w:r>
          </w:p>
        </w:tc>
        <w:tc>
          <w:tcPr>
            <w:tcW w:w="2551" w:type="dxa"/>
            <w:tcBorders>
              <w:top w:val="single" w:sz="4" w:space="0" w:color="000000"/>
              <w:left w:val="single" w:sz="4" w:space="0" w:color="000000"/>
              <w:bottom w:val="single" w:sz="4" w:space="0" w:color="000000"/>
              <w:right w:val="single" w:sz="4" w:space="0" w:color="000000"/>
            </w:tcBorders>
          </w:tcPr>
          <w:p w14:paraId="152FD1D1" w14:textId="77777777" w:rsidR="009755F6" w:rsidRDefault="002F4F83">
            <w:pPr>
              <w:widowControl w:val="0"/>
            </w:pPr>
            <w:r>
              <w:t>1845</w:t>
            </w:r>
          </w:p>
        </w:tc>
        <w:tc>
          <w:tcPr>
            <w:tcW w:w="1987" w:type="dxa"/>
            <w:tcBorders>
              <w:top w:val="single" w:sz="4" w:space="0" w:color="000000"/>
              <w:left w:val="single" w:sz="4" w:space="0" w:color="000000"/>
              <w:bottom w:val="single" w:sz="4" w:space="0" w:color="000000"/>
              <w:right w:val="single" w:sz="4" w:space="0" w:color="000000"/>
            </w:tcBorders>
          </w:tcPr>
          <w:p w14:paraId="6690F625" w14:textId="77777777" w:rsidR="009755F6" w:rsidRDefault="002F4F83">
            <w:pPr>
              <w:widowControl w:val="0"/>
            </w:pPr>
            <w:r>
              <w:t>Fl 9300</w:t>
            </w:r>
          </w:p>
        </w:tc>
      </w:tr>
      <w:tr w:rsidR="009755F6" w14:paraId="582F19C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8329947" w14:textId="77777777" w:rsidR="009755F6" w:rsidRDefault="002F4F83">
            <w:pPr>
              <w:pStyle w:val="berschrift3"/>
              <w:widowControl w:val="0"/>
            </w:pPr>
            <w:bookmarkStart w:id="872" w:name="_Toc89269851"/>
            <w:r>
              <w:t>Fundstellen</w:t>
            </w:r>
            <w:bookmarkEnd w:id="872"/>
          </w:p>
        </w:tc>
      </w:tr>
      <w:tr w:rsidR="009755F6" w14:paraId="5A319F02" w14:textId="77777777">
        <w:tc>
          <w:tcPr>
            <w:tcW w:w="4813" w:type="dxa"/>
            <w:tcBorders>
              <w:top w:val="single" w:sz="4" w:space="0" w:color="000000"/>
              <w:left w:val="single" w:sz="4" w:space="0" w:color="000000"/>
              <w:bottom w:val="single" w:sz="4" w:space="0" w:color="000000"/>
              <w:right w:val="single" w:sz="4" w:space="0" w:color="000000"/>
            </w:tcBorders>
          </w:tcPr>
          <w:p w14:paraId="21FBB63D" w14:textId="77777777" w:rsidR="009755F6" w:rsidRDefault="002F4F83">
            <w:pPr>
              <w:widowControl w:val="0"/>
            </w:pPr>
            <w:r>
              <w:t xml:space="preserve">Online: </w:t>
            </w:r>
            <w:hyperlink w:anchor="_Militär">
              <w:r>
                <w:rPr>
                  <w:rStyle w:val="Internetverknpfung"/>
                </w:rPr>
                <w:t>Militär</w:t>
              </w:r>
            </w:hyperlink>
          </w:p>
        </w:tc>
        <w:tc>
          <w:tcPr>
            <w:tcW w:w="2551" w:type="dxa"/>
            <w:tcBorders>
              <w:top w:val="single" w:sz="4" w:space="0" w:color="000000"/>
              <w:left w:val="single" w:sz="4" w:space="0" w:color="000000"/>
              <w:bottom w:val="single" w:sz="4" w:space="0" w:color="000000"/>
              <w:right w:val="single" w:sz="4" w:space="0" w:color="000000"/>
            </w:tcBorders>
          </w:tcPr>
          <w:p w14:paraId="508B13AE"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027EEC08" w14:textId="77777777" w:rsidR="009755F6" w:rsidRDefault="009755F6">
            <w:pPr>
              <w:widowControl w:val="0"/>
            </w:pPr>
          </w:p>
        </w:tc>
      </w:tr>
    </w:tbl>
    <w:p w14:paraId="3CAE0119" w14:textId="77777777" w:rsidR="009755F6" w:rsidRDefault="002F4F83" w:rsidP="007A5247">
      <w:pPr>
        <w:pStyle w:val="berschrift2"/>
      </w:pPr>
      <w:bookmarkStart w:id="873" w:name="_Toc89269852"/>
      <w:bookmarkStart w:id="874" w:name="_Toc89670342"/>
      <w:bookmarkStart w:id="875" w:name="_Toc89672728"/>
      <w:bookmarkStart w:id="876" w:name="_Toc91325733"/>
      <w:r>
        <w:t>Zeit 1914 – 1932, I. Weltkrieg</w:t>
      </w:r>
      <w:bookmarkEnd w:id="873"/>
      <w:bookmarkEnd w:id="874"/>
      <w:bookmarkEnd w:id="875"/>
      <w:bookmarkEnd w:id="876"/>
    </w:p>
    <w:tbl>
      <w:tblPr>
        <w:tblW w:w="9351" w:type="dxa"/>
        <w:tblInd w:w="-5" w:type="dxa"/>
        <w:tblLayout w:type="fixed"/>
        <w:tblLook w:val="04A0" w:firstRow="1" w:lastRow="0" w:firstColumn="1" w:lastColumn="0" w:noHBand="0" w:noVBand="1"/>
      </w:tblPr>
      <w:tblGrid>
        <w:gridCol w:w="4813"/>
        <w:gridCol w:w="2551"/>
        <w:gridCol w:w="1987"/>
      </w:tblGrid>
      <w:tr w:rsidR="009755F6" w14:paraId="3DD056B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6CDFBD" w14:textId="7D658881" w:rsidR="009755F6" w:rsidRDefault="002F4F83">
            <w:pPr>
              <w:pStyle w:val="berschrift3"/>
              <w:widowControl w:val="0"/>
              <w:rPr>
                <w:sz w:val="20"/>
                <w:szCs w:val="18"/>
              </w:rPr>
            </w:pPr>
            <w:bookmarkStart w:id="877" w:name="_Toc89269853"/>
            <w:r>
              <w:t>Akten: Mobilmachung</w:t>
            </w:r>
            <w:bookmarkEnd w:id="877"/>
          </w:p>
        </w:tc>
      </w:tr>
      <w:tr w:rsidR="009755F6" w14:paraId="1B9DF455" w14:textId="77777777">
        <w:tc>
          <w:tcPr>
            <w:tcW w:w="4813" w:type="dxa"/>
            <w:tcBorders>
              <w:top w:val="single" w:sz="4" w:space="0" w:color="000000"/>
              <w:left w:val="single" w:sz="4" w:space="0" w:color="000000"/>
              <w:bottom w:val="single" w:sz="4" w:space="0" w:color="000000"/>
              <w:right w:val="single" w:sz="4" w:space="0" w:color="000000"/>
            </w:tcBorders>
          </w:tcPr>
          <w:p w14:paraId="7C9A6FAE" w14:textId="77777777" w:rsidR="009755F6" w:rsidRDefault="002F4F83">
            <w:pPr>
              <w:widowControl w:val="0"/>
            </w:pPr>
            <w:r>
              <w:t>OB, UB: Anschlag Mobilmachung</w:t>
            </w:r>
          </w:p>
        </w:tc>
        <w:tc>
          <w:tcPr>
            <w:tcW w:w="2551" w:type="dxa"/>
            <w:tcBorders>
              <w:top w:val="single" w:sz="4" w:space="0" w:color="000000"/>
              <w:left w:val="single" w:sz="4" w:space="0" w:color="000000"/>
              <w:bottom w:val="single" w:sz="4" w:space="0" w:color="000000"/>
              <w:right w:val="single" w:sz="4" w:space="0" w:color="000000"/>
            </w:tcBorders>
          </w:tcPr>
          <w:p w14:paraId="4BBB6CEE"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704ED713" w14:textId="77777777" w:rsidR="009755F6" w:rsidRDefault="002F4F83">
            <w:pPr>
              <w:widowControl w:val="0"/>
            </w:pPr>
            <w:r>
              <w:t>Fl 9310</w:t>
            </w:r>
          </w:p>
        </w:tc>
      </w:tr>
      <w:tr w:rsidR="009755F6" w14:paraId="6CDA9C40" w14:textId="77777777">
        <w:tc>
          <w:tcPr>
            <w:tcW w:w="4813" w:type="dxa"/>
            <w:tcBorders>
              <w:top w:val="single" w:sz="4" w:space="0" w:color="000000"/>
              <w:left w:val="single" w:sz="4" w:space="0" w:color="000000"/>
              <w:bottom w:val="single" w:sz="4" w:space="0" w:color="000000"/>
              <w:right w:val="single" w:sz="4" w:space="0" w:color="000000"/>
            </w:tcBorders>
          </w:tcPr>
          <w:p w14:paraId="15B3213F" w14:textId="77777777" w:rsidR="009755F6" w:rsidRDefault="002F4F83">
            <w:pPr>
              <w:widowControl w:val="0"/>
            </w:pPr>
            <w:r>
              <w:t>UB: Wache Eisenbahn</w:t>
            </w:r>
          </w:p>
        </w:tc>
        <w:tc>
          <w:tcPr>
            <w:tcW w:w="2551" w:type="dxa"/>
            <w:tcBorders>
              <w:top w:val="single" w:sz="4" w:space="0" w:color="000000"/>
              <w:left w:val="single" w:sz="4" w:space="0" w:color="000000"/>
              <w:bottom w:val="single" w:sz="4" w:space="0" w:color="000000"/>
              <w:right w:val="single" w:sz="4" w:space="0" w:color="000000"/>
            </w:tcBorders>
          </w:tcPr>
          <w:p w14:paraId="140F227D"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23AADC85" w14:textId="77777777" w:rsidR="009755F6" w:rsidRDefault="002F4F83">
            <w:pPr>
              <w:widowControl w:val="0"/>
            </w:pPr>
            <w:r>
              <w:t>Fl 9310</w:t>
            </w:r>
          </w:p>
        </w:tc>
      </w:tr>
      <w:tr w:rsidR="009755F6" w14:paraId="0237868A" w14:textId="77777777">
        <w:tc>
          <w:tcPr>
            <w:tcW w:w="4813" w:type="dxa"/>
            <w:tcBorders>
              <w:top w:val="single" w:sz="4" w:space="0" w:color="000000"/>
              <w:left w:val="single" w:sz="4" w:space="0" w:color="000000"/>
              <w:bottom w:val="single" w:sz="4" w:space="0" w:color="000000"/>
              <w:right w:val="single" w:sz="4" w:space="0" w:color="000000"/>
            </w:tcBorders>
          </w:tcPr>
          <w:p w14:paraId="19A93D76" w14:textId="77777777" w:rsidR="009755F6" w:rsidRDefault="002F4F83">
            <w:pPr>
              <w:widowControl w:val="0"/>
            </w:pPr>
            <w:r>
              <w:t>UB: Musterung u. Mobilmachung</w:t>
            </w:r>
          </w:p>
        </w:tc>
        <w:tc>
          <w:tcPr>
            <w:tcW w:w="2551" w:type="dxa"/>
            <w:tcBorders>
              <w:top w:val="single" w:sz="4" w:space="0" w:color="000000"/>
              <w:left w:val="single" w:sz="4" w:space="0" w:color="000000"/>
              <w:bottom w:val="single" w:sz="4" w:space="0" w:color="000000"/>
              <w:right w:val="single" w:sz="4" w:space="0" w:color="000000"/>
            </w:tcBorders>
          </w:tcPr>
          <w:p w14:paraId="0CA7953D"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1414EF93" w14:textId="77777777" w:rsidR="009755F6" w:rsidRDefault="002F4F83">
            <w:pPr>
              <w:widowControl w:val="0"/>
            </w:pPr>
            <w:r>
              <w:t>Fl 9310</w:t>
            </w:r>
          </w:p>
        </w:tc>
      </w:tr>
      <w:tr w:rsidR="009755F6" w14:paraId="0844B087" w14:textId="77777777">
        <w:tc>
          <w:tcPr>
            <w:tcW w:w="4813" w:type="dxa"/>
            <w:tcBorders>
              <w:top w:val="single" w:sz="4" w:space="0" w:color="000000"/>
              <w:left w:val="single" w:sz="4" w:space="0" w:color="000000"/>
              <w:bottom w:val="single" w:sz="4" w:space="0" w:color="000000"/>
              <w:right w:val="single" w:sz="4" w:space="0" w:color="000000"/>
            </w:tcBorders>
          </w:tcPr>
          <w:p w14:paraId="27310F16" w14:textId="77777777" w:rsidR="009755F6" w:rsidRDefault="002F4F83">
            <w:pPr>
              <w:widowControl w:val="0"/>
            </w:pPr>
            <w:r>
              <w:t>OB: Plakat Kriegsanleihen</w:t>
            </w:r>
          </w:p>
        </w:tc>
        <w:tc>
          <w:tcPr>
            <w:tcW w:w="2551" w:type="dxa"/>
            <w:tcBorders>
              <w:top w:val="single" w:sz="4" w:space="0" w:color="000000"/>
              <w:left w:val="single" w:sz="4" w:space="0" w:color="000000"/>
              <w:bottom w:val="single" w:sz="4" w:space="0" w:color="000000"/>
              <w:right w:val="single" w:sz="4" w:space="0" w:color="000000"/>
            </w:tcBorders>
          </w:tcPr>
          <w:p w14:paraId="201C8641" w14:textId="77777777" w:rsidR="009755F6" w:rsidRDefault="002F4F83">
            <w:pPr>
              <w:widowControl w:val="0"/>
            </w:pPr>
            <w:r>
              <w:t>1914</w:t>
            </w:r>
          </w:p>
        </w:tc>
        <w:tc>
          <w:tcPr>
            <w:tcW w:w="1987" w:type="dxa"/>
            <w:tcBorders>
              <w:top w:val="single" w:sz="4" w:space="0" w:color="000000"/>
              <w:left w:val="single" w:sz="4" w:space="0" w:color="000000"/>
              <w:bottom w:val="single" w:sz="4" w:space="0" w:color="000000"/>
              <w:right w:val="single" w:sz="4" w:space="0" w:color="000000"/>
            </w:tcBorders>
          </w:tcPr>
          <w:p w14:paraId="01572C21" w14:textId="77777777" w:rsidR="009755F6" w:rsidRDefault="002F4F83">
            <w:pPr>
              <w:widowControl w:val="0"/>
            </w:pPr>
            <w:r>
              <w:t>Fl 9310</w:t>
            </w:r>
          </w:p>
        </w:tc>
      </w:tr>
      <w:tr w:rsidR="009755F6" w14:paraId="4FA056F4" w14:textId="77777777">
        <w:tc>
          <w:tcPr>
            <w:tcW w:w="4813" w:type="dxa"/>
            <w:tcBorders>
              <w:top w:val="single" w:sz="4" w:space="0" w:color="000000"/>
              <w:left w:val="single" w:sz="4" w:space="0" w:color="000000"/>
              <w:bottom w:val="single" w:sz="4" w:space="0" w:color="000000"/>
              <w:right w:val="single" w:sz="4" w:space="0" w:color="000000"/>
            </w:tcBorders>
          </w:tcPr>
          <w:p w14:paraId="4E34E9E9" w14:textId="77777777" w:rsidR="009755F6" w:rsidRDefault="002F4F83">
            <w:pPr>
              <w:widowControl w:val="0"/>
            </w:pPr>
            <w:r>
              <w:t>UB: Antrag eine Glocke als Feuerglocke dazubehalten wird abgelehnt (stammt von 1871)</w:t>
            </w:r>
          </w:p>
        </w:tc>
        <w:tc>
          <w:tcPr>
            <w:tcW w:w="2551" w:type="dxa"/>
            <w:tcBorders>
              <w:top w:val="single" w:sz="4" w:space="0" w:color="000000"/>
              <w:left w:val="single" w:sz="4" w:space="0" w:color="000000"/>
              <w:bottom w:val="single" w:sz="4" w:space="0" w:color="000000"/>
              <w:right w:val="single" w:sz="4" w:space="0" w:color="000000"/>
            </w:tcBorders>
          </w:tcPr>
          <w:p w14:paraId="5EFE5DD5" w14:textId="77777777" w:rsidR="009755F6" w:rsidRDefault="002F4F83">
            <w:pPr>
              <w:widowControl w:val="0"/>
            </w:pPr>
            <w:r>
              <w:t>1917</w:t>
            </w:r>
          </w:p>
          <w:p w14:paraId="5F628FCA"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6333294C" w14:textId="77777777" w:rsidR="009755F6" w:rsidRDefault="002F4F83">
            <w:pPr>
              <w:widowControl w:val="0"/>
              <w:rPr>
                <w:szCs w:val="18"/>
              </w:rPr>
            </w:pPr>
            <w:r>
              <w:t>Fl 5441</w:t>
            </w:r>
          </w:p>
          <w:p w14:paraId="3CC43E8C" w14:textId="77777777" w:rsidR="009755F6" w:rsidRDefault="009755F6">
            <w:pPr>
              <w:widowControl w:val="0"/>
            </w:pPr>
          </w:p>
        </w:tc>
      </w:tr>
      <w:tr w:rsidR="009755F6" w14:paraId="5E7E3BE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349D2A" w14:textId="77777777" w:rsidR="009755F6" w:rsidRDefault="002F4F83">
            <w:pPr>
              <w:pStyle w:val="berschrift3"/>
              <w:widowControl w:val="0"/>
              <w:rPr>
                <w:sz w:val="20"/>
                <w:szCs w:val="18"/>
              </w:rPr>
            </w:pPr>
            <w:bookmarkStart w:id="878" w:name="_Toc89269854"/>
            <w:r>
              <w:t>Akten: Kriegsteilnehmer, Gefallene, Vermisste</w:t>
            </w:r>
            <w:bookmarkEnd w:id="878"/>
          </w:p>
        </w:tc>
      </w:tr>
      <w:tr w:rsidR="009755F6" w14:paraId="751ECC00" w14:textId="77777777">
        <w:tc>
          <w:tcPr>
            <w:tcW w:w="4813" w:type="dxa"/>
            <w:tcBorders>
              <w:top w:val="single" w:sz="4" w:space="0" w:color="000000"/>
              <w:left w:val="single" w:sz="4" w:space="0" w:color="000000"/>
              <w:bottom w:val="single" w:sz="4" w:space="0" w:color="000000"/>
              <w:right w:val="single" w:sz="4" w:space="0" w:color="000000"/>
            </w:tcBorders>
          </w:tcPr>
          <w:p w14:paraId="2BCC2EF6" w14:textId="77777777" w:rsidR="009755F6" w:rsidRDefault="002F4F83">
            <w:pPr>
              <w:widowControl w:val="0"/>
            </w:pPr>
            <w:r>
              <w:t>OB: Liste der einberufenen Soldaten</w:t>
            </w:r>
          </w:p>
        </w:tc>
        <w:tc>
          <w:tcPr>
            <w:tcW w:w="2551" w:type="dxa"/>
            <w:tcBorders>
              <w:top w:val="single" w:sz="4" w:space="0" w:color="000000"/>
              <w:left w:val="single" w:sz="4" w:space="0" w:color="000000"/>
              <w:bottom w:val="single" w:sz="4" w:space="0" w:color="000000"/>
              <w:right w:val="single" w:sz="4" w:space="0" w:color="000000"/>
            </w:tcBorders>
          </w:tcPr>
          <w:p w14:paraId="53324F62" w14:textId="77777777" w:rsidR="009755F6" w:rsidRDefault="002F4F83">
            <w:pPr>
              <w:widowControl w:val="0"/>
            </w:pPr>
            <w:r>
              <w:t xml:space="preserve">1914 </w:t>
            </w:r>
          </w:p>
        </w:tc>
        <w:tc>
          <w:tcPr>
            <w:tcW w:w="1987" w:type="dxa"/>
            <w:tcBorders>
              <w:top w:val="single" w:sz="4" w:space="0" w:color="000000"/>
              <w:left w:val="single" w:sz="4" w:space="0" w:color="000000"/>
              <w:bottom w:val="single" w:sz="4" w:space="0" w:color="000000"/>
              <w:right w:val="single" w:sz="4" w:space="0" w:color="000000"/>
            </w:tcBorders>
          </w:tcPr>
          <w:p w14:paraId="4C1C4F66" w14:textId="77777777" w:rsidR="009755F6" w:rsidRDefault="002F4F83">
            <w:pPr>
              <w:widowControl w:val="0"/>
            </w:pPr>
            <w:r>
              <w:t>Fl 9300</w:t>
            </w:r>
          </w:p>
        </w:tc>
      </w:tr>
      <w:tr w:rsidR="009755F6" w14:paraId="3F4DD8BB"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398514EF" w14:textId="77777777" w:rsidR="009755F6" w:rsidRDefault="002F4F83">
            <w:pPr>
              <w:widowControl w:val="0"/>
            </w:pPr>
            <w:r>
              <w:t>UB: Verzeichnis Gefallene</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4180F542"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0B4DB60D" w14:textId="77777777" w:rsidR="009755F6" w:rsidRDefault="002F4F83">
            <w:pPr>
              <w:widowControl w:val="0"/>
            </w:pPr>
            <w:r>
              <w:t>Fl 1491</w:t>
            </w:r>
          </w:p>
        </w:tc>
      </w:tr>
      <w:tr w:rsidR="009755F6" w14:paraId="18C88471" w14:textId="77777777">
        <w:tc>
          <w:tcPr>
            <w:tcW w:w="4813" w:type="dxa"/>
            <w:tcBorders>
              <w:top w:val="single" w:sz="4" w:space="0" w:color="000000"/>
              <w:left w:val="single" w:sz="4" w:space="0" w:color="000000"/>
              <w:bottom w:val="single" w:sz="4" w:space="0" w:color="000000"/>
              <w:right w:val="single" w:sz="4" w:space="0" w:color="000000"/>
            </w:tcBorders>
          </w:tcPr>
          <w:p w14:paraId="288046C4" w14:textId="77777777" w:rsidR="009755F6" w:rsidRDefault="002F4F83">
            <w:pPr>
              <w:widowControl w:val="0"/>
            </w:pPr>
            <w:commentRangeStart w:id="879"/>
            <w:r>
              <w:t xml:space="preserve">Gabenliste und Adressen  </w:t>
            </w:r>
            <w:commentRangeEnd w:id="879"/>
            <w:r>
              <w:commentReference w:id="879"/>
            </w:r>
          </w:p>
        </w:tc>
        <w:tc>
          <w:tcPr>
            <w:tcW w:w="2551" w:type="dxa"/>
            <w:tcBorders>
              <w:top w:val="single" w:sz="4" w:space="0" w:color="000000"/>
              <w:left w:val="single" w:sz="4" w:space="0" w:color="000000"/>
              <w:bottom w:val="single" w:sz="4" w:space="0" w:color="000000"/>
              <w:right w:val="single" w:sz="4" w:space="0" w:color="000000"/>
            </w:tcBorders>
          </w:tcPr>
          <w:p w14:paraId="5C2795F5" w14:textId="77777777" w:rsidR="009755F6" w:rsidRPr="00DD7696" w:rsidRDefault="002F4F83">
            <w:pPr>
              <w:widowControl w:val="0"/>
            </w:pPr>
            <w:r w:rsidRPr="00DD7696">
              <w:t>1914</w:t>
            </w:r>
          </w:p>
        </w:tc>
        <w:tc>
          <w:tcPr>
            <w:tcW w:w="1987" w:type="dxa"/>
            <w:tcBorders>
              <w:top w:val="single" w:sz="4" w:space="0" w:color="000000"/>
              <w:left w:val="single" w:sz="4" w:space="0" w:color="000000"/>
              <w:bottom w:val="single" w:sz="4" w:space="0" w:color="000000"/>
              <w:right w:val="single" w:sz="4" w:space="0" w:color="000000"/>
            </w:tcBorders>
          </w:tcPr>
          <w:p w14:paraId="75B0C027" w14:textId="77777777" w:rsidR="009755F6" w:rsidRDefault="002F4F83">
            <w:pPr>
              <w:widowControl w:val="0"/>
            </w:pPr>
            <w:r>
              <w:t>Fl 9391</w:t>
            </w:r>
          </w:p>
        </w:tc>
      </w:tr>
      <w:tr w:rsidR="009755F6" w14:paraId="54F3754E" w14:textId="77777777">
        <w:tc>
          <w:tcPr>
            <w:tcW w:w="4813" w:type="dxa"/>
            <w:tcBorders>
              <w:top w:val="single" w:sz="4" w:space="0" w:color="000000"/>
              <w:left w:val="single" w:sz="4" w:space="0" w:color="000000"/>
              <w:bottom w:val="single" w:sz="4" w:space="0" w:color="000000"/>
              <w:right w:val="single" w:sz="4" w:space="0" w:color="000000"/>
            </w:tcBorders>
          </w:tcPr>
          <w:p w14:paraId="5F8DA8A8" w14:textId="77777777" w:rsidR="009755F6" w:rsidRDefault="002F4F83">
            <w:pPr>
              <w:widowControl w:val="0"/>
            </w:pPr>
            <w:r>
              <w:t>OB: Liste Ehrenkreuz</w:t>
            </w:r>
          </w:p>
        </w:tc>
        <w:tc>
          <w:tcPr>
            <w:tcW w:w="2551" w:type="dxa"/>
            <w:tcBorders>
              <w:top w:val="single" w:sz="4" w:space="0" w:color="000000"/>
              <w:left w:val="single" w:sz="4" w:space="0" w:color="000000"/>
              <w:bottom w:val="single" w:sz="4" w:space="0" w:color="000000"/>
              <w:right w:val="single" w:sz="4" w:space="0" w:color="000000"/>
            </w:tcBorders>
          </w:tcPr>
          <w:p w14:paraId="588C2B6B" w14:textId="77777777" w:rsidR="009755F6" w:rsidRPr="00DD7696" w:rsidRDefault="002F4F83">
            <w:pPr>
              <w:widowControl w:val="0"/>
            </w:pPr>
            <w:r w:rsidRPr="00DD7696">
              <w:t>1936</w:t>
            </w:r>
          </w:p>
        </w:tc>
        <w:tc>
          <w:tcPr>
            <w:tcW w:w="1987" w:type="dxa"/>
            <w:tcBorders>
              <w:top w:val="single" w:sz="4" w:space="0" w:color="000000"/>
              <w:left w:val="single" w:sz="4" w:space="0" w:color="000000"/>
              <w:bottom w:val="single" w:sz="4" w:space="0" w:color="000000"/>
              <w:right w:val="single" w:sz="4" w:space="0" w:color="000000"/>
            </w:tcBorders>
          </w:tcPr>
          <w:p w14:paraId="146A816A" w14:textId="77777777" w:rsidR="009755F6" w:rsidRDefault="002F4F83">
            <w:pPr>
              <w:widowControl w:val="0"/>
            </w:pPr>
            <w:r>
              <w:t>Fl 9391</w:t>
            </w:r>
          </w:p>
        </w:tc>
      </w:tr>
      <w:tr w:rsidR="009755F6" w14:paraId="3952A6DF"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1AE81B36" w14:textId="77777777" w:rsidR="009755F6" w:rsidRDefault="002F4F83">
            <w:pPr>
              <w:widowControl w:val="0"/>
            </w:pPr>
            <w:r>
              <w:t>OB: Verzeichnis Kriegerdenkmal 1. Weltkrieg</w:t>
            </w:r>
            <w:r>
              <w:tab/>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5568B358"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2CB510CF" w14:textId="77777777" w:rsidR="009755F6" w:rsidRDefault="002F4F83">
            <w:pPr>
              <w:widowControl w:val="0"/>
            </w:pPr>
            <w:r>
              <w:t>Fl 9410</w:t>
            </w:r>
          </w:p>
        </w:tc>
      </w:tr>
      <w:tr w:rsidR="009755F6" w14:paraId="350688A4"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32D89267" w14:textId="77777777" w:rsidR="009755F6" w:rsidRDefault="002F4F83">
            <w:pPr>
              <w:widowControl w:val="0"/>
            </w:pPr>
            <w:r>
              <w:t xml:space="preserve">UB: Verzeichnis Kriegerdenkmal 1. Weltkrieg  </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397547A5"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634A50B1" w14:textId="77777777" w:rsidR="009755F6" w:rsidRDefault="002F4F83">
            <w:pPr>
              <w:widowControl w:val="0"/>
            </w:pPr>
            <w:r>
              <w:t>Fl 9410</w:t>
            </w:r>
          </w:p>
        </w:tc>
      </w:tr>
      <w:tr w:rsidR="009755F6" w14:paraId="6FA771D3" w14:textId="77777777">
        <w:tc>
          <w:tcPr>
            <w:tcW w:w="4813" w:type="dxa"/>
            <w:tcBorders>
              <w:top w:val="single" w:sz="4" w:space="0" w:color="000000"/>
              <w:left w:val="single" w:sz="4" w:space="0" w:color="000000"/>
              <w:bottom w:val="single" w:sz="4" w:space="0" w:color="000000"/>
              <w:right w:val="single" w:sz="4" w:space="0" w:color="000000"/>
            </w:tcBorders>
          </w:tcPr>
          <w:p w14:paraId="56B4DC76" w14:textId="77777777" w:rsidR="009755F6" w:rsidRDefault="002F4F83">
            <w:pPr>
              <w:widowControl w:val="0"/>
            </w:pPr>
            <w:r>
              <w:t xml:space="preserve">OB: Aufstellung Kriegerdenkmal </w:t>
            </w:r>
          </w:p>
        </w:tc>
        <w:tc>
          <w:tcPr>
            <w:tcW w:w="2551" w:type="dxa"/>
            <w:tcBorders>
              <w:top w:val="single" w:sz="4" w:space="0" w:color="000000"/>
              <w:left w:val="single" w:sz="4" w:space="0" w:color="000000"/>
              <w:bottom w:val="single" w:sz="4" w:space="0" w:color="000000"/>
              <w:right w:val="single" w:sz="4" w:space="0" w:color="000000"/>
            </w:tcBorders>
          </w:tcPr>
          <w:p w14:paraId="737A6F62" w14:textId="77777777" w:rsidR="009755F6" w:rsidRDefault="002F4F83">
            <w:pPr>
              <w:widowControl w:val="0"/>
            </w:pPr>
            <w:r>
              <w:t xml:space="preserve">1931 – 1933   </w:t>
            </w:r>
          </w:p>
        </w:tc>
        <w:tc>
          <w:tcPr>
            <w:tcW w:w="1987" w:type="dxa"/>
            <w:tcBorders>
              <w:top w:val="single" w:sz="4" w:space="0" w:color="000000"/>
              <w:left w:val="single" w:sz="4" w:space="0" w:color="000000"/>
              <w:bottom w:val="single" w:sz="4" w:space="0" w:color="000000"/>
              <w:right w:val="single" w:sz="4" w:space="0" w:color="000000"/>
            </w:tcBorders>
          </w:tcPr>
          <w:p w14:paraId="3B0FFE9C" w14:textId="77777777" w:rsidR="009755F6" w:rsidRDefault="002F4F83">
            <w:pPr>
              <w:widowControl w:val="0"/>
            </w:pPr>
            <w:r>
              <w:t>Fl 9410</w:t>
            </w:r>
          </w:p>
        </w:tc>
      </w:tr>
      <w:tr w:rsidR="009755F6" w14:paraId="2D0D185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C68C9D" w14:textId="77777777" w:rsidR="009755F6" w:rsidRDefault="002F4F83">
            <w:pPr>
              <w:pStyle w:val="berschrift3"/>
              <w:widowControl w:val="0"/>
              <w:rPr>
                <w:sz w:val="20"/>
                <w:szCs w:val="18"/>
              </w:rPr>
            </w:pPr>
            <w:bookmarkStart w:id="880" w:name="_Toc89269855"/>
            <w:r>
              <w:lastRenderedPageBreak/>
              <w:t>Literatur</w:t>
            </w:r>
            <w:bookmarkEnd w:id="880"/>
          </w:p>
        </w:tc>
      </w:tr>
      <w:tr w:rsidR="009755F6" w14:paraId="25069581" w14:textId="77777777">
        <w:tc>
          <w:tcPr>
            <w:tcW w:w="4813" w:type="dxa"/>
            <w:tcBorders>
              <w:top w:val="single" w:sz="4" w:space="0" w:color="000000"/>
              <w:left w:val="single" w:sz="4" w:space="0" w:color="000000"/>
              <w:bottom w:val="single" w:sz="4" w:space="0" w:color="000000"/>
              <w:right w:val="single" w:sz="4" w:space="0" w:color="000000"/>
            </w:tcBorders>
          </w:tcPr>
          <w:p w14:paraId="6A6A6E28"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1010DE1C"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72258906" w14:textId="77777777" w:rsidR="009755F6" w:rsidRDefault="009755F6">
            <w:pPr>
              <w:widowControl w:val="0"/>
            </w:pPr>
          </w:p>
        </w:tc>
      </w:tr>
      <w:tr w:rsidR="009755F6" w14:paraId="54688E9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A2461D" w14:textId="77777777" w:rsidR="009755F6" w:rsidRDefault="002F4F83">
            <w:pPr>
              <w:pStyle w:val="berschrift3"/>
              <w:widowControl w:val="0"/>
              <w:rPr>
                <w:sz w:val="20"/>
                <w:szCs w:val="18"/>
              </w:rPr>
            </w:pPr>
            <w:bookmarkStart w:id="881" w:name="_Toc89269856"/>
            <w:r>
              <w:t>Fundstellen</w:t>
            </w:r>
            <w:bookmarkEnd w:id="881"/>
          </w:p>
        </w:tc>
      </w:tr>
      <w:tr w:rsidR="009755F6" w14:paraId="3B5E7A9F" w14:textId="77777777">
        <w:tc>
          <w:tcPr>
            <w:tcW w:w="4813" w:type="dxa"/>
            <w:tcBorders>
              <w:top w:val="single" w:sz="4" w:space="0" w:color="000000"/>
              <w:left w:val="single" w:sz="4" w:space="0" w:color="000000"/>
              <w:bottom w:val="single" w:sz="4" w:space="0" w:color="000000"/>
              <w:right w:val="single" w:sz="4" w:space="0" w:color="000000"/>
            </w:tcBorders>
          </w:tcPr>
          <w:p w14:paraId="4A341332"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AD15029"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5AFD1D6B" w14:textId="77777777" w:rsidR="009755F6" w:rsidRDefault="009755F6">
            <w:pPr>
              <w:widowControl w:val="0"/>
            </w:pPr>
          </w:p>
        </w:tc>
      </w:tr>
    </w:tbl>
    <w:p w14:paraId="3292FD0E" w14:textId="77777777" w:rsidR="009755F6" w:rsidRDefault="002F4F83" w:rsidP="007A5247">
      <w:pPr>
        <w:pStyle w:val="berschrift2"/>
      </w:pPr>
      <w:bookmarkStart w:id="882" w:name="_Toc89269857"/>
      <w:bookmarkStart w:id="883" w:name="_Toc89670343"/>
      <w:bookmarkStart w:id="884" w:name="_Toc89672729"/>
      <w:bookmarkStart w:id="885" w:name="_Toc91325734"/>
      <w:r>
        <w:t>Zeit 1933 – 1948, II. Weltkrieg</w:t>
      </w:r>
      <w:bookmarkEnd w:id="882"/>
      <w:bookmarkEnd w:id="883"/>
      <w:bookmarkEnd w:id="884"/>
      <w:bookmarkEnd w:id="885"/>
    </w:p>
    <w:tbl>
      <w:tblPr>
        <w:tblW w:w="9351" w:type="dxa"/>
        <w:tblInd w:w="-5" w:type="dxa"/>
        <w:tblLayout w:type="fixed"/>
        <w:tblLook w:val="04A0" w:firstRow="1" w:lastRow="0" w:firstColumn="1" w:lastColumn="0" w:noHBand="0" w:noVBand="1"/>
      </w:tblPr>
      <w:tblGrid>
        <w:gridCol w:w="4813"/>
        <w:gridCol w:w="2551"/>
        <w:gridCol w:w="1987"/>
      </w:tblGrid>
      <w:tr w:rsidR="009755F6" w14:paraId="227FDE8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02CD04" w14:textId="26502A57" w:rsidR="009755F6" w:rsidRDefault="002F4F83">
            <w:pPr>
              <w:pStyle w:val="berschrift3"/>
              <w:widowControl w:val="0"/>
              <w:rPr>
                <w:sz w:val="20"/>
                <w:szCs w:val="18"/>
              </w:rPr>
            </w:pPr>
            <w:bookmarkStart w:id="886" w:name="_Toc89269858"/>
            <w:r>
              <w:t>Akten: Einquartierungen</w:t>
            </w:r>
            <w:bookmarkEnd w:id="886"/>
          </w:p>
        </w:tc>
      </w:tr>
      <w:tr w:rsidR="009755F6" w14:paraId="361B9909" w14:textId="77777777">
        <w:tc>
          <w:tcPr>
            <w:tcW w:w="4813" w:type="dxa"/>
            <w:tcBorders>
              <w:top w:val="single" w:sz="4" w:space="0" w:color="000000"/>
              <w:left w:val="single" w:sz="4" w:space="0" w:color="000000"/>
              <w:bottom w:val="single" w:sz="4" w:space="0" w:color="000000"/>
              <w:right w:val="single" w:sz="4" w:space="0" w:color="000000"/>
            </w:tcBorders>
          </w:tcPr>
          <w:p w14:paraId="1E87E2B7" w14:textId="77777777" w:rsidR="009755F6" w:rsidRDefault="002F4F83">
            <w:pPr>
              <w:widowControl w:val="0"/>
            </w:pPr>
            <w:r>
              <w:t>OB, UB: Listen Einquartierungen</w:t>
            </w:r>
          </w:p>
        </w:tc>
        <w:tc>
          <w:tcPr>
            <w:tcW w:w="2551" w:type="dxa"/>
            <w:tcBorders>
              <w:top w:val="single" w:sz="4" w:space="0" w:color="000000"/>
              <w:left w:val="single" w:sz="4" w:space="0" w:color="000000"/>
              <w:bottom w:val="single" w:sz="4" w:space="0" w:color="000000"/>
              <w:right w:val="single" w:sz="4" w:space="0" w:color="000000"/>
            </w:tcBorders>
          </w:tcPr>
          <w:p w14:paraId="5E1156E1" w14:textId="77777777" w:rsidR="009755F6" w:rsidRDefault="002F4F83">
            <w:pPr>
              <w:widowControl w:val="0"/>
            </w:pPr>
            <w:r>
              <w:t xml:space="preserve">1937 – 1942   </w:t>
            </w:r>
          </w:p>
        </w:tc>
        <w:tc>
          <w:tcPr>
            <w:tcW w:w="1987" w:type="dxa"/>
            <w:tcBorders>
              <w:top w:val="single" w:sz="4" w:space="0" w:color="000000"/>
              <w:left w:val="single" w:sz="4" w:space="0" w:color="000000"/>
              <w:bottom w:val="single" w:sz="4" w:space="0" w:color="000000"/>
              <w:right w:val="single" w:sz="4" w:space="0" w:color="000000"/>
            </w:tcBorders>
          </w:tcPr>
          <w:p w14:paraId="5A3ECBC1" w14:textId="77777777" w:rsidR="009755F6" w:rsidRDefault="002F4F83">
            <w:pPr>
              <w:widowControl w:val="0"/>
            </w:pPr>
            <w:r>
              <w:t>Fl 9366</w:t>
            </w:r>
          </w:p>
        </w:tc>
      </w:tr>
      <w:tr w:rsidR="009755F6" w14:paraId="0A5AEF2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BCAB3A7" w14:textId="77777777" w:rsidR="009755F6" w:rsidRDefault="002F4F83">
            <w:pPr>
              <w:pStyle w:val="berschrift3"/>
              <w:widowControl w:val="0"/>
              <w:rPr>
                <w:sz w:val="20"/>
                <w:szCs w:val="18"/>
              </w:rPr>
            </w:pPr>
            <w:bookmarkStart w:id="887" w:name="_Toc89269859"/>
            <w:r>
              <w:t>Akten: Kriegsteilnehmer, Gefangene, Vermisste</w:t>
            </w:r>
            <w:bookmarkEnd w:id="887"/>
          </w:p>
        </w:tc>
      </w:tr>
      <w:tr w:rsidR="009755F6" w14:paraId="2D066D78" w14:textId="77777777">
        <w:tc>
          <w:tcPr>
            <w:tcW w:w="4813" w:type="dxa"/>
            <w:tcBorders>
              <w:top w:val="single" w:sz="4" w:space="0" w:color="000000"/>
              <w:left w:val="single" w:sz="4" w:space="0" w:color="000000"/>
              <w:bottom w:val="single" w:sz="4" w:space="0" w:color="000000"/>
              <w:right w:val="single" w:sz="4" w:space="0" w:color="000000"/>
            </w:tcBorders>
          </w:tcPr>
          <w:p w14:paraId="5D956AB5" w14:textId="77777777" w:rsidR="009755F6" w:rsidRDefault="002F4F83">
            <w:pPr>
              <w:widowControl w:val="0"/>
            </w:pPr>
            <w:r>
              <w:t>Hebe- und Entlassungsdaten</w:t>
            </w:r>
          </w:p>
        </w:tc>
        <w:tc>
          <w:tcPr>
            <w:tcW w:w="2551" w:type="dxa"/>
            <w:tcBorders>
              <w:top w:val="single" w:sz="4" w:space="0" w:color="000000"/>
              <w:left w:val="single" w:sz="4" w:space="0" w:color="000000"/>
              <w:bottom w:val="single" w:sz="4" w:space="0" w:color="000000"/>
              <w:right w:val="single" w:sz="4" w:space="0" w:color="000000"/>
            </w:tcBorders>
          </w:tcPr>
          <w:p w14:paraId="482B7CCB" w14:textId="77777777" w:rsidR="009755F6" w:rsidRPr="00DD7696" w:rsidRDefault="002F4F83">
            <w:pPr>
              <w:widowControl w:val="0"/>
            </w:pPr>
            <w:r w:rsidRPr="00DD7696">
              <w:t>1935</w:t>
            </w:r>
          </w:p>
        </w:tc>
        <w:tc>
          <w:tcPr>
            <w:tcW w:w="1987" w:type="dxa"/>
            <w:tcBorders>
              <w:top w:val="single" w:sz="4" w:space="0" w:color="000000"/>
              <w:left w:val="single" w:sz="4" w:space="0" w:color="000000"/>
              <w:bottom w:val="single" w:sz="4" w:space="0" w:color="000000"/>
              <w:right w:val="single" w:sz="4" w:space="0" w:color="000000"/>
            </w:tcBorders>
          </w:tcPr>
          <w:p w14:paraId="475F45D2" w14:textId="77777777" w:rsidR="009755F6" w:rsidRDefault="002F4F83">
            <w:pPr>
              <w:widowControl w:val="0"/>
            </w:pPr>
            <w:r>
              <w:t>Fl 9320</w:t>
            </w:r>
          </w:p>
        </w:tc>
      </w:tr>
      <w:tr w:rsidR="009755F6" w14:paraId="13C19CB7"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6AA268D0" w14:textId="77777777" w:rsidR="009755F6" w:rsidRDefault="002F4F83">
            <w:pPr>
              <w:widowControl w:val="0"/>
            </w:pPr>
            <w:r>
              <w:t>Unabkömmlichkeitsanträge, Ausmusterung</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739BD3B1"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3C152F3A" w14:textId="77777777" w:rsidR="009755F6" w:rsidRDefault="002F4F83">
            <w:pPr>
              <w:widowControl w:val="0"/>
            </w:pPr>
            <w:r>
              <w:t>Fl 9350</w:t>
            </w:r>
          </w:p>
        </w:tc>
      </w:tr>
      <w:tr w:rsidR="009755F6" w14:paraId="47818304" w14:textId="77777777">
        <w:tc>
          <w:tcPr>
            <w:tcW w:w="4813" w:type="dxa"/>
            <w:tcBorders>
              <w:top w:val="single" w:sz="4" w:space="0" w:color="000000"/>
              <w:left w:val="single" w:sz="4" w:space="0" w:color="000000"/>
              <w:bottom w:val="single" w:sz="4" w:space="0" w:color="000000"/>
              <w:right w:val="single" w:sz="4" w:space="0" w:color="000000"/>
            </w:tcBorders>
          </w:tcPr>
          <w:p w14:paraId="05A5C764" w14:textId="77777777" w:rsidR="009755F6" w:rsidRDefault="002F4F83">
            <w:pPr>
              <w:widowControl w:val="0"/>
            </w:pPr>
            <w:r>
              <w:t>Erfassung zum Wehrdienst</w:t>
            </w:r>
          </w:p>
        </w:tc>
        <w:tc>
          <w:tcPr>
            <w:tcW w:w="2551" w:type="dxa"/>
            <w:tcBorders>
              <w:top w:val="single" w:sz="4" w:space="0" w:color="000000"/>
              <w:left w:val="single" w:sz="4" w:space="0" w:color="000000"/>
              <w:bottom w:val="single" w:sz="4" w:space="0" w:color="000000"/>
              <w:right w:val="single" w:sz="4" w:space="0" w:color="000000"/>
            </w:tcBorders>
          </w:tcPr>
          <w:p w14:paraId="43DEEF91" w14:textId="77777777" w:rsidR="009755F6" w:rsidRPr="00DD7696" w:rsidRDefault="002F4F83">
            <w:pPr>
              <w:widowControl w:val="0"/>
            </w:pPr>
            <w:r w:rsidRPr="00DD7696">
              <w:t xml:space="preserve">1936 – 1939 </w:t>
            </w:r>
          </w:p>
        </w:tc>
        <w:tc>
          <w:tcPr>
            <w:tcW w:w="1987" w:type="dxa"/>
            <w:tcBorders>
              <w:top w:val="single" w:sz="4" w:space="0" w:color="000000"/>
              <w:left w:val="single" w:sz="4" w:space="0" w:color="000000"/>
              <w:bottom w:val="single" w:sz="4" w:space="0" w:color="000000"/>
              <w:right w:val="single" w:sz="4" w:space="0" w:color="000000"/>
            </w:tcBorders>
          </w:tcPr>
          <w:p w14:paraId="5A9955E8" w14:textId="77777777" w:rsidR="009755F6" w:rsidRDefault="002F4F83">
            <w:pPr>
              <w:widowControl w:val="0"/>
            </w:pPr>
            <w:r>
              <w:t>Fl 9320</w:t>
            </w:r>
          </w:p>
        </w:tc>
      </w:tr>
      <w:tr w:rsidR="009755F6" w14:paraId="2470FFD7" w14:textId="77777777">
        <w:tc>
          <w:tcPr>
            <w:tcW w:w="4813" w:type="dxa"/>
            <w:tcBorders>
              <w:top w:val="single" w:sz="4" w:space="0" w:color="000000"/>
              <w:left w:val="single" w:sz="4" w:space="0" w:color="000000"/>
              <w:bottom w:val="single" w:sz="4" w:space="0" w:color="000000"/>
              <w:right w:val="single" w:sz="4" w:space="0" w:color="000000"/>
            </w:tcBorders>
          </w:tcPr>
          <w:p w14:paraId="4E8C1335" w14:textId="77777777" w:rsidR="009755F6" w:rsidRDefault="002F4F83">
            <w:pPr>
              <w:widowControl w:val="0"/>
            </w:pPr>
            <w:r>
              <w:t>Rückkehrer mit Meldeblättern, Liste Gefallene und Vermisste</w:t>
            </w:r>
          </w:p>
        </w:tc>
        <w:tc>
          <w:tcPr>
            <w:tcW w:w="2551" w:type="dxa"/>
            <w:tcBorders>
              <w:top w:val="single" w:sz="4" w:space="0" w:color="000000"/>
              <w:left w:val="single" w:sz="4" w:space="0" w:color="000000"/>
              <w:bottom w:val="single" w:sz="4" w:space="0" w:color="000000"/>
              <w:right w:val="single" w:sz="4" w:space="0" w:color="000000"/>
            </w:tcBorders>
          </w:tcPr>
          <w:p w14:paraId="6EC9C187" w14:textId="77777777" w:rsidR="009755F6" w:rsidRPr="00DD7696" w:rsidRDefault="002F4F83">
            <w:pPr>
              <w:widowControl w:val="0"/>
            </w:pPr>
            <w:r w:rsidRPr="00DD7696">
              <w:t xml:space="preserve">1947 – 1949 </w:t>
            </w:r>
          </w:p>
          <w:p w14:paraId="4D1239C0" w14:textId="77777777" w:rsidR="009755F6" w:rsidRPr="00DD769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4F3E4F32" w14:textId="77777777" w:rsidR="009755F6" w:rsidRDefault="002F4F83">
            <w:pPr>
              <w:widowControl w:val="0"/>
            </w:pPr>
            <w:r>
              <w:t>Fl 9420, Fl 9421</w:t>
            </w:r>
          </w:p>
        </w:tc>
      </w:tr>
      <w:tr w:rsidR="009755F6" w14:paraId="790E579B"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1E13AA4F" w14:textId="77777777" w:rsidR="009755F6" w:rsidRDefault="002F4F83">
            <w:pPr>
              <w:widowControl w:val="0"/>
            </w:pPr>
            <w:r>
              <w:t>UB: Kriegsgräberliste (4 Gefallene)</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73794BF3"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0F638C69" w14:textId="77777777" w:rsidR="009755F6" w:rsidRDefault="002F4F83">
            <w:pPr>
              <w:widowControl w:val="0"/>
            </w:pPr>
            <w:r>
              <w:t>Fl 8450</w:t>
            </w:r>
          </w:p>
        </w:tc>
      </w:tr>
      <w:tr w:rsidR="009755F6" w14:paraId="61E07353" w14:textId="77777777">
        <w:tc>
          <w:tcPr>
            <w:tcW w:w="4813" w:type="dxa"/>
            <w:tcBorders>
              <w:top w:val="single" w:sz="4" w:space="0" w:color="000000"/>
              <w:left w:val="single" w:sz="4" w:space="0" w:color="000000"/>
              <w:bottom w:val="single" w:sz="4" w:space="0" w:color="000000"/>
              <w:right w:val="single" w:sz="4" w:space="0" w:color="000000"/>
            </w:tcBorders>
          </w:tcPr>
          <w:p w14:paraId="3643CFBE" w14:textId="77777777" w:rsidR="009755F6" w:rsidRDefault="002F4F83">
            <w:pPr>
              <w:widowControl w:val="0"/>
            </w:pPr>
            <w:r>
              <w:t>OB: Kriegerdenkmale</w:t>
            </w:r>
          </w:p>
        </w:tc>
        <w:tc>
          <w:tcPr>
            <w:tcW w:w="2551" w:type="dxa"/>
            <w:tcBorders>
              <w:top w:val="single" w:sz="4" w:space="0" w:color="000000"/>
              <w:left w:val="single" w:sz="4" w:space="0" w:color="000000"/>
              <w:bottom w:val="single" w:sz="4" w:space="0" w:color="000000"/>
              <w:right w:val="single" w:sz="4" w:space="0" w:color="000000"/>
            </w:tcBorders>
          </w:tcPr>
          <w:p w14:paraId="62857E5E" w14:textId="77777777" w:rsidR="009755F6" w:rsidRPr="00DD7696" w:rsidRDefault="002F4F83">
            <w:pPr>
              <w:widowControl w:val="0"/>
            </w:pPr>
            <w:r w:rsidRPr="00DD7696">
              <w:t>1967</w:t>
            </w:r>
          </w:p>
        </w:tc>
        <w:tc>
          <w:tcPr>
            <w:tcW w:w="1987" w:type="dxa"/>
            <w:tcBorders>
              <w:top w:val="single" w:sz="4" w:space="0" w:color="000000"/>
              <w:left w:val="single" w:sz="4" w:space="0" w:color="000000"/>
              <w:bottom w:val="single" w:sz="4" w:space="0" w:color="000000"/>
              <w:right w:val="single" w:sz="4" w:space="0" w:color="000000"/>
            </w:tcBorders>
          </w:tcPr>
          <w:p w14:paraId="364DCDE4" w14:textId="77777777" w:rsidR="009755F6" w:rsidRDefault="002F4F83">
            <w:pPr>
              <w:widowControl w:val="0"/>
            </w:pPr>
            <w:r>
              <w:t>Fl 9410</w:t>
            </w:r>
          </w:p>
        </w:tc>
      </w:tr>
      <w:tr w:rsidR="009755F6" w14:paraId="5B597B40" w14:textId="77777777">
        <w:tc>
          <w:tcPr>
            <w:tcW w:w="4813" w:type="dxa"/>
            <w:tcBorders>
              <w:top w:val="single" w:sz="4" w:space="0" w:color="000000"/>
              <w:left w:val="single" w:sz="4" w:space="0" w:color="000000"/>
              <w:bottom w:val="single" w:sz="4" w:space="0" w:color="000000"/>
              <w:right w:val="single" w:sz="4" w:space="0" w:color="000000"/>
            </w:tcBorders>
          </w:tcPr>
          <w:p w14:paraId="7AB52CA3" w14:textId="77777777" w:rsidR="009755F6" w:rsidRDefault="002F4F83">
            <w:pPr>
              <w:widowControl w:val="0"/>
            </w:pPr>
            <w:r>
              <w:t>UB: Kriegerdenkmale mit Namenslisten</w:t>
            </w:r>
          </w:p>
        </w:tc>
        <w:tc>
          <w:tcPr>
            <w:tcW w:w="2551" w:type="dxa"/>
            <w:tcBorders>
              <w:top w:val="single" w:sz="4" w:space="0" w:color="000000"/>
              <w:left w:val="single" w:sz="4" w:space="0" w:color="000000"/>
              <w:bottom w:val="single" w:sz="4" w:space="0" w:color="000000"/>
              <w:right w:val="single" w:sz="4" w:space="0" w:color="000000"/>
            </w:tcBorders>
          </w:tcPr>
          <w:p w14:paraId="137E623A" w14:textId="77777777" w:rsidR="009755F6" w:rsidRPr="00DD7696" w:rsidRDefault="002F4F83">
            <w:pPr>
              <w:widowControl w:val="0"/>
            </w:pPr>
            <w:r w:rsidRPr="00DD7696">
              <w:t>1962</w:t>
            </w:r>
          </w:p>
        </w:tc>
        <w:tc>
          <w:tcPr>
            <w:tcW w:w="1987" w:type="dxa"/>
            <w:tcBorders>
              <w:top w:val="single" w:sz="4" w:space="0" w:color="000000"/>
              <w:left w:val="single" w:sz="4" w:space="0" w:color="000000"/>
              <w:bottom w:val="single" w:sz="4" w:space="0" w:color="000000"/>
              <w:right w:val="single" w:sz="4" w:space="0" w:color="000000"/>
            </w:tcBorders>
          </w:tcPr>
          <w:p w14:paraId="728B0C08" w14:textId="77777777" w:rsidR="009755F6" w:rsidRDefault="002F4F83">
            <w:pPr>
              <w:widowControl w:val="0"/>
            </w:pPr>
            <w:r>
              <w:t>Fl 9410</w:t>
            </w:r>
          </w:p>
        </w:tc>
      </w:tr>
      <w:tr w:rsidR="009755F6" w14:paraId="78A0182D"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12DA3945" w14:textId="77777777" w:rsidR="009755F6" w:rsidRDefault="002F4F83">
            <w:pPr>
              <w:widowControl w:val="0"/>
            </w:pPr>
            <w:r>
              <w:t>Kriegsopferversorgung</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58D3B893"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4D5CB532" w14:textId="77777777" w:rsidR="009755F6" w:rsidRDefault="002F4F83">
            <w:pPr>
              <w:widowControl w:val="0"/>
            </w:pPr>
            <w:r>
              <w:t>Fl 9421</w:t>
            </w:r>
          </w:p>
        </w:tc>
      </w:tr>
      <w:tr w:rsidR="009755F6" w14:paraId="2DB65EF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CC6E75" w14:textId="77777777" w:rsidR="009755F6" w:rsidRPr="00DD7696" w:rsidRDefault="002F4F83">
            <w:pPr>
              <w:pStyle w:val="berschrift3"/>
              <w:widowControl w:val="0"/>
              <w:rPr>
                <w:sz w:val="20"/>
                <w:szCs w:val="18"/>
              </w:rPr>
            </w:pPr>
            <w:bookmarkStart w:id="888" w:name="_Toc89269860"/>
            <w:r w:rsidRPr="00DD7696">
              <w:t>Akten: Fahrzeuge, Tiermusterungen</w:t>
            </w:r>
            <w:bookmarkEnd w:id="888"/>
          </w:p>
        </w:tc>
      </w:tr>
      <w:tr w:rsidR="009755F6" w14:paraId="0E07DF04" w14:textId="77777777">
        <w:tc>
          <w:tcPr>
            <w:tcW w:w="4813" w:type="dxa"/>
            <w:tcBorders>
              <w:top w:val="single" w:sz="4" w:space="0" w:color="000000"/>
              <w:left w:val="single" w:sz="4" w:space="0" w:color="000000"/>
              <w:bottom w:val="single" w:sz="4" w:space="0" w:color="000000"/>
              <w:right w:val="single" w:sz="4" w:space="0" w:color="000000"/>
            </w:tcBorders>
          </w:tcPr>
          <w:p w14:paraId="4864EE42" w14:textId="77777777" w:rsidR="009755F6" w:rsidRDefault="002F4F83">
            <w:pPr>
              <w:widowControl w:val="0"/>
            </w:pPr>
            <w:r>
              <w:t>UB: Erfassung Fahrzeuge und Pferde</w:t>
            </w:r>
          </w:p>
        </w:tc>
        <w:tc>
          <w:tcPr>
            <w:tcW w:w="2551" w:type="dxa"/>
            <w:tcBorders>
              <w:top w:val="single" w:sz="4" w:space="0" w:color="000000"/>
              <w:left w:val="single" w:sz="4" w:space="0" w:color="000000"/>
              <w:bottom w:val="single" w:sz="4" w:space="0" w:color="000000"/>
              <w:right w:val="single" w:sz="4" w:space="0" w:color="000000"/>
            </w:tcBorders>
          </w:tcPr>
          <w:p w14:paraId="63154858" w14:textId="77777777" w:rsidR="009755F6" w:rsidRPr="00DD7696" w:rsidRDefault="002F4F83">
            <w:pPr>
              <w:widowControl w:val="0"/>
            </w:pPr>
            <w:r w:rsidRPr="00DD7696">
              <w:t xml:space="preserve">1940 – 1944 </w:t>
            </w:r>
          </w:p>
        </w:tc>
        <w:tc>
          <w:tcPr>
            <w:tcW w:w="1987" w:type="dxa"/>
            <w:tcBorders>
              <w:top w:val="single" w:sz="4" w:space="0" w:color="000000"/>
              <w:left w:val="single" w:sz="4" w:space="0" w:color="000000"/>
              <w:bottom w:val="single" w:sz="4" w:space="0" w:color="000000"/>
              <w:right w:val="single" w:sz="4" w:space="0" w:color="000000"/>
            </w:tcBorders>
          </w:tcPr>
          <w:p w14:paraId="4285472A" w14:textId="77777777" w:rsidR="009755F6" w:rsidRDefault="002F4F83">
            <w:pPr>
              <w:widowControl w:val="0"/>
            </w:pPr>
            <w:r>
              <w:t>Fl 9366</w:t>
            </w:r>
          </w:p>
        </w:tc>
      </w:tr>
      <w:tr w:rsidR="009755F6" w14:paraId="1F4336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F035E3D" w14:textId="77777777" w:rsidR="009755F6" w:rsidRPr="00DD7696" w:rsidRDefault="002F4F83">
            <w:pPr>
              <w:pStyle w:val="berschrift3"/>
              <w:widowControl w:val="0"/>
              <w:rPr>
                <w:sz w:val="20"/>
                <w:szCs w:val="18"/>
              </w:rPr>
            </w:pPr>
            <w:bookmarkStart w:id="889" w:name="_Toc89269861"/>
            <w:r w:rsidRPr="00DD7696">
              <w:t>Akten: Luftschutz</w:t>
            </w:r>
            <w:bookmarkEnd w:id="889"/>
          </w:p>
        </w:tc>
      </w:tr>
      <w:tr w:rsidR="009755F6" w14:paraId="08328758"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708C05DB" w14:textId="77777777" w:rsidR="009755F6" w:rsidRDefault="002F4F83">
            <w:pPr>
              <w:widowControl w:val="0"/>
            </w:pPr>
            <w:r>
              <w:t>Mitglieder Akte Luftschutzbund</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46C991FA"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3DF2018E" w14:textId="77777777" w:rsidR="009755F6" w:rsidRDefault="002F4F83">
            <w:pPr>
              <w:widowControl w:val="0"/>
            </w:pPr>
            <w:r>
              <w:t>Fl 9400</w:t>
            </w:r>
          </w:p>
        </w:tc>
      </w:tr>
      <w:tr w:rsidR="009755F6" w14:paraId="734F7D98"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157EFDE2" w14:textId="77777777" w:rsidR="009755F6" w:rsidRDefault="002F4F83">
            <w:pPr>
              <w:widowControl w:val="0"/>
            </w:pPr>
            <w:r>
              <w:t>Akte 1960-ger Jahre Luftschutz</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43DE8272"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4A3F23DC" w14:textId="77777777" w:rsidR="009755F6" w:rsidRDefault="002F4F83">
            <w:pPr>
              <w:widowControl w:val="0"/>
            </w:pPr>
            <w:r>
              <w:t>Fl 9390</w:t>
            </w:r>
          </w:p>
        </w:tc>
      </w:tr>
      <w:tr w:rsidR="009755F6" w14:paraId="18D27ACF" w14:textId="77777777">
        <w:tc>
          <w:tcPr>
            <w:tcW w:w="4813" w:type="dxa"/>
            <w:tcBorders>
              <w:top w:val="single" w:sz="4" w:space="0" w:color="000000"/>
              <w:left w:val="single" w:sz="4" w:space="0" w:color="000000"/>
              <w:bottom w:val="single" w:sz="4" w:space="0" w:color="000000"/>
              <w:right w:val="single" w:sz="4" w:space="0" w:color="000000"/>
            </w:tcBorders>
          </w:tcPr>
          <w:p w14:paraId="4B9225C8" w14:textId="77777777" w:rsidR="009755F6" w:rsidRDefault="002F4F83">
            <w:pPr>
              <w:widowControl w:val="0"/>
            </w:pPr>
            <w:r>
              <w:t>OB, UB: Akten Luftschutzbund</w:t>
            </w:r>
          </w:p>
        </w:tc>
        <w:tc>
          <w:tcPr>
            <w:tcW w:w="2551" w:type="dxa"/>
            <w:tcBorders>
              <w:top w:val="single" w:sz="4" w:space="0" w:color="000000"/>
              <w:left w:val="single" w:sz="4" w:space="0" w:color="000000"/>
              <w:bottom w:val="single" w:sz="4" w:space="0" w:color="000000"/>
              <w:right w:val="single" w:sz="4" w:space="0" w:color="000000"/>
            </w:tcBorders>
          </w:tcPr>
          <w:p w14:paraId="40C04358" w14:textId="77777777" w:rsidR="009755F6" w:rsidRPr="00DD7696" w:rsidRDefault="002F4F83">
            <w:pPr>
              <w:widowControl w:val="0"/>
            </w:pPr>
            <w:r w:rsidRPr="00DD7696">
              <w:t>1936</w:t>
            </w:r>
          </w:p>
        </w:tc>
        <w:tc>
          <w:tcPr>
            <w:tcW w:w="1987" w:type="dxa"/>
            <w:tcBorders>
              <w:top w:val="single" w:sz="4" w:space="0" w:color="000000"/>
              <w:left w:val="single" w:sz="4" w:space="0" w:color="000000"/>
              <w:bottom w:val="single" w:sz="4" w:space="0" w:color="000000"/>
              <w:right w:val="single" w:sz="4" w:space="0" w:color="000000"/>
            </w:tcBorders>
          </w:tcPr>
          <w:p w14:paraId="2AE47112" w14:textId="77777777" w:rsidR="009755F6" w:rsidRDefault="002F4F83">
            <w:pPr>
              <w:widowControl w:val="0"/>
            </w:pPr>
            <w:r>
              <w:t>Fl 9370</w:t>
            </w:r>
          </w:p>
        </w:tc>
      </w:tr>
      <w:tr w:rsidR="009755F6" w14:paraId="6291D3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BE24AC" w14:textId="77777777" w:rsidR="009755F6" w:rsidRPr="00DD7696" w:rsidRDefault="002F4F83">
            <w:pPr>
              <w:pStyle w:val="berschrift3"/>
              <w:widowControl w:val="0"/>
              <w:rPr>
                <w:sz w:val="20"/>
                <w:szCs w:val="18"/>
              </w:rPr>
            </w:pPr>
            <w:bookmarkStart w:id="890" w:name="_Toc89269862"/>
            <w:r w:rsidRPr="00DD7696">
              <w:t>Akten: Zwangsarbeiter</w:t>
            </w:r>
            <w:bookmarkEnd w:id="890"/>
          </w:p>
        </w:tc>
      </w:tr>
      <w:tr w:rsidR="009755F6" w14:paraId="075593B4" w14:textId="77777777" w:rsidTr="00DD7696">
        <w:tc>
          <w:tcPr>
            <w:tcW w:w="4813" w:type="dxa"/>
            <w:tcBorders>
              <w:top w:val="single" w:sz="4" w:space="0" w:color="000000"/>
              <w:left w:val="single" w:sz="4" w:space="0" w:color="000000"/>
              <w:bottom w:val="single" w:sz="4" w:space="0" w:color="000000"/>
              <w:right w:val="single" w:sz="4" w:space="0" w:color="000000"/>
            </w:tcBorders>
          </w:tcPr>
          <w:p w14:paraId="0F712FC5" w14:textId="77777777" w:rsidR="009755F6" w:rsidRDefault="002F4F83">
            <w:pPr>
              <w:widowControl w:val="0"/>
            </w:pPr>
            <w:r>
              <w:t xml:space="preserve">Einsatz Kriegsgefangener </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04424F58" w14:textId="77777777" w:rsidR="009755F6" w:rsidRPr="00DD7696" w:rsidRDefault="002F4F83">
            <w:pPr>
              <w:widowControl w:val="0"/>
            </w:pPr>
            <w:r w:rsidRPr="00DD7696">
              <w:t>??</w:t>
            </w:r>
          </w:p>
        </w:tc>
        <w:tc>
          <w:tcPr>
            <w:tcW w:w="1987" w:type="dxa"/>
            <w:tcBorders>
              <w:top w:val="single" w:sz="4" w:space="0" w:color="000000"/>
              <w:left w:val="single" w:sz="4" w:space="0" w:color="000000"/>
              <w:bottom w:val="single" w:sz="4" w:space="0" w:color="000000"/>
              <w:right w:val="single" w:sz="4" w:space="0" w:color="000000"/>
            </w:tcBorders>
          </w:tcPr>
          <w:p w14:paraId="7EEA8DF9" w14:textId="77777777" w:rsidR="009755F6" w:rsidRDefault="002F4F83">
            <w:pPr>
              <w:widowControl w:val="0"/>
            </w:pPr>
            <w:r>
              <w:t>Fl 9390</w:t>
            </w:r>
          </w:p>
        </w:tc>
      </w:tr>
      <w:tr w:rsidR="009755F6" w14:paraId="64A9BC64" w14:textId="77777777">
        <w:tc>
          <w:tcPr>
            <w:tcW w:w="4813" w:type="dxa"/>
            <w:tcBorders>
              <w:top w:val="single" w:sz="4" w:space="0" w:color="000000"/>
              <w:left w:val="single" w:sz="4" w:space="0" w:color="000000"/>
              <w:bottom w:val="single" w:sz="4" w:space="0" w:color="000000"/>
              <w:right w:val="single" w:sz="4" w:space="0" w:color="000000"/>
            </w:tcBorders>
          </w:tcPr>
          <w:p w14:paraId="791018CF" w14:textId="77777777" w:rsidR="009755F6" w:rsidRDefault="002F4F83">
            <w:pPr>
              <w:widowControl w:val="0"/>
            </w:pPr>
            <w:r>
              <w:t>Abrechnung Zwangsarbeiter</w:t>
            </w:r>
          </w:p>
        </w:tc>
        <w:tc>
          <w:tcPr>
            <w:tcW w:w="2551" w:type="dxa"/>
            <w:tcBorders>
              <w:top w:val="single" w:sz="4" w:space="0" w:color="000000"/>
              <w:left w:val="single" w:sz="4" w:space="0" w:color="000000"/>
              <w:bottom w:val="single" w:sz="4" w:space="0" w:color="000000"/>
              <w:right w:val="single" w:sz="4" w:space="0" w:color="000000"/>
            </w:tcBorders>
          </w:tcPr>
          <w:p w14:paraId="7994B4C8" w14:textId="77777777" w:rsidR="009755F6" w:rsidRDefault="002F4F83">
            <w:pPr>
              <w:widowControl w:val="0"/>
            </w:pPr>
            <w:r>
              <w:t xml:space="preserve">1939 – 1946 </w:t>
            </w:r>
          </w:p>
        </w:tc>
        <w:tc>
          <w:tcPr>
            <w:tcW w:w="1987" w:type="dxa"/>
            <w:tcBorders>
              <w:top w:val="single" w:sz="4" w:space="0" w:color="000000"/>
              <w:left w:val="single" w:sz="4" w:space="0" w:color="000000"/>
              <w:bottom w:val="single" w:sz="4" w:space="0" w:color="000000"/>
              <w:right w:val="single" w:sz="4" w:space="0" w:color="000000"/>
            </w:tcBorders>
          </w:tcPr>
          <w:p w14:paraId="58E858F6" w14:textId="77777777" w:rsidR="009755F6" w:rsidRDefault="002F4F83">
            <w:pPr>
              <w:widowControl w:val="0"/>
            </w:pPr>
            <w:r>
              <w:t>Fl 9370</w:t>
            </w:r>
          </w:p>
        </w:tc>
      </w:tr>
      <w:tr w:rsidR="009755F6" w14:paraId="375D0B3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AD3F2A" w14:textId="77777777" w:rsidR="009755F6" w:rsidRDefault="002F4F83">
            <w:pPr>
              <w:pStyle w:val="berschrift3"/>
              <w:widowControl w:val="0"/>
              <w:rPr>
                <w:sz w:val="20"/>
                <w:szCs w:val="18"/>
              </w:rPr>
            </w:pPr>
            <w:bookmarkStart w:id="891" w:name="_Toc89269863"/>
            <w:r>
              <w:t>Akten: Beschlagnahme, Kriegsschäden nach 1945</w:t>
            </w:r>
            <w:bookmarkEnd w:id="891"/>
          </w:p>
        </w:tc>
      </w:tr>
      <w:tr w:rsidR="009755F6" w14:paraId="3F8D4F9B" w14:textId="77777777">
        <w:tc>
          <w:tcPr>
            <w:tcW w:w="4813" w:type="dxa"/>
            <w:tcBorders>
              <w:top w:val="single" w:sz="4" w:space="0" w:color="000000"/>
              <w:left w:val="single" w:sz="4" w:space="0" w:color="000000"/>
              <w:bottom w:val="single" w:sz="4" w:space="0" w:color="000000"/>
              <w:right w:val="single" w:sz="4" w:space="0" w:color="000000"/>
            </w:tcBorders>
          </w:tcPr>
          <w:p w14:paraId="07853353" w14:textId="77777777" w:rsidR="009755F6" w:rsidRDefault="002F4F83">
            <w:pPr>
              <w:widowControl w:val="0"/>
            </w:pPr>
            <w:r>
              <w:t xml:space="preserve">Nutzung Spießhofer und Braun der Turnhalle – Aufforderung Ortsgruppenführer freimachen, braucht sie für Volkssturmausbildung, Landrat dagegen   </w:t>
            </w:r>
          </w:p>
        </w:tc>
        <w:tc>
          <w:tcPr>
            <w:tcW w:w="2551" w:type="dxa"/>
            <w:tcBorders>
              <w:top w:val="single" w:sz="4" w:space="0" w:color="000000"/>
              <w:left w:val="single" w:sz="4" w:space="0" w:color="000000"/>
              <w:bottom w:val="single" w:sz="4" w:space="0" w:color="000000"/>
              <w:right w:val="single" w:sz="4" w:space="0" w:color="000000"/>
            </w:tcBorders>
          </w:tcPr>
          <w:p w14:paraId="1C0EBCEA"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7C72149A" w14:textId="77777777" w:rsidR="009755F6" w:rsidRDefault="002F4F83">
            <w:pPr>
              <w:widowControl w:val="0"/>
            </w:pPr>
            <w:r>
              <w:t>Fl 8311</w:t>
            </w:r>
          </w:p>
        </w:tc>
      </w:tr>
      <w:tr w:rsidR="009755F6" w14:paraId="189CF7F0" w14:textId="77777777">
        <w:tc>
          <w:tcPr>
            <w:tcW w:w="4813" w:type="dxa"/>
            <w:tcBorders>
              <w:top w:val="single" w:sz="4" w:space="0" w:color="000000"/>
              <w:left w:val="single" w:sz="4" w:space="0" w:color="000000"/>
              <w:bottom w:val="single" w:sz="4" w:space="0" w:color="000000"/>
              <w:right w:val="single" w:sz="4" w:space="0" w:color="000000"/>
            </w:tcBorders>
          </w:tcPr>
          <w:p w14:paraId="2B33CA4C" w14:textId="77777777" w:rsidR="009755F6" w:rsidRDefault="002F4F83">
            <w:pPr>
              <w:widowControl w:val="0"/>
            </w:pPr>
            <w:r>
              <w:t xml:space="preserve">UB: Schäden Grupp durch Bomben     </w:t>
            </w:r>
          </w:p>
        </w:tc>
        <w:tc>
          <w:tcPr>
            <w:tcW w:w="2551" w:type="dxa"/>
            <w:tcBorders>
              <w:top w:val="single" w:sz="4" w:space="0" w:color="000000"/>
              <w:left w:val="single" w:sz="4" w:space="0" w:color="000000"/>
              <w:bottom w:val="single" w:sz="4" w:space="0" w:color="000000"/>
              <w:right w:val="single" w:sz="4" w:space="0" w:color="000000"/>
            </w:tcBorders>
          </w:tcPr>
          <w:p w14:paraId="7CE4890B"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666A571E" w14:textId="77777777" w:rsidR="009755F6" w:rsidRDefault="002F4F83">
            <w:pPr>
              <w:widowControl w:val="0"/>
            </w:pPr>
            <w:r>
              <w:t>Fl 3091</w:t>
            </w:r>
          </w:p>
        </w:tc>
      </w:tr>
      <w:tr w:rsidR="009755F6" w14:paraId="5FD773A9" w14:textId="77777777">
        <w:tc>
          <w:tcPr>
            <w:tcW w:w="4813" w:type="dxa"/>
            <w:tcBorders>
              <w:top w:val="single" w:sz="4" w:space="0" w:color="000000"/>
              <w:left w:val="single" w:sz="4" w:space="0" w:color="000000"/>
              <w:bottom w:val="single" w:sz="4" w:space="0" w:color="000000"/>
              <w:right w:val="single" w:sz="4" w:space="0" w:color="000000"/>
            </w:tcBorders>
          </w:tcPr>
          <w:p w14:paraId="58E06417" w14:textId="77777777" w:rsidR="009755F6" w:rsidRDefault="002F4F83">
            <w:pPr>
              <w:widowControl w:val="0"/>
            </w:pPr>
            <w:r>
              <w:t>Fliegergeschädigte</w:t>
            </w:r>
          </w:p>
        </w:tc>
        <w:tc>
          <w:tcPr>
            <w:tcW w:w="2551" w:type="dxa"/>
            <w:tcBorders>
              <w:top w:val="single" w:sz="4" w:space="0" w:color="000000"/>
              <w:left w:val="single" w:sz="4" w:space="0" w:color="000000"/>
              <w:bottom w:val="single" w:sz="4" w:space="0" w:color="000000"/>
              <w:right w:val="single" w:sz="4" w:space="0" w:color="000000"/>
            </w:tcBorders>
          </w:tcPr>
          <w:p w14:paraId="336C9F26" w14:textId="77777777" w:rsidR="009755F6" w:rsidRDefault="002F4F83">
            <w:pPr>
              <w:widowControl w:val="0"/>
            </w:pPr>
            <w:r>
              <w:t>1945</w:t>
            </w:r>
          </w:p>
        </w:tc>
        <w:tc>
          <w:tcPr>
            <w:tcW w:w="1987" w:type="dxa"/>
            <w:tcBorders>
              <w:top w:val="single" w:sz="4" w:space="0" w:color="000000"/>
              <w:left w:val="single" w:sz="4" w:space="0" w:color="000000"/>
              <w:bottom w:val="single" w:sz="4" w:space="0" w:color="000000"/>
              <w:right w:val="single" w:sz="4" w:space="0" w:color="000000"/>
            </w:tcBorders>
          </w:tcPr>
          <w:p w14:paraId="692231A5" w14:textId="77777777" w:rsidR="009755F6" w:rsidRDefault="002F4F83">
            <w:pPr>
              <w:widowControl w:val="0"/>
            </w:pPr>
            <w:r>
              <w:t>Fl 7093</w:t>
            </w:r>
          </w:p>
        </w:tc>
      </w:tr>
      <w:tr w:rsidR="009755F6" w14:paraId="42EB6E5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7D09BC" w14:textId="77777777" w:rsidR="009755F6" w:rsidRDefault="002F4F83">
            <w:pPr>
              <w:pStyle w:val="berschrift3"/>
              <w:widowControl w:val="0"/>
              <w:rPr>
                <w:sz w:val="20"/>
                <w:szCs w:val="18"/>
              </w:rPr>
            </w:pPr>
            <w:bookmarkStart w:id="892" w:name="_Toc89269864"/>
            <w:r>
              <w:t>Literatur</w:t>
            </w:r>
            <w:bookmarkEnd w:id="892"/>
          </w:p>
        </w:tc>
      </w:tr>
      <w:tr w:rsidR="009755F6" w14:paraId="56D322B3" w14:textId="77777777">
        <w:tc>
          <w:tcPr>
            <w:tcW w:w="4813" w:type="dxa"/>
            <w:tcBorders>
              <w:top w:val="single" w:sz="4" w:space="0" w:color="000000"/>
              <w:left w:val="single" w:sz="4" w:space="0" w:color="000000"/>
              <w:bottom w:val="single" w:sz="4" w:space="0" w:color="000000"/>
              <w:right w:val="single" w:sz="4" w:space="0" w:color="000000"/>
            </w:tcBorders>
          </w:tcPr>
          <w:p w14:paraId="5CF5529A"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4A6ECAF7"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176D4A96" w14:textId="77777777" w:rsidR="009755F6" w:rsidRDefault="009755F6">
            <w:pPr>
              <w:widowControl w:val="0"/>
            </w:pPr>
          </w:p>
        </w:tc>
      </w:tr>
      <w:tr w:rsidR="009755F6" w14:paraId="4721974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E70E6E" w14:textId="77777777" w:rsidR="009755F6" w:rsidRDefault="002F4F83">
            <w:pPr>
              <w:pStyle w:val="berschrift3"/>
              <w:widowControl w:val="0"/>
              <w:rPr>
                <w:sz w:val="20"/>
                <w:szCs w:val="18"/>
              </w:rPr>
            </w:pPr>
            <w:bookmarkStart w:id="893" w:name="_Toc89269865"/>
            <w:r>
              <w:t>Fundstellen</w:t>
            </w:r>
            <w:bookmarkEnd w:id="893"/>
          </w:p>
        </w:tc>
      </w:tr>
      <w:tr w:rsidR="009755F6" w14:paraId="44D6CE06" w14:textId="77777777">
        <w:tc>
          <w:tcPr>
            <w:tcW w:w="4813" w:type="dxa"/>
            <w:tcBorders>
              <w:top w:val="single" w:sz="4" w:space="0" w:color="000000"/>
              <w:left w:val="single" w:sz="4" w:space="0" w:color="000000"/>
              <w:bottom w:val="single" w:sz="4" w:space="0" w:color="000000"/>
              <w:right w:val="single" w:sz="4" w:space="0" w:color="000000"/>
            </w:tcBorders>
          </w:tcPr>
          <w:p w14:paraId="6EB49E35" w14:textId="77777777" w:rsidR="009755F6" w:rsidRDefault="009755F6">
            <w:pPr>
              <w:widowControl w:val="0"/>
            </w:pPr>
          </w:p>
        </w:tc>
        <w:tc>
          <w:tcPr>
            <w:tcW w:w="2551" w:type="dxa"/>
            <w:tcBorders>
              <w:top w:val="single" w:sz="4" w:space="0" w:color="000000"/>
              <w:left w:val="single" w:sz="4" w:space="0" w:color="000000"/>
              <w:bottom w:val="single" w:sz="4" w:space="0" w:color="000000"/>
              <w:right w:val="single" w:sz="4" w:space="0" w:color="000000"/>
            </w:tcBorders>
          </w:tcPr>
          <w:p w14:paraId="2226524A" w14:textId="77777777" w:rsidR="009755F6" w:rsidRDefault="009755F6">
            <w:pPr>
              <w:widowControl w:val="0"/>
            </w:pPr>
          </w:p>
        </w:tc>
        <w:tc>
          <w:tcPr>
            <w:tcW w:w="1987" w:type="dxa"/>
            <w:tcBorders>
              <w:top w:val="single" w:sz="4" w:space="0" w:color="000000"/>
              <w:left w:val="single" w:sz="4" w:space="0" w:color="000000"/>
              <w:bottom w:val="single" w:sz="4" w:space="0" w:color="000000"/>
              <w:right w:val="single" w:sz="4" w:space="0" w:color="000000"/>
            </w:tcBorders>
          </w:tcPr>
          <w:p w14:paraId="332F9E40" w14:textId="77777777" w:rsidR="009755F6" w:rsidRDefault="009755F6">
            <w:pPr>
              <w:widowControl w:val="0"/>
            </w:pPr>
          </w:p>
        </w:tc>
      </w:tr>
    </w:tbl>
    <w:p w14:paraId="7FAA8EAC" w14:textId="77777777" w:rsidR="009755F6" w:rsidRDefault="009755F6"/>
    <w:p w14:paraId="4D305C29" w14:textId="77777777" w:rsidR="009755F6" w:rsidRDefault="009755F6"/>
    <w:p w14:paraId="534C7E84" w14:textId="77777777" w:rsidR="009755F6" w:rsidRDefault="002F4F83">
      <w:pPr>
        <w:rPr>
          <w:rFonts w:eastAsiaTheme="majorEastAsia" w:cstheme="majorBidi"/>
          <w:sz w:val="28"/>
          <w:szCs w:val="28"/>
        </w:rPr>
      </w:pPr>
      <w:r>
        <w:br w:type="page"/>
      </w:r>
    </w:p>
    <w:p w14:paraId="389E5DD4" w14:textId="77777777" w:rsidR="009755F6" w:rsidRDefault="002F4F83" w:rsidP="00B35CD2">
      <w:pPr>
        <w:pStyle w:val="berschrift1"/>
      </w:pPr>
      <w:bookmarkStart w:id="894" w:name="_Toc89269866"/>
      <w:bookmarkStart w:id="895" w:name="_Toc89670344"/>
      <w:bookmarkStart w:id="896" w:name="_Toc89672730"/>
      <w:bookmarkStart w:id="897" w:name="_Toc91325735"/>
      <w:r>
        <w:lastRenderedPageBreak/>
        <w:t>Literaturverzeichnis</w:t>
      </w:r>
      <w:bookmarkEnd w:id="894"/>
      <w:bookmarkEnd w:id="895"/>
      <w:bookmarkEnd w:id="896"/>
      <w:bookmarkEnd w:id="897"/>
    </w:p>
    <w:p w14:paraId="2E82599F" w14:textId="77777777" w:rsidR="009755F6" w:rsidRDefault="002F4F83">
      <w:r>
        <w:t xml:space="preserve">Das Verzeichnis aller gedruckten Bücher, Sammelbände, Hefte, Zeitschriften etc. ist einer separaten Datei unter folgendem Link zu finden: </w:t>
      </w:r>
      <w:hyperlink r:id="rId14">
        <w:r>
          <w:rPr>
            <w:rStyle w:val="Internetverknpfung"/>
            <w:sz w:val="22"/>
            <w:szCs w:val="22"/>
          </w:rPr>
          <w:t>Literaturverzeichnis.</w:t>
        </w:r>
      </w:hyperlink>
      <w:r>
        <w:t xml:space="preserve"> </w:t>
      </w:r>
    </w:p>
    <w:p w14:paraId="59B4E6CD" w14:textId="77777777" w:rsidR="009755F6" w:rsidRDefault="009755F6">
      <w:pPr>
        <w:rPr>
          <w:rStyle w:val="berschrift1Zchn"/>
        </w:rPr>
      </w:pPr>
    </w:p>
    <w:p w14:paraId="0C072F9A" w14:textId="77777777" w:rsidR="009755F6" w:rsidRDefault="002F4F83" w:rsidP="00B35CD2">
      <w:pPr>
        <w:pStyle w:val="berschrift1"/>
        <w:rPr>
          <w:rStyle w:val="berschrift1Zchn"/>
          <w:b w:val="0"/>
          <w:bCs w:val="0"/>
        </w:rPr>
      </w:pPr>
      <w:bookmarkStart w:id="898" w:name="_Toc89269867"/>
      <w:bookmarkStart w:id="899" w:name="_Toc89670345"/>
      <w:bookmarkStart w:id="900" w:name="_Toc89672731"/>
      <w:bookmarkStart w:id="901" w:name="_Toc91325736"/>
      <w:r>
        <w:rPr>
          <w:rStyle w:val="berschrift1Zchn"/>
        </w:rPr>
        <w:t>Verzeichnis elektronischer Medien</w:t>
      </w:r>
      <w:bookmarkEnd w:id="898"/>
      <w:bookmarkEnd w:id="899"/>
      <w:bookmarkEnd w:id="900"/>
      <w:bookmarkEnd w:id="901"/>
    </w:p>
    <w:p w14:paraId="0AB9D45B" w14:textId="77777777" w:rsidR="009755F6" w:rsidRDefault="002F4F83">
      <w:pPr>
        <w:rPr>
          <w:rStyle w:val="Internetverknpfung"/>
          <w:sz w:val="22"/>
          <w:szCs w:val="22"/>
        </w:rPr>
      </w:pPr>
      <w:r>
        <w:t xml:space="preserve">Das Verzeichnis aller </w:t>
      </w:r>
      <w:proofErr w:type="gramStart"/>
      <w:r>
        <w:t>elektronischer</w:t>
      </w:r>
      <w:proofErr w:type="gramEnd"/>
      <w:r>
        <w:t xml:space="preserve"> Medien. ist einer separaten Datei unter folgendem Link zu finden: </w:t>
      </w:r>
      <w:hyperlink r:id="rId15">
        <w:r>
          <w:rPr>
            <w:rStyle w:val="Internetverknpfung"/>
            <w:sz w:val="22"/>
            <w:szCs w:val="22"/>
          </w:rPr>
          <w:t xml:space="preserve">Medienrverzeichnis. </w:t>
        </w:r>
      </w:hyperlink>
    </w:p>
    <w:p w14:paraId="16145D62" w14:textId="77777777" w:rsidR="009755F6" w:rsidRDefault="005F2EAF">
      <w:hyperlink r:id="rId16"/>
    </w:p>
    <w:p w14:paraId="264F4687" w14:textId="77777777" w:rsidR="009755F6" w:rsidRDefault="002F4F83">
      <w:pPr>
        <w:rPr>
          <w:rStyle w:val="berschrift1Zchn"/>
        </w:rPr>
      </w:pPr>
      <w:r>
        <w:br w:type="page"/>
      </w:r>
    </w:p>
    <w:p w14:paraId="4A517F49" w14:textId="77777777" w:rsidR="009755F6" w:rsidRDefault="002F4F83" w:rsidP="00B35CD2">
      <w:pPr>
        <w:pStyle w:val="berschrift1"/>
      </w:pPr>
      <w:bookmarkStart w:id="902" w:name="_Toc89269868"/>
      <w:bookmarkStart w:id="903" w:name="_Toc89670346"/>
      <w:bookmarkStart w:id="904" w:name="_Toc89672732"/>
      <w:bookmarkStart w:id="905" w:name="_Toc91325737"/>
      <w:r>
        <w:rPr>
          <w:rStyle w:val="berschrift1Zchn"/>
        </w:rPr>
        <w:lastRenderedPageBreak/>
        <w:t>An Nachbargemeinden abgegebene Akten 2020</w:t>
      </w:r>
      <w:bookmarkEnd w:id="902"/>
      <w:bookmarkEnd w:id="903"/>
      <w:bookmarkEnd w:id="904"/>
      <w:bookmarkEnd w:id="905"/>
    </w:p>
    <w:p w14:paraId="338CEFFB" w14:textId="24FE7D40" w:rsidR="009755F6" w:rsidRDefault="002F4F83" w:rsidP="007A5247">
      <w:pPr>
        <w:pStyle w:val="berschrift2"/>
      </w:pPr>
      <w:bookmarkStart w:id="906" w:name="_Toc89269869"/>
      <w:bookmarkStart w:id="907" w:name="_Toc89270896"/>
      <w:bookmarkStart w:id="908" w:name="_Toc89271051"/>
      <w:bookmarkStart w:id="909" w:name="_Toc89604444"/>
      <w:bookmarkStart w:id="910" w:name="_Toc89619642"/>
      <w:bookmarkStart w:id="911" w:name="_Toc89269870"/>
      <w:bookmarkStart w:id="912" w:name="_Toc89270897"/>
      <w:bookmarkStart w:id="913" w:name="_Toc89271052"/>
      <w:bookmarkStart w:id="914" w:name="_Toc89604445"/>
      <w:bookmarkStart w:id="915" w:name="_Toc89619643"/>
      <w:bookmarkStart w:id="916" w:name="_Toc89269871"/>
      <w:bookmarkStart w:id="917" w:name="_Toc89270898"/>
      <w:bookmarkStart w:id="918" w:name="_Toc89271053"/>
      <w:bookmarkStart w:id="919" w:name="_Toc89604446"/>
      <w:bookmarkStart w:id="920" w:name="_Toc89619644"/>
      <w:bookmarkStart w:id="921" w:name="_Toc89269872"/>
      <w:bookmarkStart w:id="922" w:name="_Toc89670347"/>
      <w:bookmarkStart w:id="923" w:name="_Toc89672733"/>
      <w:bookmarkStart w:id="924" w:name="_Toc91325738"/>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t>Übergabe von Archivakten an die Gemeinde Täferrot</w:t>
      </w:r>
      <w:bookmarkEnd w:id="921"/>
      <w:bookmarkEnd w:id="922"/>
      <w:bookmarkEnd w:id="923"/>
      <w:bookmarkEnd w:id="924"/>
    </w:p>
    <w:p w14:paraId="40DF4F91" w14:textId="6CD90FF0" w:rsidR="009755F6" w:rsidRDefault="002F4F83">
      <w:pPr>
        <w:pStyle w:val="berschrift3"/>
        <w:rPr>
          <w:rFonts w:eastAsiaTheme="minorHAnsi"/>
        </w:rPr>
      </w:pPr>
      <w:bookmarkStart w:id="925" w:name="_Toc89269873"/>
      <w:r>
        <w:rPr>
          <w:rFonts w:eastAsiaTheme="minorHAnsi"/>
        </w:rPr>
        <w:t>Vorbemerkung</w:t>
      </w:r>
      <w:bookmarkEnd w:id="925"/>
    </w:p>
    <w:p w14:paraId="51FC5048" w14:textId="77777777" w:rsidR="009755F6" w:rsidRDefault="002F4F83">
      <w:r>
        <w:t>Bei der Sichtung der Archivakten der Gemeinde Böbingen/Rems durch BM i.R. Werner Kowarsch fand sich auch ein Aktenbund mit dem Vermerk „Täferrot betreffend“, der Vorgänge insbesondere aus Utzstetten aus den Jahren 1889-95 enthält. In Abstimmung mit Hauptamtsleiter Müller können diese Akten an das Gemeindearchiv Täferrot abgegeben werden.</w:t>
      </w:r>
    </w:p>
    <w:p w14:paraId="57A0B57E" w14:textId="77777777" w:rsidR="009755F6" w:rsidRDefault="009755F6"/>
    <w:p w14:paraId="4B5F8CB9" w14:textId="77777777" w:rsidR="009755F6" w:rsidRDefault="002F4F83">
      <w:pPr>
        <w:pStyle w:val="berschrift3"/>
        <w:rPr>
          <w:rFonts w:eastAsiaTheme="minorHAnsi"/>
        </w:rPr>
      </w:pPr>
      <w:bookmarkStart w:id="926" w:name="_Toc89269874"/>
      <w:r>
        <w:rPr>
          <w:rFonts w:eastAsiaTheme="minorHAnsi"/>
          <w:u w:val="single"/>
        </w:rPr>
        <w:t xml:space="preserve">Inhalt </w:t>
      </w:r>
      <w:r>
        <w:rPr>
          <w:rFonts w:eastAsiaTheme="minorHAnsi"/>
        </w:rPr>
        <w:t>(aktuell nicht geordnet)</w:t>
      </w:r>
      <w:bookmarkEnd w:id="926"/>
    </w:p>
    <w:p w14:paraId="2BA668E7" w14:textId="77777777" w:rsidR="009755F6" w:rsidRDefault="002F4F83">
      <w:r>
        <w:t>Allg. zur Gemeinde</w:t>
      </w:r>
    </w:p>
    <w:p w14:paraId="2A133BA3" w14:textId="77777777" w:rsidR="009755F6" w:rsidRDefault="002F4F83">
      <w:pPr>
        <w:pStyle w:val="Listenabsatz"/>
        <w:numPr>
          <w:ilvl w:val="0"/>
          <w:numId w:val="2"/>
        </w:numPr>
      </w:pPr>
      <w:r>
        <w:t>Seelenzahl evangelisch 1892</w:t>
      </w:r>
    </w:p>
    <w:p w14:paraId="3EE3AE43" w14:textId="77777777" w:rsidR="009755F6" w:rsidRDefault="002F4F83">
      <w:r>
        <w:t>Gaststätten/Gewerbe</w:t>
      </w:r>
    </w:p>
    <w:p w14:paraId="3FA11635" w14:textId="77777777" w:rsidR="009755F6" w:rsidRDefault="002F4F83">
      <w:pPr>
        <w:pStyle w:val="Listenabsatz"/>
        <w:numPr>
          <w:ilvl w:val="0"/>
          <w:numId w:val="3"/>
        </w:numPr>
      </w:pPr>
      <w:r>
        <w:t>Antrag Kunze, den seit 16 Jahren bestehenden Betrieb „zum Grünbaum“ als Schwiegersohn weiterführen zu dürfen 1892</w:t>
      </w:r>
    </w:p>
    <w:p w14:paraId="21DDCF3D" w14:textId="77777777" w:rsidR="009755F6" w:rsidRDefault="002F4F83">
      <w:pPr>
        <w:pStyle w:val="Listenabsatz"/>
        <w:numPr>
          <w:ilvl w:val="0"/>
          <w:numId w:val="3"/>
        </w:numPr>
      </w:pPr>
      <w:r>
        <w:t>Antrag Kunz für eine Metzgerei wird abgelehnt 1892</w:t>
      </w:r>
    </w:p>
    <w:p w14:paraId="556424C9" w14:textId="77777777" w:rsidR="009755F6" w:rsidRDefault="002F4F83">
      <w:pPr>
        <w:pStyle w:val="Listenabsatz"/>
        <w:numPr>
          <w:ilvl w:val="0"/>
          <w:numId w:val="3"/>
        </w:numPr>
      </w:pPr>
      <w:r>
        <w:t>Zeugnis für Rupp zur Erweiterung und Verlegung der Gaststätte Kappenkr. 1893</w:t>
      </w:r>
    </w:p>
    <w:p w14:paraId="7DE413C0" w14:textId="77777777" w:rsidR="009755F6" w:rsidRDefault="002F4F83">
      <w:r>
        <w:t xml:space="preserve">Schule </w:t>
      </w:r>
    </w:p>
    <w:p w14:paraId="31D699B2" w14:textId="77777777" w:rsidR="009755F6" w:rsidRDefault="002F4F83">
      <w:pPr>
        <w:pStyle w:val="Listenabsatz"/>
        <w:numPr>
          <w:ilvl w:val="0"/>
          <w:numId w:val="4"/>
        </w:numPr>
      </w:pPr>
      <w:r>
        <w:t>Besetzung Provisorstelle 1895</w:t>
      </w:r>
    </w:p>
    <w:p w14:paraId="10D31FB4" w14:textId="77777777" w:rsidR="009755F6" w:rsidRDefault="002F4F83">
      <w:r>
        <w:t>Friedhof</w:t>
      </w:r>
    </w:p>
    <w:p w14:paraId="0E73EE4C" w14:textId="77777777" w:rsidR="009755F6" w:rsidRDefault="002F4F83">
      <w:pPr>
        <w:pStyle w:val="Listenabsatz"/>
        <w:numPr>
          <w:ilvl w:val="0"/>
          <w:numId w:val="5"/>
        </w:numPr>
      </w:pPr>
      <w:r>
        <w:t>Angebote etc. zum neuen Begräbnisplatz 1891, die Erweiterung des alten Platzes wird abgelehnt</w:t>
      </w:r>
    </w:p>
    <w:p w14:paraId="10898C0A" w14:textId="77777777" w:rsidR="009755F6" w:rsidRDefault="002F4F83">
      <w:pPr>
        <w:pStyle w:val="Listenabsatz"/>
        <w:numPr>
          <w:ilvl w:val="0"/>
          <w:numId w:val="5"/>
        </w:numPr>
      </w:pPr>
      <w:r>
        <w:t>Festlegung der Grabtiefe im neuen Friedhof Täferrot 1892</w:t>
      </w:r>
    </w:p>
    <w:p w14:paraId="07CE187A" w14:textId="77777777" w:rsidR="009755F6" w:rsidRDefault="002F4F83">
      <w:r>
        <w:t>Hebamme</w:t>
      </w:r>
    </w:p>
    <w:p w14:paraId="088DC6AF" w14:textId="77777777" w:rsidR="009755F6" w:rsidRDefault="002F4F83">
      <w:pPr>
        <w:pStyle w:val="Listenabsatz"/>
        <w:numPr>
          <w:ilvl w:val="0"/>
          <w:numId w:val="6"/>
        </w:numPr>
      </w:pPr>
      <w:r>
        <w:t>Kath. Waibel, Tierhaupten will Hebamme werden u. besucht die Schule in Stuttgart, da die Hebamme Müller seit längerem krank ist 1893</w:t>
      </w:r>
    </w:p>
    <w:p w14:paraId="420BCA31" w14:textId="77777777" w:rsidR="009755F6" w:rsidRDefault="002F4F83">
      <w:r>
        <w:t>Straßen</w:t>
      </w:r>
    </w:p>
    <w:p w14:paraId="5958907E" w14:textId="77777777" w:rsidR="009755F6" w:rsidRDefault="002F4F83">
      <w:pPr>
        <w:pStyle w:val="Listenabsatz"/>
        <w:numPr>
          <w:ilvl w:val="0"/>
          <w:numId w:val="6"/>
        </w:numPr>
      </w:pPr>
      <w:r>
        <w:t>Übergang Straßenbaulast ans OA 1892</w:t>
      </w:r>
    </w:p>
    <w:p w14:paraId="35AC11AF" w14:textId="77777777" w:rsidR="009755F6" w:rsidRDefault="002F4F83">
      <w:r>
        <w:t>Güterbuch, Weide etc.</w:t>
      </w:r>
    </w:p>
    <w:p w14:paraId="252F2D3C" w14:textId="77777777" w:rsidR="009755F6" w:rsidRDefault="002F4F83">
      <w:pPr>
        <w:pStyle w:val="Listenabsatz"/>
        <w:numPr>
          <w:ilvl w:val="0"/>
          <w:numId w:val="7"/>
        </w:numPr>
      </w:pPr>
      <w:r>
        <w:t>Weidverpachtung 1891</w:t>
      </w:r>
    </w:p>
    <w:p w14:paraId="1DE7154A" w14:textId="77777777" w:rsidR="009755F6" w:rsidRDefault="002F4F83">
      <w:pPr>
        <w:pStyle w:val="Listenabsatz"/>
        <w:numPr>
          <w:ilvl w:val="0"/>
          <w:numId w:val="7"/>
        </w:numPr>
      </w:pPr>
      <w:r>
        <w:t>Jagdverpachtung 1890</w:t>
      </w:r>
    </w:p>
    <w:p w14:paraId="45287E17" w14:textId="77777777" w:rsidR="009755F6" w:rsidRDefault="002F4F83">
      <w:r>
        <w:t>Verlobungs- und Eheverträge</w:t>
      </w:r>
    </w:p>
    <w:p w14:paraId="3D7A19C3" w14:textId="77777777" w:rsidR="009755F6" w:rsidRDefault="002F4F83">
      <w:pPr>
        <w:pStyle w:val="Listenabsatz"/>
        <w:numPr>
          <w:ilvl w:val="0"/>
          <w:numId w:val="8"/>
        </w:numPr>
      </w:pPr>
      <w:r>
        <w:t>K. Kunz ux. Kar. Weller 1892 mit Inventar</w:t>
      </w:r>
    </w:p>
    <w:p w14:paraId="103B2CC7" w14:textId="77777777" w:rsidR="009755F6" w:rsidRDefault="002F4F83">
      <w:pPr>
        <w:pStyle w:val="Listenabsatz"/>
        <w:numPr>
          <w:ilvl w:val="0"/>
          <w:numId w:val="8"/>
        </w:numPr>
      </w:pPr>
      <w:r>
        <w:t>K. Kunz ux. Kath. Kümmel 1893</w:t>
      </w:r>
    </w:p>
    <w:p w14:paraId="49318717" w14:textId="77777777" w:rsidR="009755F6" w:rsidRDefault="002F4F83">
      <w:pPr>
        <w:pStyle w:val="Listenabsatz"/>
        <w:numPr>
          <w:ilvl w:val="0"/>
          <w:numId w:val="8"/>
        </w:numPr>
      </w:pPr>
      <w:r>
        <w:t>Jakob Kümmel ux. Karol. Kolle 1892</w:t>
      </w:r>
    </w:p>
    <w:p w14:paraId="0C184B0F" w14:textId="77777777" w:rsidR="009755F6" w:rsidRDefault="002F4F83">
      <w:pPr>
        <w:pStyle w:val="Listenabsatz"/>
        <w:numPr>
          <w:ilvl w:val="0"/>
          <w:numId w:val="8"/>
        </w:numPr>
      </w:pPr>
      <w:r>
        <w:t>Alois Silchinger ux. Kath. Weller 1889</w:t>
      </w:r>
    </w:p>
    <w:p w14:paraId="1B043FCA" w14:textId="77777777" w:rsidR="009755F6" w:rsidRDefault="002F4F83">
      <w:pPr>
        <w:pStyle w:val="Listenabsatz"/>
        <w:numPr>
          <w:ilvl w:val="0"/>
          <w:numId w:val="8"/>
        </w:numPr>
      </w:pPr>
      <w:r>
        <w:t>Gottfried Waibel ux. Reg. Bühner 1893</w:t>
      </w:r>
    </w:p>
    <w:p w14:paraId="0D0FEAD9" w14:textId="77777777" w:rsidR="009755F6" w:rsidRDefault="002F4F83">
      <w:r>
        <w:t>Schuldenakten</w:t>
      </w:r>
    </w:p>
    <w:p w14:paraId="36B13EBB" w14:textId="77777777" w:rsidR="009755F6" w:rsidRDefault="002F4F83">
      <w:pPr>
        <w:pStyle w:val="Listenabsatz"/>
        <w:numPr>
          <w:ilvl w:val="0"/>
          <w:numId w:val="9"/>
        </w:numPr>
      </w:pPr>
      <w:r>
        <w:t>Schuldenbereinigung Landwirt Waibel, U. 1893</w:t>
      </w:r>
    </w:p>
    <w:p w14:paraId="48C052BE" w14:textId="77777777" w:rsidR="009755F6" w:rsidRDefault="002F4F83">
      <w:pPr>
        <w:pStyle w:val="Listenabsatz"/>
        <w:numPr>
          <w:ilvl w:val="0"/>
          <w:numId w:val="9"/>
        </w:numPr>
      </w:pPr>
      <w:r>
        <w:t>Schuldbrief Stegmeier 1883</w:t>
      </w:r>
    </w:p>
    <w:p w14:paraId="15330F74" w14:textId="77777777" w:rsidR="009755F6" w:rsidRDefault="002F4F83">
      <w:pPr>
        <w:pStyle w:val="Listenabsatz"/>
        <w:numPr>
          <w:ilvl w:val="0"/>
          <w:numId w:val="9"/>
        </w:numPr>
      </w:pPr>
      <w:r>
        <w:t>Diverse Kostenzettel und Schulforderungen</w:t>
      </w:r>
    </w:p>
    <w:p w14:paraId="62E4931B" w14:textId="77777777" w:rsidR="009755F6" w:rsidRDefault="002F4F83">
      <w:r>
        <w:t>Armenfürsorge</w:t>
      </w:r>
    </w:p>
    <w:p w14:paraId="75EC54F6" w14:textId="77777777" w:rsidR="009755F6" w:rsidRDefault="002F4F83">
      <w:pPr>
        <w:pStyle w:val="Listenabsatz"/>
        <w:numPr>
          <w:ilvl w:val="0"/>
          <w:numId w:val="10"/>
        </w:numPr>
      </w:pPr>
      <w:r>
        <w:t>Pflegschaftsvermögen-Verteilung Gottfried Kobb, Utzstetten geb. 1889 gegen Math. Bareis</w:t>
      </w:r>
    </w:p>
    <w:p w14:paraId="06845FA0" w14:textId="77777777" w:rsidR="009755F6" w:rsidRDefault="002F4F83">
      <w:pPr>
        <w:pStyle w:val="Listenabsatz"/>
        <w:numPr>
          <w:ilvl w:val="0"/>
          <w:numId w:val="10"/>
        </w:numPr>
      </w:pPr>
      <w:r>
        <w:t>Brand bei H. Waibel, Utzstetten, Entschädigung ist sehr nieder, da Mobiliar nicht versichert war</w:t>
      </w:r>
    </w:p>
    <w:p w14:paraId="1F553327" w14:textId="77777777" w:rsidR="009755F6" w:rsidRDefault="002F4F83">
      <w:pPr>
        <w:pStyle w:val="Listenabsatz"/>
        <w:numPr>
          <w:ilvl w:val="0"/>
          <w:numId w:val="10"/>
        </w:numPr>
      </w:pPr>
      <w:r>
        <w:t>Joh. Eisele geb. 1883 soll wegen Tod der Mutter ins Waisenhaus</w:t>
      </w:r>
    </w:p>
    <w:p w14:paraId="22981139" w14:textId="77777777" w:rsidR="009755F6" w:rsidRDefault="002F4F83">
      <w:pPr>
        <w:pStyle w:val="Listenabsatz"/>
        <w:numPr>
          <w:ilvl w:val="0"/>
          <w:numId w:val="10"/>
        </w:numPr>
      </w:pPr>
      <w:r>
        <w:t>Unterbringung Chr. Stecher geb. 1872 nach Stetten</w:t>
      </w:r>
    </w:p>
    <w:p w14:paraId="3ED97812" w14:textId="77777777" w:rsidR="009755F6" w:rsidRDefault="002F4F83">
      <w:pPr>
        <w:pStyle w:val="Listenabsatz"/>
        <w:numPr>
          <w:ilvl w:val="0"/>
          <w:numId w:val="10"/>
        </w:numPr>
      </w:pPr>
      <w:r>
        <w:t>Unterbringung Elis. Nagel geb. 1881 im Waisenhaus, da der Vater – Polizeidiener Tierhaupten – verstorben ist und die Witwe Ortsarme ist</w:t>
      </w:r>
    </w:p>
    <w:p w14:paraId="37E02581" w14:textId="77777777" w:rsidR="009755F6" w:rsidRDefault="002F4F83">
      <w:pPr>
        <w:pStyle w:val="Listenabsatz"/>
        <w:numPr>
          <w:ilvl w:val="0"/>
          <w:numId w:val="10"/>
        </w:numPr>
      </w:pPr>
      <w:r>
        <w:t>Diverse weitere Armensachen</w:t>
      </w:r>
    </w:p>
    <w:p w14:paraId="2D0B8CF9" w14:textId="77777777" w:rsidR="009755F6" w:rsidRDefault="002F4F83">
      <w:pPr>
        <w:pStyle w:val="Listenabsatz"/>
        <w:numPr>
          <w:ilvl w:val="0"/>
          <w:numId w:val="10"/>
        </w:numPr>
      </w:pPr>
      <w:r>
        <w:t>Klage gegen Fürsorge für verletzten Schäfer Ambacher aus Oppeltsb., er sei nicht orts-, sondern landarm</w:t>
      </w:r>
    </w:p>
    <w:p w14:paraId="2F2BEE65" w14:textId="77777777" w:rsidR="009755F6" w:rsidRDefault="002F4F83">
      <w:pPr>
        <w:pStyle w:val="Listenabsatz"/>
        <w:numPr>
          <w:ilvl w:val="0"/>
          <w:numId w:val="10"/>
        </w:numPr>
      </w:pPr>
      <w:r>
        <w:t>Unterbringung K. Schmid, Tierhaupten geb. 1865 in St. Vincenz, war Postknecht</w:t>
      </w:r>
    </w:p>
    <w:p w14:paraId="43656C89" w14:textId="77777777" w:rsidR="009755F6" w:rsidRDefault="002F4F83">
      <w:pPr>
        <w:pStyle w:val="Listenabsatz"/>
        <w:numPr>
          <w:ilvl w:val="0"/>
          <w:numId w:val="10"/>
        </w:numPr>
      </w:pPr>
      <w:r>
        <w:t>Pflegakte Sperrle Utzstetten mit Fahrnisversteigerung (Konzepte)</w:t>
      </w:r>
    </w:p>
    <w:p w14:paraId="2501A76D" w14:textId="77777777" w:rsidR="009755F6" w:rsidRDefault="002F4F83">
      <w:pPr>
        <w:pStyle w:val="Listenabsatz"/>
        <w:numPr>
          <w:ilvl w:val="0"/>
          <w:numId w:val="10"/>
        </w:numPr>
      </w:pPr>
      <w:r>
        <w:t>Vaterschaftssache Chr. Bay, Eschach 1891 gegen Josef Bäß, Hüttlingen</w:t>
      </w:r>
    </w:p>
    <w:p w14:paraId="4B80CA67" w14:textId="77777777" w:rsidR="009755F6" w:rsidRDefault="002F4F83" w:rsidP="007A5247">
      <w:pPr>
        <w:pStyle w:val="berschrift2"/>
      </w:pPr>
      <w:bookmarkStart w:id="927" w:name="_Toc89269875"/>
      <w:bookmarkStart w:id="928" w:name="_Toc89670348"/>
      <w:bookmarkStart w:id="929" w:name="_Toc89672734"/>
      <w:bookmarkStart w:id="930" w:name="_Toc91325739"/>
      <w:r>
        <w:lastRenderedPageBreak/>
        <w:t>Übergabe von Archivakten der ehemaligen Teilgemeinde Zimmern an das Stadtarchiv Schwäbisch Gmünd</w:t>
      </w:r>
      <w:bookmarkEnd w:id="927"/>
      <w:bookmarkEnd w:id="928"/>
      <w:bookmarkEnd w:id="929"/>
      <w:bookmarkEnd w:id="930"/>
      <w:r>
        <w:t xml:space="preserve"> </w:t>
      </w:r>
    </w:p>
    <w:p w14:paraId="26E1A809" w14:textId="200070D4" w:rsidR="009755F6" w:rsidRDefault="002F4F83">
      <w:pPr>
        <w:pStyle w:val="berschrift3"/>
        <w:rPr>
          <w:rFonts w:eastAsiaTheme="minorHAnsi"/>
        </w:rPr>
      </w:pPr>
      <w:bookmarkStart w:id="931" w:name="_Toc89269876"/>
      <w:r>
        <w:rPr>
          <w:rFonts w:eastAsiaTheme="minorHAnsi"/>
        </w:rPr>
        <w:t>Vorbemerkung</w:t>
      </w:r>
      <w:bookmarkEnd w:id="931"/>
    </w:p>
    <w:p w14:paraId="39F83A36" w14:textId="77777777" w:rsidR="009755F6" w:rsidRDefault="002F4F83">
      <w:r>
        <w:t>Im Zusammenhang mit der Neuordnung des Archivs durch BM i.R. W. Kowarsch wurde festgestellt, dass es für die einstige Teilgemeinde Zimmern Archivakten gibt, die nur diesen Ort betreffen. Die Gemeinde Böbingen ist zur Abgabe an das seit der Gemeindereform örtlich zuständige Stadtarchiv Schwäbisch Gmünd bereit.</w:t>
      </w:r>
    </w:p>
    <w:p w14:paraId="02DDF466" w14:textId="77777777" w:rsidR="009755F6" w:rsidRDefault="002F4F83">
      <w:r>
        <w:t xml:space="preserve">Mit der erfolgten Übergabe gehen alle Rechte und Pflichten an die Stadt Schwäbisch Gmünd über, wobei versichert wird, dass aktuell keine Verpflichtungen gegenüber Dritten für diesen Bestand bestehen. Die Gemeinde Böbingen behält sich ausdrücklich bei Heimatforschungen, die im Namen oder Interesse der Gemeinde durchgeführt werden und die diese Bestände betreffen, das Recht zur ungehinderten Einsichtnahme (samt Fertigung von Kopien oder Digitalen Medien) und kostenloser Nutzung für Veröffentlichungen vor. </w:t>
      </w:r>
    </w:p>
    <w:p w14:paraId="17F5AB2C" w14:textId="77777777" w:rsidR="009755F6" w:rsidRDefault="009755F6"/>
    <w:p w14:paraId="46B480B7" w14:textId="77777777" w:rsidR="009755F6" w:rsidRDefault="002F4F83">
      <w:pPr>
        <w:pStyle w:val="berschrift3"/>
        <w:rPr>
          <w:rFonts w:eastAsiaTheme="minorHAnsi"/>
        </w:rPr>
      </w:pPr>
      <w:bookmarkStart w:id="932" w:name="_Toc89269877"/>
      <w:r>
        <w:rPr>
          <w:rFonts w:eastAsiaTheme="minorHAnsi"/>
        </w:rPr>
        <w:t>Die übergebenen Bestände:</w:t>
      </w:r>
      <w:bookmarkEnd w:id="932"/>
    </w:p>
    <w:p w14:paraId="15BAD323" w14:textId="77777777" w:rsidR="009755F6" w:rsidRDefault="002F4F83">
      <w:r>
        <w:t>Teilgemeindepflege</w:t>
      </w:r>
    </w:p>
    <w:p w14:paraId="3B429359" w14:textId="77777777" w:rsidR="009755F6" w:rsidRDefault="002F4F83">
      <w:pPr>
        <w:pStyle w:val="Listenabsatz"/>
        <w:numPr>
          <w:ilvl w:val="0"/>
          <w:numId w:val="11"/>
        </w:numPr>
      </w:pPr>
      <w:r>
        <w:t>Teilgemeindepflegrechnungen Zimmern (komplett mit Beilagen) Jahre 1807-1828 (es fehlen 1814/15, 1820/21, 1826/27)</w:t>
      </w:r>
    </w:p>
    <w:p w14:paraId="041B8890" w14:textId="77777777" w:rsidR="009755F6" w:rsidRDefault="002F4F83">
      <w:pPr>
        <w:pStyle w:val="Listenabsatz"/>
        <w:numPr>
          <w:ilvl w:val="0"/>
          <w:numId w:val="11"/>
        </w:numPr>
      </w:pPr>
      <w:r>
        <w:t>Teilgemeindepflege Hauptbücher Jahre 1907/08 und 1921-33 (es fehlt 1924) mit Beilage 1927-34</w:t>
      </w:r>
    </w:p>
    <w:p w14:paraId="2F52BDE0" w14:textId="77777777" w:rsidR="009755F6" w:rsidRDefault="002F4F83">
      <w:pPr>
        <w:pStyle w:val="Listenabsatz"/>
        <w:numPr>
          <w:ilvl w:val="0"/>
          <w:numId w:val="11"/>
        </w:numPr>
      </w:pPr>
      <w:r>
        <w:t>Wanderbeilagen zur Teilgemeindepflege 1905-34</w:t>
      </w:r>
    </w:p>
    <w:p w14:paraId="144B11BF" w14:textId="77777777" w:rsidR="009755F6" w:rsidRDefault="002F4F83">
      <w:pPr>
        <w:pStyle w:val="Listenabsatz"/>
        <w:numPr>
          <w:ilvl w:val="0"/>
          <w:numId w:val="11"/>
        </w:numPr>
      </w:pPr>
      <w:r>
        <w:t>Steuerabrechnungsbuch 1913</w:t>
      </w:r>
    </w:p>
    <w:p w14:paraId="1EF477EC" w14:textId="77777777" w:rsidR="009755F6" w:rsidRDefault="002F4F83">
      <w:pPr>
        <w:pStyle w:val="Listenabsatz"/>
        <w:numPr>
          <w:ilvl w:val="0"/>
          <w:numId w:val="12"/>
        </w:numPr>
      </w:pPr>
      <w:r>
        <w:t xml:space="preserve">Recessbuch 1863-1908 </w:t>
      </w:r>
    </w:p>
    <w:p w14:paraId="23A960AB" w14:textId="77777777" w:rsidR="009755F6" w:rsidRDefault="002F4F83">
      <w:r>
        <w:t>Kirchengemeindepflege</w:t>
      </w:r>
    </w:p>
    <w:p w14:paraId="33EE41FC" w14:textId="77777777" w:rsidR="009755F6" w:rsidRDefault="002F4F83">
      <w:pPr>
        <w:pStyle w:val="Listenabsatz"/>
        <w:numPr>
          <w:ilvl w:val="0"/>
          <w:numId w:val="13"/>
        </w:numPr>
      </w:pPr>
      <w:r>
        <w:t>Rechnungen komplett mit Beilagen Jahre 1868-1872, 1872-1875, 1875-1878, 1878-1881, 1881-1884, 1884-1887</w:t>
      </w:r>
    </w:p>
    <w:p w14:paraId="56662D6C" w14:textId="77777777" w:rsidR="009755F6" w:rsidRDefault="002F4F83">
      <w:r>
        <w:t>Freiwillige Gerichtsbarkeit</w:t>
      </w:r>
    </w:p>
    <w:p w14:paraId="28E97003" w14:textId="77777777" w:rsidR="009755F6" w:rsidRDefault="002F4F83">
      <w:pPr>
        <w:pStyle w:val="Listenabsatz"/>
        <w:numPr>
          <w:ilvl w:val="0"/>
          <w:numId w:val="14"/>
        </w:numPr>
      </w:pPr>
      <w:r>
        <w:t>Inventuren u. Teilungen 1717-69, 1770-79, 1811-15, 1816</w:t>
      </w:r>
    </w:p>
    <w:p w14:paraId="1E7AEC86" w14:textId="77777777" w:rsidR="009755F6" w:rsidRDefault="002F4F83">
      <w:pPr>
        <w:pStyle w:val="Listenabsatz"/>
        <w:numPr>
          <w:ilvl w:val="0"/>
          <w:numId w:val="14"/>
        </w:numPr>
      </w:pPr>
      <w:r>
        <w:t>Pflegrechnungen 1756-1852</w:t>
      </w:r>
    </w:p>
    <w:p w14:paraId="6CD08474" w14:textId="77777777" w:rsidR="009755F6" w:rsidRDefault="002F4F83">
      <w:r>
        <w:t>Grund und Boden</w:t>
      </w:r>
    </w:p>
    <w:p w14:paraId="167643B0" w14:textId="77777777" w:rsidR="009755F6" w:rsidRDefault="002F4F83">
      <w:pPr>
        <w:pStyle w:val="Listenabsatz"/>
        <w:numPr>
          <w:ilvl w:val="0"/>
          <w:numId w:val="15"/>
        </w:numPr>
      </w:pPr>
      <w:r>
        <w:t>Güterbuchkonzept u. Steuereinschätzung 1843</w:t>
      </w:r>
    </w:p>
    <w:p w14:paraId="520F7FFE" w14:textId="77777777" w:rsidR="009755F6" w:rsidRDefault="002F4F83">
      <w:pPr>
        <w:pStyle w:val="Listenabsatz"/>
        <w:numPr>
          <w:ilvl w:val="0"/>
          <w:numId w:val="15"/>
        </w:numPr>
      </w:pPr>
      <w:r>
        <w:t>Beilagen zum Güterbuch 1843</w:t>
      </w:r>
    </w:p>
    <w:p w14:paraId="37AE10EF" w14:textId="77777777" w:rsidR="009755F6" w:rsidRDefault="002F4F83">
      <w:pPr>
        <w:pStyle w:val="Listenabsatz"/>
        <w:numPr>
          <w:ilvl w:val="0"/>
          <w:numId w:val="15"/>
        </w:numPr>
      </w:pPr>
      <w:r>
        <w:t>Beschreibung zum Gebäudecataster 1859</w:t>
      </w:r>
    </w:p>
    <w:p w14:paraId="2BCC7C9D" w14:textId="77777777" w:rsidR="009755F6" w:rsidRDefault="002F4F83">
      <w:pPr>
        <w:pStyle w:val="Listenabsatz"/>
        <w:numPr>
          <w:ilvl w:val="0"/>
          <w:numId w:val="15"/>
        </w:numPr>
      </w:pPr>
      <w:r>
        <w:t>Allmendbeschreibung 1829</w:t>
      </w:r>
    </w:p>
    <w:p w14:paraId="5ED55A11" w14:textId="77777777" w:rsidR="009755F6" w:rsidRDefault="002F4F83">
      <w:pPr>
        <w:pStyle w:val="Listenabsatz"/>
        <w:numPr>
          <w:ilvl w:val="0"/>
          <w:numId w:val="15"/>
        </w:numPr>
      </w:pPr>
      <w:r>
        <w:t>Feldbereinigungsakte 1890-1901</w:t>
      </w:r>
    </w:p>
    <w:p w14:paraId="39ED1F82" w14:textId="77777777" w:rsidR="009755F6" w:rsidRDefault="002F4F83">
      <w:r>
        <w:t>Verwaltungsakten</w:t>
      </w:r>
    </w:p>
    <w:p w14:paraId="58DE9631" w14:textId="77777777" w:rsidR="009755F6" w:rsidRDefault="002F4F83">
      <w:pPr>
        <w:pStyle w:val="Listenabsatz"/>
        <w:numPr>
          <w:ilvl w:val="0"/>
          <w:numId w:val="16"/>
        </w:numPr>
      </w:pPr>
      <w:r>
        <w:t>Baugesuche 1903-35</w:t>
      </w:r>
    </w:p>
    <w:p w14:paraId="6E34B914" w14:textId="77777777" w:rsidR="009755F6" w:rsidRDefault="002F4F83">
      <w:pPr>
        <w:pStyle w:val="Listenabsatz"/>
        <w:numPr>
          <w:ilvl w:val="0"/>
          <w:numId w:val="16"/>
        </w:numPr>
      </w:pPr>
      <w:r>
        <w:t>Bekanntmachungen 1926-30</w:t>
      </w:r>
    </w:p>
    <w:p w14:paraId="77AD27F4" w14:textId="77777777" w:rsidR="009755F6" w:rsidRDefault="002F4F83">
      <w:pPr>
        <w:pStyle w:val="Listenabsatz"/>
        <w:numPr>
          <w:ilvl w:val="0"/>
          <w:numId w:val="16"/>
        </w:numPr>
      </w:pPr>
      <w:r>
        <w:t>Planung zum Schulhausneubau 1935-38</w:t>
      </w:r>
    </w:p>
    <w:p w14:paraId="48E2A6DD" w14:textId="77777777" w:rsidR="009755F6" w:rsidRDefault="002F4F83">
      <w:pPr>
        <w:pStyle w:val="Listenabsatz"/>
        <w:numPr>
          <w:ilvl w:val="0"/>
          <w:numId w:val="16"/>
        </w:numPr>
      </w:pPr>
      <w:r>
        <w:t>Diverse Einzelakten des 19. Jahrhunderts</w:t>
      </w:r>
    </w:p>
    <w:p w14:paraId="085D7186" w14:textId="4D45CE3D" w:rsidR="00DA106A" w:rsidRDefault="00DA106A">
      <w:pPr>
        <w:pStyle w:val="Listenabsatz"/>
        <w:numPr>
          <w:ilvl w:val="0"/>
          <w:numId w:val="16"/>
        </w:numPr>
      </w:pPr>
      <w:r>
        <w:t>Wahlunterlagen Zimmern Gemeindepfleger 1863 – 1906</w:t>
      </w:r>
    </w:p>
    <w:p w14:paraId="4CBB113F" w14:textId="36EBF7E9" w:rsidR="00DA106A" w:rsidRDefault="00DA106A">
      <w:pPr>
        <w:pStyle w:val="Listenabsatz"/>
        <w:numPr>
          <w:ilvl w:val="0"/>
          <w:numId w:val="16"/>
        </w:numPr>
      </w:pPr>
      <w:r>
        <w:t>Wahlunterlagen Zimmern Bürgerausschuss 1849 - 1906</w:t>
      </w:r>
    </w:p>
    <w:p w14:paraId="2C750D53" w14:textId="233A2300" w:rsidR="00DA106A" w:rsidRDefault="00DA106A">
      <w:pPr>
        <w:pStyle w:val="Listenabsatz"/>
        <w:numPr>
          <w:ilvl w:val="0"/>
          <w:numId w:val="16"/>
        </w:numPr>
      </w:pPr>
      <w:r>
        <w:t>Anwaltswahlen in Zimmern am 7. März 1908 und am 17. April 1921</w:t>
      </w:r>
    </w:p>
    <w:p w14:paraId="3A28436D" w14:textId="77777777" w:rsidR="009755F6" w:rsidRDefault="002F4F83" w:rsidP="007A5247">
      <w:pPr>
        <w:pStyle w:val="berschrift2"/>
      </w:pPr>
      <w:bookmarkStart w:id="933" w:name="_Toc89269878"/>
      <w:bookmarkStart w:id="934" w:name="_Toc89670349"/>
      <w:bookmarkStart w:id="935" w:name="_Toc89672735"/>
      <w:bookmarkStart w:id="936" w:name="_Toc91325740"/>
      <w:r>
        <w:t>Übergabe von Archivakten an die Stadt Heubach</w:t>
      </w:r>
      <w:bookmarkEnd w:id="933"/>
      <w:bookmarkEnd w:id="934"/>
      <w:bookmarkEnd w:id="935"/>
      <w:bookmarkEnd w:id="936"/>
      <w:r>
        <w:t xml:space="preserve"> </w:t>
      </w:r>
    </w:p>
    <w:p w14:paraId="35AF8FF4" w14:textId="77777777" w:rsidR="009755F6" w:rsidRDefault="002F4F83">
      <w:r>
        <w:t>Zur Aufbewahrung auf Grund oberamtlicher Anordnung ca. 1840 an Unterböbingen übergebene Güterbuchentwürfe ungebunden:</w:t>
      </w:r>
    </w:p>
    <w:p w14:paraId="2B3257F0" w14:textId="77777777" w:rsidR="009755F6" w:rsidRDefault="002F4F83">
      <w:pPr>
        <w:pStyle w:val="Listenabsatz"/>
        <w:numPr>
          <w:ilvl w:val="0"/>
          <w:numId w:val="17"/>
        </w:numPr>
      </w:pPr>
      <w:r>
        <w:t>Heubach 1824 ungebunden</w:t>
      </w:r>
    </w:p>
    <w:p w14:paraId="456452ED" w14:textId="77777777" w:rsidR="009755F6" w:rsidRDefault="002F4F83">
      <w:pPr>
        <w:pStyle w:val="Listenabsatz"/>
        <w:numPr>
          <w:ilvl w:val="0"/>
          <w:numId w:val="17"/>
        </w:numPr>
      </w:pPr>
      <w:commentRangeStart w:id="937"/>
      <w:r>
        <w:t xml:space="preserve">11 Bauern </w:t>
      </w:r>
      <w:commentRangeEnd w:id="937"/>
      <w:r>
        <w:commentReference w:id="937"/>
      </w:r>
      <w:r>
        <w:t>1825 ungebunden</w:t>
      </w:r>
      <w:r>
        <w:br/>
      </w:r>
    </w:p>
    <w:p w14:paraId="34CE258A" w14:textId="77777777" w:rsidR="009755F6" w:rsidRDefault="002F4F83">
      <w:pPr>
        <w:spacing w:after="160"/>
        <w:rPr>
          <w:rFonts w:eastAsiaTheme="majorEastAsia" w:cstheme="majorBidi"/>
          <w:b/>
          <w:color w:val="2E74B5" w:themeColor="accent1" w:themeShade="BF"/>
          <w:sz w:val="32"/>
          <w:szCs w:val="32"/>
        </w:rPr>
      </w:pPr>
      <w:r>
        <w:br w:type="page"/>
      </w:r>
    </w:p>
    <w:p w14:paraId="6382F7FF" w14:textId="77777777" w:rsidR="009755F6" w:rsidRDefault="002F4F83" w:rsidP="00B35CD2">
      <w:pPr>
        <w:pStyle w:val="berschrift1"/>
      </w:pPr>
      <w:bookmarkStart w:id="938" w:name="_Toc89672736"/>
      <w:bookmarkStart w:id="939" w:name="_Toc89269879"/>
      <w:bookmarkStart w:id="940" w:name="_Toc89670350"/>
      <w:bookmarkStart w:id="941" w:name="_Toc91325741"/>
      <w:r>
        <w:lastRenderedPageBreak/>
        <w:t>Ausgesonderte Bücher und Akten</w:t>
      </w:r>
      <w:bookmarkEnd w:id="938"/>
      <w:bookmarkEnd w:id="939"/>
      <w:bookmarkEnd w:id="940"/>
      <w:bookmarkEnd w:id="941"/>
    </w:p>
    <w:p w14:paraId="3270DBD0" w14:textId="77777777" w:rsidR="009755F6" w:rsidRDefault="002F4F83">
      <w:r>
        <w:t>Im Zusammenhang mit der Neuordnung des Archivs wurden auch in Abstimmung mit der Verwaltung und auf Grund eigenen Ermessens der „Archivwürdigkeit“ folgende Bestände ausgesondert und teils ins Altpapier, teils in die überwachte Vernichtung abgegeben</w:t>
      </w:r>
    </w:p>
    <w:p w14:paraId="2EAD7CCD" w14:textId="77777777" w:rsidR="009755F6" w:rsidRDefault="009755F6"/>
    <w:p w14:paraId="50998DD4" w14:textId="77777777" w:rsidR="009755F6" w:rsidRDefault="002F4F83">
      <w:r>
        <w:t>Auf Grundlage des alten Archivregisters:</w:t>
      </w:r>
    </w:p>
    <w:p w14:paraId="2DE2D130" w14:textId="77777777" w:rsidR="009755F6" w:rsidRDefault="009755F6"/>
    <w:tbl>
      <w:tblPr>
        <w:tblW w:w="8648" w:type="dxa"/>
        <w:tblInd w:w="-6" w:type="dxa"/>
        <w:tblLayout w:type="fixed"/>
        <w:tblCellMar>
          <w:left w:w="70" w:type="dxa"/>
          <w:right w:w="70" w:type="dxa"/>
        </w:tblCellMar>
        <w:tblLook w:val="0000" w:firstRow="0" w:lastRow="0" w:firstColumn="0" w:lastColumn="0" w:noHBand="0" w:noVBand="0"/>
      </w:tblPr>
      <w:tblGrid>
        <w:gridCol w:w="1693"/>
        <w:gridCol w:w="77"/>
        <w:gridCol w:w="3618"/>
        <w:gridCol w:w="1418"/>
        <w:gridCol w:w="1842"/>
      </w:tblGrid>
      <w:tr w:rsidR="009755F6" w14:paraId="152F5C3B" w14:textId="77777777">
        <w:trPr>
          <w:cantSplit/>
        </w:trPr>
        <w:tc>
          <w:tcPr>
            <w:tcW w:w="1769" w:type="dxa"/>
            <w:gridSpan w:val="2"/>
            <w:tcBorders>
              <w:top w:val="single" w:sz="4" w:space="0" w:color="000000"/>
              <w:left w:val="single" w:sz="4" w:space="0" w:color="000000"/>
              <w:bottom w:val="single" w:sz="4" w:space="0" w:color="000000"/>
            </w:tcBorders>
            <w:shd w:val="clear" w:color="auto" w:fill="auto"/>
          </w:tcPr>
          <w:p w14:paraId="717FE9BD" w14:textId="77777777" w:rsidR="009755F6" w:rsidRDefault="002F4F83">
            <w:pPr>
              <w:widowControl w:val="0"/>
            </w:pPr>
            <w:r>
              <w:t>Unterböbingen</w:t>
            </w:r>
          </w:p>
        </w:tc>
        <w:tc>
          <w:tcPr>
            <w:tcW w:w="3618" w:type="dxa"/>
            <w:tcBorders>
              <w:top w:val="single" w:sz="4" w:space="0" w:color="000000"/>
              <w:left w:val="single" w:sz="4" w:space="0" w:color="000000"/>
              <w:bottom w:val="single" w:sz="4" w:space="0" w:color="000000"/>
            </w:tcBorders>
            <w:shd w:val="clear" w:color="auto" w:fill="auto"/>
          </w:tcPr>
          <w:p w14:paraId="5336E68E" w14:textId="77777777" w:rsidR="009755F6" w:rsidRDefault="002F4F83">
            <w:pPr>
              <w:widowControl w:val="0"/>
            </w:pPr>
            <w:r>
              <w:t>AOK- Quittungskarten</w:t>
            </w:r>
          </w:p>
        </w:tc>
        <w:tc>
          <w:tcPr>
            <w:tcW w:w="1418" w:type="dxa"/>
            <w:tcBorders>
              <w:top w:val="single" w:sz="4" w:space="0" w:color="000000"/>
              <w:left w:val="single" w:sz="4" w:space="0" w:color="000000"/>
              <w:bottom w:val="single" w:sz="4" w:space="0" w:color="000000"/>
            </w:tcBorders>
            <w:shd w:val="clear" w:color="auto" w:fill="auto"/>
          </w:tcPr>
          <w:p w14:paraId="7C37A8D4" w14:textId="77777777" w:rsidR="009755F6" w:rsidRDefault="002F4F83">
            <w:pPr>
              <w:widowControl w:val="0"/>
            </w:pPr>
            <w:r>
              <w:t>1903-1920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54C5A6" w14:textId="77777777" w:rsidR="009755F6" w:rsidRDefault="002F4F83">
            <w:pPr>
              <w:widowControl w:val="0"/>
            </w:pPr>
            <w:r>
              <w:t xml:space="preserve">x weitgehend </w:t>
            </w:r>
          </w:p>
        </w:tc>
      </w:tr>
      <w:tr w:rsidR="009755F6" w14:paraId="2F2E204C"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4F1FEB3"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2C50CDD" w14:textId="77777777" w:rsidR="009755F6" w:rsidRDefault="002F4F83">
            <w:pPr>
              <w:widowControl w:val="0"/>
            </w:pPr>
            <w:r>
              <w:t>Beschlagnahme- Register</w:t>
            </w:r>
          </w:p>
        </w:tc>
        <w:tc>
          <w:tcPr>
            <w:tcW w:w="1418" w:type="dxa"/>
            <w:tcBorders>
              <w:top w:val="single" w:sz="4" w:space="0" w:color="000000"/>
              <w:left w:val="single" w:sz="4" w:space="0" w:color="000000"/>
              <w:bottom w:val="single" w:sz="4" w:space="0" w:color="000000"/>
            </w:tcBorders>
            <w:shd w:val="clear" w:color="auto" w:fill="auto"/>
          </w:tcPr>
          <w:p w14:paraId="3C8B7372" w14:textId="77777777" w:rsidR="009755F6" w:rsidRDefault="002F4F83">
            <w:pPr>
              <w:widowControl w:val="0"/>
            </w:pPr>
            <w:r>
              <w:t>1886-1920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CD8AB3D" w14:textId="77777777" w:rsidR="009755F6" w:rsidRDefault="002F4F83">
            <w:pPr>
              <w:widowControl w:val="0"/>
            </w:pPr>
            <w:r>
              <w:t>x</w:t>
            </w:r>
          </w:p>
        </w:tc>
      </w:tr>
      <w:tr w:rsidR="009755F6" w14:paraId="0FEC4DE4"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799D4FC"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038C8511" w14:textId="77777777" w:rsidR="009755F6" w:rsidRDefault="002F4F83">
            <w:pPr>
              <w:widowControl w:val="0"/>
            </w:pPr>
            <w:r>
              <w:t>Boden- Nutzungs- Erhebung</w:t>
            </w:r>
          </w:p>
        </w:tc>
        <w:tc>
          <w:tcPr>
            <w:tcW w:w="1418" w:type="dxa"/>
            <w:tcBorders>
              <w:top w:val="single" w:sz="4" w:space="0" w:color="000000"/>
              <w:left w:val="single" w:sz="4" w:space="0" w:color="000000"/>
              <w:bottom w:val="single" w:sz="4" w:space="0" w:color="000000"/>
            </w:tcBorders>
            <w:shd w:val="clear" w:color="auto" w:fill="auto"/>
          </w:tcPr>
          <w:p w14:paraId="40D99586" w14:textId="77777777" w:rsidR="009755F6" w:rsidRDefault="002F4F83">
            <w:pPr>
              <w:widowControl w:val="0"/>
            </w:pPr>
            <w:r>
              <w:t>1935/38/39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49FFEE" w14:textId="77777777" w:rsidR="009755F6" w:rsidRDefault="002F4F83">
            <w:pPr>
              <w:widowControl w:val="0"/>
            </w:pPr>
            <w:r>
              <w:t xml:space="preserve">x 38,39  </w:t>
            </w:r>
          </w:p>
        </w:tc>
      </w:tr>
      <w:tr w:rsidR="009755F6" w14:paraId="5AB5FEA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774E430"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5A6306C3" w14:textId="77777777" w:rsidR="009755F6" w:rsidRDefault="002F4F83">
            <w:pPr>
              <w:widowControl w:val="0"/>
            </w:pPr>
            <w:r>
              <w:t>Boden- Nutzungs- Erhebung</w:t>
            </w:r>
          </w:p>
        </w:tc>
        <w:tc>
          <w:tcPr>
            <w:tcW w:w="1418" w:type="dxa"/>
            <w:tcBorders>
              <w:top w:val="single" w:sz="4" w:space="0" w:color="000000"/>
              <w:left w:val="single" w:sz="4" w:space="0" w:color="000000"/>
              <w:bottom w:val="single" w:sz="4" w:space="0" w:color="000000"/>
            </w:tcBorders>
            <w:shd w:val="clear" w:color="auto" w:fill="auto"/>
          </w:tcPr>
          <w:p w14:paraId="24075476" w14:textId="77777777" w:rsidR="009755F6" w:rsidRDefault="002F4F83">
            <w:pPr>
              <w:widowControl w:val="0"/>
            </w:pPr>
            <w:r>
              <w:t>1942-1946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4002BE" w14:textId="77777777" w:rsidR="009755F6" w:rsidRDefault="002F4F83">
            <w:pPr>
              <w:widowControl w:val="0"/>
            </w:pPr>
            <w:r>
              <w:t xml:space="preserve">x 42-44,46 </w:t>
            </w:r>
          </w:p>
        </w:tc>
      </w:tr>
      <w:tr w:rsidR="009755F6" w14:paraId="28A88161"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2F62488"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07E4382C" w14:textId="77777777" w:rsidR="009755F6" w:rsidRDefault="002F4F83">
            <w:pPr>
              <w:widowControl w:val="0"/>
            </w:pPr>
            <w:r>
              <w:t>Boden- Nutzungs- Erhebung</w:t>
            </w:r>
          </w:p>
        </w:tc>
        <w:tc>
          <w:tcPr>
            <w:tcW w:w="1418" w:type="dxa"/>
            <w:tcBorders>
              <w:top w:val="single" w:sz="4" w:space="0" w:color="000000"/>
              <w:left w:val="single" w:sz="4" w:space="0" w:color="000000"/>
              <w:bottom w:val="single" w:sz="4" w:space="0" w:color="000000"/>
            </w:tcBorders>
            <w:shd w:val="clear" w:color="auto" w:fill="auto"/>
          </w:tcPr>
          <w:p w14:paraId="594B9D64" w14:textId="77777777" w:rsidR="009755F6" w:rsidRDefault="002F4F83">
            <w:pPr>
              <w:widowControl w:val="0"/>
            </w:pPr>
            <w:r>
              <w:t>1950-1955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E1E204" w14:textId="77777777" w:rsidR="009755F6" w:rsidRDefault="002F4F83">
            <w:pPr>
              <w:widowControl w:val="0"/>
            </w:pPr>
            <w:r>
              <w:t xml:space="preserve">50,52-55 </w:t>
            </w:r>
          </w:p>
        </w:tc>
      </w:tr>
      <w:tr w:rsidR="009755F6" w14:paraId="65A0495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3783C7B"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16B51726" w14:textId="77777777" w:rsidR="009755F6" w:rsidRDefault="002F4F83">
            <w:pPr>
              <w:widowControl w:val="0"/>
            </w:pPr>
            <w:r>
              <w:t>Briefmarken</w:t>
            </w:r>
          </w:p>
        </w:tc>
        <w:tc>
          <w:tcPr>
            <w:tcW w:w="1418" w:type="dxa"/>
            <w:tcBorders>
              <w:top w:val="single" w:sz="4" w:space="0" w:color="000000"/>
              <w:left w:val="single" w:sz="4" w:space="0" w:color="000000"/>
              <w:bottom w:val="single" w:sz="4" w:space="0" w:color="000000"/>
            </w:tcBorders>
            <w:shd w:val="clear" w:color="auto" w:fill="auto"/>
          </w:tcPr>
          <w:p w14:paraId="3C45C5D3" w14:textId="77777777" w:rsidR="009755F6" w:rsidRDefault="002F4F83">
            <w:pPr>
              <w:widowControl w:val="0"/>
            </w:pPr>
            <w:r>
              <w:t>Ab 1852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C31242" w14:textId="77777777" w:rsidR="009755F6" w:rsidRDefault="002F4F83">
            <w:pPr>
              <w:widowControl w:val="0"/>
            </w:pPr>
            <w:r>
              <w:t>x</w:t>
            </w:r>
          </w:p>
        </w:tc>
      </w:tr>
      <w:tr w:rsidR="009755F6" w14:paraId="3087279F"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1296C03"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3D2182C9" w14:textId="77777777" w:rsidR="009755F6" w:rsidRDefault="002F4F83">
            <w:pPr>
              <w:widowControl w:val="0"/>
            </w:pPr>
            <w:r>
              <w:t>Deckregisterblocks Bullen</w:t>
            </w:r>
          </w:p>
        </w:tc>
        <w:tc>
          <w:tcPr>
            <w:tcW w:w="1418" w:type="dxa"/>
            <w:tcBorders>
              <w:top w:val="single" w:sz="4" w:space="0" w:color="000000"/>
              <w:left w:val="single" w:sz="4" w:space="0" w:color="000000"/>
              <w:bottom w:val="single" w:sz="4" w:space="0" w:color="000000"/>
            </w:tcBorders>
            <w:shd w:val="clear" w:color="auto" w:fill="auto"/>
          </w:tcPr>
          <w:p w14:paraId="49A32EBD" w14:textId="77777777" w:rsidR="009755F6" w:rsidRDefault="002F4F83">
            <w:pPr>
              <w:widowControl w:val="0"/>
            </w:pPr>
            <w:r>
              <w:t>1937-1938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444DAB6" w14:textId="77777777" w:rsidR="009755F6" w:rsidRDefault="002F4F83">
            <w:pPr>
              <w:widowControl w:val="0"/>
            </w:pPr>
            <w:r>
              <w:t>x</w:t>
            </w:r>
          </w:p>
        </w:tc>
      </w:tr>
      <w:tr w:rsidR="009755F6" w14:paraId="4AA716AF"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C07DEBF"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4F91303" w14:textId="77777777" w:rsidR="009755F6" w:rsidRDefault="002F4F83">
            <w:pPr>
              <w:widowControl w:val="0"/>
            </w:pPr>
            <w:r>
              <w:t>Fleischschau</w:t>
            </w:r>
          </w:p>
        </w:tc>
        <w:tc>
          <w:tcPr>
            <w:tcW w:w="1418" w:type="dxa"/>
            <w:tcBorders>
              <w:top w:val="single" w:sz="4" w:space="0" w:color="000000"/>
              <w:left w:val="single" w:sz="4" w:space="0" w:color="000000"/>
              <w:bottom w:val="single" w:sz="4" w:space="0" w:color="000000"/>
            </w:tcBorders>
            <w:shd w:val="clear" w:color="auto" w:fill="auto"/>
          </w:tcPr>
          <w:p w14:paraId="425B3AD3" w14:textId="77777777" w:rsidR="009755F6" w:rsidRDefault="002F4F83">
            <w:pPr>
              <w:widowControl w:val="0"/>
            </w:pPr>
            <w:r>
              <w:t>1945-1957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0EC773C" w14:textId="77777777" w:rsidR="009755F6" w:rsidRDefault="002F4F83">
            <w:pPr>
              <w:widowControl w:val="0"/>
            </w:pPr>
            <w:r>
              <w:t>x</w:t>
            </w:r>
          </w:p>
        </w:tc>
      </w:tr>
      <w:tr w:rsidR="009755F6" w14:paraId="7F1406DA" w14:textId="77777777">
        <w:trPr>
          <w:cantSplit/>
        </w:trPr>
        <w:tc>
          <w:tcPr>
            <w:tcW w:w="1692" w:type="dxa"/>
            <w:tcBorders>
              <w:top w:val="single" w:sz="4" w:space="0" w:color="000000"/>
              <w:left w:val="single" w:sz="4" w:space="0" w:color="000000"/>
              <w:bottom w:val="single" w:sz="4" w:space="0" w:color="000000"/>
            </w:tcBorders>
            <w:shd w:val="clear" w:color="auto" w:fill="auto"/>
          </w:tcPr>
          <w:p w14:paraId="071E01E8"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53BDBF4" w14:textId="77777777" w:rsidR="009755F6" w:rsidRDefault="002F4F83">
            <w:pPr>
              <w:widowControl w:val="0"/>
            </w:pPr>
            <w:r>
              <w:t>Fleischschau</w:t>
            </w:r>
          </w:p>
        </w:tc>
        <w:tc>
          <w:tcPr>
            <w:tcW w:w="1418" w:type="dxa"/>
            <w:tcBorders>
              <w:top w:val="single" w:sz="4" w:space="0" w:color="000000"/>
              <w:left w:val="single" w:sz="4" w:space="0" w:color="000000"/>
              <w:bottom w:val="single" w:sz="4" w:space="0" w:color="000000"/>
            </w:tcBorders>
            <w:shd w:val="clear" w:color="auto" w:fill="auto"/>
          </w:tcPr>
          <w:p w14:paraId="0471DBBD" w14:textId="77777777" w:rsidR="009755F6" w:rsidRDefault="002F4F83">
            <w:pPr>
              <w:widowControl w:val="0"/>
            </w:pPr>
            <w:r>
              <w:t>1958-1962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F0788B3" w14:textId="77777777" w:rsidR="009755F6" w:rsidRDefault="002F4F83">
            <w:pPr>
              <w:widowControl w:val="0"/>
            </w:pPr>
            <w:r>
              <w:t>x</w:t>
            </w:r>
          </w:p>
        </w:tc>
      </w:tr>
      <w:tr w:rsidR="009755F6" w14:paraId="6FC3BF39"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E57D281"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4A337BB3" w14:textId="77777777" w:rsidR="009755F6" w:rsidRDefault="002F4F83">
            <w:pPr>
              <w:widowControl w:val="0"/>
            </w:pPr>
            <w:r>
              <w:t>Friedensgericht</w:t>
            </w:r>
          </w:p>
        </w:tc>
        <w:tc>
          <w:tcPr>
            <w:tcW w:w="1418" w:type="dxa"/>
            <w:tcBorders>
              <w:top w:val="single" w:sz="4" w:space="0" w:color="000000"/>
              <w:left w:val="single" w:sz="4" w:space="0" w:color="000000"/>
              <w:bottom w:val="single" w:sz="4" w:space="0" w:color="000000"/>
            </w:tcBorders>
            <w:shd w:val="clear" w:color="auto" w:fill="auto"/>
          </w:tcPr>
          <w:p w14:paraId="341D5DE4" w14:textId="77777777" w:rsidR="009755F6" w:rsidRDefault="002F4F83">
            <w:pPr>
              <w:widowControl w:val="0"/>
            </w:pPr>
            <w:r>
              <w:t>1949-1952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A7C1D4" w14:textId="77777777" w:rsidR="009755F6" w:rsidRDefault="002F4F83">
            <w:pPr>
              <w:widowControl w:val="0"/>
            </w:pPr>
            <w:r>
              <w:t>x</w:t>
            </w:r>
          </w:p>
        </w:tc>
      </w:tr>
      <w:tr w:rsidR="009755F6" w14:paraId="1AA5C5BF"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38BEC69"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9F957FA" w14:textId="77777777" w:rsidR="009755F6" w:rsidRDefault="002F4F83">
            <w:pPr>
              <w:widowControl w:val="0"/>
            </w:pPr>
            <w:r>
              <w:t>Friedensgericht</w:t>
            </w:r>
          </w:p>
        </w:tc>
        <w:tc>
          <w:tcPr>
            <w:tcW w:w="1418" w:type="dxa"/>
            <w:tcBorders>
              <w:top w:val="single" w:sz="4" w:space="0" w:color="000000"/>
              <w:left w:val="single" w:sz="4" w:space="0" w:color="000000"/>
              <w:bottom w:val="single" w:sz="4" w:space="0" w:color="000000"/>
            </w:tcBorders>
            <w:shd w:val="clear" w:color="auto" w:fill="auto"/>
          </w:tcPr>
          <w:p w14:paraId="1DB0F7E0" w14:textId="77777777" w:rsidR="009755F6" w:rsidRDefault="002F4F83">
            <w:pPr>
              <w:widowControl w:val="0"/>
            </w:pPr>
            <w:r>
              <w:t>1953-1959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9220EFD" w14:textId="77777777" w:rsidR="009755F6" w:rsidRDefault="002F4F83">
            <w:pPr>
              <w:widowControl w:val="0"/>
            </w:pPr>
            <w:r>
              <w:t xml:space="preserve">x </w:t>
            </w:r>
          </w:p>
        </w:tc>
      </w:tr>
      <w:tr w:rsidR="009755F6" w14:paraId="12A7C3BD"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49FEEF3"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69ED3D1" w14:textId="2054AADF" w:rsidR="009755F6" w:rsidRDefault="002F4F83">
            <w:pPr>
              <w:widowControl w:val="0"/>
            </w:pPr>
            <w:r>
              <w:t>Gebäudeliste (Aufräumungsabgabe)</w:t>
            </w:r>
          </w:p>
        </w:tc>
        <w:tc>
          <w:tcPr>
            <w:tcW w:w="1418" w:type="dxa"/>
            <w:tcBorders>
              <w:top w:val="single" w:sz="4" w:space="0" w:color="000000"/>
              <w:left w:val="single" w:sz="4" w:space="0" w:color="000000"/>
              <w:bottom w:val="single" w:sz="4" w:space="0" w:color="000000"/>
            </w:tcBorders>
            <w:shd w:val="clear" w:color="auto" w:fill="auto"/>
          </w:tcPr>
          <w:p w14:paraId="7630D635" w14:textId="77777777" w:rsidR="009755F6" w:rsidRDefault="002F4F83">
            <w:pPr>
              <w:widowControl w:val="0"/>
            </w:pPr>
            <w:r>
              <w:t>1949-1951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96B4ED" w14:textId="77777777" w:rsidR="009755F6" w:rsidRDefault="002F4F83">
            <w:pPr>
              <w:widowControl w:val="0"/>
            </w:pPr>
            <w:r>
              <w:t>x</w:t>
            </w:r>
          </w:p>
        </w:tc>
      </w:tr>
      <w:tr w:rsidR="009755F6" w14:paraId="5FCD05F2"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90CE2C1"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0E63EFB1" w14:textId="77777777" w:rsidR="009755F6" w:rsidRDefault="002F4F83">
            <w:pPr>
              <w:widowControl w:val="0"/>
            </w:pPr>
            <w:r>
              <w:t>Gebührenverzeichnis</w:t>
            </w:r>
          </w:p>
        </w:tc>
        <w:tc>
          <w:tcPr>
            <w:tcW w:w="1418" w:type="dxa"/>
            <w:tcBorders>
              <w:top w:val="single" w:sz="4" w:space="0" w:color="000000"/>
              <w:left w:val="single" w:sz="4" w:space="0" w:color="000000"/>
              <w:bottom w:val="single" w:sz="4" w:space="0" w:color="000000"/>
            </w:tcBorders>
            <w:shd w:val="clear" w:color="auto" w:fill="auto"/>
          </w:tcPr>
          <w:p w14:paraId="2AEF0A28" w14:textId="77777777" w:rsidR="009755F6" w:rsidRDefault="002F4F83">
            <w:pPr>
              <w:widowControl w:val="0"/>
            </w:pPr>
            <w:r>
              <w:t>1914-1934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65647E" w14:textId="77777777" w:rsidR="009755F6" w:rsidRDefault="002F4F83">
            <w:pPr>
              <w:widowControl w:val="0"/>
            </w:pPr>
            <w:r>
              <w:t>x</w:t>
            </w:r>
          </w:p>
        </w:tc>
      </w:tr>
      <w:tr w:rsidR="009755F6" w14:paraId="23D8FE93"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769FC64"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18045C40" w14:textId="77777777" w:rsidR="009755F6" w:rsidRDefault="002F4F83">
            <w:pPr>
              <w:widowControl w:val="0"/>
            </w:pPr>
            <w:r>
              <w:t>Depositionenverzeichnis</w:t>
            </w:r>
          </w:p>
        </w:tc>
        <w:tc>
          <w:tcPr>
            <w:tcW w:w="1418" w:type="dxa"/>
            <w:tcBorders>
              <w:top w:val="single" w:sz="4" w:space="0" w:color="000000"/>
              <w:left w:val="single" w:sz="4" w:space="0" w:color="000000"/>
              <w:bottom w:val="single" w:sz="4" w:space="0" w:color="000000"/>
            </w:tcBorders>
            <w:shd w:val="clear" w:color="auto" w:fill="auto"/>
          </w:tcPr>
          <w:p w14:paraId="7A53C782" w14:textId="77777777" w:rsidR="009755F6" w:rsidRDefault="002F4F83">
            <w:pPr>
              <w:widowControl w:val="0"/>
            </w:pPr>
            <w:r>
              <w:t>1890-1893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19B245" w14:textId="77777777" w:rsidR="009755F6" w:rsidRDefault="002F4F83">
            <w:pPr>
              <w:widowControl w:val="0"/>
            </w:pPr>
            <w:r>
              <w:t>x</w:t>
            </w:r>
          </w:p>
        </w:tc>
      </w:tr>
      <w:tr w:rsidR="009755F6" w14:paraId="24591C7E" w14:textId="77777777">
        <w:trPr>
          <w:cantSplit/>
          <w:trHeight w:val="172"/>
        </w:trPr>
        <w:tc>
          <w:tcPr>
            <w:tcW w:w="1692" w:type="dxa"/>
            <w:tcBorders>
              <w:top w:val="single" w:sz="4" w:space="0" w:color="000000"/>
              <w:left w:val="single" w:sz="4" w:space="0" w:color="000000"/>
              <w:bottom w:val="single" w:sz="4" w:space="0" w:color="000000"/>
            </w:tcBorders>
            <w:shd w:val="clear" w:color="auto" w:fill="auto"/>
          </w:tcPr>
          <w:p w14:paraId="56AB0A78"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7ABD78DA" w14:textId="77777777" w:rsidR="009755F6" w:rsidRDefault="002F4F83">
            <w:pPr>
              <w:widowControl w:val="0"/>
            </w:pPr>
            <w:r>
              <w:t>Gerichtsvollzieher Verzeichnis</w:t>
            </w:r>
          </w:p>
        </w:tc>
        <w:tc>
          <w:tcPr>
            <w:tcW w:w="1418" w:type="dxa"/>
            <w:tcBorders>
              <w:top w:val="single" w:sz="4" w:space="0" w:color="000000"/>
              <w:left w:val="single" w:sz="4" w:space="0" w:color="000000"/>
              <w:bottom w:val="single" w:sz="4" w:space="0" w:color="000000"/>
            </w:tcBorders>
            <w:shd w:val="clear" w:color="auto" w:fill="auto"/>
          </w:tcPr>
          <w:p w14:paraId="51D24C8A" w14:textId="77777777" w:rsidR="009755F6" w:rsidRDefault="002F4F83">
            <w:pPr>
              <w:widowControl w:val="0"/>
            </w:pPr>
            <w:r>
              <w:t>1880-1900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CF2207" w14:textId="77777777" w:rsidR="009755F6" w:rsidRDefault="002F4F83">
            <w:pPr>
              <w:widowControl w:val="0"/>
            </w:pPr>
            <w:r>
              <w:t>x</w:t>
            </w:r>
          </w:p>
        </w:tc>
      </w:tr>
      <w:tr w:rsidR="009755F6" w14:paraId="3C89578C" w14:textId="77777777">
        <w:trPr>
          <w:cantSplit/>
        </w:trPr>
        <w:tc>
          <w:tcPr>
            <w:tcW w:w="1692" w:type="dxa"/>
            <w:tcBorders>
              <w:top w:val="single" w:sz="4" w:space="0" w:color="000000"/>
              <w:left w:val="single" w:sz="4" w:space="0" w:color="000000"/>
              <w:bottom w:val="single" w:sz="4" w:space="0" w:color="000000"/>
            </w:tcBorders>
            <w:shd w:val="clear" w:color="auto" w:fill="auto"/>
          </w:tcPr>
          <w:p w14:paraId="09A6DF39"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1CE5231" w14:textId="77777777" w:rsidR="009755F6" w:rsidRDefault="002F4F83">
            <w:pPr>
              <w:widowControl w:val="0"/>
            </w:pPr>
            <w:r>
              <w:t>Gerichtshinterlegungs- Verz.</w:t>
            </w:r>
          </w:p>
        </w:tc>
        <w:tc>
          <w:tcPr>
            <w:tcW w:w="1418" w:type="dxa"/>
            <w:tcBorders>
              <w:top w:val="single" w:sz="4" w:space="0" w:color="000000"/>
              <w:left w:val="single" w:sz="4" w:space="0" w:color="000000"/>
              <w:bottom w:val="single" w:sz="4" w:space="0" w:color="000000"/>
            </w:tcBorders>
            <w:shd w:val="clear" w:color="auto" w:fill="auto"/>
          </w:tcPr>
          <w:p w14:paraId="4333FC64" w14:textId="77777777" w:rsidR="009755F6" w:rsidRDefault="002F4F83">
            <w:pPr>
              <w:widowControl w:val="0"/>
            </w:pPr>
            <w:r>
              <w:t>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C6652F5" w14:textId="77777777" w:rsidR="009755F6" w:rsidRDefault="002F4F83">
            <w:pPr>
              <w:widowControl w:val="0"/>
            </w:pPr>
            <w:r>
              <w:t>x</w:t>
            </w:r>
          </w:p>
        </w:tc>
      </w:tr>
      <w:tr w:rsidR="009755F6" w14:paraId="5ABE98FB"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BF067D4"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50CC2547" w14:textId="77777777" w:rsidR="009755F6" w:rsidRDefault="002F4F83">
            <w:pPr>
              <w:widowControl w:val="0"/>
            </w:pPr>
            <w:r>
              <w:t>Gebühren</w:t>
            </w:r>
          </w:p>
        </w:tc>
        <w:tc>
          <w:tcPr>
            <w:tcW w:w="1418" w:type="dxa"/>
            <w:tcBorders>
              <w:top w:val="single" w:sz="4" w:space="0" w:color="000000"/>
              <w:left w:val="single" w:sz="4" w:space="0" w:color="000000"/>
              <w:bottom w:val="single" w:sz="4" w:space="0" w:color="000000"/>
            </w:tcBorders>
            <w:shd w:val="clear" w:color="auto" w:fill="auto"/>
          </w:tcPr>
          <w:p w14:paraId="42BEF8F9" w14:textId="77777777" w:rsidR="009755F6" w:rsidRDefault="002F4F83">
            <w:pPr>
              <w:widowControl w:val="0"/>
            </w:pPr>
            <w:r>
              <w:t>1897-1922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3623CAD" w14:textId="77777777" w:rsidR="009755F6" w:rsidRDefault="002F4F83">
            <w:pPr>
              <w:widowControl w:val="0"/>
            </w:pPr>
            <w:r>
              <w:t>x</w:t>
            </w:r>
          </w:p>
        </w:tc>
      </w:tr>
      <w:tr w:rsidR="009755F6" w14:paraId="78B0F614"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CFFB0BF"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582C67E0" w14:textId="77777777" w:rsidR="009755F6" w:rsidRDefault="002F4F83">
            <w:pPr>
              <w:widowControl w:val="0"/>
            </w:pPr>
            <w:r>
              <w:t>Geldstrafen- Verzeichnis</w:t>
            </w:r>
          </w:p>
        </w:tc>
        <w:tc>
          <w:tcPr>
            <w:tcW w:w="1418" w:type="dxa"/>
            <w:tcBorders>
              <w:top w:val="single" w:sz="4" w:space="0" w:color="000000"/>
              <w:left w:val="single" w:sz="4" w:space="0" w:color="000000"/>
              <w:bottom w:val="single" w:sz="4" w:space="0" w:color="000000"/>
            </w:tcBorders>
            <w:shd w:val="clear" w:color="auto" w:fill="auto"/>
          </w:tcPr>
          <w:p w14:paraId="3A99EA12" w14:textId="77777777" w:rsidR="009755F6" w:rsidRDefault="002F4F83">
            <w:pPr>
              <w:widowControl w:val="0"/>
            </w:pPr>
            <w:r>
              <w:t>1931-1939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B58B62" w14:textId="77777777" w:rsidR="009755F6" w:rsidRDefault="002F4F83">
            <w:pPr>
              <w:widowControl w:val="0"/>
            </w:pPr>
            <w:r>
              <w:t>x</w:t>
            </w:r>
          </w:p>
        </w:tc>
      </w:tr>
      <w:tr w:rsidR="009755F6" w14:paraId="42B009BE"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7DD6869"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43FB4376" w14:textId="77777777" w:rsidR="009755F6" w:rsidRDefault="002F4F83">
            <w:pPr>
              <w:widowControl w:val="0"/>
            </w:pPr>
            <w:r>
              <w:t>Hausschlachtungen</w:t>
            </w:r>
          </w:p>
        </w:tc>
        <w:tc>
          <w:tcPr>
            <w:tcW w:w="1418" w:type="dxa"/>
            <w:tcBorders>
              <w:top w:val="single" w:sz="4" w:space="0" w:color="000000"/>
              <w:left w:val="single" w:sz="4" w:space="0" w:color="000000"/>
              <w:bottom w:val="single" w:sz="4" w:space="0" w:color="000000"/>
            </w:tcBorders>
            <w:shd w:val="clear" w:color="auto" w:fill="auto"/>
          </w:tcPr>
          <w:p w14:paraId="1957CC01" w14:textId="77777777" w:rsidR="009755F6" w:rsidRDefault="002F4F83">
            <w:pPr>
              <w:widowControl w:val="0"/>
            </w:pPr>
            <w:r>
              <w:t>1932-1941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839F670" w14:textId="77777777" w:rsidR="009755F6" w:rsidRDefault="002F4F83">
            <w:pPr>
              <w:widowControl w:val="0"/>
            </w:pPr>
            <w:r>
              <w:t>x</w:t>
            </w:r>
          </w:p>
        </w:tc>
      </w:tr>
      <w:tr w:rsidR="009755F6" w14:paraId="4693BBA1"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6729CCE"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5F6826C" w14:textId="77777777" w:rsidR="009755F6" w:rsidRDefault="002F4F83">
            <w:pPr>
              <w:widowControl w:val="0"/>
            </w:pPr>
            <w:r>
              <w:t>Löschungs- Gebühren</w:t>
            </w:r>
          </w:p>
        </w:tc>
        <w:tc>
          <w:tcPr>
            <w:tcW w:w="1418" w:type="dxa"/>
            <w:tcBorders>
              <w:top w:val="single" w:sz="4" w:space="0" w:color="000000"/>
              <w:left w:val="single" w:sz="4" w:space="0" w:color="000000"/>
              <w:bottom w:val="single" w:sz="4" w:space="0" w:color="000000"/>
            </w:tcBorders>
            <w:shd w:val="clear" w:color="auto" w:fill="auto"/>
          </w:tcPr>
          <w:p w14:paraId="7CF63F2C" w14:textId="77777777" w:rsidR="009755F6" w:rsidRDefault="002F4F83">
            <w:pPr>
              <w:widowControl w:val="0"/>
            </w:pPr>
            <w:r>
              <w:t>1859-1869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E2884D" w14:textId="77777777" w:rsidR="009755F6" w:rsidRDefault="002F4F83">
            <w:pPr>
              <w:widowControl w:val="0"/>
            </w:pPr>
            <w:r>
              <w:t>x</w:t>
            </w:r>
          </w:p>
        </w:tc>
      </w:tr>
      <w:tr w:rsidR="009755F6" w14:paraId="7EF3F0C6"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C91D82C"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721ECACD" w14:textId="77777777" w:rsidR="009755F6" w:rsidRDefault="002F4F83">
            <w:pPr>
              <w:widowControl w:val="0"/>
            </w:pPr>
            <w:r>
              <w:t>Maul- und Klauenseuche Formulare</w:t>
            </w:r>
          </w:p>
        </w:tc>
        <w:tc>
          <w:tcPr>
            <w:tcW w:w="1418" w:type="dxa"/>
            <w:tcBorders>
              <w:top w:val="single" w:sz="4" w:space="0" w:color="000000"/>
              <w:left w:val="single" w:sz="4" w:space="0" w:color="000000"/>
              <w:bottom w:val="single" w:sz="4" w:space="0" w:color="000000"/>
            </w:tcBorders>
            <w:shd w:val="clear" w:color="auto" w:fill="auto"/>
          </w:tcPr>
          <w:p w14:paraId="22570ADE" w14:textId="77777777" w:rsidR="009755F6" w:rsidRDefault="002F4F83">
            <w:pPr>
              <w:widowControl w:val="0"/>
            </w:pPr>
            <w: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48ABD0" w14:textId="77777777" w:rsidR="009755F6" w:rsidRDefault="002F4F83">
            <w:pPr>
              <w:widowControl w:val="0"/>
            </w:pPr>
            <w:r>
              <w:t>x</w:t>
            </w:r>
          </w:p>
        </w:tc>
      </w:tr>
      <w:tr w:rsidR="009755F6" w14:paraId="24B41AD9"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F68CE32"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2BB3C8B" w14:textId="77777777" w:rsidR="009755F6" w:rsidRDefault="002F4F83">
            <w:pPr>
              <w:widowControl w:val="0"/>
            </w:pPr>
            <w:r>
              <w:t>Nachrichtendienst Gas/ Wasser</w:t>
            </w:r>
          </w:p>
        </w:tc>
        <w:tc>
          <w:tcPr>
            <w:tcW w:w="1418" w:type="dxa"/>
            <w:tcBorders>
              <w:top w:val="single" w:sz="4" w:space="0" w:color="000000"/>
              <w:left w:val="single" w:sz="4" w:space="0" w:color="000000"/>
              <w:bottom w:val="single" w:sz="4" w:space="0" w:color="000000"/>
            </w:tcBorders>
            <w:shd w:val="clear" w:color="auto" w:fill="auto"/>
          </w:tcPr>
          <w:p w14:paraId="040E5506" w14:textId="77777777" w:rsidR="009755F6" w:rsidRDefault="002F4F83">
            <w:pPr>
              <w:widowControl w:val="0"/>
            </w:pPr>
            <w:r>
              <w:t>1939-1943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E08752" w14:textId="77777777" w:rsidR="009755F6" w:rsidRDefault="002F4F83">
            <w:pPr>
              <w:widowControl w:val="0"/>
            </w:pPr>
            <w:r>
              <w:t>x</w:t>
            </w:r>
          </w:p>
        </w:tc>
      </w:tr>
      <w:tr w:rsidR="009755F6" w14:paraId="13625CC2"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C76CA4E"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643BD326" w14:textId="77777777" w:rsidR="009755F6" w:rsidRDefault="002F4F83">
            <w:pPr>
              <w:widowControl w:val="0"/>
            </w:pPr>
            <w:r>
              <w:t>Strafverzeichnis I - Liste</w:t>
            </w:r>
          </w:p>
        </w:tc>
        <w:tc>
          <w:tcPr>
            <w:tcW w:w="1418" w:type="dxa"/>
            <w:tcBorders>
              <w:top w:val="single" w:sz="4" w:space="0" w:color="000000"/>
              <w:left w:val="single" w:sz="4" w:space="0" w:color="000000"/>
              <w:bottom w:val="single" w:sz="4" w:space="0" w:color="000000"/>
            </w:tcBorders>
            <w:shd w:val="clear" w:color="auto" w:fill="auto"/>
          </w:tcPr>
          <w:p w14:paraId="66203736" w14:textId="77777777" w:rsidR="009755F6" w:rsidRDefault="002F4F83">
            <w:pPr>
              <w:widowControl w:val="0"/>
            </w:pPr>
            <w:r>
              <w:t>1935-1944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F30DB9" w14:textId="77777777" w:rsidR="009755F6" w:rsidRDefault="002F4F83">
            <w:pPr>
              <w:widowControl w:val="0"/>
            </w:pPr>
            <w:r>
              <w:t xml:space="preserve">x, weitgehend </w:t>
            </w:r>
          </w:p>
        </w:tc>
      </w:tr>
      <w:tr w:rsidR="009755F6" w14:paraId="59B322FD"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F8D3D57"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28771BA8" w14:textId="77777777" w:rsidR="009755F6" w:rsidRDefault="002F4F83">
            <w:pPr>
              <w:widowControl w:val="0"/>
            </w:pPr>
            <w:r>
              <w:t>Strafverzeichnis I - Beilagen</w:t>
            </w:r>
          </w:p>
        </w:tc>
        <w:tc>
          <w:tcPr>
            <w:tcW w:w="1418" w:type="dxa"/>
            <w:tcBorders>
              <w:top w:val="single" w:sz="4" w:space="0" w:color="000000"/>
              <w:left w:val="single" w:sz="4" w:space="0" w:color="000000"/>
              <w:bottom w:val="single" w:sz="4" w:space="0" w:color="000000"/>
            </w:tcBorders>
            <w:shd w:val="clear" w:color="auto" w:fill="auto"/>
          </w:tcPr>
          <w:p w14:paraId="7C6CC8D4" w14:textId="77777777" w:rsidR="009755F6" w:rsidRDefault="002F4F83">
            <w:pPr>
              <w:widowControl w:val="0"/>
            </w:pPr>
            <w:r>
              <w:t>1839-1914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461742F" w14:textId="77777777" w:rsidR="009755F6" w:rsidRDefault="002F4F83">
            <w:pPr>
              <w:widowControl w:val="0"/>
            </w:pPr>
            <w:r>
              <w:t>x weitgehend</w:t>
            </w:r>
          </w:p>
        </w:tc>
      </w:tr>
      <w:tr w:rsidR="009755F6" w14:paraId="4D56D873"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8521DC0"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114C206D" w14:textId="77777777" w:rsidR="009755F6" w:rsidRDefault="002F4F83">
            <w:pPr>
              <w:widowControl w:val="0"/>
            </w:pPr>
            <w:r>
              <w:t>Strafverzeichnis I - Beilagen</w:t>
            </w:r>
          </w:p>
        </w:tc>
        <w:tc>
          <w:tcPr>
            <w:tcW w:w="1418" w:type="dxa"/>
            <w:tcBorders>
              <w:top w:val="single" w:sz="4" w:space="0" w:color="000000"/>
              <w:left w:val="single" w:sz="4" w:space="0" w:color="000000"/>
              <w:bottom w:val="single" w:sz="4" w:space="0" w:color="000000"/>
            </w:tcBorders>
            <w:shd w:val="clear" w:color="auto" w:fill="auto"/>
          </w:tcPr>
          <w:p w14:paraId="3084A8A0" w14:textId="77777777" w:rsidR="009755F6" w:rsidRDefault="002F4F83">
            <w:pPr>
              <w:widowControl w:val="0"/>
            </w:pPr>
            <w:r>
              <w:t>1882-1899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45D059" w14:textId="77777777" w:rsidR="009755F6" w:rsidRDefault="002F4F83">
            <w:pPr>
              <w:widowControl w:val="0"/>
            </w:pPr>
            <w:r>
              <w:t xml:space="preserve">x weitgehend. </w:t>
            </w:r>
          </w:p>
        </w:tc>
      </w:tr>
      <w:tr w:rsidR="009755F6" w14:paraId="1DC1B2CC"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7BA7FD5"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68C6CFDD" w14:textId="77777777" w:rsidR="009755F6" w:rsidRDefault="002F4F83">
            <w:pPr>
              <w:widowControl w:val="0"/>
            </w:pPr>
            <w: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2E21480C" w14:textId="77777777" w:rsidR="009755F6" w:rsidRDefault="002F4F83">
            <w:pPr>
              <w:widowControl w:val="0"/>
            </w:pPr>
            <w:r>
              <w:t>1900-1910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D5CA60" w14:textId="77777777" w:rsidR="009755F6" w:rsidRDefault="002F4F83">
            <w:pPr>
              <w:widowControl w:val="0"/>
            </w:pPr>
            <w:r>
              <w:t>x</w:t>
            </w:r>
          </w:p>
        </w:tc>
      </w:tr>
      <w:tr w:rsidR="009755F6" w14:paraId="3C9A5359"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AF5017F"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14472042" w14:textId="77777777" w:rsidR="009755F6" w:rsidRDefault="002F4F83">
            <w:pPr>
              <w:widowControl w:val="0"/>
            </w:pPr>
            <w: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07AD4385" w14:textId="77777777" w:rsidR="009755F6" w:rsidRDefault="002F4F83">
            <w:pPr>
              <w:widowControl w:val="0"/>
            </w:pPr>
            <w:r>
              <w:t>1911-1930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03F9FE" w14:textId="77777777" w:rsidR="009755F6" w:rsidRDefault="002F4F83">
            <w:pPr>
              <w:widowControl w:val="0"/>
            </w:pPr>
            <w:r>
              <w:t>x</w:t>
            </w:r>
          </w:p>
        </w:tc>
      </w:tr>
      <w:tr w:rsidR="009755F6" w14:paraId="721E468A" w14:textId="77777777">
        <w:trPr>
          <w:cantSplit/>
        </w:trPr>
        <w:tc>
          <w:tcPr>
            <w:tcW w:w="1692" w:type="dxa"/>
            <w:tcBorders>
              <w:top w:val="single" w:sz="4" w:space="0" w:color="000000"/>
              <w:left w:val="single" w:sz="4" w:space="0" w:color="000000"/>
              <w:bottom w:val="single" w:sz="4" w:space="0" w:color="000000"/>
            </w:tcBorders>
            <w:shd w:val="clear" w:color="auto" w:fill="auto"/>
          </w:tcPr>
          <w:p w14:paraId="077C6184"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49B5B2CF" w14:textId="77777777" w:rsidR="009755F6" w:rsidRDefault="002F4F83">
            <w:pPr>
              <w:widowControl w:val="0"/>
            </w:pPr>
            <w: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5A998F55" w14:textId="77777777" w:rsidR="009755F6" w:rsidRDefault="002F4F83">
            <w:pPr>
              <w:widowControl w:val="0"/>
            </w:pPr>
            <w:r>
              <w:t>1930-1944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1C8B71" w14:textId="77777777" w:rsidR="009755F6" w:rsidRDefault="002F4F83">
            <w:pPr>
              <w:widowControl w:val="0"/>
            </w:pPr>
            <w:r>
              <w:t>x</w:t>
            </w:r>
          </w:p>
        </w:tc>
      </w:tr>
      <w:tr w:rsidR="009755F6" w14:paraId="69F73ED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0E8509D5"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0D6E0DC" w14:textId="77777777" w:rsidR="009755F6" w:rsidRDefault="002F4F83">
            <w:pPr>
              <w:widowControl w:val="0"/>
            </w:pPr>
            <w:r>
              <w:t>Steuer:- Gebäude- Entschuldung</w:t>
            </w:r>
          </w:p>
        </w:tc>
        <w:tc>
          <w:tcPr>
            <w:tcW w:w="1418" w:type="dxa"/>
            <w:tcBorders>
              <w:top w:val="single" w:sz="4" w:space="0" w:color="000000"/>
              <w:left w:val="single" w:sz="4" w:space="0" w:color="000000"/>
              <w:bottom w:val="single" w:sz="4" w:space="0" w:color="000000"/>
            </w:tcBorders>
            <w:shd w:val="clear" w:color="auto" w:fill="auto"/>
          </w:tcPr>
          <w:p w14:paraId="6E7D1F67" w14:textId="77777777" w:rsidR="009755F6" w:rsidRDefault="002F4F83">
            <w:pPr>
              <w:widowControl w:val="0"/>
            </w:pPr>
            <w:r>
              <w:t>1926-1941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2A9732" w14:textId="77777777" w:rsidR="009755F6" w:rsidRDefault="002F4F83">
            <w:pPr>
              <w:widowControl w:val="0"/>
            </w:pPr>
            <w:r>
              <w:t>x</w:t>
            </w:r>
          </w:p>
        </w:tc>
      </w:tr>
      <w:tr w:rsidR="009755F6" w14:paraId="1B76342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D32AA9A"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BC7B063" w14:textId="77777777" w:rsidR="009755F6" w:rsidRDefault="002F4F83">
            <w:pPr>
              <w:widowControl w:val="0"/>
            </w:pPr>
            <w:r>
              <w:t>Viehwaagbuch</w:t>
            </w:r>
          </w:p>
        </w:tc>
        <w:tc>
          <w:tcPr>
            <w:tcW w:w="1418" w:type="dxa"/>
            <w:tcBorders>
              <w:top w:val="single" w:sz="4" w:space="0" w:color="000000"/>
              <w:left w:val="single" w:sz="4" w:space="0" w:color="000000"/>
              <w:bottom w:val="single" w:sz="4" w:space="0" w:color="000000"/>
            </w:tcBorders>
            <w:shd w:val="clear" w:color="auto" w:fill="auto"/>
          </w:tcPr>
          <w:p w14:paraId="26C682A9" w14:textId="77777777" w:rsidR="009755F6" w:rsidRDefault="002F4F83">
            <w:pPr>
              <w:widowControl w:val="0"/>
            </w:pPr>
            <w:r>
              <w:t>1937-1951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88F45D1" w14:textId="77777777" w:rsidR="009755F6" w:rsidRDefault="002F4F83">
            <w:pPr>
              <w:widowControl w:val="0"/>
            </w:pPr>
            <w:r>
              <w:t>x</w:t>
            </w:r>
          </w:p>
        </w:tc>
      </w:tr>
      <w:tr w:rsidR="009755F6" w14:paraId="29BA183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0BB6BC0"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51216556" w14:textId="77777777" w:rsidR="009755F6" w:rsidRDefault="002F4F83">
            <w:pPr>
              <w:widowControl w:val="0"/>
            </w:pPr>
            <w:r>
              <w:t>Viehwaagbuch</w:t>
            </w:r>
          </w:p>
        </w:tc>
        <w:tc>
          <w:tcPr>
            <w:tcW w:w="1418" w:type="dxa"/>
            <w:tcBorders>
              <w:top w:val="single" w:sz="4" w:space="0" w:color="000000"/>
              <w:left w:val="single" w:sz="4" w:space="0" w:color="000000"/>
              <w:bottom w:val="single" w:sz="4" w:space="0" w:color="000000"/>
            </w:tcBorders>
            <w:shd w:val="clear" w:color="auto" w:fill="auto"/>
          </w:tcPr>
          <w:p w14:paraId="0939841D" w14:textId="77777777" w:rsidR="009755F6" w:rsidRDefault="002F4F83">
            <w:pPr>
              <w:widowControl w:val="0"/>
            </w:pPr>
            <w:r>
              <w:t>1959-1962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8E0747" w14:textId="77777777" w:rsidR="009755F6" w:rsidRDefault="002F4F83">
            <w:pPr>
              <w:widowControl w:val="0"/>
            </w:pPr>
            <w:r>
              <w:t>x</w:t>
            </w:r>
          </w:p>
        </w:tc>
      </w:tr>
      <w:tr w:rsidR="009755F6" w14:paraId="76C01EE3"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33FE5B2"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255BD733" w14:textId="77777777" w:rsidR="009755F6" w:rsidRDefault="002F4F83">
            <w:pPr>
              <w:widowControl w:val="0"/>
            </w:pPr>
            <w:r>
              <w:t>Zwangsvollstreckungen</w:t>
            </w:r>
          </w:p>
        </w:tc>
        <w:tc>
          <w:tcPr>
            <w:tcW w:w="1418" w:type="dxa"/>
            <w:tcBorders>
              <w:top w:val="single" w:sz="4" w:space="0" w:color="000000"/>
              <w:left w:val="single" w:sz="4" w:space="0" w:color="000000"/>
              <w:bottom w:val="single" w:sz="4" w:space="0" w:color="000000"/>
            </w:tcBorders>
            <w:shd w:val="clear" w:color="auto" w:fill="auto"/>
          </w:tcPr>
          <w:p w14:paraId="4F5B8AD4" w14:textId="77777777" w:rsidR="009755F6" w:rsidRDefault="002F4F83">
            <w:pPr>
              <w:widowControl w:val="0"/>
            </w:pPr>
            <w:r>
              <w:t>1880-1906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5E9D5EA" w14:textId="77777777" w:rsidR="009755F6" w:rsidRDefault="002F4F83">
            <w:pPr>
              <w:widowControl w:val="0"/>
            </w:pPr>
            <w:r>
              <w:t>x</w:t>
            </w:r>
          </w:p>
        </w:tc>
      </w:tr>
      <w:tr w:rsidR="009755F6" w14:paraId="027F5972"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36DE319"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69AE2101" w14:textId="77777777" w:rsidR="009755F6" w:rsidRDefault="002F4F83">
            <w:pPr>
              <w:widowControl w:val="0"/>
            </w:pPr>
            <w:r>
              <w:t>Deck- Rindvieh</w:t>
            </w:r>
          </w:p>
        </w:tc>
        <w:tc>
          <w:tcPr>
            <w:tcW w:w="1418" w:type="dxa"/>
            <w:tcBorders>
              <w:top w:val="single" w:sz="4" w:space="0" w:color="000000"/>
              <w:left w:val="single" w:sz="4" w:space="0" w:color="000000"/>
              <w:bottom w:val="single" w:sz="4" w:space="0" w:color="000000"/>
            </w:tcBorders>
            <w:shd w:val="clear" w:color="auto" w:fill="auto"/>
          </w:tcPr>
          <w:p w14:paraId="583504EB" w14:textId="77777777" w:rsidR="009755F6" w:rsidRDefault="002F4F83">
            <w:pPr>
              <w:widowControl w:val="0"/>
            </w:pPr>
            <w:r>
              <w:t>1911-1923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50A983F" w14:textId="77777777" w:rsidR="009755F6" w:rsidRDefault="002F4F83">
            <w:pPr>
              <w:widowControl w:val="0"/>
            </w:pPr>
            <w:r>
              <w:t>x</w:t>
            </w:r>
          </w:p>
        </w:tc>
      </w:tr>
      <w:tr w:rsidR="009755F6" w14:paraId="502B8E2F"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A971280"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40AD9929" w14:textId="77777777" w:rsidR="009755F6" w:rsidRDefault="002F4F83">
            <w:pPr>
              <w:widowControl w:val="0"/>
            </w:pPr>
            <w:r>
              <w:t>Deck- Rindvieh</w:t>
            </w:r>
          </w:p>
        </w:tc>
        <w:tc>
          <w:tcPr>
            <w:tcW w:w="1418" w:type="dxa"/>
            <w:tcBorders>
              <w:top w:val="single" w:sz="4" w:space="0" w:color="000000"/>
              <w:left w:val="single" w:sz="4" w:space="0" w:color="000000"/>
              <w:bottom w:val="single" w:sz="4" w:space="0" w:color="000000"/>
            </w:tcBorders>
            <w:shd w:val="clear" w:color="auto" w:fill="auto"/>
          </w:tcPr>
          <w:p w14:paraId="5ED99083" w14:textId="77777777" w:rsidR="009755F6" w:rsidRDefault="002F4F83">
            <w:pPr>
              <w:widowControl w:val="0"/>
            </w:pPr>
            <w:r>
              <w:t>1958-1869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89CA87" w14:textId="77777777" w:rsidR="009755F6" w:rsidRDefault="002F4F83">
            <w:pPr>
              <w:widowControl w:val="0"/>
            </w:pPr>
            <w:r>
              <w:t>x</w:t>
            </w:r>
          </w:p>
        </w:tc>
      </w:tr>
      <w:tr w:rsidR="009755F6" w14:paraId="24C12415"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1FA858E"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72E26250" w14:textId="77777777" w:rsidR="009755F6" w:rsidRDefault="002F4F83">
            <w:pPr>
              <w:widowControl w:val="0"/>
            </w:pPr>
            <w:r>
              <w:t>Depositionen- Verzeichnis</w:t>
            </w:r>
          </w:p>
        </w:tc>
        <w:tc>
          <w:tcPr>
            <w:tcW w:w="1418" w:type="dxa"/>
            <w:tcBorders>
              <w:top w:val="single" w:sz="4" w:space="0" w:color="000000"/>
              <w:left w:val="single" w:sz="4" w:space="0" w:color="000000"/>
              <w:bottom w:val="single" w:sz="4" w:space="0" w:color="000000"/>
            </w:tcBorders>
            <w:shd w:val="clear" w:color="auto" w:fill="auto"/>
          </w:tcPr>
          <w:p w14:paraId="71E28D12" w14:textId="77777777" w:rsidR="009755F6" w:rsidRDefault="002F4F83">
            <w:pPr>
              <w:widowControl w:val="0"/>
            </w:pPr>
            <w:r>
              <w:t>1887-1899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4AEF0A" w14:textId="77777777" w:rsidR="009755F6" w:rsidRDefault="002F4F83">
            <w:pPr>
              <w:widowControl w:val="0"/>
            </w:pPr>
            <w:r>
              <w:t>x</w:t>
            </w:r>
          </w:p>
        </w:tc>
      </w:tr>
      <w:tr w:rsidR="009755F6" w14:paraId="075BB782"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091FE1E"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1BCE7920" w14:textId="77777777" w:rsidR="009755F6" w:rsidRDefault="002F4F83">
            <w:pPr>
              <w:widowControl w:val="0"/>
            </w:pPr>
            <w:r>
              <w:t>Fleischschau- Register</w:t>
            </w:r>
          </w:p>
        </w:tc>
        <w:tc>
          <w:tcPr>
            <w:tcW w:w="1418" w:type="dxa"/>
            <w:tcBorders>
              <w:top w:val="single" w:sz="4" w:space="0" w:color="000000"/>
              <w:left w:val="single" w:sz="4" w:space="0" w:color="000000"/>
              <w:bottom w:val="single" w:sz="4" w:space="0" w:color="000000"/>
            </w:tcBorders>
            <w:shd w:val="clear" w:color="auto" w:fill="auto"/>
          </w:tcPr>
          <w:p w14:paraId="5B098B41" w14:textId="77777777" w:rsidR="009755F6" w:rsidRDefault="002F4F83">
            <w:pPr>
              <w:widowControl w:val="0"/>
            </w:pPr>
            <w:r>
              <w:t>1887-1903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8301329" w14:textId="77777777" w:rsidR="009755F6" w:rsidRDefault="002F4F83">
            <w:pPr>
              <w:widowControl w:val="0"/>
            </w:pPr>
            <w:r>
              <w:t>x</w:t>
            </w:r>
          </w:p>
        </w:tc>
      </w:tr>
      <w:tr w:rsidR="009755F6" w14:paraId="0D7672EE"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49B9EC3"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412682F2" w14:textId="77777777" w:rsidR="009755F6" w:rsidRDefault="002F4F83">
            <w:pPr>
              <w:widowControl w:val="0"/>
            </w:pPr>
            <w:r>
              <w:t>Formulare: Geburt, Gemeindegericht, Gerichtsvollzieher, Gewerbesteuer, Heirat, Krankheit, Schule, Sterberegister, Zwangsvollstreckungen</w:t>
            </w:r>
          </w:p>
        </w:tc>
        <w:tc>
          <w:tcPr>
            <w:tcW w:w="1418" w:type="dxa"/>
            <w:tcBorders>
              <w:top w:val="single" w:sz="4" w:space="0" w:color="000000"/>
              <w:left w:val="single" w:sz="4" w:space="0" w:color="000000"/>
              <w:bottom w:val="single" w:sz="4" w:space="0" w:color="000000"/>
            </w:tcBorders>
            <w:shd w:val="clear" w:color="auto" w:fill="auto"/>
          </w:tcPr>
          <w:p w14:paraId="7D7A4B29" w14:textId="77777777" w:rsidR="009755F6" w:rsidRDefault="009755F6">
            <w:pPr>
              <w:widowControl w:val="0"/>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A26E83" w14:textId="77777777" w:rsidR="009755F6" w:rsidRDefault="002F4F83">
            <w:pPr>
              <w:widowControl w:val="0"/>
            </w:pPr>
            <w:r>
              <w:t>x und verteilt</w:t>
            </w:r>
          </w:p>
        </w:tc>
      </w:tr>
      <w:tr w:rsidR="009755F6" w14:paraId="7E10F9F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423D80D"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3E24180E" w14:textId="77777777" w:rsidR="009755F6" w:rsidRDefault="002F4F83">
            <w:pPr>
              <w:widowControl w:val="0"/>
            </w:pPr>
            <w:r>
              <w:t>Gerichtsvollzieher- Akten</w:t>
            </w:r>
          </w:p>
        </w:tc>
        <w:tc>
          <w:tcPr>
            <w:tcW w:w="1418" w:type="dxa"/>
            <w:tcBorders>
              <w:top w:val="single" w:sz="4" w:space="0" w:color="000000"/>
              <w:left w:val="single" w:sz="4" w:space="0" w:color="000000"/>
              <w:bottom w:val="single" w:sz="4" w:space="0" w:color="000000"/>
            </w:tcBorders>
            <w:shd w:val="clear" w:color="auto" w:fill="auto"/>
          </w:tcPr>
          <w:p w14:paraId="09BBA6CF" w14:textId="77777777" w:rsidR="009755F6" w:rsidRDefault="002F4F83">
            <w:pPr>
              <w:widowControl w:val="0"/>
            </w:pPr>
            <w:r>
              <w:t>1879-1900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FAFEE1" w14:textId="77777777" w:rsidR="009755F6" w:rsidRDefault="002F4F83">
            <w:pPr>
              <w:widowControl w:val="0"/>
            </w:pPr>
            <w:r>
              <w:t>x</w:t>
            </w:r>
          </w:p>
        </w:tc>
      </w:tr>
      <w:tr w:rsidR="009755F6" w14:paraId="5A0A97E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C527F39"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33E7AFB5" w14:textId="77777777" w:rsidR="009755F6" w:rsidRDefault="002F4F83">
            <w:pPr>
              <w:widowControl w:val="0"/>
            </w:pPr>
            <w:r>
              <w:t>Gericht- Mahnregister</w:t>
            </w:r>
          </w:p>
        </w:tc>
        <w:tc>
          <w:tcPr>
            <w:tcW w:w="1418" w:type="dxa"/>
            <w:tcBorders>
              <w:top w:val="single" w:sz="4" w:space="0" w:color="000000"/>
              <w:left w:val="single" w:sz="4" w:space="0" w:color="000000"/>
              <w:bottom w:val="single" w:sz="4" w:space="0" w:color="000000"/>
            </w:tcBorders>
            <w:shd w:val="clear" w:color="auto" w:fill="auto"/>
          </w:tcPr>
          <w:p w14:paraId="5A4C9249" w14:textId="77777777" w:rsidR="009755F6" w:rsidRDefault="002F4F83">
            <w:pPr>
              <w:widowControl w:val="0"/>
            </w:pPr>
            <w:r>
              <w:t>1896-1916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94EB10" w14:textId="77777777" w:rsidR="009755F6" w:rsidRDefault="002F4F83">
            <w:pPr>
              <w:widowControl w:val="0"/>
            </w:pPr>
            <w:r>
              <w:t>x</w:t>
            </w:r>
          </w:p>
        </w:tc>
      </w:tr>
      <w:tr w:rsidR="009755F6" w14:paraId="4E41F40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37289FA"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3C242ED6" w14:textId="77777777" w:rsidR="009755F6" w:rsidRDefault="002F4F83">
            <w:pPr>
              <w:widowControl w:val="0"/>
            </w:pPr>
            <w:r>
              <w:t>Gericht- Mahnregister</w:t>
            </w:r>
          </w:p>
        </w:tc>
        <w:tc>
          <w:tcPr>
            <w:tcW w:w="1418" w:type="dxa"/>
            <w:tcBorders>
              <w:top w:val="single" w:sz="4" w:space="0" w:color="000000"/>
              <w:left w:val="single" w:sz="4" w:space="0" w:color="000000"/>
              <w:bottom w:val="single" w:sz="4" w:space="0" w:color="000000"/>
            </w:tcBorders>
            <w:shd w:val="clear" w:color="auto" w:fill="auto"/>
          </w:tcPr>
          <w:p w14:paraId="53259A9D" w14:textId="77777777" w:rsidR="009755F6" w:rsidRDefault="002F4F83">
            <w:pPr>
              <w:widowControl w:val="0"/>
            </w:pPr>
            <w:r>
              <w:t>1903-1924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A94ED3" w14:textId="77777777" w:rsidR="009755F6" w:rsidRDefault="002F4F83">
            <w:pPr>
              <w:widowControl w:val="0"/>
            </w:pPr>
            <w:r>
              <w:t>x</w:t>
            </w:r>
          </w:p>
        </w:tc>
      </w:tr>
      <w:tr w:rsidR="009755F6" w14:paraId="2BB197C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33BA8A7"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32C1EF07" w14:textId="77777777" w:rsidR="009755F6" w:rsidRDefault="002F4F83">
            <w:pPr>
              <w:widowControl w:val="0"/>
            </w:pPr>
            <w:r>
              <w:t>Gericht- Rechtsstreitigkeiten</w:t>
            </w:r>
          </w:p>
        </w:tc>
        <w:tc>
          <w:tcPr>
            <w:tcW w:w="1418" w:type="dxa"/>
            <w:tcBorders>
              <w:top w:val="single" w:sz="4" w:space="0" w:color="000000"/>
              <w:left w:val="single" w:sz="4" w:space="0" w:color="000000"/>
              <w:bottom w:val="single" w:sz="4" w:space="0" w:color="000000"/>
            </w:tcBorders>
            <w:shd w:val="clear" w:color="auto" w:fill="auto"/>
          </w:tcPr>
          <w:p w14:paraId="54FBA9A5" w14:textId="77777777" w:rsidR="009755F6" w:rsidRDefault="002F4F83">
            <w:pPr>
              <w:widowControl w:val="0"/>
            </w:pPr>
            <w:r>
              <w:t>1892-1916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5A8116E" w14:textId="77777777" w:rsidR="009755F6" w:rsidRDefault="002F4F83">
            <w:pPr>
              <w:widowControl w:val="0"/>
            </w:pPr>
            <w:r>
              <w:t>x</w:t>
            </w:r>
          </w:p>
        </w:tc>
      </w:tr>
      <w:tr w:rsidR="009755F6" w14:paraId="50EFC69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7189FEF" w14:textId="77777777" w:rsidR="009755F6" w:rsidRDefault="002F4F83">
            <w:pPr>
              <w:widowControl w:val="0"/>
            </w:pPr>
            <w:r>
              <w:lastRenderedPageBreak/>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66BC6A37" w14:textId="77777777" w:rsidR="009755F6" w:rsidRDefault="002F4F83">
            <w:pPr>
              <w:widowControl w:val="0"/>
            </w:pPr>
            <w:r>
              <w:t>Gericht- Zahlungsbefehl</w:t>
            </w:r>
          </w:p>
        </w:tc>
        <w:tc>
          <w:tcPr>
            <w:tcW w:w="1418" w:type="dxa"/>
            <w:tcBorders>
              <w:top w:val="single" w:sz="4" w:space="0" w:color="000000"/>
              <w:left w:val="single" w:sz="4" w:space="0" w:color="000000"/>
              <w:bottom w:val="single" w:sz="4" w:space="0" w:color="000000"/>
            </w:tcBorders>
            <w:shd w:val="clear" w:color="auto" w:fill="auto"/>
          </w:tcPr>
          <w:p w14:paraId="6543AA60" w14:textId="77777777" w:rsidR="009755F6" w:rsidRDefault="002F4F83">
            <w:pPr>
              <w:widowControl w:val="0"/>
            </w:pPr>
            <w:r>
              <w:t>1895-1917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FEC2261" w14:textId="77777777" w:rsidR="009755F6" w:rsidRDefault="002F4F83">
            <w:pPr>
              <w:widowControl w:val="0"/>
            </w:pPr>
            <w:r>
              <w:t>x</w:t>
            </w:r>
          </w:p>
        </w:tc>
      </w:tr>
      <w:tr w:rsidR="009755F6" w14:paraId="69BD906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9A289AA"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0B880D70" w14:textId="77777777" w:rsidR="009755F6" w:rsidRDefault="002F4F83">
            <w:pPr>
              <w:widowControl w:val="0"/>
            </w:pPr>
            <w:r>
              <w:t>Gericht- Zahlungsbefehl- öffentl. rechtl.Ansprüche-</w:t>
            </w:r>
          </w:p>
        </w:tc>
        <w:tc>
          <w:tcPr>
            <w:tcW w:w="1418" w:type="dxa"/>
            <w:tcBorders>
              <w:top w:val="single" w:sz="4" w:space="0" w:color="000000"/>
              <w:left w:val="single" w:sz="4" w:space="0" w:color="000000"/>
              <w:bottom w:val="single" w:sz="4" w:space="0" w:color="000000"/>
            </w:tcBorders>
            <w:shd w:val="clear" w:color="auto" w:fill="auto"/>
          </w:tcPr>
          <w:p w14:paraId="7D782A85" w14:textId="77777777" w:rsidR="009755F6" w:rsidRDefault="002F4F83">
            <w:pPr>
              <w:widowControl w:val="0"/>
            </w:pPr>
            <w:r>
              <w:t>1892-1911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04304C" w14:textId="77777777" w:rsidR="009755F6" w:rsidRDefault="002F4F83">
            <w:pPr>
              <w:widowControl w:val="0"/>
            </w:pPr>
            <w:r>
              <w:t>x</w:t>
            </w:r>
          </w:p>
        </w:tc>
      </w:tr>
      <w:tr w:rsidR="009755F6" w14:paraId="698294D8"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85898A1" w14:textId="77777777" w:rsidR="009755F6" w:rsidRDefault="002F4F83">
            <w:pPr>
              <w:widowControl w:val="0"/>
            </w:pPr>
            <w:r>
              <w:t xml:space="preserve">Oberböbingen </w:t>
            </w:r>
          </w:p>
        </w:tc>
        <w:tc>
          <w:tcPr>
            <w:tcW w:w="3695" w:type="dxa"/>
            <w:gridSpan w:val="2"/>
            <w:tcBorders>
              <w:top w:val="single" w:sz="4" w:space="0" w:color="000000"/>
              <w:left w:val="single" w:sz="4" w:space="0" w:color="000000"/>
              <w:bottom w:val="single" w:sz="4" w:space="0" w:color="000000"/>
            </w:tcBorders>
            <w:shd w:val="clear" w:color="auto" w:fill="auto"/>
          </w:tcPr>
          <w:p w14:paraId="69E42596" w14:textId="77777777" w:rsidR="009755F6" w:rsidRDefault="002F4F83">
            <w:pPr>
              <w:widowControl w:val="0"/>
            </w:pPr>
            <w:r>
              <w:t>Hausschlachtungen</w:t>
            </w:r>
          </w:p>
        </w:tc>
        <w:tc>
          <w:tcPr>
            <w:tcW w:w="1418" w:type="dxa"/>
            <w:tcBorders>
              <w:top w:val="single" w:sz="4" w:space="0" w:color="000000"/>
              <w:left w:val="single" w:sz="4" w:space="0" w:color="000000"/>
              <w:bottom w:val="single" w:sz="4" w:space="0" w:color="000000"/>
            </w:tcBorders>
            <w:shd w:val="clear" w:color="auto" w:fill="auto"/>
          </w:tcPr>
          <w:p w14:paraId="7082E82C" w14:textId="77777777" w:rsidR="009755F6" w:rsidRDefault="002F4F83">
            <w:pPr>
              <w:widowControl w:val="0"/>
            </w:pPr>
            <w:r>
              <w:t>1934/40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11C369" w14:textId="77777777" w:rsidR="009755F6" w:rsidRDefault="002F4F83">
            <w:pPr>
              <w:widowControl w:val="0"/>
            </w:pPr>
            <w:r>
              <w:t>x</w:t>
            </w:r>
          </w:p>
        </w:tc>
      </w:tr>
      <w:tr w:rsidR="009755F6" w14:paraId="56EEF48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1950C6B"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5E0A3891" w14:textId="77777777" w:rsidR="009755F6" w:rsidRDefault="002F4F83">
            <w:pPr>
              <w:widowControl w:val="0"/>
            </w:pPr>
            <w:r>
              <w:t>Polizei- Stunden- Verlängerung</w:t>
            </w:r>
          </w:p>
        </w:tc>
        <w:tc>
          <w:tcPr>
            <w:tcW w:w="1418" w:type="dxa"/>
            <w:tcBorders>
              <w:top w:val="single" w:sz="4" w:space="0" w:color="000000"/>
              <w:left w:val="single" w:sz="4" w:space="0" w:color="000000"/>
              <w:bottom w:val="single" w:sz="4" w:space="0" w:color="000000"/>
            </w:tcBorders>
            <w:shd w:val="clear" w:color="auto" w:fill="auto"/>
          </w:tcPr>
          <w:p w14:paraId="4928E865" w14:textId="77777777" w:rsidR="009755F6" w:rsidRDefault="002F4F83">
            <w:pPr>
              <w:widowControl w:val="0"/>
            </w:pPr>
            <w:r>
              <w:t>1948-1954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683CBD" w14:textId="77777777" w:rsidR="009755F6" w:rsidRDefault="002F4F83">
            <w:pPr>
              <w:widowControl w:val="0"/>
            </w:pPr>
            <w:r>
              <w:t>x</w:t>
            </w:r>
          </w:p>
        </w:tc>
      </w:tr>
      <w:tr w:rsidR="009755F6" w14:paraId="40EA297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827BF07"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17D83D2C" w14:textId="77777777" w:rsidR="009755F6" w:rsidRDefault="002F4F83">
            <w:pPr>
              <w:widowControl w:val="0"/>
            </w:pPr>
            <w:r>
              <w:t>Strafverzeichnis I</w:t>
            </w:r>
          </w:p>
        </w:tc>
        <w:tc>
          <w:tcPr>
            <w:tcW w:w="1418" w:type="dxa"/>
            <w:tcBorders>
              <w:top w:val="single" w:sz="4" w:space="0" w:color="000000"/>
              <w:left w:val="single" w:sz="4" w:space="0" w:color="000000"/>
              <w:bottom w:val="single" w:sz="4" w:space="0" w:color="000000"/>
            </w:tcBorders>
            <w:shd w:val="clear" w:color="auto" w:fill="auto"/>
          </w:tcPr>
          <w:p w14:paraId="5DAF7B5A" w14:textId="77777777" w:rsidR="009755F6" w:rsidRDefault="002F4F83">
            <w:pPr>
              <w:widowControl w:val="0"/>
            </w:pPr>
            <w:r>
              <w:t>1926-1939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01C18A4" w14:textId="77777777" w:rsidR="009755F6" w:rsidRDefault="002F4F83">
            <w:pPr>
              <w:widowControl w:val="0"/>
            </w:pPr>
            <w:r>
              <w:t>1926-33 x</w:t>
            </w:r>
          </w:p>
        </w:tc>
      </w:tr>
      <w:tr w:rsidR="009755F6" w14:paraId="373093C6"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245848E"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6FFB42FB" w14:textId="77777777" w:rsidR="009755F6" w:rsidRDefault="002F4F83">
            <w:pPr>
              <w:widowControl w:val="0"/>
            </w:pPr>
            <w:r>
              <w:t>Strafsachen von Gestorbenen</w:t>
            </w:r>
          </w:p>
        </w:tc>
        <w:tc>
          <w:tcPr>
            <w:tcW w:w="1418" w:type="dxa"/>
            <w:tcBorders>
              <w:top w:val="single" w:sz="4" w:space="0" w:color="000000"/>
              <w:left w:val="single" w:sz="4" w:space="0" w:color="000000"/>
              <w:bottom w:val="single" w:sz="4" w:space="0" w:color="000000"/>
            </w:tcBorders>
            <w:shd w:val="clear" w:color="auto" w:fill="auto"/>
          </w:tcPr>
          <w:p w14:paraId="154579B8" w14:textId="77777777" w:rsidR="009755F6" w:rsidRDefault="002F4F83">
            <w:pPr>
              <w:widowControl w:val="0"/>
            </w:pPr>
            <w:r>
              <w:t>1882-1904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5B35ED" w14:textId="77777777" w:rsidR="009755F6" w:rsidRDefault="002F4F83">
            <w:pPr>
              <w:widowControl w:val="0"/>
            </w:pPr>
            <w:r>
              <w:t>x</w:t>
            </w:r>
          </w:p>
        </w:tc>
      </w:tr>
      <w:tr w:rsidR="009755F6" w14:paraId="4D17797C"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DA1E221"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266CE59B" w14:textId="77777777" w:rsidR="009755F6" w:rsidRDefault="002F4F83">
            <w:pPr>
              <w:widowControl w:val="0"/>
            </w:pPr>
            <w:r>
              <w:t>Strafverfügungen polizeil.</w:t>
            </w:r>
          </w:p>
        </w:tc>
        <w:tc>
          <w:tcPr>
            <w:tcW w:w="1418" w:type="dxa"/>
            <w:tcBorders>
              <w:top w:val="single" w:sz="4" w:space="0" w:color="000000"/>
              <w:left w:val="single" w:sz="4" w:space="0" w:color="000000"/>
              <w:bottom w:val="single" w:sz="4" w:space="0" w:color="000000"/>
            </w:tcBorders>
            <w:shd w:val="clear" w:color="auto" w:fill="auto"/>
          </w:tcPr>
          <w:p w14:paraId="3AB12813" w14:textId="77777777" w:rsidR="009755F6" w:rsidRDefault="002F4F83">
            <w:pPr>
              <w:widowControl w:val="0"/>
            </w:pPr>
            <w:r>
              <w:t>1883-1899</w:t>
            </w:r>
          </w:p>
          <w:p w14:paraId="395B46A8" w14:textId="77777777" w:rsidR="009755F6" w:rsidRDefault="002F4F83">
            <w:pPr>
              <w:widowControl w:val="0"/>
            </w:pPr>
            <w:r>
              <w:t>1900-1913</w:t>
            </w:r>
          </w:p>
          <w:p w14:paraId="7DB26821" w14:textId="77777777" w:rsidR="009755F6" w:rsidRDefault="002F4F83">
            <w:pPr>
              <w:widowControl w:val="0"/>
            </w:pPr>
            <w:r>
              <w:t>fehlt</w:t>
            </w:r>
          </w:p>
          <w:p w14:paraId="4051B6AB" w14:textId="77777777" w:rsidR="009755F6" w:rsidRDefault="002F4F83">
            <w:pPr>
              <w:widowControl w:val="0"/>
            </w:pPr>
            <w:r>
              <w:t>1923-1939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D9A18E" w14:textId="77777777" w:rsidR="009755F6" w:rsidRDefault="002F4F83">
            <w:pPr>
              <w:widowControl w:val="0"/>
            </w:pPr>
            <w:r>
              <w:t>x</w:t>
            </w:r>
          </w:p>
        </w:tc>
      </w:tr>
      <w:tr w:rsidR="009755F6" w14:paraId="02B8D30B" w14:textId="77777777">
        <w:trPr>
          <w:cantSplit/>
        </w:trPr>
        <w:tc>
          <w:tcPr>
            <w:tcW w:w="1692" w:type="dxa"/>
            <w:tcBorders>
              <w:top w:val="single" w:sz="4" w:space="0" w:color="000000"/>
              <w:left w:val="single" w:sz="4" w:space="0" w:color="000000"/>
              <w:bottom w:val="single" w:sz="4" w:space="0" w:color="000000"/>
            </w:tcBorders>
            <w:shd w:val="clear" w:color="auto" w:fill="auto"/>
          </w:tcPr>
          <w:p w14:paraId="189C6D08"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440F7D5C" w14:textId="77777777" w:rsidR="009755F6" w:rsidRDefault="002F4F83">
            <w:pPr>
              <w:widowControl w:val="0"/>
            </w:pPr>
            <w:r>
              <w:t>- Landtag und Verfassung</w:t>
            </w:r>
          </w:p>
        </w:tc>
        <w:tc>
          <w:tcPr>
            <w:tcW w:w="1418" w:type="dxa"/>
            <w:tcBorders>
              <w:top w:val="single" w:sz="4" w:space="0" w:color="000000"/>
              <w:left w:val="single" w:sz="4" w:space="0" w:color="000000"/>
              <w:bottom w:val="single" w:sz="4" w:space="0" w:color="000000"/>
            </w:tcBorders>
            <w:shd w:val="clear" w:color="auto" w:fill="auto"/>
          </w:tcPr>
          <w:p w14:paraId="214907C4" w14:textId="77777777" w:rsidR="009755F6" w:rsidRDefault="002F4F83">
            <w:pPr>
              <w:widowControl w:val="0"/>
            </w:pPr>
            <w:r>
              <w:t>1946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BBBFC6" w14:textId="77777777" w:rsidR="009755F6" w:rsidRDefault="002F4F83">
            <w:pPr>
              <w:widowControl w:val="0"/>
            </w:pPr>
            <w:r>
              <w:t xml:space="preserve">x nur Wahlzettel </w:t>
            </w:r>
          </w:p>
        </w:tc>
      </w:tr>
      <w:tr w:rsidR="009755F6" w14:paraId="1532DFB3" w14:textId="77777777">
        <w:trPr>
          <w:cantSplit/>
        </w:trPr>
        <w:tc>
          <w:tcPr>
            <w:tcW w:w="1692" w:type="dxa"/>
            <w:tcBorders>
              <w:top w:val="single" w:sz="4" w:space="0" w:color="000000"/>
              <w:left w:val="single" w:sz="4" w:space="0" w:color="000000"/>
              <w:bottom w:val="single" w:sz="4" w:space="0" w:color="000000"/>
            </w:tcBorders>
            <w:shd w:val="clear" w:color="auto" w:fill="auto"/>
          </w:tcPr>
          <w:p w14:paraId="078504BF"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1513CC43" w14:textId="77777777" w:rsidR="009755F6" w:rsidRDefault="002F4F83">
            <w:pPr>
              <w:widowControl w:val="0"/>
            </w:pPr>
            <w:r>
              <w:t>- GR</w:t>
            </w:r>
          </w:p>
        </w:tc>
        <w:tc>
          <w:tcPr>
            <w:tcW w:w="1418" w:type="dxa"/>
            <w:tcBorders>
              <w:top w:val="single" w:sz="4" w:space="0" w:color="000000"/>
              <w:left w:val="single" w:sz="4" w:space="0" w:color="000000"/>
              <w:bottom w:val="single" w:sz="4" w:space="0" w:color="000000"/>
            </w:tcBorders>
            <w:shd w:val="clear" w:color="auto" w:fill="auto"/>
          </w:tcPr>
          <w:p w14:paraId="338FEBA4" w14:textId="77777777" w:rsidR="009755F6" w:rsidRDefault="002F4F83">
            <w:pPr>
              <w:widowControl w:val="0"/>
            </w:pPr>
            <w:r>
              <w:t>1956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34FBDD8" w14:textId="77777777" w:rsidR="009755F6" w:rsidRDefault="002F4F83">
            <w:pPr>
              <w:widowControl w:val="0"/>
            </w:pPr>
            <w:r>
              <w:t xml:space="preserve">x nur Wahlzettel </w:t>
            </w:r>
          </w:p>
        </w:tc>
      </w:tr>
      <w:tr w:rsidR="009755F6" w14:paraId="41E4BBB5"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BBC9826"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6D25E240" w14:textId="77777777" w:rsidR="009755F6" w:rsidRDefault="002F4F83">
            <w:pPr>
              <w:widowControl w:val="0"/>
            </w:pPr>
            <w:r>
              <w:t xml:space="preserve">- Bundestag </w:t>
            </w:r>
          </w:p>
        </w:tc>
        <w:tc>
          <w:tcPr>
            <w:tcW w:w="1418" w:type="dxa"/>
            <w:tcBorders>
              <w:top w:val="single" w:sz="4" w:space="0" w:color="000000"/>
              <w:left w:val="single" w:sz="4" w:space="0" w:color="000000"/>
              <w:bottom w:val="single" w:sz="4" w:space="0" w:color="000000"/>
            </w:tcBorders>
            <w:shd w:val="clear" w:color="auto" w:fill="auto"/>
          </w:tcPr>
          <w:p w14:paraId="61659DBF" w14:textId="77777777" w:rsidR="009755F6" w:rsidRDefault="002F4F83">
            <w:pPr>
              <w:widowControl w:val="0"/>
            </w:pPr>
            <w:r>
              <w:t>1957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6182D4" w14:textId="77777777" w:rsidR="009755F6" w:rsidRDefault="002F4F83">
            <w:pPr>
              <w:widowControl w:val="0"/>
            </w:pPr>
            <w:r>
              <w:t>x nur Wahlzettel</w:t>
            </w:r>
          </w:p>
        </w:tc>
      </w:tr>
      <w:tr w:rsidR="009755F6" w14:paraId="69EFE125"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F01ED89"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0802985C" w14:textId="77777777" w:rsidR="009755F6" w:rsidRDefault="002F4F83">
            <w:pPr>
              <w:widowControl w:val="0"/>
            </w:pPr>
            <w:r>
              <w:t>- Kreistag</w:t>
            </w:r>
          </w:p>
        </w:tc>
        <w:tc>
          <w:tcPr>
            <w:tcW w:w="1418" w:type="dxa"/>
            <w:tcBorders>
              <w:top w:val="single" w:sz="4" w:space="0" w:color="000000"/>
              <w:left w:val="single" w:sz="4" w:space="0" w:color="000000"/>
              <w:bottom w:val="single" w:sz="4" w:space="0" w:color="000000"/>
            </w:tcBorders>
            <w:shd w:val="clear" w:color="auto" w:fill="auto"/>
          </w:tcPr>
          <w:p w14:paraId="669BB100" w14:textId="77777777" w:rsidR="009755F6" w:rsidRDefault="002F4F83">
            <w:pPr>
              <w:widowControl w:val="0"/>
            </w:pPr>
            <w:r>
              <w:t>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DE233F3" w14:textId="77777777" w:rsidR="009755F6" w:rsidRDefault="002F4F83">
            <w:pPr>
              <w:widowControl w:val="0"/>
            </w:pPr>
            <w:r>
              <w:t xml:space="preserve">x nur Wahlzettel </w:t>
            </w:r>
          </w:p>
        </w:tc>
      </w:tr>
      <w:tr w:rsidR="009755F6" w14:paraId="61FAB5A4"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29D29A0"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5252A927" w14:textId="77777777" w:rsidR="009755F6" w:rsidRDefault="002F4F83">
            <w:pPr>
              <w:widowControl w:val="0"/>
            </w:pPr>
            <w:r>
              <w:t>Zwangsvollstreckung unbew. Vermögens</w:t>
            </w:r>
          </w:p>
        </w:tc>
        <w:tc>
          <w:tcPr>
            <w:tcW w:w="1418" w:type="dxa"/>
            <w:tcBorders>
              <w:top w:val="single" w:sz="4" w:space="0" w:color="000000"/>
              <w:left w:val="single" w:sz="4" w:space="0" w:color="000000"/>
              <w:bottom w:val="single" w:sz="4" w:space="0" w:color="000000"/>
            </w:tcBorders>
            <w:shd w:val="clear" w:color="auto" w:fill="auto"/>
          </w:tcPr>
          <w:p w14:paraId="483028B1" w14:textId="77777777" w:rsidR="009755F6" w:rsidRDefault="002F4F83">
            <w:pPr>
              <w:widowControl w:val="0"/>
            </w:pPr>
            <w:r>
              <w:t>1880-1899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95DAE0" w14:textId="77777777" w:rsidR="009755F6" w:rsidRDefault="002F4F83">
            <w:pPr>
              <w:widowControl w:val="0"/>
            </w:pPr>
            <w:r>
              <w:t>x weitgehend</w:t>
            </w:r>
          </w:p>
        </w:tc>
      </w:tr>
      <w:tr w:rsidR="009755F6" w14:paraId="290FEFCB"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A172E91" w14:textId="77777777" w:rsidR="009755F6" w:rsidRDefault="002F4F83">
            <w:pPr>
              <w:widowControl w:val="0"/>
            </w:pPr>
            <w:r>
              <w:t>Oberböbingen</w:t>
            </w:r>
          </w:p>
        </w:tc>
        <w:tc>
          <w:tcPr>
            <w:tcW w:w="3695" w:type="dxa"/>
            <w:gridSpan w:val="2"/>
            <w:tcBorders>
              <w:top w:val="single" w:sz="4" w:space="0" w:color="000000"/>
              <w:left w:val="single" w:sz="4" w:space="0" w:color="000000"/>
              <w:bottom w:val="single" w:sz="4" w:space="0" w:color="000000"/>
            </w:tcBorders>
            <w:shd w:val="clear" w:color="auto" w:fill="auto"/>
          </w:tcPr>
          <w:p w14:paraId="1662504A" w14:textId="77777777" w:rsidR="009755F6" w:rsidRDefault="002F4F83">
            <w:pPr>
              <w:widowControl w:val="0"/>
            </w:pPr>
            <w:r>
              <w:t>Zwangsvollstreckungen</w:t>
            </w:r>
          </w:p>
        </w:tc>
        <w:tc>
          <w:tcPr>
            <w:tcW w:w="1418" w:type="dxa"/>
            <w:tcBorders>
              <w:top w:val="single" w:sz="4" w:space="0" w:color="000000"/>
              <w:left w:val="single" w:sz="4" w:space="0" w:color="000000"/>
              <w:bottom w:val="single" w:sz="4" w:space="0" w:color="000000"/>
            </w:tcBorders>
            <w:shd w:val="clear" w:color="auto" w:fill="auto"/>
          </w:tcPr>
          <w:p w14:paraId="54AED1AA" w14:textId="77777777" w:rsidR="009755F6" w:rsidRDefault="002F4F83">
            <w:pPr>
              <w:widowControl w:val="0"/>
            </w:pPr>
            <w:r>
              <w:t>1879-1935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AE5C18" w14:textId="77777777" w:rsidR="009755F6" w:rsidRDefault="002F4F83">
            <w:pPr>
              <w:widowControl w:val="0"/>
            </w:pPr>
            <w:r>
              <w:t>x,weitgehend</w:t>
            </w:r>
          </w:p>
        </w:tc>
      </w:tr>
      <w:tr w:rsidR="009755F6" w14:paraId="28901FE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36F07E0" w14:textId="77777777" w:rsidR="009755F6" w:rsidRDefault="002F4F83">
            <w:pPr>
              <w:widowControl w:val="0"/>
            </w:pPr>
            <w:r>
              <w:t>Unterböbingen</w:t>
            </w:r>
          </w:p>
        </w:tc>
        <w:tc>
          <w:tcPr>
            <w:tcW w:w="3695" w:type="dxa"/>
            <w:gridSpan w:val="2"/>
            <w:tcBorders>
              <w:top w:val="single" w:sz="4" w:space="0" w:color="000000"/>
              <w:left w:val="single" w:sz="4" w:space="0" w:color="000000"/>
              <w:bottom w:val="single" w:sz="4" w:space="0" w:color="000000"/>
            </w:tcBorders>
            <w:shd w:val="clear" w:color="auto" w:fill="auto"/>
          </w:tcPr>
          <w:p w14:paraId="358E0101" w14:textId="77777777" w:rsidR="009755F6" w:rsidRDefault="002F4F83">
            <w:pPr>
              <w:widowControl w:val="0"/>
            </w:pPr>
            <w:r>
              <w:t>- Landtag Wählerliste</w:t>
            </w:r>
          </w:p>
        </w:tc>
        <w:tc>
          <w:tcPr>
            <w:tcW w:w="1418" w:type="dxa"/>
            <w:tcBorders>
              <w:top w:val="single" w:sz="4" w:space="0" w:color="000000"/>
              <w:left w:val="single" w:sz="4" w:space="0" w:color="000000"/>
              <w:bottom w:val="single" w:sz="4" w:space="0" w:color="000000"/>
            </w:tcBorders>
            <w:shd w:val="clear" w:color="auto" w:fill="auto"/>
          </w:tcPr>
          <w:p w14:paraId="23C95B08" w14:textId="77777777" w:rsidR="009755F6" w:rsidRDefault="002F4F83">
            <w:pPr>
              <w:widowControl w:val="0"/>
            </w:pPr>
            <w:r>
              <w:t>1931-1936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B6094F" w14:textId="77777777" w:rsidR="009755F6" w:rsidRDefault="002F4F83">
            <w:pPr>
              <w:widowControl w:val="0"/>
            </w:pPr>
            <w:r>
              <w:t xml:space="preserve">x nur Wählerlisten </w:t>
            </w:r>
          </w:p>
        </w:tc>
      </w:tr>
      <w:tr w:rsidR="009755F6" w14:paraId="5A7147E6" w14:textId="77777777">
        <w:trPr>
          <w:cantSplit/>
        </w:trPr>
        <w:tc>
          <w:tcPr>
            <w:tcW w:w="1692" w:type="dxa"/>
            <w:tcBorders>
              <w:top w:val="single" w:sz="4" w:space="0" w:color="000000"/>
              <w:left w:val="single" w:sz="4" w:space="0" w:color="000000"/>
              <w:bottom w:val="single" w:sz="4" w:space="0" w:color="000000"/>
            </w:tcBorders>
            <w:shd w:val="clear" w:color="auto" w:fill="auto"/>
          </w:tcPr>
          <w:p w14:paraId="3C2397BC"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3C80EC73" w14:textId="77777777" w:rsidR="009755F6" w:rsidRDefault="002F4F83">
            <w:pPr>
              <w:widowControl w:val="0"/>
            </w:pPr>
            <w:r>
              <w:t>- Wählerliste I+ II</w:t>
            </w:r>
          </w:p>
        </w:tc>
        <w:tc>
          <w:tcPr>
            <w:tcW w:w="1418" w:type="dxa"/>
            <w:tcBorders>
              <w:top w:val="single" w:sz="4" w:space="0" w:color="000000"/>
              <w:left w:val="single" w:sz="4" w:space="0" w:color="000000"/>
              <w:bottom w:val="single" w:sz="4" w:space="0" w:color="000000"/>
            </w:tcBorders>
            <w:shd w:val="clear" w:color="auto" w:fill="auto"/>
          </w:tcPr>
          <w:p w14:paraId="38FBD9DC" w14:textId="77777777" w:rsidR="009755F6" w:rsidRDefault="002F4F83">
            <w:pPr>
              <w:widowControl w:val="0"/>
            </w:pPr>
            <w:r>
              <w:t>Ab 1947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0E19DD8" w14:textId="77777777" w:rsidR="009755F6" w:rsidRDefault="002F4F83">
            <w:pPr>
              <w:widowControl w:val="0"/>
            </w:pPr>
            <w:r>
              <w:t>x</w:t>
            </w:r>
          </w:p>
        </w:tc>
      </w:tr>
      <w:tr w:rsidR="009755F6" w14:paraId="371FA68E"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6E039FE"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231D8D48" w14:textId="77777777" w:rsidR="009755F6" w:rsidRDefault="002F4F83">
            <w:pPr>
              <w:widowControl w:val="0"/>
            </w:pPr>
            <w:r>
              <w:t>- GR</w:t>
            </w:r>
          </w:p>
        </w:tc>
        <w:tc>
          <w:tcPr>
            <w:tcW w:w="1418" w:type="dxa"/>
            <w:tcBorders>
              <w:top w:val="single" w:sz="4" w:space="0" w:color="000000"/>
              <w:left w:val="single" w:sz="4" w:space="0" w:color="000000"/>
              <w:bottom w:val="single" w:sz="4" w:space="0" w:color="000000"/>
            </w:tcBorders>
            <w:shd w:val="clear" w:color="auto" w:fill="auto"/>
          </w:tcPr>
          <w:p w14:paraId="3FC1CBFD" w14:textId="77777777" w:rsidR="009755F6" w:rsidRDefault="002F4F83">
            <w:pPr>
              <w:widowControl w:val="0"/>
            </w:pPr>
            <w:r>
              <w:t>1909-1933</w:t>
            </w:r>
          </w:p>
          <w:p w14:paraId="08BB71AB" w14:textId="77777777" w:rsidR="009755F6" w:rsidRDefault="002F4F83">
            <w:pPr>
              <w:widowControl w:val="0"/>
            </w:pPr>
            <w:r>
              <w:t>1947,1951/1953,1959/1965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046EE9" w14:textId="77777777" w:rsidR="009755F6" w:rsidRDefault="002F4F83">
            <w:pPr>
              <w:widowControl w:val="0"/>
            </w:pPr>
            <w:r>
              <w:t xml:space="preserve">x, nur Wahlzettel </w:t>
            </w:r>
          </w:p>
        </w:tc>
      </w:tr>
      <w:tr w:rsidR="009755F6" w14:paraId="34B524B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4455B1E"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03C57D52" w14:textId="77777777" w:rsidR="009755F6" w:rsidRDefault="002F4F83">
            <w:pPr>
              <w:widowControl w:val="0"/>
            </w:pPr>
            <w:r>
              <w:t>- Formulare</w:t>
            </w:r>
          </w:p>
        </w:tc>
        <w:tc>
          <w:tcPr>
            <w:tcW w:w="1418" w:type="dxa"/>
            <w:tcBorders>
              <w:top w:val="single" w:sz="4" w:space="0" w:color="000000"/>
              <w:left w:val="single" w:sz="4" w:space="0" w:color="000000"/>
              <w:bottom w:val="single" w:sz="4" w:space="0" w:color="000000"/>
            </w:tcBorders>
            <w:shd w:val="clear" w:color="auto" w:fill="auto"/>
          </w:tcPr>
          <w:p w14:paraId="4A656A16" w14:textId="77777777" w:rsidR="009755F6" w:rsidRDefault="002F4F83">
            <w:pPr>
              <w:widowControl w:val="0"/>
            </w:pPr>
            <w:r>
              <w:t>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A3A9C8" w14:textId="77777777" w:rsidR="009755F6" w:rsidRDefault="002F4F83">
            <w:pPr>
              <w:widowControl w:val="0"/>
            </w:pPr>
            <w:r>
              <w:t>x</w:t>
            </w:r>
          </w:p>
        </w:tc>
      </w:tr>
      <w:tr w:rsidR="009755F6" w14:paraId="38F00010" w14:textId="77777777">
        <w:trPr>
          <w:cantSplit/>
        </w:trPr>
        <w:tc>
          <w:tcPr>
            <w:tcW w:w="1692" w:type="dxa"/>
            <w:tcBorders>
              <w:top w:val="single" w:sz="4" w:space="0" w:color="000000"/>
              <w:left w:val="single" w:sz="4" w:space="0" w:color="000000"/>
              <w:bottom w:val="single" w:sz="4" w:space="0" w:color="000000"/>
            </w:tcBorders>
            <w:shd w:val="clear" w:color="auto" w:fill="auto"/>
          </w:tcPr>
          <w:p w14:paraId="244D5545"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45CD1008" w14:textId="77777777" w:rsidR="009755F6" w:rsidRDefault="002F4F83">
            <w:pPr>
              <w:widowControl w:val="0"/>
            </w:pPr>
            <w:r>
              <w:t>- Landesversammlung</w:t>
            </w:r>
          </w:p>
        </w:tc>
        <w:tc>
          <w:tcPr>
            <w:tcW w:w="1418" w:type="dxa"/>
            <w:tcBorders>
              <w:top w:val="single" w:sz="4" w:space="0" w:color="000000"/>
              <w:left w:val="single" w:sz="4" w:space="0" w:color="000000"/>
              <w:bottom w:val="single" w:sz="4" w:space="0" w:color="000000"/>
            </w:tcBorders>
            <w:shd w:val="clear" w:color="auto" w:fill="auto"/>
          </w:tcPr>
          <w:p w14:paraId="66ECE62F" w14:textId="77777777" w:rsidR="009755F6" w:rsidRDefault="002F4F83">
            <w:pPr>
              <w:widowControl w:val="0"/>
            </w:pPr>
            <w:r>
              <w:t>1952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9478CC4" w14:textId="77777777" w:rsidR="009755F6" w:rsidRDefault="002F4F83">
            <w:pPr>
              <w:widowControl w:val="0"/>
            </w:pPr>
            <w:r>
              <w:t xml:space="preserve">x nur Wahlzettel </w:t>
            </w:r>
          </w:p>
        </w:tc>
      </w:tr>
      <w:tr w:rsidR="009755F6" w14:paraId="6062DB12" w14:textId="77777777">
        <w:trPr>
          <w:cantSplit/>
        </w:trPr>
        <w:tc>
          <w:tcPr>
            <w:tcW w:w="1692" w:type="dxa"/>
            <w:tcBorders>
              <w:top w:val="single" w:sz="4" w:space="0" w:color="000000"/>
              <w:left w:val="single" w:sz="4" w:space="0" w:color="000000"/>
              <w:bottom w:val="single" w:sz="4" w:space="0" w:color="000000"/>
            </w:tcBorders>
            <w:shd w:val="clear" w:color="auto" w:fill="auto"/>
          </w:tcPr>
          <w:p w14:paraId="6A3F3CE0"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170F6021" w14:textId="77777777" w:rsidR="009755F6" w:rsidRDefault="002F4F83">
            <w:pPr>
              <w:widowControl w:val="0"/>
            </w:pPr>
            <w:r>
              <w:t>- Bundestag</w:t>
            </w:r>
          </w:p>
        </w:tc>
        <w:tc>
          <w:tcPr>
            <w:tcW w:w="1418" w:type="dxa"/>
            <w:tcBorders>
              <w:top w:val="single" w:sz="4" w:space="0" w:color="000000"/>
              <w:left w:val="single" w:sz="4" w:space="0" w:color="000000"/>
              <w:bottom w:val="single" w:sz="4" w:space="0" w:color="000000"/>
            </w:tcBorders>
            <w:shd w:val="clear" w:color="auto" w:fill="auto"/>
          </w:tcPr>
          <w:p w14:paraId="43E7840A" w14:textId="77777777" w:rsidR="009755F6" w:rsidRDefault="002F4F83">
            <w:pPr>
              <w:widowControl w:val="0"/>
            </w:pPr>
            <w:r>
              <w:t>1953/1957</w:t>
            </w:r>
          </w:p>
          <w:p w14:paraId="23C15A5D" w14:textId="77777777" w:rsidR="009755F6" w:rsidRDefault="002F4F83">
            <w:pPr>
              <w:widowControl w:val="0"/>
            </w:pPr>
            <w:r>
              <w:t>1961/1965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B45662" w14:textId="77777777" w:rsidR="009755F6" w:rsidRDefault="002F4F83">
            <w:pPr>
              <w:widowControl w:val="0"/>
            </w:pPr>
            <w:r>
              <w:t xml:space="preserve">x nur Wahlzettel </w:t>
            </w:r>
          </w:p>
        </w:tc>
      </w:tr>
      <w:tr w:rsidR="009755F6" w14:paraId="7BBC0E2D" w14:textId="77777777">
        <w:trPr>
          <w:cantSplit/>
        </w:trPr>
        <w:tc>
          <w:tcPr>
            <w:tcW w:w="1692" w:type="dxa"/>
            <w:tcBorders>
              <w:top w:val="single" w:sz="4" w:space="0" w:color="000000"/>
              <w:left w:val="single" w:sz="4" w:space="0" w:color="000000"/>
              <w:bottom w:val="single" w:sz="4" w:space="0" w:color="000000"/>
            </w:tcBorders>
            <w:shd w:val="clear" w:color="auto" w:fill="auto"/>
          </w:tcPr>
          <w:p w14:paraId="4B7B29D7"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4F00F0F3" w14:textId="77777777" w:rsidR="009755F6" w:rsidRDefault="002F4F83">
            <w:pPr>
              <w:widowControl w:val="0"/>
            </w:pPr>
            <w:r>
              <w:t>- Landtag</w:t>
            </w:r>
          </w:p>
        </w:tc>
        <w:tc>
          <w:tcPr>
            <w:tcW w:w="1418" w:type="dxa"/>
            <w:tcBorders>
              <w:top w:val="single" w:sz="4" w:space="0" w:color="000000"/>
              <w:left w:val="single" w:sz="4" w:space="0" w:color="000000"/>
              <w:bottom w:val="single" w:sz="4" w:space="0" w:color="000000"/>
            </w:tcBorders>
            <w:shd w:val="clear" w:color="auto" w:fill="auto"/>
          </w:tcPr>
          <w:p w14:paraId="72287DEE" w14:textId="77777777" w:rsidR="009755F6" w:rsidRDefault="002F4F83">
            <w:pPr>
              <w:widowControl w:val="0"/>
            </w:pPr>
            <w:r>
              <w:t>1956/1960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7403A2" w14:textId="77777777" w:rsidR="009755F6" w:rsidRDefault="002F4F83">
            <w:pPr>
              <w:widowControl w:val="0"/>
            </w:pPr>
            <w:r>
              <w:t xml:space="preserve">x nur Wahlzettel </w:t>
            </w:r>
          </w:p>
        </w:tc>
      </w:tr>
      <w:tr w:rsidR="009755F6" w14:paraId="2FC91F97" w14:textId="77777777">
        <w:trPr>
          <w:cantSplit/>
        </w:trPr>
        <w:tc>
          <w:tcPr>
            <w:tcW w:w="1692" w:type="dxa"/>
            <w:tcBorders>
              <w:top w:val="single" w:sz="4" w:space="0" w:color="000000"/>
              <w:left w:val="single" w:sz="4" w:space="0" w:color="000000"/>
              <w:bottom w:val="single" w:sz="4" w:space="0" w:color="000000"/>
            </w:tcBorders>
            <w:shd w:val="clear" w:color="auto" w:fill="auto"/>
          </w:tcPr>
          <w:p w14:paraId="7878DA9E"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4F67CC6B" w14:textId="77777777" w:rsidR="009755F6" w:rsidRDefault="002F4F83">
            <w:pPr>
              <w:widowControl w:val="0"/>
            </w:pPr>
            <w:r>
              <w:t>- BM</w:t>
            </w:r>
          </w:p>
        </w:tc>
        <w:tc>
          <w:tcPr>
            <w:tcW w:w="1418" w:type="dxa"/>
            <w:tcBorders>
              <w:top w:val="single" w:sz="4" w:space="0" w:color="000000"/>
              <w:left w:val="single" w:sz="4" w:space="0" w:color="000000"/>
              <w:bottom w:val="single" w:sz="4" w:space="0" w:color="000000"/>
            </w:tcBorders>
            <w:shd w:val="clear" w:color="auto" w:fill="auto"/>
          </w:tcPr>
          <w:p w14:paraId="5C1A09CC" w14:textId="77777777" w:rsidR="009755F6" w:rsidRDefault="002F4F83">
            <w:pPr>
              <w:widowControl w:val="0"/>
            </w:pPr>
            <w:r>
              <w:t>1954 + Wdh. Schuller 1966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DF6CAA5" w14:textId="77777777" w:rsidR="009755F6" w:rsidRDefault="002F4F83">
            <w:pPr>
              <w:widowControl w:val="0"/>
            </w:pPr>
            <w:r>
              <w:t xml:space="preserve">x nur Wahlzettel </w:t>
            </w:r>
          </w:p>
        </w:tc>
      </w:tr>
      <w:tr w:rsidR="009755F6" w14:paraId="5A5D0C53" w14:textId="77777777">
        <w:trPr>
          <w:cantSplit/>
        </w:trPr>
        <w:tc>
          <w:tcPr>
            <w:tcW w:w="1692" w:type="dxa"/>
            <w:tcBorders>
              <w:top w:val="single" w:sz="4" w:space="0" w:color="000000"/>
              <w:left w:val="single" w:sz="4" w:space="0" w:color="000000"/>
              <w:bottom w:val="single" w:sz="4" w:space="0" w:color="000000"/>
            </w:tcBorders>
            <w:shd w:val="clear" w:color="auto" w:fill="auto"/>
          </w:tcPr>
          <w:p w14:paraId="51CDC33D" w14:textId="77777777" w:rsidR="009755F6" w:rsidRDefault="009755F6">
            <w:pPr>
              <w:widowControl w:val="0"/>
            </w:pPr>
          </w:p>
        </w:tc>
        <w:tc>
          <w:tcPr>
            <w:tcW w:w="3695" w:type="dxa"/>
            <w:gridSpan w:val="2"/>
            <w:tcBorders>
              <w:top w:val="single" w:sz="4" w:space="0" w:color="000000"/>
              <w:left w:val="single" w:sz="4" w:space="0" w:color="000000"/>
              <w:bottom w:val="single" w:sz="4" w:space="0" w:color="000000"/>
            </w:tcBorders>
            <w:shd w:val="clear" w:color="auto" w:fill="auto"/>
          </w:tcPr>
          <w:p w14:paraId="5DC7DDC4" w14:textId="77777777" w:rsidR="009755F6" w:rsidRDefault="002F4F83">
            <w:pPr>
              <w:widowControl w:val="0"/>
            </w:pPr>
            <w:r>
              <w:t>- Kreistag</w:t>
            </w:r>
          </w:p>
        </w:tc>
        <w:tc>
          <w:tcPr>
            <w:tcW w:w="1418" w:type="dxa"/>
            <w:tcBorders>
              <w:top w:val="single" w:sz="4" w:space="0" w:color="000000"/>
              <w:left w:val="single" w:sz="4" w:space="0" w:color="000000"/>
              <w:bottom w:val="single" w:sz="4" w:space="0" w:color="000000"/>
            </w:tcBorders>
            <w:shd w:val="clear" w:color="auto" w:fill="auto"/>
          </w:tcPr>
          <w:p w14:paraId="5793838A" w14:textId="77777777" w:rsidR="009755F6" w:rsidRDefault="002F4F83">
            <w:pPr>
              <w:widowControl w:val="0"/>
            </w:pPr>
            <w:r>
              <w:t>1959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2A2F15" w14:textId="77777777" w:rsidR="009755F6" w:rsidRDefault="002F4F83">
            <w:pPr>
              <w:widowControl w:val="0"/>
            </w:pPr>
            <w:r>
              <w:t xml:space="preserve">x nur Wahlzettel </w:t>
            </w:r>
          </w:p>
        </w:tc>
      </w:tr>
    </w:tbl>
    <w:p w14:paraId="3EAEA1DF" w14:textId="77777777" w:rsidR="009755F6" w:rsidRDefault="009755F6"/>
    <w:p w14:paraId="4C84BA0F" w14:textId="77777777" w:rsidR="009755F6" w:rsidRDefault="009755F6"/>
    <w:p w14:paraId="1AE2A752" w14:textId="77777777" w:rsidR="009755F6" w:rsidRDefault="009755F6"/>
    <w:p w14:paraId="0439AE6A" w14:textId="77777777" w:rsidR="009755F6" w:rsidRDefault="009755F6"/>
    <w:p w14:paraId="33E4BFC5" w14:textId="77777777" w:rsidR="009755F6" w:rsidRDefault="009755F6"/>
    <w:p w14:paraId="699DC94C" w14:textId="77777777" w:rsidR="009755F6" w:rsidRDefault="009755F6"/>
    <w:p w14:paraId="6540558E" w14:textId="77777777" w:rsidR="009755F6" w:rsidRDefault="009755F6"/>
    <w:p w14:paraId="701F0678" w14:textId="77777777" w:rsidR="009755F6" w:rsidRDefault="009755F6"/>
    <w:p w14:paraId="71481A49" w14:textId="77777777" w:rsidR="009755F6" w:rsidRDefault="009755F6"/>
    <w:p w14:paraId="7625438C" w14:textId="77777777" w:rsidR="009755F6" w:rsidRDefault="009755F6"/>
    <w:p w14:paraId="0E9D5AC2" w14:textId="77777777" w:rsidR="009755F6" w:rsidRDefault="009755F6"/>
    <w:p w14:paraId="45AF728F" w14:textId="77777777" w:rsidR="009755F6" w:rsidRDefault="009755F6"/>
    <w:p w14:paraId="76CAA69F" w14:textId="77777777" w:rsidR="009755F6" w:rsidRDefault="009755F6"/>
    <w:p w14:paraId="57671753" w14:textId="77777777" w:rsidR="009755F6" w:rsidRDefault="009755F6"/>
    <w:p w14:paraId="28F6A4D8" w14:textId="77777777" w:rsidR="009755F6" w:rsidRDefault="009755F6"/>
    <w:p w14:paraId="191EB635" w14:textId="77777777" w:rsidR="009755F6" w:rsidRDefault="009755F6"/>
    <w:p w14:paraId="4A40CA86" w14:textId="77777777" w:rsidR="009755F6" w:rsidRDefault="009755F6"/>
    <w:p w14:paraId="32A64428" w14:textId="77777777" w:rsidR="009755F6" w:rsidRDefault="009755F6"/>
    <w:p w14:paraId="2F918554" w14:textId="77777777" w:rsidR="009755F6" w:rsidRDefault="009755F6"/>
    <w:p w14:paraId="7CB4B656" w14:textId="77777777" w:rsidR="009755F6" w:rsidRDefault="009755F6"/>
    <w:p w14:paraId="3BC404BE" w14:textId="77777777" w:rsidR="009755F6" w:rsidRDefault="009755F6"/>
    <w:p w14:paraId="69F6BE78" w14:textId="77777777" w:rsidR="009755F6" w:rsidRDefault="009755F6"/>
    <w:p w14:paraId="39F5EC71" w14:textId="77777777" w:rsidR="009755F6" w:rsidRDefault="009755F6"/>
    <w:p w14:paraId="2A7C85A4" w14:textId="77777777" w:rsidR="009755F6" w:rsidRDefault="009755F6"/>
    <w:p w14:paraId="061FAF36" w14:textId="77777777" w:rsidR="009755F6" w:rsidRDefault="002F4F83">
      <w:pPr>
        <w:rPr>
          <w:rFonts w:eastAsiaTheme="majorEastAsia" w:cstheme="majorBidi"/>
          <w:sz w:val="28"/>
          <w:szCs w:val="28"/>
        </w:rPr>
      </w:pPr>
      <w:r>
        <w:br w:type="page"/>
      </w:r>
    </w:p>
    <w:p w14:paraId="08915ACD" w14:textId="77777777" w:rsidR="009755F6" w:rsidRDefault="002F4F83" w:rsidP="00B35CD2">
      <w:pPr>
        <w:pStyle w:val="berschrift1"/>
      </w:pPr>
      <w:bookmarkStart w:id="942" w:name="_Toc89269880"/>
      <w:bookmarkStart w:id="943" w:name="_Toc89670351"/>
      <w:bookmarkStart w:id="944" w:name="_Toc89672737"/>
      <w:bookmarkStart w:id="945" w:name="_Toc91325742"/>
      <w:r>
        <w:lastRenderedPageBreak/>
        <w:t>Fundstellen</w:t>
      </w:r>
      <w:bookmarkEnd w:id="942"/>
      <w:bookmarkEnd w:id="943"/>
      <w:bookmarkEnd w:id="944"/>
      <w:bookmarkEnd w:id="945"/>
    </w:p>
    <w:p w14:paraId="4B551615" w14:textId="77777777" w:rsidR="009755F6" w:rsidRDefault="002F4F83">
      <w:pPr>
        <w:ind w:left="567" w:hanging="567"/>
        <w:rPr>
          <w:sz w:val="12"/>
          <w:szCs w:val="12"/>
        </w:rPr>
      </w:pPr>
      <w:r>
        <w:t>KW =</w:t>
      </w:r>
      <w:r>
        <w:tab/>
        <w:t xml:space="preserve">Grundbuchzentralarchiv Kornwestheim </w:t>
      </w:r>
      <w:r>
        <w:br/>
      </w:r>
      <w:hyperlink r:id="rId17">
        <w:r>
          <w:rPr>
            <w:rStyle w:val="Internetverknpfung"/>
            <w:sz w:val="18"/>
            <w:szCs w:val="18"/>
          </w:rPr>
          <w:t>https://www.landesarchiv-bw.de/de/landesarchiv/standorte/grundbuchzentralarchiv---kornwestheim/53589</w:t>
        </w:r>
      </w:hyperlink>
      <w:r>
        <w:rPr>
          <w:sz w:val="18"/>
          <w:szCs w:val="18"/>
        </w:rPr>
        <w:t xml:space="preserve"> </w:t>
      </w:r>
    </w:p>
    <w:p w14:paraId="1A3CF288" w14:textId="77777777" w:rsidR="009755F6" w:rsidRDefault="009755F6"/>
    <w:p w14:paraId="2F310926" w14:textId="77777777" w:rsidR="009755F6" w:rsidRDefault="002F4F83">
      <w:pPr>
        <w:ind w:left="567" w:hanging="567"/>
      </w:pPr>
      <w:r>
        <w:t>LU =</w:t>
      </w:r>
      <w:r>
        <w:tab/>
        <w:t>Staatsarchiv Ludwigsburg</w:t>
      </w:r>
      <w:r>
        <w:br/>
      </w:r>
      <w:hyperlink r:id="rId18">
        <w:r>
          <w:rPr>
            <w:rStyle w:val="Internetverknpfung"/>
            <w:sz w:val="18"/>
            <w:szCs w:val="18"/>
          </w:rPr>
          <w:t>https://www.landesarchiv-bw.de/de/landesarchiv/standorte/staatsarchiv-ludwigsburg/47251</w:t>
        </w:r>
      </w:hyperlink>
    </w:p>
    <w:p w14:paraId="0738C40F" w14:textId="77777777" w:rsidR="009755F6" w:rsidRDefault="009755F6"/>
    <w:p w14:paraId="27C63157" w14:textId="77777777" w:rsidR="009755F6" w:rsidRDefault="002F4F83">
      <w:pPr>
        <w:ind w:left="567" w:hanging="567"/>
        <w:rPr>
          <w:rStyle w:val="Internetverknpfung"/>
          <w:sz w:val="18"/>
          <w:szCs w:val="18"/>
        </w:rPr>
      </w:pPr>
      <w:r>
        <w:t>S =</w:t>
      </w:r>
      <w:r>
        <w:tab/>
        <w:t xml:space="preserve">Hauptstaatsarchiv Stuttgart </w:t>
      </w:r>
      <w:r>
        <w:br/>
      </w:r>
      <w:hyperlink r:id="rId19">
        <w:r>
          <w:rPr>
            <w:rStyle w:val="Internetverknpfung"/>
            <w:sz w:val="18"/>
            <w:szCs w:val="18"/>
          </w:rPr>
          <w:t>https://www.landesarchiv-bw.de/de/landesarchiv/standorte/hauptstaatsarchiv-stuttgart/47272</w:t>
        </w:r>
      </w:hyperlink>
    </w:p>
    <w:p w14:paraId="795FB1CA" w14:textId="77777777" w:rsidR="009755F6" w:rsidRDefault="009755F6"/>
    <w:p w14:paraId="673494C2" w14:textId="77777777" w:rsidR="009755F6" w:rsidRDefault="002F4F83">
      <w:pPr>
        <w:ind w:left="567" w:hanging="567"/>
      </w:pPr>
      <w:r>
        <w:t>SI =</w:t>
      </w:r>
      <w:r>
        <w:tab/>
        <w:t>Staatsarchiv Sigmaringen</w:t>
      </w:r>
      <w:r>
        <w:br/>
      </w:r>
      <w:hyperlink r:id="rId20">
        <w:r>
          <w:rPr>
            <w:rStyle w:val="Internetverknpfung"/>
            <w:sz w:val="18"/>
            <w:szCs w:val="18"/>
          </w:rPr>
          <w:t>https://www.landesarchiv-bw.de/de/landesarchiv/standorte/staatsarchiv-sigmaringen/47267</w:t>
        </w:r>
      </w:hyperlink>
      <w:r>
        <w:rPr>
          <w:sz w:val="24"/>
          <w:szCs w:val="24"/>
        </w:rPr>
        <w:t xml:space="preserve"> </w:t>
      </w:r>
      <w:r>
        <w:rPr>
          <w:sz w:val="24"/>
          <w:szCs w:val="24"/>
        </w:rPr>
        <w:br/>
      </w:r>
    </w:p>
    <w:p w14:paraId="673BB269" w14:textId="77777777" w:rsidR="009755F6" w:rsidRDefault="002F4F83" w:rsidP="007A5247">
      <w:pPr>
        <w:pStyle w:val="berschrift2"/>
      </w:pPr>
      <w:bookmarkStart w:id="946" w:name="_Toc89269881"/>
      <w:bookmarkStart w:id="947" w:name="_Toc89270904"/>
      <w:bookmarkStart w:id="948" w:name="_Toc89271059"/>
      <w:bookmarkStart w:id="949" w:name="_Toc89604452"/>
      <w:bookmarkStart w:id="950" w:name="_Toc89619650"/>
      <w:bookmarkStart w:id="951" w:name="_Toc89269882"/>
      <w:bookmarkStart w:id="952" w:name="_Toc89270905"/>
      <w:bookmarkStart w:id="953" w:name="_Toc89271060"/>
      <w:bookmarkStart w:id="954" w:name="_Toc89604453"/>
      <w:bookmarkStart w:id="955" w:name="_Toc89619651"/>
      <w:bookmarkStart w:id="956" w:name="_Gemeindediener"/>
      <w:bookmarkStart w:id="957" w:name="_Amtsgebäude"/>
      <w:bookmarkStart w:id="958" w:name="_Toc89269883"/>
      <w:bookmarkStart w:id="959" w:name="_Toc89670352"/>
      <w:bookmarkStart w:id="960" w:name="_Toc89672738"/>
      <w:bookmarkStart w:id="961" w:name="_Toc91325743"/>
      <w:bookmarkEnd w:id="946"/>
      <w:bookmarkEnd w:id="947"/>
      <w:bookmarkEnd w:id="948"/>
      <w:bookmarkEnd w:id="949"/>
      <w:bookmarkEnd w:id="950"/>
      <w:bookmarkEnd w:id="951"/>
      <w:bookmarkEnd w:id="952"/>
      <w:bookmarkEnd w:id="953"/>
      <w:bookmarkEnd w:id="954"/>
      <w:bookmarkEnd w:id="955"/>
      <w:bookmarkEnd w:id="956"/>
      <w:bookmarkEnd w:id="957"/>
      <w:r>
        <w:t>Amtsgebäude</w:t>
      </w:r>
      <w:bookmarkEnd w:id="958"/>
      <w:bookmarkEnd w:id="959"/>
      <w:bookmarkEnd w:id="960"/>
      <w:bookmarkEnd w:id="961"/>
    </w:p>
    <w:tbl>
      <w:tblPr>
        <w:tblStyle w:val="Tabellenraster"/>
        <w:tblW w:w="9209" w:type="dxa"/>
        <w:tblLayout w:type="fixed"/>
        <w:tblLook w:val="04A0" w:firstRow="1" w:lastRow="0" w:firstColumn="1" w:lastColumn="0" w:noHBand="0" w:noVBand="1"/>
      </w:tblPr>
      <w:tblGrid>
        <w:gridCol w:w="846"/>
        <w:gridCol w:w="1843"/>
        <w:gridCol w:w="6520"/>
      </w:tblGrid>
      <w:tr w:rsidR="009755F6" w14:paraId="703A4607" w14:textId="77777777" w:rsidTr="00B8611B">
        <w:tc>
          <w:tcPr>
            <w:tcW w:w="846" w:type="dxa"/>
            <w:shd w:val="clear" w:color="auto" w:fill="D0CECE" w:themeFill="background2" w:themeFillShade="E6"/>
          </w:tcPr>
          <w:p w14:paraId="78386179"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26005E69"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7732BAEE" w14:textId="77777777" w:rsidR="009755F6" w:rsidRDefault="002F4F83">
            <w:pPr>
              <w:widowControl w:val="0"/>
              <w:spacing w:line="240" w:lineRule="auto"/>
              <w:rPr>
                <w:rFonts w:eastAsia="Calibri"/>
              </w:rPr>
            </w:pPr>
            <w:r>
              <w:rPr>
                <w:rFonts w:eastAsia="Calibri"/>
              </w:rPr>
              <w:t>Inhalt</w:t>
            </w:r>
          </w:p>
        </w:tc>
      </w:tr>
      <w:tr w:rsidR="009755F6" w14:paraId="3357CE81" w14:textId="77777777" w:rsidTr="00B8611B">
        <w:tc>
          <w:tcPr>
            <w:tcW w:w="846" w:type="dxa"/>
          </w:tcPr>
          <w:p w14:paraId="069D6745" w14:textId="77777777" w:rsidR="009755F6" w:rsidRDefault="002F4F83">
            <w:pPr>
              <w:widowControl w:val="0"/>
              <w:spacing w:line="240" w:lineRule="auto"/>
              <w:rPr>
                <w:rFonts w:eastAsia="Calibri"/>
              </w:rPr>
            </w:pPr>
            <w:r>
              <w:rPr>
                <w:rFonts w:eastAsia="Calibri"/>
              </w:rPr>
              <w:t>LU</w:t>
            </w:r>
          </w:p>
        </w:tc>
        <w:tc>
          <w:tcPr>
            <w:tcW w:w="1843" w:type="dxa"/>
          </w:tcPr>
          <w:p w14:paraId="5F8F64C2" w14:textId="77777777" w:rsidR="009755F6" w:rsidRDefault="002F4F83">
            <w:pPr>
              <w:widowControl w:val="0"/>
              <w:spacing w:line="240" w:lineRule="auto"/>
              <w:rPr>
                <w:rFonts w:eastAsia="Calibri"/>
              </w:rPr>
            </w:pPr>
            <w:r>
              <w:rPr>
                <w:rFonts w:eastAsia="Calibri"/>
              </w:rPr>
              <w:t>E 232 III Bü 62</w:t>
            </w:r>
          </w:p>
        </w:tc>
        <w:tc>
          <w:tcPr>
            <w:tcW w:w="6520" w:type="dxa"/>
          </w:tcPr>
          <w:p w14:paraId="1B194424" w14:textId="77777777" w:rsidR="009755F6" w:rsidRDefault="002F4F83">
            <w:pPr>
              <w:widowControl w:val="0"/>
              <w:spacing w:line="240" w:lineRule="auto"/>
              <w:rPr>
                <w:rFonts w:eastAsia="Calibri"/>
              </w:rPr>
            </w:pPr>
            <w:r>
              <w:rPr>
                <w:rFonts w:eastAsia="Calibri"/>
              </w:rPr>
              <w:t>Situationsplan vom sogenannten Schlösschen zu Unterböbingen, Kameralamt Gmünd, um 1835 gezeichnet von Bauinspektor Manz; Maßstab: 120 württembergischer Fuß = 13,1 cm; Größe: 36,5 bzw. 31,9 x 26,6 cm / ohne Datum (um 1835)</w:t>
            </w:r>
          </w:p>
        </w:tc>
      </w:tr>
      <w:tr w:rsidR="009755F6" w14:paraId="33655039" w14:textId="77777777" w:rsidTr="00B8611B">
        <w:tc>
          <w:tcPr>
            <w:tcW w:w="846" w:type="dxa"/>
          </w:tcPr>
          <w:p w14:paraId="4A99F1E5" w14:textId="77777777" w:rsidR="009755F6" w:rsidRDefault="002F4F83">
            <w:pPr>
              <w:widowControl w:val="0"/>
              <w:spacing w:line="240" w:lineRule="auto"/>
              <w:rPr>
                <w:rFonts w:eastAsia="Calibri"/>
              </w:rPr>
            </w:pPr>
            <w:r>
              <w:rPr>
                <w:rFonts w:eastAsia="Calibri"/>
              </w:rPr>
              <w:t>LU</w:t>
            </w:r>
          </w:p>
        </w:tc>
        <w:tc>
          <w:tcPr>
            <w:tcW w:w="1843" w:type="dxa"/>
          </w:tcPr>
          <w:p w14:paraId="0EE1BF87" w14:textId="77777777" w:rsidR="009755F6" w:rsidRDefault="002F4F83">
            <w:pPr>
              <w:widowControl w:val="0"/>
              <w:spacing w:line="240" w:lineRule="auto"/>
              <w:rPr>
                <w:rFonts w:eastAsia="Calibri"/>
              </w:rPr>
            </w:pPr>
            <w:r>
              <w:rPr>
                <w:rFonts w:eastAsia="Calibri"/>
              </w:rPr>
              <w:t>F 50 Bü 59</w:t>
            </w:r>
          </w:p>
        </w:tc>
        <w:tc>
          <w:tcPr>
            <w:tcW w:w="6520" w:type="dxa"/>
          </w:tcPr>
          <w:p w14:paraId="057D4FA6" w14:textId="77777777" w:rsidR="009755F6" w:rsidRDefault="002F4F83">
            <w:pPr>
              <w:widowControl w:val="0"/>
              <w:spacing w:line="240" w:lineRule="auto"/>
              <w:rPr>
                <w:rFonts w:eastAsia="Calibri"/>
              </w:rPr>
            </w:pPr>
            <w:r>
              <w:rPr>
                <w:rFonts w:eastAsia="Calibri"/>
              </w:rPr>
              <w:t>Verkauf herrschaftlicher Gebäude und Güter zu Iggingen, Unterböbingen und Waldstetten / 1804-1805</w:t>
            </w:r>
          </w:p>
        </w:tc>
      </w:tr>
    </w:tbl>
    <w:p w14:paraId="50C36808" w14:textId="77777777" w:rsidR="009755F6" w:rsidRDefault="002F4F83" w:rsidP="007A5247">
      <w:pPr>
        <w:pStyle w:val="berschrift2"/>
      </w:pPr>
      <w:bookmarkStart w:id="962" w:name="_Ruggericht"/>
      <w:bookmarkStart w:id="963" w:name="_Gemeinde"/>
      <w:bookmarkStart w:id="964" w:name="_Toc89269899"/>
      <w:bookmarkStart w:id="965" w:name="_Toc89670353"/>
      <w:bookmarkStart w:id="966" w:name="_Toc89672739"/>
      <w:bookmarkStart w:id="967" w:name="_Toc91325744"/>
      <w:bookmarkEnd w:id="962"/>
      <w:bookmarkEnd w:id="963"/>
      <w:r>
        <w:t>Bahn</w:t>
      </w:r>
      <w:bookmarkEnd w:id="964"/>
      <w:bookmarkEnd w:id="965"/>
      <w:bookmarkEnd w:id="966"/>
      <w:bookmarkEnd w:id="967"/>
    </w:p>
    <w:tbl>
      <w:tblPr>
        <w:tblStyle w:val="Tabellenraster"/>
        <w:tblW w:w="9209" w:type="dxa"/>
        <w:tblLayout w:type="fixed"/>
        <w:tblLook w:val="04A0" w:firstRow="1" w:lastRow="0" w:firstColumn="1" w:lastColumn="0" w:noHBand="0" w:noVBand="1"/>
      </w:tblPr>
      <w:tblGrid>
        <w:gridCol w:w="846"/>
        <w:gridCol w:w="1843"/>
        <w:gridCol w:w="6520"/>
      </w:tblGrid>
      <w:tr w:rsidR="009755F6" w14:paraId="58640A1D" w14:textId="77777777" w:rsidTr="00B8611B">
        <w:tc>
          <w:tcPr>
            <w:tcW w:w="846" w:type="dxa"/>
            <w:shd w:val="clear" w:color="auto" w:fill="D0CECE" w:themeFill="background2" w:themeFillShade="E6"/>
          </w:tcPr>
          <w:p w14:paraId="737AE620"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4CDB570E"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15A790A0" w14:textId="77777777" w:rsidR="009755F6" w:rsidRDefault="002F4F83">
            <w:pPr>
              <w:widowControl w:val="0"/>
              <w:spacing w:line="240" w:lineRule="auto"/>
              <w:rPr>
                <w:rFonts w:eastAsia="Calibri"/>
              </w:rPr>
            </w:pPr>
            <w:r>
              <w:rPr>
                <w:rFonts w:eastAsia="Calibri"/>
              </w:rPr>
              <w:t>Inhalt</w:t>
            </w:r>
          </w:p>
        </w:tc>
      </w:tr>
      <w:tr w:rsidR="009755F6" w14:paraId="482BCE0C" w14:textId="77777777" w:rsidTr="00B8611B">
        <w:tc>
          <w:tcPr>
            <w:tcW w:w="846" w:type="dxa"/>
          </w:tcPr>
          <w:p w14:paraId="10E4D906" w14:textId="77777777" w:rsidR="009755F6" w:rsidRDefault="002F4F83">
            <w:pPr>
              <w:widowControl w:val="0"/>
              <w:spacing w:line="240" w:lineRule="auto"/>
              <w:rPr>
                <w:rFonts w:eastAsia="Calibri"/>
              </w:rPr>
            </w:pPr>
            <w:r>
              <w:rPr>
                <w:rFonts w:eastAsia="Calibri"/>
              </w:rPr>
              <w:t>LU</w:t>
            </w:r>
          </w:p>
        </w:tc>
        <w:tc>
          <w:tcPr>
            <w:tcW w:w="1843" w:type="dxa"/>
          </w:tcPr>
          <w:p w14:paraId="36667088" w14:textId="77777777" w:rsidR="009755F6" w:rsidRDefault="002F4F83">
            <w:pPr>
              <w:widowControl w:val="0"/>
              <w:spacing w:line="240" w:lineRule="auto"/>
              <w:rPr>
                <w:rFonts w:eastAsia="Calibri"/>
              </w:rPr>
            </w:pPr>
            <w:r>
              <w:rPr>
                <w:rFonts w:eastAsia="Calibri"/>
              </w:rPr>
              <w:t>K 411 I Bü 921</w:t>
            </w:r>
          </w:p>
        </w:tc>
        <w:tc>
          <w:tcPr>
            <w:tcW w:w="6520" w:type="dxa"/>
          </w:tcPr>
          <w:p w14:paraId="12F7D179" w14:textId="77777777" w:rsidR="009755F6" w:rsidRDefault="002F4F83">
            <w:pPr>
              <w:widowControl w:val="0"/>
              <w:spacing w:line="240" w:lineRule="auto"/>
              <w:rPr>
                <w:rFonts w:eastAsia="Calibri"/>
              </w:rPr>
            </w:pPr>
            <w:r>
              <w:rPr>
                <w:rFonts w:eastAsia="Calibri"/>
              </w:rPr>
              <w:t>Organisation und Gliederung der Dienststellen des Außendienstes in Oberböbingen / 1969</w:t>
            </w:r>
          </w:p>
        </w:tc>
      </w:tr>
      <w:tr w:rsidR="009755F6" w14:paraId="180B1A84" w14:textId="77777777" w:rsidTr="00B8611B">
        <w:tc>
          <w:tcPr>
            <w:tcW w:w="846" w:type="dxa"/>
          </w:tcPr>
          <w:p w14:paraId="538C79F3" w14:textId="77777777" w:rsidR="009755F6" w:rsidRDefault="002F4F83">
            <w:pPr>
              <w:widowControl w:val="0"/>
              <w:spacing w:line="240" w:lineRule="auto"/>
              <w:rPr>
                <w:rFonts w:eastAsia="Calibri"/>
              </w:rPr>
            </w:pPr>
            <w:r>
              <w:rPr>
                <w:rFonts w:eastAsia="Calibri"/>
              </w:rPr>
              <w:t>LU</w:t>
            </w:r>
          </w:p>
        </w:tc>
        <w:tc>
          <w:tcPr>
            <w:tcW w:w="1843" w:type="dxa"/>
          </w:tcPr>
          <w:p w14:paraId="4F2F4614" w14:textId="77777777" w:rsidR="009755F6" w:rsidRDefault="002F4F83">
            <w:pPr>
              <w:widowControl w:val="0"/>
              <w:spacing w:line="240" w:lineRule="auto"/>
              <w:rPr>
                <w:rFonts w:eastAsia="Calibri"/>
              </w:rPr>
            </w:pPr>
            <w:r>
              <w:rPr>
                <w:rFonts w:eastAsia="Calibri"/>
              </w:rPr>
              <w:t>K 415 Bü 132</w:t>
            </w:r>
          </w:p>
        </w:tc>
        <w:tc>
          <w:tcPr>
            <w:tcW w:w="6520" w:type="dxa"/>
          </w:tcPr>
          <w:p w14:paraId="63A04F32" w14:textId="77777777" w:rsidR="009755F6" w:rsidRDefault="002F4F83">
            <w:pPr>
              <w:widowControl w:val="0"/>
              <w:spacing w:line="240" w:lineRule="auto"/>
              <w:rPr>
                <w:rFonts w:eastAsia="Calibri"/>
              </w:rPr>
            </w:pPr>
            <w:r>
              <w:rPr>
                <w:rFonts w:eastAsia="Calibri"/>
              </w:rPr>
              <w:t xml:space="preserve">(Stations-)anlagen / Bau, Unterhaltung und Erweiterung der Bahnhofsanlagen Bahnhöfe L - R / 1862 – 1955 </w:t>
            </w:r>
          </w:p>
        </w:tc>
      </w:tr>
      <w:tr w:rsidR="009755F6" w14:paraId="0773D6E6" w14:textId="77777777" w:rsidTr="00B8611B">
        <w:tc>
          <w:tcPr>
            <w:tcW w:w="846" w:type="dxa"/>
          </w:tcPr>
          <w:p w14:paraId="7D04FC43" w14:textId="77777777" w:rsidR="009755F6" w:rsidRDefault="002F4F83">
            <w:pPr>
              <w:widowControl w:val="0"/>
              <w:spacing w:line="240" w:lineRule="auto"/>
              <w:rPr>
                <w:rFonts w:eastAsia="Calibri"/>
              </w:rPr>
            </w:pPr>
            <w:r>
              <w:rPr>
                <w:rFonts w:eastAsia="Calibri"/>
              </w:rPr>
              <w:t>LU</w:t>
            </w:r>
          </w:p>
        </w:tc>
        <w:tc>
          <w:tcPr>
            <w:tcW w:w="1843" w:type="dxa"/>
          </w:tcPr>
          <w:p w14:paraId="434E8D07" w14:textId="77777777" w:rsidR="009755F6" w:rsidRDefault="002F4F83">
            <w:pPr>
              <w:widowControl w:val="0"/>
              <w:spacing w:line="240" w:lineRule="auto"/>
              <w:rPr>
                <w:rFonts w:eastAsia="Calibri"/>
              </w:rPr>
            </w:pPr>
            <w:r>
              <w:rPr>
                <w:rFonts w:eastAsia="Calibri"/>
              </w:rPr>
              <w:t>K 415 Bü 194</w:t>
            </w:r>
          </w:p>
        </w:tc>
        <w:tc>
          <w:tcPr>
            <w:tcW w:w="6520" w:type="dxa"/>
            <w:vAlign w:val="center"/>
          </w:tcPr>
          <w:p w14:paraId="37851498" w14:textId="77777777" w:rsidR="009755F6" w:rsidRDefault="002F4F83">
            <w:pPr>
              <w:widowControl w:val="0"/>
              <w:spacing w:line="240" w:lineRule="auto"/>
              <w:rPr>
                <w:rFonts w:eastAsia="Calibri"/>
              </w:rPr>
            </w:pPr>
            <w:r>
              <w:rPr>
                <w:rFonts w:eastAsia="Calibri"/>
              </w:rPr>
              <w:t xml:space="preserve">Weg- und Wasserlauf-Protokolle der Nebenbahn Unterböbingen -Heubach / 1919 – 1928 </w:t>
            </w:r>
          </w:p>
        </w:tc>
      </w:tr>
      <w:tr w:rsidR="009755F6" w14:paraId="03BC6F34" w14:textId="77777777" w:rsidTr="00B8611B">
        <w:tc>
          <w:tcPr>
            <w:tcW w:w="846" w:type="dxa"/>
          </w:tcPr>
          <w:p w14:paraId="0207FA91" w14:textId="77777777" w:rsidR="009755F6" w:rsidRDefault="002F4F83">
            <w:pPr>
              <w:widowControl w:val="0"/>
              <w:spacing w:line="240" w:lineRule="auto"/>
              <w:rPr>
                <w:rFonts w:eastAsia="Calibri"/>
              </w:rPr>
            </w:pPr>
            <w:r>
              <w:rPr>
                <w:rFonts w:eastAsia="Calibri"/>
              </w:rPr>
              <w:t>LU</w:t>
            </w:r>
          </w:p>
        </w:tc>
        <w:tc>
          <w:tcPr>
            <w:tcW w:w="1843" w:type="dxa"/>
          </w:tcPr>
          <w:p w14:paraId="07244B52" w14:textId="77777777" w:rsidR="009755F6" w:rsidRDefault="002F4F83">
            <w:pPr>
              <w:widowControl w:val="0"/>
              <w:spacing w:line="240" w:lineRule="auto"/>
              <w:rPr>
                <w:rFonts w:eastAsia="Calibri"/>
              </w:rPr>
            </w:pPr>
            <w:r>
              <w:rPr>
                <w:rFonts w:eastAsia="Calibri"/>
              </w:rPr>
              <w:t>K 415 Bü 103</w:t>
            </w:r>
          </w:p>
        </w:tc>
        <w:tc>
          <w:tcPr>
            <w:tcW w:w="6520" w:type="dxa"/>
          </w:tcPr>
          <w:p w14:paraId="166A3693" w14:textId="77777777" w:rsidR="009755F6" w:rsidRDefault="002F4F83">
            <w:pPr>
              <w:widowControl w:val="0"/>
              <w:spacing w:line="240" w:lineRule="auto"/>
              <w:rPr>
                <w:rFonts w:eastAsia="Calibri"/>
              </w:rPr>
            </w:pPr>
            <w:r>
              <w:rPr>
                <w:rFonts w:eastAsia="Calibri"/>
              </w:rPr>
              <w:t xml:space="preserve">Grunddienstbarkeiten / Grunderwerbungen auf der Markung Oberböbingen / 1918 – 1931 </w:t>
            </w:r>
          </w:p>
        </w:tc>
      </w:tr>
      <w:tr w:rsidR="009755F6" w14:paraId="404CF864" w14:textId="77777777" w:rsidTr="00B8611B">
        <w:tc>
          <w:tcPr>
            <w:tcW w:w="846" w:type="dxa"/>
          </w:tcPr>
          <w:p w14:paraId="6F02BEE5" w14:textId="77777777" w:rsidR="009755F6" w:rsidRDefault="002F4F83">
            <w:pPr>
              <w:widowControl w:val="0"/>
              <w:spacing w:line="240" w:lineRule="auto"/>
              <w:rPr>
                <w:rFonts w:eastAsia="Calibri"/>
              </w:rPr>
            </w:pPr>
            <w:r>
              <w:rPr>
                <w:rFonts w:eastAsia="Calibri"/>
              </w:rPr>
              <w:t>LU</w:t>
            </w:r>
          </w:p>
        </w:tc>
        <w:tc>
          <w:tcPr>
            <w:tcW w:w="1843" w:type="dxa"/>
          </w:tcPr>
          <w:p w14:paraId="576244B3" w14:textId="77777777" w:rsidR="009755F6" w:rsidRDefault="002F4F83">
            <w:pPr>
              <w:widowControl w:val="0"/>
              <w:spacing w:line="240" w:lineRule="auto"/>
              <w:rPr>
                <w:rFonts w:eastAsia="Calibri"/>
              </w:rPr>
            </w:pPr>
            <w:r>
              <w:rPr>
                <w:rFonts w:eastAsia="Calibri"/>
              </w:rPr>
              <w:t>K 415 Bü 67</w:t>
            </w:r>
          </w:p>
        </w:tc>
        <w:tc>
          <w:tcPr>
            <w:tcW w:w="6520" w:type="dxa"/>
          </w:tcPr>
          <w:p w14:paraId="6FF25FAA" w14:textId="77777777" w:rsidR="009755F6" w:rsidRDefault="002F4F83">
            <w:pPr>
              <w:widowControl w:val="0"/>
              <w:spacing w:line="240" w:lineRule="auto"/>
              <w:rPr>
                <w:rFonts w:eastAsia="Calibri"/>
              </w:rPr>
            </w:pPr>
            <w:r>
              <w:rPr>
                <w:rFonts w:eastAsia="Calibri"/>
              </w:rPr>
              <w:t xml:space="preserve">Baugesuche auf Markungen der Strecke Schwäbisch Gmünd – Mögglingen im Bereich der Bahnmeisterei Schwäbisch Gmünd / 1864 – 1943 </w:t>
            </w:r>
          </w:p>
        </w:tc>
      </w:tr>
      <w:tr w:rsidR="009755F6" w14:paraId="20816A11" w14:textId="77777777" w:rsidTr="00B8611B">
        <w:tc>
          <w:tcPr>
            <w:tcW w:w="846" w:type="dxa"/>
          </w:tcPr>
          <w:p w14:paraId="63E1E313" w14:textId="77777777" w:rsidR="009755F6" w:rsidRDefault="002F4F83">
            <w:pPr>
              <w:widowControl w:val="0"/>
              <w:spacing w:line="240" w:lineRule="auto"/>
              <w:rPr>
                <w:rFonts w:eastAsia="Calibri"/>
              </w:rPr>
            </w:pPr>
            <w:r>
              <w:rPr>
                <w:rFonts w:eastAsia="Calibri"/>
              </w:rPr>
              <w:t>LU</w:t>
            </w:r>
          </w:p>
        </w:tc>
        <w:tc>
          <w:tcPr>
            <w:tcW w:w="1843" w:type="dxa"/>
          </w:tcPr>
          <w:p w14:paraId="6BD14C6E" w14:textId="77777777" w:rsidR="009755F6" w:rsidRDefault="002F4F83">
            <w:pPr>
              <w:widowControl w:val="0"/>
              <w:spacing w:line="240" w:lineRule="auto"/>
              <w:rPr>
                <w:rFonts w:eastAsia="Calibri"/>
              </w:rPr>
            </w:pPr>
            <w:r>
              <w:rPr>
                <w:rFonts w:eastAsia="Calibri"/>
              </w:rPr>
              <w:t>PL 723 Bü 154</w:t>
            </w:r>
          </w:p>
        </w:tc>
        <w:tc>
          <w:tcPr>
            <w:tcW w:w="6520" w:type="dxa"/>
          </w:tcPr>
          <w:p w14:paraId="576E13D1" w14:textId="77777777" w:rsidR="009755F6" w:rsidRDefault="002F4F83">
            <w:pPr>
              <w:widowControl w:val="0"/>
              <w:spacing w:line="240" w:lineRule="auto"/>
              <w:rPr>
                <w:rFonts w:eastAsia="Calibri"/>
              </w:rPr>
            </w:pPr>
            <w:r>
              <w:rPr>
                <w:rFonts w:eastAsia="Calibri"/>
              </w:rPr>
              <w:t xml:space="preserve">Nachlass Hans Noller: Sammlung zum Eisenbahnwesen in Württemberg / ca. 1844-2011 / Unterböbingen - Heubach </w:t>
            </w:r>
          </w:p>
          <w:p w14:paraId="34FB1C82" w14:textId="77777777" w:rsidR="009755F6" w:rsidRDefault="009755F6">
            <w:pPr>
              <w:widowControl w:val="0"/>
              <w:spacing w:line="240" w:lineRule="auto"/>
              <w:rPr>
                <w:rFonts w:eastAsia="Calibri"/>
              </w:rPr>
            </w:pPr>
          </w:p>
        </w:tc>
      </w:tr>
      <w:tr w:rsidR="009755F6" w14:paraId="14BA3E4C" w14:textId="77777777" w:rsidTr="00B8611B">
        <w:tc>
          <w:tcPr>
            <w:tcW w:w="846" w:type="dxa"/>
          </w:tcPr>
          <w:p w14:paraId="1FCEC28E" w14:textId="77777777" w:rsidR="009755F6" w:rsidRDefault="002F4F83">
            <w:pPr>
              <w:widowControl w:val="0"/>
              <w:spacing w:line="240" w:lineRule="auto"/>
              <w:rPr>
                <w:rFonts w:eastAsia="Calibri"/>
              </w:rPr>
            </w:pPr>
            <w:r>
              <w:rPr>
                <w:rFonts w:eastAsia="Calibri"/>
              </w:rPr>
              <w:t>LU</w:t>
            </w:r>
          </w:p>
        </w:tc>
        <w:tc>
          <w:tcPr>
            <w:tcW w:w="1843" w:type="dxa"/>
          </w:tcPr>
          <w:p w14:paraId="5A0A73C9" w14:textId="77777777" w:rsidR="009755F6" w:rsidRDefault="002F4F83">
            <w:pPr>
              <w:widowControl w:val="0"/>
              <w:spacing w:line="240" w:lineRule="auto"/>
              <w:rPr>
                <w:rFonts w:eastAsia="Calibri"/>
              </w:rPr>
            </w:pPr>
            <w:r>
              <w:rPr>
                <w:rFonts w:eastAsia="Calibri"/>
              </w:rPr>
              <w:t>{PL 723 DK 70-102}</w:t>
            </w:r>
          </w:p>
        </w:tc>
        <w:tc>
          <w:tcPr>
            <w:tcW w:w="6520" w:type="dxa"/>
          </w:tcPr>
          <w:p w14:paraId="5E08DAAE" w14:textId="77777777" w:rsidR="009755F6" w:rsidRDefault="002F4F83">
            <w:pPr>
              <w:widowControl w:val="0"/>
              <w:spacing w:line="240" w:lineRule="auto"/>
              <w:rPr>
                <w:rFonts w:eastAsia="Calibri"/>
              </w:rPr>
            </w:pPr>
            <w:r>
              <w:rPr>
                <w:noProof/>
                <w:lang w:eastAsia="de-DE"/>
              </w:rPr>
              <w:drawing>
                <wp:anchor distT="0" distB="0" distL="114300" distR="114300" simplePos="0" relativeHeight="2" behindDoc="0" locked="0" layoutInCell="1" allowOverlap="1" wp14:anchorId="5B0AEAC8" wp14:editId="4CDDF10B">
                  <wp:simplePos x="0" y="0"/>
                  <wp:positionH relativeFrom="column">
                    <wp:posOffset>2896870</wp:posOffset>
                  </wp:positionH>
                  <wp:positionV relativeFrom="paragraph">
                    <wp:posOffset>635</wp:posOffset>
                  </wp:positionV>
                  <wp:extent cx="1148080" cy="772160"/>
                  <wp:effectExtent l="0" t="0" r="0" b="0"/>
                  <wp:wrapSquare wrapText="bothSides"/>
                  <wp:docPr id="3" name="Bild 443" descr="Vorschaubil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43" descr="Vorschaubild">
                            <a:hlinkClick r:id="rId21"/>
                          </pic:cNvPr>
                          <pic:cNvPicPr>
                            <a:picLocks noChangeAspect="1" noChangeArrowheads="1"/>
                          </pic:cNvPicPr>
                        </pic:nvPicPr>
                        <pic:blipFill>
                          <a:blip r:embed="rId22"/>
                          <a:stretch>
                            <a:fillRect/>
                          </a:stretch>
                        </pic:blipFill>
                        <pic:spPr bwMode="auto">
                          <a:xfrm>
                            <a:off x="0" y="0"/>
                            <a:ext cx="1148080" cy="772160"/>
                          </a:xfrm>
                          <a:prstGeom prst="rect">
                            <a:avLst/>
                          </a:prstGeom>
                        </pic:spPr>
                      </pic:pic>
                    </a:graphicData>
                  </a:graphic>
                </wp:anchor>
              </w:drawing>
            </w:r>
            <w:r>
              <w:rPr>
                <w:rFonts w:eastAsia="Calibri"/>
              </w:rPr>
              <w:t>Haltepunkt Oberböbingen</w:t>
            </w:r>
          </w:p>
        </w:tc>
      </w:tr>
      <w:tr w:rsidR="009755F6" w14:paraId="5AE4B42E" w14:textId="77777777" w:rsidTr="00B8611B">
        <w:tc>
          <w:tcPr>
            <w:tcW w:w="846" w:type="dxa"/>
          </w:tcPr>
          <w:p w14:paraId="47F4B177" w14:textId="77777777" w:rsidR="009755F6" w:rsidRDefault="002F4F83">
            <w:pPr>
              <w:widowControl w:val="0"/>
              <w:spacing w:line="240" w:lineRule="auto"/>
              <w:rPr>
                <w:rFonts w:eastAsia="Calibri"/>
              </w:rPr>
            </w:pPr>
            <w:r>
              <w:rPr>
                <w:rFonts w:eastAsia="Calibri"/>
              </w:rPr>
              <w:t>LU</w:t>
            </w:r>
          </w:p>
        </w:tc>
        <w:tc>
          <w:tcPr>
            <w:tcW w:w="1843" w:type="dxa"/>
          </w:tcPr>
          <w:p w14:paraId="1149037E" w14:textId="77777777" w:rsidR="009755F6" w:rsidRDefault="002F4F83">
            <w:pPr>
              <w:widowControl w:val="0"/>
              <w:spacing w:line="240" w:lineRule="auto"/>
              <w:rPr>
                <w:rFonts w:eastAsia="Calibri"/>
              </w:rPr>
            </w:pPr>
            <w:r>
              <w:rPr>
                <w:rFonts w:eastAsia="Calibri"/>
              </w:rPr>
              <w:t>E 79 I Bü 749</w:t>
            </w:r>
          </w:p>
        </w:tc>
        <w:tc>
          <w:tcPr>
            <w:tcW w:w="6520" w:type="dxa"/>
            <w:vAlign w:val="center"/>
          </w:tcPr>
          <w:p w14:paraId="3917A369" w14:textId="77777777" w:rsidR="009755F6" w:rsidRDefault="002F4F83">
            <w:pPr>
              <w:widowControl w:val="0"/>
              <w:spacing w:line="240" w:lineRule="auto"/>
              <w:rPr>
                <w:rFonts w:eastAsia="Calibri"/>
              </w:rPr>
            </w:pPr>
            <w:r>
              <w:rPr>
                <w:rFonts w:eastAsia="Calibri"/>
              </w:rPr>
              <w:t xml:space="preserve">Generaldirektion der Staatseisenbahnen: Streckenakten / 1816 – 1936,   1949 – 1952 / Heubach (Nebenbahn Unterböbingen – Heubach) / 1919 – 1927 </w:t>
            </w:r>
          </w:p>
        </w:tc>
      </w:tr>
      <w:tr w:rsidR="009755F6" w14:paraId="0F22954C" w14:textId="77777777" w:rsidTr="00B8611B">
        <w:tc>
          <w:tcPr>
            <w:tcW w:w="846" w:type="dxa"/>
          </w:tcPr>
          <w:p w14:paraId="12E13C07" w14:textId="77777777" w:rsidR="009755F6" w:rsidRDefault="002F4F83">
            <w:pPr>
              <w:widowControl w:val="0"/>
              <w:spacing w:line="240" w:lineRule="auto"/>
              <w:rPr>
                <w:rFonts w:eastAsia="Calibri"/>
              </w:rPr>
            </w:pPr>
            <w:r>
              <w:rPr>
                <w:rFonts w:eastAsia="Calibri"/>
              </w:rPr>
              <w:t>LU</w:t>
            </w:r>
          </w:p>
        </w:tc>
        <w:tc>
          <w:tcPr>
            <w:tcW w:w="1843" w:type="dxa"/>
          </w:tcPr>
          <w:p w14:paraId="65C8A0EC" w14:textId="77777777" w:rsidR="009755F6" w:rsidRDefault="002F4F83">
            <w:pPr>
              <w:widowControl w:val="0"/>
              <w:spacing w:line="240" w:lineRule="auto"/>
              <w:rPr>
                <w:rFonts w:eastAsia="Calibri"/>
              </w:rPr>
            </w:pPr>
            <w:r>
              <w:rPr>
                <w:rFonts w:eastAsia="Calibri"/>
              </w:rPr>
              <w:t>E 79 I Bü 1612</w:t>
            </w:r>
          </w:p>
        </w:tc>
        <w:tc>
          <w:tcPr>
            <w:tcW w:w="6520" w:type="dxa"/>
            <w:vAlign w:val="center"/>
          </w:tcPr>
          <w:p w14:paraId="5CD26968" w14:textId="77777777" w:rsidR="009755F6" w:rsidRDefault="002F4F83">
            <w:pPr>
              <w:widowControl w:val="0"/>
              <w:spacing w:line="240" w:lineRule="auto"/>
              <w:rPr>
                <w:rFonts w:eastAsia="Calibri"/>
              </w:rPr>
            </w:pPr>
            <w:r>
              <w:rPr>
                <w:rFonts w:eastAsia="Calibri"/>
              </w:rPr>
              <w:t xml:space="preserve">Generaldirektion der Staatseisenbahnen: Streckenakten / 1816 – 1936, 1949 – 1952 / Unterböbingen (Gmünd - Aalen) / 1860 – 1926 </w:t>
            </w:r>
          </w:p>
        </w:tc>
      </w:tr>
      <w:tr w:rsidR="009755F6" w14:paraId="6C632FD3" w14:textId="77777777" w:rsidTr="00B8611B">
        <w:tc>
          <w:tcPr>
            <w:tcW w:w="846" w:type="dxa"/>
          </w:tcPr>
          <w:p w14:paraId="3CC64845" w14:textId="77777777" w:rsidR="009755F6" w:rsidRDefault="002F4F83">
            <w:pPr>
              <w:widowControl w:val="0"/>
              <w:spacing w:line="240" w:lineRule="auto"/>
              <w:rPr>
                <w:rFonts w:eastAsia="Calibri"/>
              </w:rPr>
            </w:pPr>
            <w:r>
              <w:rPr>
                <w:rFonts w:eastAsia="Calibri"/>
              </w:rPr>
              <w:t>LU</w:t>
            </w:r>
          </w:p>
        </w:tc>
        <w:tc>
          <w:tcPr>
            <w:tcW w:w="1843" w:type="dxa"/>
          </w:tcPr>
          <w:p w14:paraId="1DCF59BB" w14:textId="77777777" w:rsidR="009755F6" w:rsidRDefault="002F4F83">
            <w:pPr>
              <w:widowControl w:val="0"/>
              <w:spacing w:line="240" w:lineRule="auto"/>
              <w:rPr>
                <w:rFonts w:eastAsia="Calibri"/>
              </w:rPr>
            </w:pPr>
            <w:r>
              <w:rPr>
                <w:rFonts w:eastAsia="Calibri"/>
              </w:rPr>
              <w:t>E 79 II Bü 927</w:t>
            </w:r>
          </w:p>
        </w:tc>
        <w:tc>
          <w:tcPr>
            <w:tcW w:w="6520" w:type="dxa"/>
            <w:vAlign w:val="center"/>
          </w:tcPr>
          <w:p w14:paraId="36B22C88" w14:textId="77777777" w:rsidR="009755F6" w:rsidRDefault="002F4F83">
            <w:pPr>
              <w:widowControl w:val="0"/>
              <w:spacing w:line="240" w:lineRule="auto"/>
              <w:rPr>
                <w:rFonts w:eastAsia="Calibri"/>
              </w:rPr>
            </w:pPr>
            <w:r>
              <w:rPr>
                <w:rFonts w:eastAsia="Calibri"/>
              </w:rPr>
              <w:t xml:space="preserve">Generaldirektion der Staatseisenbahnen: Hochbauakten / 1846 – 1928 (bis 1967) / Unterböbingen (Bauamtsbezirk Schorndorf) / 1885 – 1927 </w:t>
            </w:r>
          </w:p>
        </w:tc>
      </w:tr>
      <w:tr w:rsidR="009755F6" w14:paraId="5601E2A4" w14:textId="77777777" w:rsidTr="00B8611B">
        <w:tc>
          <w:tcPr>
            <w:tcW w:w="846" w:type="dxa"/>
          </w:tcPr>
          <w:p w14:paraId="342EAA5D" w14:textId="77777777" w:rsidR="009755F6" w:rsidRDefault="002F4F83">
            <w:pPr>
              <w:widowControl w:val="0"/>
              <w:spacing w:line="240" w:lineRule="auto"/>
              <w:rPr>
                <w:rFonts w:eastAsia="Calibri"/>
              </w:rPr>
            </w:pPr>
            <w:r>
              <w:rPr>
                <w:rFonts w:eastAsia="Calibri"/>
              </w:rPr>
              <w:t>LU</w:t>
            </w:r>
          </w:p>
        </w:tc>
        <w:tc>
          <w:tcPr>
            <w:tcW w:w="1843" w:type="dxa"/>
          </w:tcPr>
          <w:p w14:paraId="7D4A7D3C" w14:textId="77777777" w:rsidR="009755F6" w:rsidRDefault="002F4F83">
            <w:pPr>
              <w:widowControl w:val="0"/>
              <w:spacing w:line="240" w:lineRule="auto"/>
              <w:rPr>
                <w:rFonts w:eastAsia="Calibri"/>
              </w:rPr>
            </w:pPr>
            <w:r>
              <w:rPr>
                <w:rFonts w:eastAsia="Calibri"/>
              </w:rPr>
              <w:t>K 410 I Bü 19038</w:t>
            </w:r>
          </w:p>
        </w:tc>
        <w:tc>
          <w:tcPr>
            <w:tcW w:w="6520" w:type="dxa"/>
            <w:vAlign w:val="center"/>
          </w:tcPr>
          <w:p w14:paraId="2DB363A1" w14:textId="77777777" w:rsidR="009755F6" w:rsidRDefault="002F4F83">
            <w:pPr>
              <w:widowControl w:val="0"/>
              <w:spacing w:line="240" w:lineRule="auto"/>
              <w:rPr>
                <w:rFonts w:eastAsia="Calibri"/>
              </w:rPr>
            </w:pPr>
            <w:r>
              <w:rPr>
                <w:rFonts w:eastAsia="Calibri"/>
              </w:rPr>
              <w:t>Reichs-/Bundesbahndirektion Stuttgart: Personalakten der Bahnbeamten / 19./20. Jahrhundert / Fürst, Franz, Stahl, Josef, Grimminger, Albert, Zeller, Karl / (</w:t>
            </w:r>
            <w:r>
              <w:rPr>
                <w:rFonts w:eastAsia="Calibri"/>
                <w:i/>
                <w:iCs/>
              </w:rPr>
              <w:t>Unter K 415 viele Pläne zur Bahnlinie</w:t>
            </w:r>
            <w:r>
              <w:rPr>
                <w:rFonts w:eastAsia="Calibri"/>
              </w:rPr>
              <w:t>)</w:t>
            </w:r>
          </w:p>
        </w:tc>
      </w:tr>
      <w:tr w:rsidR="009755F6" w14:paraId="415E3BF4" w14:textId="77777777" w:rsidTr="00B8611B">
        <w:tc>
          <w:tcPr>
            <w:tcW w:w="846" w:type="dxa"/>
          </w:tcPr>
          <w:p w14:paraId="21608E8A" w14:textId="77777777" w:rsidR="009755F6" w:rsidRDefault="002F4F83">
            <w:pPr>
              <w:widowControl w:val="0"/>
              <w:spacing w:line="240" w:lineRule="auto"/>
              <w:rPr>
                <w:rFonts w:eastAsia="Calibri"/>
              </w:rPr>
            </w:pPr>
            <w:r>
              <w:rPr>
                <w:rFonts w:eastAsia="Calibri"/>
              </w:rPr>
              <w:t>LU</w:t>
            </w:r>
          </w:p>
        </w:tc>
        <w:tc>
          <w:tcPr>
            <w:tcW w:w="1843" w:type="dxa"/>
          </w:tcPr>
          <w:p w14:paraId="1048F943" w14:textId="77777777" w:rsidR="009755F6" w:rsidRDefault="002F4F83">
            <w:pPr>
              <w:widowControl w:val="0"/>
              <w:spacing w:line="240" w:lineRule="auto"/>
              <w:rPr>
                <w:rFonts w:eastAsia="Calibri"/>
              </w:rPr>
            </w:pPr>
            <w:r>
              <w:rPr>
                <w:rFonts w:eastAsia="Calibri"/>
              </w:rPr>
              <w:t>K 415 Bü 133</w:t>
            </w:r>
          </w:p>
        </w:tc>
        <w:tc>
          <w:tcPr>
            <w:tcW w:w="6520" w:type="dxa"/>
            <w:vAlign w:val="center"/>
          </w:tcPr>
          <w:p w14:paraId="5A8F2A7F" w14:textId="77777777" w:rsidR="009755F6" w:rsidRDefault="002F4F83">
            <w:pPr>
              <w:widowControl w:val="0"/>
              <w:spacing w:line="240" w:lineRule="auto"/>
              <w:rPr>
                <w:rFonts w:eastAsia="Calibri"/>
              </w:rPr>
            </w:pPr>
            <w:r>
              <w:rPr>
                <w:rFonts w:eastAsia="Calibri"/>
              </w:rPr>
              <w:t xml:space="preserve">Bau, Unterhaltung und Erweiterung der Bahnhofsanlagen – Allgemeines (Verschiedenes) Bahnhöfe A – F / 1859 – 1868, 1892 – </w:t>
            </w:r>
            <w:r>
              <w:rPr>
                <w:rFonts w:eastAsia="Calibri"/>
              </w:rPr>
              <w:lastRenderedPageBreak/>
              <w:t>1897, 1907 – 1958 / ... Schnaitheim, Schwabsberg, Unterböbingen, Wasseralfingen</w:t>
            </w:r>
          </w:p>
        </w:tc>
      </w:tr>
      <w:tr w:rsidR="009755F6" w14:paraId="71AE7D82" w14:textId="77777777" w:rsidTr="00B8611B">
        <w:tc>
          <w:tcPr>
            <w:tcW w:w="846" w:type="dxa"/>
          </w:tcPr>
          <w:p w14:paraId="572ED61B"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3AD8BB2D" w14:textId="77777777" w:rsidR="009755F6" w:rsidRDefault="002F4F83">
            <w:pPr>
              <w:widowControl w:val="0"/>
              <w:spacing w:line="240" w:lineRule="auto"/>
              <w:rPr>
                <w:rFonts w:eastAsia="Calibri"/>
              </w:rPr>
            </w:pPr>
            <w:r>
              <w:rPr>
                <w:rFonts w:eastAsia="Calibri"/>
              </w:rPr>
              <w:t>{PL 723 DK 70-40}</w:t>
            </w:r>
          </w:p>
        </w:tc>
        <w:tc>
          <w:tcPr>
            <w:tcW w:w="6520" w:type="dxa"/>
            <w:vAlign w:val="center"/>
          </w:tcPr>
          <w:p w14:paraId="2791805F" w14:textId="77777777" w:rsidR="009755F6" w:rsidRDefault="002F4F83">
            <w:pPr>
              <w:widowControl w:val="0"/>
              <w:spacing w:line="240" w:lineRule="auto"/>
              <w:rPr>
                <w:rFonts w:eastAsia="Calibri"/>
              </w:rPr>
            </w:pPr>
            <w:r>
              <w:rPr>
                <w:noProof/>
                <w:lang w:eastAsia="de-DE"/>
              </w:rPr>
              <w:drawing>
                <wp:anchor distT="0" distB="0" distL="114300" distR="114300" simplePos="0" relativeHeight="3" behindDoc="0" locked="0" layoutInCell="1" allowOverlap="1" wp14:anchorId="79750C88" wp14:editId="1A6EBFEF">
                  <wp:simplePos x="0" y="0"/>
                  <wp:positionH relativeFrom="column">
                    <wp:posOffset>2903220</wp:posOffset>
                  </wp:positionH>
                  <wp:positionV relativeFrom="paragraph">
                    <wp:posOffset>29845</wp:posOffset>
                  </wp:positionV>
                  <wp:extent cx="1148080" cy="772160"/>
                  <wp:effectExtent l="0" t="0" r="0" b="0"/>
                  <wp:wrapSquare wrapText="bothSides"/>
                  <wp:docPr id="4" name="Bild 508" descr="Vorschaubil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508" descr="Vorschaubild">
                            <a:hlinkClick r:id="rId23"/>
                          </pic:cNvPr>
                          <pic:cNvPicPr>
                            <a:picLocks noChangeAspect="1" noChangeArrowheads="1"/>
                          </pic:cNvPicPr>
                        </pic:nvPicPr>
                        <pic:blipFill>
                          <a:blip r:embed="rId24"/>
                          <a:stretch>
                            <a:fillRect/>
                          </a:stretch>
                        </pic:blipFill>
                        <pic:spPr bwMode="auto">
                          <a:xfrm>
                            <a:off x="0" y="0"/>
                            <a:ext cx="1148080" cy="772160"/>
                          </a:xfrm>
                          <a:prstGeom prst="rect">
                            <a:avLst/>
                          </a:prstGeom>
                        </pic:spPr>
                      </pic:pic>
                    </a:graphicData>
                  </a:graphic>
                </wp:anchor>
              </w:drawing>
            </w:r>
            <w:r>
              <w:rPr>
                <w:rFonts w:eastAsia="Calibri"/>
              </w:rPr>
              <w:t>Nachlass Hans Noller: Sammlung zum Eisenbahnwesen in Württemberg / Ca. 1844 – 2011 / Bahnhof Unterböbingen / 2. Januar 1971</w:t>
            </w:r>
          </w:p>
          <w:p w14:paraId="13F679E2" w14:textId="77777777" w:rsidR="009755F6" w:rsidRDefault="009755F6">
            <w:pPr>
              <w:widowControl w:val="0"/>
              <w:spacing w:line="240" w:lineRule="auto"/>
              <w:rPr>
                <w:rFonts w:eastAsia="Calibri"/>
              </w:rPr>
            </w:pPr>
          </w:p>
        </w:tc>
      </w:tr>
      <w:tr w:rsidR="009755F6" w14:paraId="70B657C4" w14:textId="77777777" w:rsidTr="00B8611B">
        <w:tc>
          <w:tcPr>
            <w:tcW w:w="846" w:type="dxa"/>
          </w:tcPr>
          <w:p w14:paraId="4E11DD16" w14:textId="77777777" w:rsidR="009755F6" w:rsidRDefault="002F4F83">
            <w:pPr>
              <w:widowControl w:val="0"/>
              <w:spacing w:line="240" w:lineRule="auto"/>
              <w:rPr>
                <w:rFonts w:eastAsia="Calibri"/>
              </w:rPr>
            </w:pPr>
            <w:r>
              <w:rPr>
                <w:rFonts w:eastAsia="Calibri"/>
              </w:rPr>
              <w:t>LU</w:t>
            </w:r>
          </w:p>
        </w:tc>
        <w:tc>
          <w:tcPr>
            <w:tcW w:w="1843" w:type="dxa"/>
          </w:tcPr>
          <w:p w14:paraId="1E5B6E62" w14:textId="77777777" w:rsidR="009755F6" w:rsidRDefault="002F4F83">
            <w:pPr>
              <w:widowControl w:val="0"/>
              <w:spacing w:line="240" w:lineRule="auto"/>
              <w:rPr>
                <w:rFonts w:eastAsia="Calibri"/>
              </w:rPr>
            </w:pPr>
            <w:r>
              <w:rPr>
                <w:rFonts w:eastAsia="Calibri"/>
              </w:rPr>
              <w:t>{PL 723 DK 70-107}</w:t>
            </w:r>
          </w:p>
        </w:tc>
        <w:tc>
          <w:tcPr>
            <w:tcW w:w="6520" w:type="dxa"/>
            <w:vAlign w:val="center"/>
          </w:tcPr>
          <w:p w14:paraId="34A673D4" w14:textId="77777777" w:rsidR="009755F6" w:rsidRDefault="002F4F83">
            <w:pPr>
              <w:widowControl w:val="0"/>
              <w:spacing w:line="240" w:lineRule="auto"/>
              <w:rPr>
                <w:rFonts w:eastAsia="Calibri"/>
              </w:rPr>
            </w:pPr>
            <w:r>
              <w:rPr>
                <w:noProof/>
                <w:lang w:eastAsia="de-DE"/>
              </w:rPr>
              <w:drawing>
                <wp:anchor distT="0" distB="0" distL="114300" distR="114300" simplePos="0" relativeHeight="4" behindDoc="0" locked="0" layoutInCell="1" allowOverlap="1" wp14:anchorId="25C5F77D" wp14:editId="36B42AB6">
                  <wp:simplePos x="0" y="0"/>
                  <wp:positionH relativeFrom="column">
                    <wp:posOffset>2894330</wp:posOffset>
                  </wp:positionH>
                  <wp:positionV relativeFrom="paragraph">
                    <wp:posOffset>64770</wp:posOffset>
                  </wp:positionV>
                  <wp:extent cx="1148080" cy="772160"/>
                  <wp:effectExtent l="0" t="0" r="0" b="0"/>
                  <wp:wrapSquare wrapText="bothSides"/>
                  <wp:docPr id="5" name="Bild 520" descr="Vorschaubil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20" descr="Vorschaubild">
                            <a:hlinkClick r:id="rId25"/>
                          </pic:cNvPr>
                          <pic:cNvPicPr>
                            <a:picLocks noChangeAspect="1" noChangeArrowheads="1"/>
                          </pic:cNvPicPr>
                        </pic:nvPicPr>
                        <pic:blipFill>
                          <a:blip r:embed="rId26"/>
                          <a:stretch>
                            <a:fillRect/>
                          </a:stretch>
                        </pic:blipFill>
                        <pic:spPr bwMode="auto">
                          <a:xfrm>
                            <a:off x="0" y="0"/>
                            <a:ext cx="1148080" cy="772160"/>
                          </a:xfrm>
                          <a:prstGeom prst="rect">
                            <a:avLst/>
                          </a:prstGeom>
                        </pic:spPr>
                      </pic:pic>
                    </a:graphicData>
                  </a:graphic>
                </wp:anchor>
              </w:drawing>
            </w:r>
            <w:r>
              <w:rPr>
                <w:rFonts w:eastAsia="Calibri"/>
              </w:rPr>
              <w:t xml:space="preserve">Nachlass Hans Noller: Sammlung zum Eisenbahnwesen in Württemberg / ca. 1844 – 2011 / Bahnhof Unterböbingen / 1915 – 1916 </w:t>
            </w:r>
          </w:p>
        </w:tc>
      </w:tr>
      <w:tr w:rsidR="009755F6" w14:paraId="37873DE7" w14:textId="77777777" w:rsidTr="00B8611B">
        <w:tc>
          <w:tcPr>
            <w:tcW w:w="846" w:type="dxa"/>
          </w:tcPr>
          <w:p w14:paraId="1E51EC8C" w14:textId="77777777" w:rsidR="009755F6" w:rsidRDefault="002F4F83">
            <w:pPr>
              <w:widowControl w:val="0"/>
              <w:spacing w:line="240" w:lineRule="auto"/>
              <w:rPr>
                <w:rFonts w:eastAsia="Calibri"/>
              </w:rPr>
            </w:pPr>
            <w:r>
              <w:rPr>
                <w:rFonts w:eastAsia="Calibri"/>
              </w:rPr>
              <w:t>LU</w:t>
            </w:r>
          </w:p>
        </w:tc>
        <w:tc>
          <w:tcPr>
            <w:tcW w:w="1843" w:type="dxa"/>
          </w:tcPr>
          <w:p w14:paraId="47EC7187" w14:textId="77777777" w:rsidR="009755F6" w:rsidRDefault="002F4F83">
            <w:pPr>
              <w:widowControl w:val="0"/>
              <w:spacing w:line="240" w:lineRule="auto"/>
              <w:rPr>
                <w:rFonts w:eastAsia="Calibri"/>
              </w:rPr>
            </w:pPr>
            <w:r>
              <w:rPr>
                <w:rFonts w:eastAsia="Calibri"/>
              </w:rPr>
              <w:t>E 79 I Bü 1181</w:t>
            </w:r>
          </w:p>
        </w:tc>
        <w:tc>
          <w:tcPr>
            <w:tcW w:w="6520" w:type="dxa"/>
            <w:vAlign w:val="center"/>
          </w:tcPr>
          <w:p w14:paraId="54CC2A7F" w14:textId="77777777" w:rsidR="009755F6" w:rsidRDefault="002F4F83">
            <w:pPr>
              <w:widowControl w:val="0"/>
              <w:spacing w:line="240" w:lineRule="auto"/>
              <w:rPr>
                <w:rFonts w:eastAsia="Calibri"/>
              </w:rPr>
            </w:pPr>
            <w:r>
              <w:rPr>
                <w:rFonts w:eastAsia="Calibri"/>
              </w:rPr>
              <w:t xml:space="preserve">Generaldirektion der Staatseisenbahnen: Streckenakten / 1816 – 1936, 1949 – 1952 / Oberböbingen (Nebenbahn Unterböbingen - Heubach) / 1919 – 1921 </w:t>
            </w:r>
          </w:p>
        </w:tc>
      </w:tr>
      <w:tr w:rsidR="009755F6" w14:paraId="36C5599F" w14:textId="77777777" w:rsidTr="00B8611B">
        <w:tc>
          <w:tcPr>
            <w:tcW w:w="846" w:type="dxa"/>
          </w:tcPr>
          <w:p w14:paraId="5A5E92BE" w14:textId="77777777" w:rsidR="009755F6" w:rsidRDefault="002F4F83">
            <w:pPr>
              <w:widowControl w:val="0"/>
              <w:spacing w:line="240" w:lineRule="auto"/>
              <w:rPr>
                <w:rFonts w:eastAsia="Calibri"/>
              </w:rPr>
            </w:pPr>
            <w:r>
              <w:rPr>
                <w:rFonts w:eastAsia="Calibri"/>
              </w:rPr>
              <w:t>LU</w:t>
            </w:r>
          </w:p>
        </w:tc>
        <w:tc>
          <w:tcPr>
            <w:tcW w:w="1843" w:type="dxa"/>
          </w:tcPr>
          <w:p w14:paraId="79307C54" w14:textId="77777777" w:rsidR="009755F6" w:rsidRDefault="002F4F83">
            <w:pPr>
              <w:widowControl w:val="0"/>
              <w:spacing w:line="240" w:lineRule="auto"/>
              <w:rPr>
                <w:rFonts w:eastAsia="Calibri"/>
              </w:rPr>
            </w:pPr>
            <w:r>
              <w:rPr>
                <w:rFonts w:eastAsia="Calibri"/>
              </w:rPr>
              <w:t>E 79 I Bü 1182</w:t>
            </w:r>
          </w:p>
        </w:tc>
        <w:tc>
          <w:tcPr>
            <w:tcW w:w="6520" w:type="dxa"/>
            <w:vAlign w:val="center"/>
          </w:tcPr>
          <w:p w14:paraId="541EA5A4" w14:textId="77777777" w:rsidR="009755F6" w:rsidRDefault="002F4F83">
            <w:pPr>
              <w:widowControl w:val="0"/>
              <w:spacing w:line="240" w:lineRule="auto"/>
              <w:rPr>
                <w:rFonts w:eastAsia="Calibri"/>
              </w:rPr>
            </w:pPr>
            <w:r>
              <w:rPr>
                <w:rFonts w:eastAsia="Calibri"/>
              </w:rPr>
              <w:t xml:space="preserve">Generaldirektion der Staatseisenbahnen: Oberböbingen (Nebenbahn Unterböbingen - Heubach) / 1923 – 1925 </w:t>
            </w:r>
          </w:p>
        </w:tc>
      </w:tr>
      <w:tr w:rsidR="009755F6" w14:paraId="231D9971" w14:textId="77777777" w:rsidTr="00B8611B">
        <w:tc>
          <w:tcPr>
            <w:tcW w:w="846" w:type="dxa"/>
          </w:tcPr>
          <w:p w14:paraId="4C0C08D2" w14:textId="77777777" w:rsidR="009755F6" w:rsidRDefault="002F4F83">
            <w:pPr>
              <w:widowControl w:val="0"/>
              <w:spacing w:line="240" w:lineRule="auto"/>
              <w:rPr>
                <w:rFonts w:eastAsia="Calibri"/>
              </w:rPr>
            </w:pPr>
            <w:r>
              <w:rPr>
                <w:rFonts w:eastAsia="Calibri"/>
              </w:rPr>
              <w:t>LU</w:t>
            </w:r>
          </w:p>
        </w:tc>
        <w:tc>
          <w:tcPr>
            <w:tcW w:w="1843" w:type="dxa"/>
          </w:tcPr>
          <w:p w14:paraId="04BB34E3" w14:textId="77777777" w:rsidR="009755F6" w:rsidRDefault="002F4F83">
            <w:pPr>
              <w:widowControl w:val="0"/>
              <w:spacing w:line="240" w:lineRule="auto"/>
              <w:rPr>
                <w:rFonts w:eastAsia="Calibri"/>
              </w:rPr>
            </w:pPr>
            <w:r>
              <w:rPr>
                <w:rFonts w:eastAsia="Calibri"/>
              </w:rPr>
              <w:t>K 415 Bü 137</w:t>
            </w:r>
          </w:p>
        </w:tc>
        <w:tc>
          <w:tcPr>
            <w:tcW w:w="6520" w:type="dxa"/>
            <w:vAlign w:val="center"/>
          </w:tcPr>
          <w:p w14:paraId="1CE89EB7" w14:textId="77777777" w:rsidR="009755F6" w:rsidRDefault="002F4F83">
            <w:pPr>
              <w:widowControl w:val="0"/>
              <w:spacing w:line="240" w:lineRule="auto"/>
              <w:rPr>
                <w:rFonts w:eastAsia="Calibri"/>
              </w:rPr>
            </w:pPr>
            <w:r>
              <w:rPr>
                <w:rFonts w:eastAsia="Calibri"/>
              </w:rPr>
              <w:t>Bauten des Personals auf Bahneigentum auf den Strecken Unterböbingen – Pflaumloch, Goldshöfe – Crailsheim, Unterkochen – Königsbronn und Aalen – Schnaitheim / 1862 – 1945 / ... Eigentum auf den Strecken Unterböbingen – Pflaumloch, Goldshöfe – ...</w:t>
            </w:r>
          </w:p>
        </w:tc>
      </w:tr>
      <w:tr w:rsidR="009755F6" w14:paraId="18CEFAA9" w14:textId="77777777" w:rsidTr="00B8611B">
        <w:tc>
          <w:tcPr>
            <w:tcW w:w="846" w:type="dxa"/>
          </w:tcPr>
          <w:p w14:paraId="4194380D" w14:textId="77777777" w:rsidR="009755F6" w:rsidRDefault="002F4F83">
            <w:pPr>
              <w:widowControl w:val="0"/>
              <w:spacing w:line="240" w:lineRule="auto"/>
              <w:rPr>
                <w:rFonts w:eastAsia="Calibri"/>
              </w:rPr>
            </w:pPr>
            <w:r>
              <w:rPr>
                <w:rFonts w:eastAsia="Calibri"/>
              </w:rPr>
              <w:t>LU</w:t>
            </w:r>
          </w:p>
        </w:tc>
        <w:tc>
          <w:tcPr>
            <w:tcW w:w="1843" w:type="dxa"/>
          </w:tcPr>
          <w:p w14:paraId="6E3726CF" w14:textId="77777777" w:rsidR="009755F6" w:rsidRDefault="002F4F83">
            <w:pPr>
              <w:widowControl w:val="0"/>
              <w:spacing w:line="240" w:lineRule="auto"/>
              <w:rPr>
                <w:rFonts w:eastAsia="Calibri"/>
              </w:rPr>
            </w:pPr>
            <w:r>
              <w:rPr>
                <w:rFonts w:eastAsia="Calibri"/>
              </w:rPr>
              <w:t>K 415 Bü 67</w:t>
            </w:r>
          </w:p>
        </w:tc>
        <w:tc>
          <w:tcPr>
            <w:tcW w:w="6520" w:type="dxa"/>
            <w:vAlign w:val="center"/>
          </w:tcPr>
          <w:p w14:paraId="54D8B61B" w14:textId="77777777" w:rsidR="009755F6" w:rsidRDefault="002F4F83">
            <w:pPr>
              <w:widowControl w:val="0"/>
              <w:spacing w:line="240" w:lineRule="auto"/>
              <w:rPr>
                <w:rFonts w:eastAsia="Calibri"/>
              </w:rPr>
            </w:pPr>
            <w:r>
              <w:rPr>
                <w:rFonts w:eastAsia="Calibri"/>
              </w:rPr>
              <w:t>Reichs-/Bundesbahnbetriebsamt Aalen / 1859 – 1977 / Baugesuche auf Markungen der Strecke Schwäbisch Gmünd - Mögglingen im Bereich der Bahnmeisterei Schwäbisch Gmünd / 1864 – 1943 / ... Lenglingen, Maitis, Unterböbingen, Oberböbingen, Hussenhofen ...</w:t>
            </w:r>
          </w:p>
        </w:tc>
      </w:tr>
      <w:tr w:rsidR="009755F6" w14:paraId="68291EF1" w14:textId="77777777" w:rsidTr="00B8611B">
        <w:tc>
          <w:tcPr>
            <w:tcW w:w="846" w:type="dxa"/>
          </w:tcPr>
          <w:p w14:paraId="5772D87F" w14:textId="77777777" w:rsidR="009755F6" w:rsidRDefault="002F4F83">
            <w:pPr>
              <w:widowControl w:val="0"/>
              <w:spacing w:line="240" w:lineRule="auto"/>
              <w:rPr>
                <w:rFonts w:eastAsia="Calibri"/>
              </w:rPr>
            </w:pPr>
            <w:r>
              <w:rPr>
                <w:rFonts w:eastAsia="Calibri"/>
              </w:rPr>
              <w:t>LU</w:t>
            </w:r>
          </w:p>
        </w:tc>
        <w:tc>
          <w:tcPr>
            <w:tcW w:w="1843" w:type="dxa"/>
          </w:tcPr>
          <w:p w14:paraId="6BE85554" w14:textId="77777777" w:rsidR="009755F6" w:rsidRDefault="002F4F83">
            <w:pPr>
              <w:widowControl w:val="0"/>
              <w:spacing w:line="240" w:lineRule="auto"/>
              <w:rPr>
                <w:rFonts w:eastAsia="Calibri"/>
              </w:rPr>
            </w:pPr>
            <w:r>
              <w:rPr>
                <w:rFonts w:eastAsia="Calibri"/>
              </w:rPr>
              <w:t>K 415 Bü 134</w:t>
            </w:r>
          </w:p>
        </w:tc>
        <w:tc>
          <w:tcPr>
            <w:tcW w:w="6520" w:type="dxa"/>
            <w:vAlign w:val="center"/>
          </w:tcPr>
          <w:p w14:paraId="4B1E6583" w14:textId="77777777" w:rsidR="009755F6" w:rsidRDefault="002F4F83">
            <w:pPr>
              <w:widowControl w:val="0"/>
              <w:spacing w:line="240" w:lineRule="auto"/>
              <w:rPr>
                <w:rFonts w:eastAsia="Calibri"/>
              </w:rPr>
            </w:pPr>
            <w:r>
              <w:rPr>
                <w:rFonts w:eastAsia="Calibri"/>
              </w:rPr>
              <w:t>Baulinien der Bahnmeisterei Schwäbisch Gmünd / 1907 – 1942 / ... Schwäbisch Gmünd und Unterböbingen / Stadtbauplanänderungen ...</w:t>
            </w:r>
          </w:p>
        </w:tc>
      </w:tr>
      <w:tr w:rsidR="009755F6" w14:paraId="267A6816" w14:textId="77777777" w:rsidTr="00B8611B">
        <w:tc>
          <w:tcPr>
            <w:tcW w:w="846" w:type="dxa"/>
          </w:tcPr>
          <w:p w14:paraId="0C94E0EA" w14:textId="77777777" w:rsidR="009755F6" w:rsidRDefault="002F4F83">
            <w:pPr>
              <w:widowControl w:val="0"/>
              <w:spacing w:line="240" w:lineRule="auto"/>
              <w:rPr>
                <w:rFonts w:eastAsia="Calibri"/>
              </w:rPr>
            </w:pPr>
            <w:r>
              <w:rPr>
                <w:rFonts w:eastAsia="Calibri"/>
              </w:rPr>
              <w:t>LU</w:t>
            </w:r>
          </w:p>
        </w:tc>
        <w:tc>
          <w:tcPr>
            <w:tcW w:w="1843" w:type="dxa"/>
          </w:tcPr>
          <w:p w14:paraId="468530EC" w14:textId="77777777" w:rsidR="009755F6" w:rsidRDefault="002F4F83">
            <w:pPr>
              <w:widowControl w:val="0"/>
              <w:spacing w:line="240" w:lineRule="auto"/>
              <w:rPr>
                <w:rFonts w:eastAsia="Calibri"/>
              </w:rPr>
            </w:pPr>
            <w:r>
              <w:rPr>
                <w:rFonts w:eastAsia="Calibri"/>
              </w:rPr>
              <w:t>K 415 Bü 96</w:t>
            </w:r>
          </w:p>
        </w:tc>
        <w:tc>
          <w:tcPr>
            <w:tcW w:w="6520" w:type="dxa"/>
            <w:vAlign w:val="center"/>
          </w:tcPr>
          <w:p w14:paraId="7EB2A53F" w14:textId="77777777" w:rsidR="009755F6" w:rsidRDefault="002F4F83">
            <w:pPr>
              <w:widowControl w:val="0"/>
              <w:spacing w:line="240" w:lineRule="auto"/>
              <w:rPr>
                <w:rFonts w:eastAsia="Calibri"/>
              </w:rPr>
            </w:pPr>
            <w:r>
              <w:rPr>
                <w:rFonts w:eastAsia="Calibri"/>
              </w:rPr>
              <w:t>Bahnkreuzungen durch Stromleitungen auf der Strecke Unterböbingen – Heubach / 1920-1941 / Stromleitungen auf der Strecke Unterböbingen – Heubach</w:t>
            </w:r>
          </w:p>
        </w:tc>
      </w:tr>
      <w:tr w:rsidR="009755F6" w14:paraId="53A54246" w14:textId="77777777" w:rsidTr="00B8611B">
        <w:tc>
          <w:tcPr>
            <w:tcW w:w="846" w:type="dxa"/>
          </w:tcPr>
          <w:p w14:paraId="40F7D3C2" w14:textId="77777777" w:rsidR="009755F6" w:rsidRDefault="002F4F83">
            <w:pPr>
              <w:widowControl w:val="0"/>
              <w:spacing w:line="240" w:lineRule="auto"/>
              <w:rPr>
                <w:rFonts w:eastAsia="Calibri"/>
              </w:rPr>
            </w:pPr>
            <w:r>
              <w:rPr>
                <w:rFonts w:eastAsia="Calibri"/>
              </w:rPr>
              <w:t>LU</w:t>
            </w:r>
          </w:p>
        </w:tc>
        <w:tc>
          <w:tcPr>
            <w:tcW w:w="1843" w:type="dxa"/>
          </w:tcPr>
          <w:p w14:paraId="7E83830D" w14:textId="77777777" w:rsidR="009755F6" w:rsidRDefault="002F4F83">
            <w:pPr>
              <w:widowControl w:val="0"/>
              <w:spacing w:line="240" w:lineRule="auto"/>
              <w:rPr>
                <w:rFonts w:eastAsia="Calibri"/>
              </w:rPr>
            </w:pPr>
            <w:r>
              <w:rPr>
                <w:rFonts w:eastAsia="Calibri"/>
              </w:rPr>
              <w:t>K 415 Bü 75</w:t>
            </w:r>
          </w:p>
        </w:tc>
        <w:tc>
          <w:tcPr>
            <w:tcW w:w="6520" w:type="dxa"/>
            <w:vAlign w:val="center"/>
          </w:tcPr>
          <w:p w14:paraId="1647982A" w14:textId="77777777" w:rsidR="009755F6" w:rsidRDefault="002F4F83">
            <w:pPr>
              <w:widowControl w:val="0"/>
              <w:spacing w:line="240" w:lineRule="auto"/>
              <w:rPr>
                <w:rFonts w:eastAsia="Calibri"/>
              </w:rPr>
            </w:pPr>
            <w:r>
              <w:rPr>
                <w:rFonts w:eastAsia="Calibri"/>
              </w:rPr>
              <w:t>Versetzen der Gleiswaage in Unterböbingen / 1874, 1918 – 1929</w:t>
            </w:r>
          </w:p>
        </w:tc>
      </w:tr>
      <w:tr w:rsidR="009755F6" w14:paraId="357D3102" w14:textId="77777777" w:rsidTr="00B8611B">
        <w:tc>
          <w:tcPr>
            <w:tcW w:w="846" w:type="dxa"/>
          </w:tcPr>
          <w:p w14:paraId="05EC480E" w14:textId="77777777" w:rsidR="009755F6" w:rsidRDefault="002F4F83">
            <w:pPr>
              <w:widowControl w:val="0"/>
              <w:spacing w:line="240" w:lineRule="auto"/>
              <w:rPr>
                <w:rFonts w:eastAsia="Calibri"/>
              </w:rPr>
            </w:pPr>
            <w:r>
              <w:rPr>
                <w:rFonts w:eastAsia="Calibri"/>
              </w:rPr>
              <w:t>LU</w:t>
            </w:r>
          </w:p>
        </w:tc>
        <w:tc>
          <w:tcPr>
            <w:tcW w:w="1843" w:type="dxa"/>
          </w:tcPr>
          <w:p w14:paraId="549505A5" w14:textId="77777777" w:rsidR="009755F6" w:rsidRDefault="002F4F83">
            <w:pPr>
              <w:widowControl w:val="0"/>
              <w:spacing w:line="240" w:lineRule="auto"/>
              <w:rPr>
                <w:rFonts w:eastAsia="Calibri"/>
              </w:rPr>
            </w:pPr>
            <w:r>
              <w:rPr>
                <w:rFonts w:eastAsia="Calibri"/>
              </w:rPr>
              <w:t>K 415</w:t>
            </w:r>
          </w:p>
        </w:tc>
        <w:tc>
          <w:tcPr>
            <w:tcW w:w="6520" w:type="dxa"/>
            <w:vAlign w:val="center"/>
          </w:tcPr>
          <w:p w14:paraId="74066C7F" w14:textId="77777777" w:rsidR="009755F6" w:rsidRDefault="002F4F83">
            <w:pPr>
              <w:widowControl w:val="0"/>
              <w:spacing w:line="240" w:lineRule="auto"/>
              <w:rPr>
                <w:rFonts w:eastAsia="Calibri"/>
              </w:rPr>
            </w:pPr>
            <w:r>
              <w:rPr>
                <w:rFonts w:eastAsia="Calibri"/>
              </w:rPr>
              <w:t>1.5.4.6: Strecke Unterböbingen - Heubach</w:t>
            </w:r>
          </w:p>
        </w:tc>
      </w:tr>
      <w:tr w:rsidR="009755F6" w14:paraId="65AB5DBA" w14:textId="77777777" w:rsidTr="00B8611B">
        <w:tc>
          <w:tcPr>
            <w:tcW w:w="846" w:type="dxa"/>
          </w:tcPr>
          <w:p w14:paraId="1ECDF0B8" w14:textId="77777777" w:rsidR="009755F6" w:rsidRDefault="002F4F83">
            <w:pPr>
              <w:widowControl w:val="0"/>
              <w:spacing w:line="240" w:lineRule="auto"/>
              <w:rPr>
                <w:rFonts w:eastAsia="Calibri"/>
              </w:rPr>
            </w:pPr>
            <w:r>
              <w:rPr>
                <w:rFonts w:eastAsia="Calibri"/>
              </w:rPr>
              <w:t>LU</w:t>
            </w:r>
          </w:p>
        </w:tc>
        <w:tc>
          <w:tcPr>
            <w:tcW w:w="1843" w:type="dxa"/>
          </w:tcPr>
          <w:p w14:paraId="5D989843" w14:textId="77777777" w:rsidR="009755F6" w:rsidRDefault="002F4F83">
            <w:pPr>
              <w:widowControl w:val="0"/>
              <w:spacing w:line="240" w:lineRule="auto"/>
              <w:rPr>
                <w:rFonts w:eastAsia="Calibri"/>
              </w:rPr>
            </w:pPr>
            <w:r>
              <w:rPr>
                <w:rFonts w:eastAsia="Calibri"/>
              </w:rPr>
              <w:t>K 415 Bü 174</w:t>
            </w:r>
          </w:p>
        </w:tc>
        <w:tc>
          <w:tcPr>
            <w:tcW w:w="6520" w:type="dxa"/>
            <w:vAlign w:val="center"/>
          </w:tcPr>
          <w:p w14:paraId="42161EE0" w14:textId="77777777" w:rsidR="009755F6" w:rsidRDefault="002F4F83">
            <w:pPr>
              <w:widowControl w:val="0"/>
              <w:spacing w:line="240" w:lineRule="auto"/>
              <w:rPr>
                <w:rFonts w:eastAsia="Calibri"/>
              </w:rPr>
            </w:pPr>
            <w:r>
              <w:rPr>
                <w:rFonts w:eastAsia="Calibri"/>
              </w:rPr>
              <w:t>Einschätzung der Gebäude zur Brandversicherung auf der Strecke Lorch – Unterböbingen / 1874 – 1928</w:t>
            </w:r>
          </w:p>
        </w:tc>
      </w:tr>
      <w:tr w:rsidR="009755F6" w14:paraId="4C2B3C39" w14:textId="77777777" w:rsidTr="00B8611B">
        <w:tc>
          <w:tcPr>
            <w:tcW w:w="846" w:type="dxa"/>
          </w:tcPr>
          <w:p w14:paraId="7A37870D" w14:textId="77777777" w:rsidR="009755F6" w:rsidRDefault="002F4F83">
            <w:pPr>
              <w:widowControl w:val="0"/>
              <w:spacing w:line="240" w:lineRule="auto"/>
              <w:rPr>
                <w:rFonts w:eastAsia="Calibri"/>
              </w:rPr>
            </w:pPr>
            <w:r>
              <w:rPr>
                <w:rFonts w:eastAsia="Calibri"/>
              </w:rPr>
              <w:t>LU</w:t>
            </w:r>
          </w:p>
        </w:tc>
        <w:tc>
          <w:tcPr>
            <w:tcW w:w="1843" w:type="dxa"/>
          </w:tcPr>
          <w:p w14:paraId="3F44FFCC" w14:textId="77777777" w:rsidR="009755F6" w:rsidRDefault="002F4F83">
            <w:pPr>
              <w:widowControl w:val="0"/>
              <w:spacing w:line="240" w:lineRule="auto"/>
              <w:rPr>
                <w:rFonts w:eastAsia="Calibri"/>
              </w:rPr>
            </w:pPr>
            <w:r>
              <w:rPr>
                <w:rFonts w:eastAsia="Calibri"/>
              </w:rPr>
              <w:t>K 415 Bü 198</w:t>
            </w:r>
          </w:p>
        </w:tc>
        <w:tc>
          <w:tcPr>
            <w:tcW w:w="6520" w:type="dxa"/>
            <w:vAlign w:val="center"/>
          </w:tcPr>
          <w:p w14:paraId="55161B89" w14:textId="77777777" w:rsidR="009755F6" w:rsidRDefault="002F4F83">
            <w:pPr>
              <w:widowControl w:val="0"/>
              <w:spacing w:line="240" w:lineRule="auto"/>
              <w:rPr>
                <w:rFonts w:eastAsia="Calibri"/>
              </w:rPr>
            </w:pPr>
            <w:r>
              <w:rPr>
                <w:rFonts w:eastAsia="Calibri"/>
              </w:rPr>
              <w:t xml:space="preserve">Grundsteuerkataster des Betriebsbauamtsbezirks Schorndorf auf den Markungen des Streckenabschnittes Fellbach - Unterböbingen / 1882 – 1912 </w:t>
            </w:r>
          </w:p>
        </w:tc>
      </w:tr>
      <w:tr w:rsidR="009755F6" w14:paraId="35082841" w14:textId="77777777" w:rsidTr="00B8611B">
        <w:tc>
          <w:tcPr>
            <w:tcW w:w="846" w:type="dxa"/>
          </w:tcPr>
          <w:p w14:paraId="31B22E4D" w14:textId="77777777" w:rsidR="009755F6" w:rsidRDefault="002F4F83">
            <w:pPr>
              <w:widowControl w:val="0"/>
              <w:spacing w:line="240" w:lineRule="auto"/>
              <w:rPr>
                <w:rFonts w:eastAsia="Calibri"/>
              </w:rPr>
            </w:pPr>
            <w:r>
              <w:rPr>
                <w:rFonts w:eastAsia="Calibri"/>
              </w:rPr>
              <w:t>LU</w:t>
            </w:r>
          </w:p>
        </w:tc>
        <w:tc>
          <w:tcPr>
            <w:tcW w:w="1843" w:type="dxa"/>
          </w:tcPr>
          <w:p w14:paraId="1BA7006A" w14:textId="77777777" w:rsidR="009755F6" w:rsidRDefault="002F4F83">
            <w:pPr>
              <w:widowControl w:val="0"/>
              <w:spacing w:line="240" w:lineRule="auto"/>
              <w:rPr>
                <w:rFonts w:eastAsia="Calibri"/>
              </w:rPr>
            </w:pPr>
            <w:r>
              <w:rPr>
                <w:rFonts w:eastAsia="Calibri"/>
              </w:rPr>
              <w:t>K 415 Bü 183</w:t>
            </w:r>
          </w:p>
        </w:tc>
        <w:tc>
          <w:tcPr>
            <w:tcW w:w="6520" w:type="dxa"/>
            <w:vAlign w:val="center"/>
          </w:tcPr>
          <w:p w14:paraId="70C79E13" w14:textId="77777777" w:rsidR="009755F6" w:rsidRDefault="002F4F83">
            <w:pPr>
              <w:widowControl w:val="0"/>
              <w:spacing w:line="240" w:lineRule="auto"/>
              <w:rPr>
                <w:rFonts w:eastAsia="Calibri"/>
              </w:rPr>
            </w:pPr>
            <w:r>
              <w:rPr>
                <w:rFonts w:eastAsia="Calibri"/>
              </w:rPr>
              <w:t xml:space="preserve">Steuereinschätzung der Bahnanlagen der Nebenbahnen Schwäbisch Gmünd – Göppingen, Schorndorf – Welzheim und Unterböbingen – Heubach / 1902 – 1926 </w:t>
            </w:r>
          </w:p>
        </w:tc>
      </w:tr>
      <w:tr w:rsidR="009755F6" w14:paraId="574BB99A" w14:textId="77777777" w:rsidTr="00B8611B">
        <w:tc>
          <w:tcPr>
            <w:tcW w:w="846" w:type="dxa"/>
          </w:tcPr>
          <w:p w14:paraId="14FD0814" w14:textId="77777777" w:rsidR="009755F6" w:rsidRDefault="002F4F83">
            <w:pPr>
              <w:widowControl w:val="0"/>
              <w:spacing w:line="240" w:lineRule="auto"/>
              <w:rPr>
                <w:rFonts w:eastAsia="Calibri"/>
              </w:rPr>
            </w:pPr>
            <w:r>
              <w:rPr>
                <w:rFonts w:eastAsia="Calibri"/>
              </w:rPr>
              <w:t>LU</w:t>
            </w:r>
          </w:p>
        </w:tc>
        <w:tc>
          <w:tcPr>
            <w:tcW w:w="1843" w:type="dxa"/>
          </w:tcPr>
          <w:p w14:paraId="4A2B9F29" w14:textId="77777777" w:rsidR="009755F6" w:rsidRDefault="002F4F83">
            <w:pPr>
              <w:widowControl w:val="0"/>
              <w:spacing w:line="240" w:lineRule="auto"/>
              <w:rPr>
                <w:rFonts w:eastAsia="Calibri"/>
              </w:rPr>
            </w:pPr>
            <w:r>
              <w:rPr>
                <w:rFonts w:eastAsia="Calibri"/>
              </w:rPr>
              <w:t>K 415</w:t>
            </w:r>
          </w:p>
        </w:tc>
        <w:tc>
          <w:tcPr>
            <w:tcW w:w="6520" w:type="dxa"/>
            <w:vAlign w:val="center"/>
          </w:tcPr>
          <w:p w14:paraId="0685D512" w14:textId="77777777" w:rsidR="009755F6" w:rsidRDefault="002F4F83">
            <w:pPr>
              <w:widowControl w:val="0"/>
              <w:spacing w:line="240" w:lineRule="auto"/>
              <w:rPr>
                <w:rFonts w:eastAsia="Calibri"/>
              </w:rPr>
            </w:pPr>
            <w:r>
              <w:rPr>
                <w:rFonts w:eastAsia="Calibri"/>
              </w:rPr>
              <w:t xml:space="preserve">2.5: Strecke Unterböbingen – Heubach </w:t>
            </w:r>
          </w:p>
        </w:tc>
      </w:tr>
      <w:tr w:rsidR="009755F6" w14:paraId="0F9BEA94" w14:textId="77777777" w:rsidTr="00B8611B">
        <w:tc>
          <w:tcPr>
            <w:tcW w:w="846" w:type="dxa"/>
          </w:tcPr>
          <w:p w14:paraId="0F1C2D47" w14:textId="77777777" w:rsidR="009755F6" w:rsidRDefault="002F4F83">
            <w:pPr>
              <w:widowControl w:val="0"/>
              <w:spacing w:line="240" w:lineRule="auto"/>
              <w:rPr>
                <w:rFonts w:eastAsia="Calibri"/>
              </w:rPr>
            </w:pPr>
            <w:r>
              <w:rPr>
                <w:rFonts w:eastAsia="Calibri"/>
              </w:rPr>
              <w:t>LU</w:t>
            </w:r>
          </w:p>
        </w:tc>
        <w:tc>
          <w:tcPr>
            <w:tcW w:w="1843" w:type="dxa"/>
          </w:tcPr>
          <w:p w14:paraId="4701B896" w14:textId="77777777" w:rsidR="009755F6" w:rsidRDefault="002F4F83">
            <w:pPr>
              <w:widowControl w:val="0"/>
              <w:spacing w:line="240" w:lineRule="auto"/>
              <w:rPr>
                <w:rFonts w:eastAsia="Calibri"/>
              </w:rPr>
            </w:pPr>
            <w:r>
              <w:rPr>
                <w:rFonts w:eastAsia="Calibri"/>
              </w:rPr>
              <w:t>K 415 Bü 289</w:t>
            </w:r>
          </w:p>
        </w:tc>
        <w:tc>
          <w:tcPr>
            <w:tcW w:w="6520" w:type="dxa"/>
            <w:vAlign w:val="center"/>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9755F6" w14:paraId="7DE15B74" w14:textId="77777777">
              <w:tc>
                <w:tcPr>
                  <w:tcW w:w="6403" w:type="dxa"/>
                  <w:vAlign w:val="center"/>
                </w:tcPr>
                <w:p w14:paraId="28132A63" w14:textId="77777777" w:rsidR="009755F6" w:rsidRDefault="002F4F83">
                  <w:pPr>
                    <w:widowControl w:val="0"/>
                  </w:pPr>
                  <w:r>
                    <w:t xml:space="preserve">Querprofile der Nebenbahn Unterböbingen – Heubach km 0+000 bis 5+070 / 1919 – 1922 / Querprofile der Nebenbahn Unterböbingen – Heubach km 0+000 bis 5+ ... </w:t>
                  </w:r>
                </w:p>
                <w:p w14:paraId="024DCDEB" w14:textId="77777777" w:rsidR="009755F6" w:rsidRDefault="009755F6">
                  <w:pPr>
                    <w:widowControl w:val="0"/>
                  </w:pPr>
                </w:p>
              </w:tc>
            </w:tr>
          </w:tbl>
          <w:p w14:paraId="497E5BFE" w14:textId="77777777" w:rsidR="009755F6" w:rsidRDefault="009755F6">
            <w:pPr>
              <w:widowControl w:val="0"/>
            </w:pPr>
          </w:p>
        </w:tc>
      </w:tr>
    </w:tbl>
    <w:p w14:paraId="6B82F84B" w14:textId="77777777" w:rsidR="009755F6" w:rsidRDefault="009755F6"/>
    <w:p w14:paraId="1A7C4EDB" w14:textId="77777777" w:rsidR="009755F6" w:rsidRDefault="002F4F83">
      <w:pPr>
        <w:rPr>
          <w:rFonts w:eastAsiaTheme="majorEastAsia" w:cstheme="majorBidi"/>
          <w:sz w:val="24"/>
          <w:szCs w:val="28"/>
        </w:rPr>
      </w:pPr>
      <w:r>
        <w:br w:type="page"/>
      </w:r>
    </w:p>
    <w:p w14:paraId="2DE9F9E8" w14:textId="77777777" w:rsidR="009755F6" w:rsidRDefault="002F4F83" w:rsidP="007A5247">
      <w:pPr>
        <w:pStyle w:val="berschrift2"/>
      </w:pPr>
      <w:bookmarkStart w:id="968" w:name="_Bürger"/>
      <w:bookmarkStart w:id="969" w:name="_Toc89670354"/>
      <w:bookmarkStart w:id="970" w:name="_Toc89672740"/>
      <w:bookmarkStart w:id="971" w:name="_Toc91325745"/>
      <w:bookmarkEnd w:id="968"/>
      <w:r>
        <w:lastRenderedPageBreak/>
        <w:t>Bürger</w:t>
      </w:r>
      <w:bookmarkEnd w:id="969"/>
      <w:bookmarkEnd w:id="970"/>
      <w:bookmarkEnd w:id="971"/>
    </w:p>
    <w:tbl>
      <w:tblPr>
        <w:tblStyle w:val="Tabellenraster"/>
        <w:tblW w:w="9209" w:type="dxa"/>
        <w:tblLayout w:type="fixed"/>
        <w:tblLook w:val="04A0" w:firstRow="1" w:lastRow="0" w:firstColumn="1" w:lastColumn="0" w:noHBand="0" w:noVBand="1"/>
      </w:tblPr>
      <w:tblGrid>
        <w:gridCol w:w="846"/>
        <w:gridCol w:w="1843"/>
        <w:gridCol w:w="6520"/>
      </w:tblGrid>
      <w:tr w:rsidR="009755F6" w14:paraId="1BDB5C13" w14:textId="77777777" w:rsidTr="00B8611B">
        <w:tc>
          <w:tcPr>
            <w:tcW w:w="846" w:type="dxa"/>
            <w:shd w:val="clear" w:color="auto" w:fill="D0CECE" w:themeFill="background2" w:themeFillShade="E6"/>
          </w:tcPr>
          <w:p w14:paraId="042504AA"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1B3096E5"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32199E51" w14:textId="77777777" w:rsidR="009755F6" w:rsidRDefault="002F4F83">
            <w:pPr>
              <w:widowControl w:val="0"/>
              <w:spacing w:line="240" w:lineRule="auto"/>
              <w:rPr>
                <w:rFonts w:eastAsia="Calibri"/>
              </w:rPr>
            </w:pPr>
            <w:r>
              <w:rPr>
                <w:rFonts w:eastAsia="Calibri"/>
              </w:rPr>
              <w:t>Inhalt</w:t>
            </w:r>
          </w:p>
        </w:tc>
      </w:tr>
      <w:tr w:rsidR="009755F6" w14:paraId="118FF1CB" w14:textId="77777777" w:rsidTr="00B8611B">
        <w:tc>
          <w:tcPr>
            <w:tcW w:w="846" w:type="dxa"/>
          </w:tcPr>
          <w:p w14:paraId="496805CA" w14:textId="77777777" w:rsidR="009755F6" w:rsidRDefault="002F4F83">
            <w:pPr>
              <w:widowControl w:val="0"/>
              <w:spacing w:line="240" w:lineRule="auto"/>
              <w:rPr>
                <w:rFonts w:eastAsia="Calibri"/>
              </w:rPr>
            </w:pPr>
            <w:r>
              <w:rPr>
                <w:rFonts w:eastAsia="Calibri"/>
              </w:rPr>
              <w:t>LU</w:t>
            </w:r>
          </w:p>
        </w:tc>
        <w:tc>
          <w:tcPr>
            <w:tcW w:w="1843" w:type="dxa"/>
          </w:tcPr>
          <w:p w14:paraId="36B2FBC3" w14:textId="77777777" w:rsidR="009755F6" w:rsidRDefault="002F4F83">
            <w:pPr>
              <w:widowControl w:val="0"/>
              <w:spacing w:line="240" w:lineRule="auto"/>
              <w:rPr>
                <w:rFonts w:eastAsia="Calibri"/>
              </w:rPr>
            </w:pPr>
            <w:r>
              <w:rPr>
                <w:rFonts w:eastAsia="Calibri"/>
              </w:rPr>
              <w:t>B 177 S Bü 2627</w:t>
            </w:r>
          </w:p>
        </w:tc>
        <w:tc>
          <w:tcPr>
            <w:tcW w:w="6520" w:type="dxa"/>
          </w:tcPr>
          <w:p w14:paraId="0B713877" w14:textId="77777777" w:rsidR="009755F6" w:rsidRDefault="002F4F83">
            <w:pPr>
              <w:widowControl w:val="0"/>
              <w:spacing w:line="240" w:lineRule="auto"/>
              <w:rPr>
                <w:rFonts w:eastAsia="Calibri"/>
              </w:rPr>
            </w:pPr>
            <w:r>
              <w:rPr>
                <w:rFonts w:eastAsia="Calibri"/>
              </w:rPr>
              <w:t>Leonhard Schibele zu Oberböbingen, und seine Ehefrau Magdalena Haintzin stellen dem Bürgermeister und Rat zu Gmünd, die sie in ihren Schutz und Schirm aufgenommen haben, einen Revers aus. Siegler: Kaspar Churrer, der Rechten Doktor, und Kaspar Reitz, Einwohner zu Gmünd. (Abschrift, Papier) / 5. August 1544</w:t>
            </w:r>
          </w:p>
        </w:tc>
      </w:tr>
      <w:tr w:rsidR="009755F6" w14:paraId="2A93659A" w14:textId="77777777" w:rsidTr="00B8611B">
        <w:tc>
          <w:tcPr>
            <w:tcW w:w="846" w:type="dxa"/>
          </w:tcPr>
          <w:p w14:paraId="5A3BB3F0" w14:textId="77777777" w:rsidR="009755F6" w:rsidRDefault="002F4F83">
            <w:pPr>
              <w:widowControl w:val="0"/>
              <w:spacing w:line="240" w:lineRule="auto"/>
              <w:rPr>
                <w:rFonts w:eastAsia="Calibri"/>
              </w:rPr>
            </w:pPr>
            <w:r>
              <w:rPr>
                <w:rFonts w:eastAsia="Calibri"/>
              </w:rPr>
              <w:t>LU</w:t>
            </w:r>
          </w:p>
        </w:tc>
        <w:tc>
          <w:tcPr>
            <w:tcW w:w="1843" w:type="dxa"/>
          </w:tcPr>
          <w:p w14:paraId="3F72EB0F" w14:textId="77777777" w:rsidR="009755F6" w:rsidRDefault="002F4F83">
            <w:pPr>
              <w:widowControl w:val="0"/>
              <w:spacing w:line="240" w:lineRule="auto"/>
              <w:rPr>
                <w:rFonts w:eastAsia="Calibri"/>
              </w:rPr>
            </w:pPr>
            <w:r>
              <w:rPr>
                <w:rFonts w:eastAsia="Calibri"/>
              </w:rPr>
              <w:t>E 175 Bü 1604</w:t>
            </w:r>
          </w:p>
        </w:tc>
        <w:tc>
          <w:tcPr>
            <w:tcW w:w="6520" w:type="dxa"/>
          </w:tcPr>
          <w:p w14:paraId="36B0755E" w14:textId="77777777" w:rsidR="009755F6" w:rsidRDefault="002F4F83">
            <w:pPr>
              <w:widowControl w:val="0"/>
              <w:spacing w:line="240" w:lineRule="auto"/>
              <w:rPr>
                <w:rFonts w:eastAsia="Calibri"/>
              </w:rPr>
            </w:pPr>
            <w:r>
              <w:rPr>
                <w:rFonts w:eastAsia="Calibri"/>
              </w:rPr>
              <w:t xml:space="preserve">Bürgerrechtsangelegenheiten zu Oberböbingen / 1861 – 1914 </w:t>
            </w:r>
          </w:p>
        </w:tc>
      </w:tr>
      <w:tr w:rsidR="009755F6" w14:paraId="1BCC5809" w14:textId="77777777" w:rsidTr="00B8611B">
        <w:tc>
          <w:tcPr>
            <w:tcW w:w="846" w:type="dxa"/>
          </w:tcPr>
          <w:p w14:paraId="73AD7F3D" w14:textId="77777777" w:rsidR="009755F6" w:rsidRDefault="002F4F83">
            <w:pPr>
              <w:widowControl w:val="0"/>
              <w:spacing w:line="240" w:lineRule="auto"/>
              <w:rPr>
                <w:rFonts w:eastAsia="Calibri"/>
              </w:rPr>
            </w:pPr>
            <w:r>
              <w:rPr>
                <w:rFonts w:eastAsia="Calibri"/>
              </w:rPr>
              <w:t>LU</w:t>
            </w:r>
          </w:p>
        </w:tc>
        <w:tc>
          <w:tcPr>
            <w:tcW w:w="1843" w:type="dxa"/>
          </w:tcPr>
          <w:p w14:paraId="61F72D23" w14:textId="77777777" w:rsidR="009755F6" w:rsidRDefault="002F4F83">
            <w:pPr>
              <w:widowControl w:val="0"/>
              <w:spacing w:line="240" w:lineRule="auto"/>
              <w:rPr>
                <w:rFonts w:eastAsia="Calibri"/>
              </w:rPr>
            </w:pPr>
            <w:r>
              <w:rPr>
                <w:rFonts w:eastAsia="Calibri"/>
              </w:rPr>
              <w:t>E 175 Bü 5818</w:t>
            </w:r>
          </w:p>
        </w:tc>
        <w:tc>
          <w:tcPr>
            <w:tcW w:w="6520" w:type="dxa"/>
          </w:tcPr>
          <w:p w14:paraId="628B79CB" w14:textId="77777777" w:rsidR="009755F6" w:rsidRDefault="002F4F83">
            <w:pPr>
              <w:widowControl w:val="0"/>
              <w:spacing w:line="240" w:lineRule="auto"/>
              <w:rPr>
                <w:rFonts w:eastAsia="Calibri"/>
              </w:rPr>
            </w:pPr>
            <w:r>
              <w:rPr>
                <w:rFonts w:eastAsia="Calibri"/>
              </w:rPr>
              <w:t xml:space="preserve">Auswanderungen, Oberböbingen mit Teilgemeinde Zimmern / 1878, 1895 – 1896 </w:t>
            </w:r>
          </w:p>
        </w:tc>
      </w:tr>
      <w:tr w:rsidR="009755F6" w14:paraId="584D1D2C" w14:textId="77777777" w:rsidTr="00B8611B">
        <w:tc>
          <w:tcPr>
            <w:tcW w:w="846" w:type="dxa"/>
          </w:tcPr>
          <w:p w14:paraId="095A0B58" w14:textId="77777777" w:rsidR="009755F6" w:rsidRDefault="002F4F83">
            <w:pPr>
              <w:widowControl w:val="0"/>
              <w:spacing w:line="240" w:lineRule="auto"/>
              <w:rPr>
                <w:rFonts w:eastAsia="Calibri"/>
              </w:rPr>
            </w:pPr>
            <w:r>
              <w:rPr>
                <w:rFonts w:eastAsia="Calibri"/>
              </w:rPr>
              <w:t>LU</w:t>
            </w:r>
          </w:p>
        </w:tc>
        <w:tc>
          <w:tcPr>
            <w:tcW w:w="1843" w:type="dxa"/>
          </w:tcPr>
          <w:p w14:paraId="5E71D9AD" w14:textId="77777777" w:rsidR="009755F6" w:rsidRDefault="002F4F83">
            <w:pPr>
              <w:widowControl w:val="0"/>
              <w:spacing w:line="240" w:lineRule="auto"/>
              <w:rPr>
                <w:rFonts w:eastAsia="Calibri"/>
              </w:rPr>
            </w:pPr>
            <w:r>
              <w:rPr>
                <w:rFonts w:eastAsia="Calibri"/>
              </w:rPr>
              <w:t>E 337 I Bü 151</w:t>
            </w:r>
          </w:p>
        </w:tc>
        <w:tc>
          <w:tcPr>
            <w:tcW w:w="6520" w:type="dxa"/>
          </w:tcPr>
          <w:p w14:paraId="50B8B037" w14:textId="77777777" w:rsidR="009755F6" w:rsidRDefault="002F4F83">
            <w:pPr>
              <w:widowControl w:val="0"/>
              <w:spacing w:line="240" w:lineRule="auto"/>
              <w:rPr>
                <w:rFonts w:eastAsia="Calibri"/>
              </w:rPr>
            </w:pPr>
            <w:r>
              <w:rPr>
                <w:rFonts w:eastAsia="Calibri"/>
              </w:rPr>
              <w:t xml:space="preserve">Arrogationsvertrag zwischen Johann Georg Burkhard von Oberböbingen und Johanna Friederike, uneheliches Kind seiner Ehefrau / 1838 – 1839 </w:t>
            </w:r>
          </w:p>
        </w:tc>
      </w:tr>
      <w:tr w:rsidR="009755F6" w14:paraId="29ACF34F" w14:textId="77777777" w:rsidTr="00B8611B">
        <w:tc>
          <w:tcPr>
            <w:tcW w:w="846" w:type="dxa"/>
          </w:tcPr>
          <w:p w14:paraId="2165101B" w14:textId="77777777" w:rsidR="009755F6" w:rsidRDefault="002F4F83">
            <w:pPr>
              <w:widowControl w:val="0"/>
              <w:spacing w:line="240" w:lineRule="auto"/>
              <w:rPr>
                <w:rFonts w:eastAsia="Calibri"/>
              </w:rPr>
            </w:pPr>
            <w:r>
              <w:rPr>
                <w:rFonts w:eastAsia="Calibri"/>
              </w:rPr>
              <w:t>LU</w:t>
            </w:r>
          </w:p>
        </w:tc>
        <w:tc>
          <w:tcPr>
            <w:tcW w:w="1843" w:type="dxa"/>
          </w:tcPr>
          <w:p w14:paraId="3D279D99" w14:textId="77777777" w:rsidR="009755F6" w:rsidRDefault="002F4F83">
            <w:pPr>
              <w:widowControl w:val="0"/>
              <w:spacing w:line="240" w:lineRule="auto"/>
              <w:rPr>
                <w:rFonts w:eastAsia="Calibri"/>
              </w:rPr>
            </w:pPr>
            <w:r>
              <w:rPr>
                <w:rFonts w:eastAsia="Calibri"/>
              </w:rPr>
              <w:t>E 337 I Bü 157</w:t>
            </w:r>
          </w:p>
        </w:tc>
        <w:tc>
          <w:tcPr>
            <w:tcW w:w="6520" w:type="dxa"/>
          </w:tcPr>
          <w:p w14:paraId="33D5BC7E" w14:textId="77777777" w:rsidR="009755F6" w:rsidRDefault="002F4F83">
            <w:pPr>
              <w:widowControl w:val="0"/>
              <w:spacing w:line="240" w:lineRule="auto"/>
              <w:rPr>
                <w:rFonts w:eastAsia="Calibri"/>
              </w:rPr>
            </w:pPr>
            <w:r>
              <w:rPr>
                <w:rFonts w:eastAsia="Calibri"/>
              </w:rPr>
              <w:t>Arrogationsverträge / 1843 / ... 4. Veit Schürle zu Oberböbingen mit Baltasar Nauer von Unterböbingen</w:t>
            </w:r>
          </w:p>
        </w:tc>
      </w:tr>
      <w:tr w:rsidR="009755F6" w14:paraId="3A89739E" w14:textId="77777777" w:rsidTr="00B8611B">
        <w:tc>
          <w:tcPr>
            <w:tcW w:w="846" w:type="dxa"/>
          </w:tcPr>
          <w:p w14:paraId="6AFEE6C1" w14:textId="77777777" w:rsidR="009755F6" w:rsidRDefault="002F4F83">
            <w:pPr>
              <w:widowControl w:val="0"/>
              <w:spacing w:line="240" w:lineRule="auto"/>
              <w:rPr>
                <w:rFonts w:eastAsia="Calibri"/>
              </w:rPr>
            </w:pPr>
            <w:r>
              <w:rPr>
                <w:rFonts w:eastAsia="Calibri"/>
              </w:rPr>
              <w:t>LU</w:t>
            </w:r>
          </w:p>
        </w:tc>
        <w:tc>
          <w:tcPr>
            <w:tcW w:w="1843" w:type="dxa"/>
          </w:tcPr>
          <w:p w14:paraId="4FE757C6" w14:textId="77777777" w:rsidR="009755F6" w:rsidRDefault="002F4F83">
            <w:pPr>
              <w:widowControl w:val="0"/>
              <w:spacing w:line="240" w:lineRule="auto"/>
              <w:rPr>
                <w:rFonts w:eastAsia="Calibri"/>
              </w:rPr>
            </w:pPr>
            <w:r>
              <w:rPr>
                <w:rFonts w:eastAsia="Calibri"/>
              </w:rPr>
              <w:t>EL 902/1 Bü 9079</w:t>
            </w:r>
          </w:p>
        </w:tc>
        <w:tc>
          <w:tcPr>
            <w:tcW w:w="6520" w:type="dxa"/>
          </w:tcPr>
          <w:p w14:paraId="791F22DD" w14:textId="77777777" w:rsidR="009755F6" w:rsidRDefault="002F4F83">
            <w:pPr>
              <w:widowControl w:val="0"/>
              <w:spacing w:line="240" w:lineRule="auto"/>
              <w:rPr>
                <w:rFonts w:eastAsia="Calibri"/>
              </w:rPr>
            </w:pPr>
            <w:r>
              <w:rPr>
                <w:rFonts w:eastAsia="Calibri"/>
              </w:rPr>
              <w:t>Spruchkammer 1 - Aalen: Verfahrensakten / 1946 – 1950 (mit Vor- und Nachakten) / Barth, Josef und andere Bürger</w:t>
            </w:r>
          </w:p>
        </w:tc>
      </w:tr>
      <w:tr w:rsidR="009755F6" w14:paraId="17EBE92C" w14:textId="77777777" w:rsidTr="00B8611B">
        <w:tc>
          <w:tcPr>
            <w:tcW w:w="846" w:type="dxa"/>
          </w:tcPr>
          <w:p w14:paraId="46254DA3" w14:textId="77777777" w:rsidR="009755F6" w:rsidRDefault="002F4F83">
            <w:pPr>
              <w:widowControl w:val="0"/>
              <w:spacing w:line="240" w:lineRule="auto"/>
              <w:rPr>
                <w:rFonts w:eastAsia="Calibri"/>
              </w:rPr>
            </w:pPr>
            <w:r>
              <w:rPr>
                <w:rFonts w:eastAsia="Calibri"/>
              </w:rPr>
              <w:t>LU</w:t>
            </w:r>
          </w:p>
        </w:tc>
        <w:tc>
          <w:tcPr>
            <w:tcW w:w="1843" w:type="dxa"/>
          </w:tcPr>
          <w:p w14:paraId="20204CDE" w14:textId="77777777" w:rsidR="009755F6" w:rsidRDefault="002F4F83">
            <w:pPr>
              <w:widowControl w:val="0"/>
              <w:spacing w:line="240" w:lineRule="auto"/>
              <w:rPr>
                <w:rFonts w:eastAsia="Calibri"/>
              </w:rPr>
            </w:pPr>
            <w:r>
              <w:rPr>
                <w:rFonts w:eastAsia="Calibri"/>
              </w:rPr>
              <w:t>F 201 Bü 458</w:t>
            </w:r>
          </w:p>
        </w:tc>
        <w:tc>
          <w:tcPr>
            <w:tcW w:w="6520" w:type="dxa"/>
          </w:tcPr>
          <w:p w14:paraId="1231B4A5" w14:textId="77777777" w:rsidR="009755F6" w:rsidRDefault="002F4F83">
            <w:pPr>
              <w:widowControl w:val="0"/>
              <w:spacing w:line="240" w:lineRule="auto"/>
              <w:rPr>
                <w:rFonts w:eastAsia="Calibri"/>
              </w:rPr>
            </w:pPr>
            <w:r>
              <w:rPr>
                <w:rFonts w:eastAsia="Calibri"/>
              </w:rPr>
              <w:t>Datei/ Kartei der Stuttgarter Passakten / 1914 – 1944 / Heinz, Johannes / 1916 – 1920 und Bü569 von 1922 und Bü 321 von 1929 Windmüller, Emil / 1929</w:t>
            </w:r>
          </w:p>
        </w:tc>
      </w:tr>
      <w:tr w:rsidR="009755F6" w14:paraId="29270407" w14:textId="77777777" w:rsidTr="00B8611B">
        <w:tc>
          <w:tcPr>
            <w:tcW w:w="846" w:type="dxa"/>
          </w:tcPr>
          <w:p w14:paraId="505CFE8C" w14:textId="77777777" w:rsidR="009755F6" w:rsidRDefault="002F4F83">
            <w:pPr>
              <w:widowControl w:val="0"/>
              <w:spacing w:line="240" w:lineRule="auto"/>
              <w:rPr>
                <w:rFonts w:eastAsia="Calibri"/>
              </w:rPr>
            </w:pPr>
            <w:r>
              <w:rPr>
                <w:rFonts w:eastAsia="Calibri"/>
              </w:rPr>
              <w:t>LU</w:t>
            </w:r>
          </w:p>
        </w:tc>
        <w:tc>
          <w:tcPr>
            <w:tcW w:w="1843" w:type="dxa"/>
          </w:tcPr>
          <w:p w14:paraId="1A9E183A" w14:textId="77777777" w:rsidR="009755F6" w:rsidRDefault="002F4F83">
            <w:pPr>
              <w:widowControl w:val="0"/>
              <w:spacing w:line="240" w:lineRule="auto"/>
              <w:rPr>
                <w:rFonts w:eastAsia="Calibri"/>
              </w:rPr>
            </w:pPr>
            <w:r>
              <w:rPr>
                <w:rFonts w:eastAsia="Calibri"/>
              </w:rPr>
              <w:t>F 269 I Bü Z 379</w:t>
            </w:r>
          </w:p>
        </w:tc>
        <w:tc>
          <w:tcPr>
            <w:tcW w:w="6520" w:type="dxa"/>
          </w:tcPr>
          <w:p w14:paraId="3E143AF8" w14:textId="77777777" w:rsidR="009755F6" w:rsidRDefault="002F4F83">
            <w:pPr>
              <w:widowControl w:val="0"/>
              <w:spacing w:line="240" w:lineRule="auto"/>
              <w:rPr>
                <w:rFonts w:eastAsia="Calibri"/>
              </w:rPr>
            </w:pPr>
            <w:r>
              <w:rPr>
                <w:rFonts w:eastAsia="Calibri"/>
              </w:rPr>
              <w:t>Witwe Josepha Höfer von Zimmern Gde Oberböbingen (Klägerin) gegen Kronenwirt Georg Friedel von da (Beklagter) wegen Leibgedings / 1878</w:t>
            </w:r>
          </w:p>
        </w:tc>
      </w:tr>
      <w:tr w:rsidR="009755F6" w14:paraId="60474EA1" w14:textId="77777777" w:rsidTr="00B8611B">
        <w:tc>
          <w:tcPr>
            <w:tcW w:w="846" w:type="dxa"/>
          </w:tcPr>
          <w:p w14:paraId="58D24267" w14:textId="77777777" w:rsidR="009755F6" w:rsidRDefault="002F4F83">
            <w:pPr>
              <w:widowControl w:val="0"/>
              <w:spacing w:line="240" w:lineRule="auto"/>
              <w:rPr>
                <w:rFonts w:eastAsia="Calibri"/>
              </w:rPr>
            </w:pPr>
            <w:r>
              <w:rPr>
                <w:rFonts w:eastAsia="Calibri"/>
              </w:rPr>
              <w:t>LU</w:t>
            </w:r>
          </w:p>
        </w:tc>
        <w:tc>
          <w:tcPr>
            <w:tcW w:w="1843" w:type="dxa"/>
          </w:tcPr>
          <w:p w14:paraId="154A5CA9" w14:textId="77777777" w:rsidR="009755F6" w:rsidRDefault="002F4F83">
            <w:pPr>
              <w:widowControl w:val="0"/>
              <w:spacing w:line="240" w:lineRule="auto"/>
              <w:rPr>
                <w:rFonts w:eastAsia="Calibri"/>
              </w:rPr>
            </w:pPr>
            <w:r>
              <w:rPr>
                <w:rFonts w:eastAsia="Calibri"/>
              </w:rPr>
              <w:t>F 269 I Bü 2</w:t>
            </w:r>
          </w:p>
        </w:tc>
        <w:tc>
          <w:tcPr>
            <w:tcW w:w="6520" w:type="dxa"/>
          </w:tcPr>
          <w:p w14:paraId="60D180CE" w14:textId="77777777" w:rsidR="009755F6" w:rsidRDefault="002F4F83">
            <w:pPr>
              <w:widowControl w:val="0"/>
              <w:spacing w:line="240" w:lineRule="auto"/>
              <w:rPr>
                <w:rFonts w:eastAsia="Calibri"/>
              </w:rPr>
            </w:pPr>
            <w:r>
              <w:rPr>
                <w:rFonts w:eastAsia="Calibri"/>
              </w:rPr>
              <w:t xml:space="preserve">Todeserklärung des nach Österreich ausgewanderten Jakob Eisele von Oberböbingen / 1883 – 1884 </w:t>
            </w:r>
          </w:p>
        </w:tc>
      </w:tr>
      <w:tr w:rsidR="009755F6" w14:paraId="1C7DAE0E" w14:textId="77777777" w:rsidTr="00B8611B">
        <w:tc>
          <w:tcPr>
            <w:tcW w:w="846" w:type="dxa"/>
          </w:tcPr>
          <w:p w14:paraId="2AA050A1" w14:textId="77777777" w:rsidR="009755F6" w:rsidRDefault="002F4F83">
            <w:pPr>
              <w:widowControl w:val="0"/>
              <w:spacing w:line="240" w:lineRule="auto"/>
              <w:rPr>
                <w:rFonts w:eastAsia="Calibri"/>
              </w:rPr>
            </w:pPr>
            <w:r>
              <w:rPr>
                <w:rFonts w:eastAsia="Calibri"/>
              </w:rPr>
              <w:t>LU</w:t>
            </w:r>
          </w:p>
        </w:tc>
        <w:tc>
          <w:tcPr>
            <w:tcW w:w="1843" w:type="dxa"/>
          </w:tcPr>
          <w:p w14:paraId="6341F7AB" w14:textId="77777777" w:rsidR="009755F6" w:rsidRDefault="002F4F83">
            <w:pPr>
              <w:widowControl w:val="0"/>
              <w:spacing w:line="240" w:lineRule="auto"/>
              <w:rPr>
                <w:rFonts w:eastAsia="Calibri"/>
              </w:rPr>
            </w:pPr>
            <w:r>
              <w:rPr>
                <w:rFonts w:eastAsia="Calibri"/>
              </w:rPr>
              <w:t>F 269 I Bü 10</w:t>
            </w:r>
          </w:p>
        </w:tc>
        <w:tc>
          <w:tcPr>
            <w:tcW w:w="6520" w:type="dxa"/>
          </w:tcPr>
          <w:p w14:paraId="74C74A63" w14:textId="77777777" w:rsidR="009755F6" w:rsidRDefault="002F4F83">
            <w:pPr>
              <w:widowControl w:val="0"/>
              <w:spacing w:line="240" w:lineRule="auto"/>
              <w:rPr>
                <w:rFonts w:eastAsia="Calibri"/>
              </w:rPr>
            </w:pPr>
            <w:r>
              <w:rPr>
                <w:rFonts w:eastAsia="Calibri"/>
              </w:rPr>
              <w:t>Todeserklärung des verschollenen Jakob Kuhn aus Oberböbingen / 1886</w:t>
            </w:r>
          </w:p>
        </w:tc>
      </w:tr>
      <w:tr w:rsidR="009755F6" w14:paraId="1C1F63FE" w14:textId="77777777" w:rsidTr="00B8611B">
        <w:tc>
          <w:tcPr>
            <w:tcW w:w="846" w:type="dxa"/>
          </w:tcPr>
          <w:p w14:paraId="1C8B0CC1" w14:textId="77777777" w:rsidR="009755F6" w:rsidRDefault="002F4F83">
            <w:pPr>
              <w:widowControl w:val="0"/>
              <w:spacing w:line="240" w:lineRule="auto"/>
              <w:rPr>
                <w:rFonts w:eastAsia="Calibri"/>
              </w:rPr>
            </w:pPr>
            <w:r>
              <w:rPr>
                <w:rFonts w:eastAsia="Calibri"/>
              </w:rPr>
              <w:t>LU</w:t>
            </w:r>
          </w:p>
        </w:tc>
        <w:tc>
          <w:tcPr>
            <w:tcW w:w="1843" w:type="dxa"/>
          </w:tcPr>
          <w:p w14:paraId="1D750E66" w14:textId="77777777" w:rsidR="009755F6" w:rsidRDefault="002F4F83">
            <w:pPr>
              <w:widowControl w:val="0"/>
              <w:spacing w:line="240" w:lineRule="auto"/>
              <w:rPr>
                <w:rFonts w:eastAsia="Calibri"/>
              </w:rPr>
            </w:pPr>
            <w:r>
              <w:rPr>
                <w:rFonts w:eastAsia="Calibri"/>
              </w:rPr>
              <w:t>F 269 I Bü 22</w:t>
            </w:r>
          </w:p>
        </w:tc>
        <w:tc>
          <w:tcPr>
            <w:tcW w:w="6520" w:type="dxa"/>
          </w:tcPr>
          <w:p w14:paraId="2EB62111" w14:textId="77777777" w:rsidR="009755F6" w:rsidRDefault="002F4F83">
            <w:pPr>
              <w:widowControl w:val="0"/>
              <w:spacing w:line="240" w:lineRule="auto"/>
              <w:rPr>
                <w:rFonts w:eastAsia="Calibri"/>
              </w:rPr>
            </w:pPr>
            <w:r>
              <w:rPr>
                <w:rFonts w:eastAsia="Calibri"/>
              </w:rPr>
              <w:t xml:space="preserve">Todeserklärung des in Amerika verschollenen Melchior Merz von Zimmern, Gde. Oberböbingen / 1893 – 1894 </w:t>
            </w:r>
          </w:p>
        </w:tc>
      </w:tr>
      <w:tr w:rsidR="009755F6" w14:paraId="4F7B7080" w14:textId="77777777" w:rsidTr="00B8611B">
        <w:tc>
          <w:tcPr>
            <w:tcW w:w="846" w:type="dxa"/>
          </w:tcPr>
          <w:p w14:paraId="7B4BC071" w14:textId="77777777" w:rsidR="009755F6" w:rsidRDefault="002F4F83">
            <w:pPr>
              <w:widowControl w:val="0"/>
              <w:spacing w:line="240" w:lineRule="auto"/>
              <w:rPr>
                <w:rFonts w:eastAsia="Calibri"/>
              </w:rPr>
            </w:pPr>
            <w:r>
              <w:rPr>
                <w:rFonts w:eastAsia="Calibri"/>
              </w:rPr>
              <w:t>LU</w:t>
            </w:r>
          </w:p>
        </w:tc>
        <w:tc>
          <w:tcPr>
            <w:tcW w:w="1843" w:type="dxa"/>
          </w:tcPr>
          <w:p w14:paraId="24229F98" w14:textId="77777777" w:rsidR="009755F6" w:rsidRDefault="002F4F83">
            <w:pPr>
              <w:widowControl w:val="0"/>
              <w:spacing w:line="240" w:lineRule="auto"/>
              <w:rPr>
                <w:rFonts w:eastAsia="Calibri"/>
              </w:rPr>
            </w:pPr>
            <w:r>
              <w:rPr>
                <w:rFonts w:eastAsia="Calibri"/>
              </w:rPr>
              <w:t>K 745 II Bü 1003</w:t>
            </w:r>
          </w:p>
        </w:tc>
        <w:tc>
          <w:tcPr>
            <w:tcW w:w="6520" w:type="dxa"/>
          </w:tcPr>
          <w:p w14:paraId="5F515D76" w14:textId="77777777" w:rsidR="009755F6" w:rsidRDefault="002F4F83">
            <w:pPr>
              <w:widowControl w:val="0"/>
              <w:spacing w:line="240" w:lineRule="auto"/>
              <w:rPr>
                <w:rFonts w:eastAsia="Calibri"/>
              </w:rPr>
            </w:pPr>
            <w:r>
              <w:rPr>
                <w:rFonts w:eastAsia="Calibri"/>
              </w:rPr>
              <w:t>Reichsmusikkammer Landesleitung Stuttgart: Personalakten / 1933 – 1943 (Vorakten ab 1929) / Birkhold, Hans / 1939</w:t>
            </w:r>
          </w:p>
        </w:tc>
      </w:tr>
      <w:tr w:rsidR="009755F6" w14:paraId="4F3B9B20" w14:textId="77777777" w:rsidTr="00B8611B">
        <w:tc>
          <w:tcPr>
            <w:tcW w:w="846" w:type="dxa"/>
          </w:tcPr>
          <w:p w14:paraId="4D97C946" w14:textId="77777777" w:rsidR="009755F6" w:rsidRDefault="002F4F83">
            <w:pPr>
              <w:widowControl w:val="0"/>
              <w:spacing w:line="240" w:lineRule="auto"/>
              <w:rPr>
                <w:rFonts w:eastAsia="Calibri"/>
              </w:rPr>
            </w:pPr>
            <w:r>
              <w:rPr>
                <w:rFonts w:eastAsia="Calibri"/>
              </w:rPr>
              <w:t>SI</w:t>
            </w:r>
          </w:p>
        </w:tc>
        <w:tc>
          <w:tcPr>
            <w:tcW w:w="1843" w:type="dxa"/>
          </w:tcPr>
          <w:p w14:paraId="5311560C" w14:textId="77777777" w:rsidR="009755F6" w:rsidRDefault="002F4F83">
            <w:pPr>
              <w:widowControl w:val="0"/>
              <w:spacing w:line="240" w:lineRule="auto"/>
              <w:rPr>
                <w:rFonts w:eastAsia="Calibri"/>
              </w:rPr>
            </w:pPr>
            <w:r>
              <w:rPr>
                <w:rFonts w:eastAsia="Calibri"/>
              </w:rPr>
              <w:t>Wü 15 T 1 Nr. 637/043</w:t>
            </w:r>
          </w:p>
        </w:tc>
        <w:tc>
          <w:tcPr>
            <w:tcW w:w="6520" w:type="dxa"/>
          </w:tcPr>
          <w:p w14:paraId="5B1EFF79" w14:textId="77777777" w:rsidR="009755F6" w:rsidRDefault="002F4F83">
            <w:pPr>
              <w:widowControl w:val="0"/>
              <w:spacing w:line="240" w:lineRule="auto"/>
              <w:rPr>
                <w:rFonts w:eastAsia="Calibri"/>
              </w:rPr>
            </w:pPr>
            <w:r>
              <w:rPr>
                <w:rFonts w:eastAsia="Calibri"/>
              </w:rPr>
              <w:t>Abgelegte Fragebogen des Kreisuntersuchungsausschusses für die Verwaltung Tübingen, mit Korrespondenzen, Buchstaben A - H / 1947 – 1949 / Ellwanger, Karl Egidius</w:t>
            </w:r>
          </w:p>
        </w:tc>
      </w:tr>
      <w:tr w:rsidR="009755F6" w14:paraId="679BCE29" w14:textId="77777777" w:rsidTr="00B8611B">
        <w:tc>
          <w:tcPr>
            <w:tcW w:w="846" w:type="dxa"/>
          </w:tcPr>
          <w:p w14:paraId="3CBAF01E" w14:textId="77777777" w:rsidR="009755F6" w:rsidRDefault="002F4F83">
            <w:pPr>
              <w:widowControl w:val="0"/>
              <w:spacing w:line="240" w:lineRule="auto"/>
              <w:rPr>
                <w:rFonts w:eastAsia="Calibri"/>
              </w:rPr>
            </w:pPr>
            <w:r>
              <w:rPr>
                <w:rFonts w:eastAsia="Calibri"/>
              </w:rPr>
              <w:t>S</w:t>
            </w:r>
          </w:p>
        </w:tc>
        <w:tc>
          <w:tcPr>
            <w:tcW w:w="1843" w:type="dxa"/>
          </w:tcPr>
          <w:p w14:paraId="6A9A9267" w14:textId="77777777" w:rsidR="009755F6" w:rsidRDefault="002F4F83">
            <w:pPr>
              <w:widowControl w:val="0"/>
              <w:spacing w:line="240" w:lineRule="auto"/>
              <w:rPr>
                <w:rFonts w:eastAsia="Calibri"/>
              </w:rPr>
            </w:pPr>
            <w:r>
              <w:rPr>
                <w:rFonts w:eastAsia="Calibri"/>
              </w:rPr>
              <w:t>A 213 Bü 476</w:t>
            </w:r>
          </w:p>
        </w:tc>
        <w:tc>
          <w:tcPr>
            <w:tcW w:w="6520" w:type="dxa"/>
          </w:tcPr>
          <w:p w14:paraId="46EF5BA6" w14:textId="77777777" w:rsidR="009755F6" w:rsidRDefault="002F4F83">
            <w:pPr>
              <w:widowControl w:val="0"/>
              <w:spacing w:line="240" w:lineRule="auto"/>
              <w:rPr>
                <w:rFonts w:eastAsia="Calibri"/>
              </w:rPr>
            </w:pPr>
            <w:r>
              <w:rPr>
                <w:rFonts w:eastAsia="Calibri"/>
              </w:rPr>
              <w:t>Peter Ziegler, Schneider zweiten Ortes, hat bei der Auswahl seine beiden Söhne verleugnet und sich Widersetzlichkeiten zuschulden kommen lassen (Heubach, Oberböbingen) / 1794 – 1795 (</w:t>
            </w:r>
            <w:r>
              <w:rPr>
                <w:rFonts w:eastAsia="Calibri"/>
                <w:i/>
                <w:iCs/>
              </w:rPr>
              <w:t>Nachträglich ergänzt, ursprünglich "1794")</w:t>
            </w:r>
          </w:p>
        </w:tc>
      </w:tr>
      <w:tr w:rsidR="009755F6" w14:paraId="4FA9C6A0" w14:textId="77777777" w:rsidTr="00B8611B">
        <w:tc>
          <w:tcPr>
            <w:tcW w:w="846" w:type="dxa"/>
          </w:tcPr>
          <w:p w14:paraId="5F40F972" w14:textId="77777777" w:rsidR="009755F6" w:rsidRDefault="002F4F83">
            <w:pPr>
              <w:widowControl w:val="0"/>
              <w:spacing w:line="240" w:lineRule="auto"/>
              <w:rPr>
                <w:rFonts w:eastAsia="Calibri"/>
              </w:rPr>
            </w:pPr>
            <w:r>
              <w:rPr>
                <w:rFonts w:eastAsia="Calibri"/>
              </w:rPr>
              <w:t>S</w:t>
            </w:r>
          </w:p>
        </w:tc>
        <w:tc>
          <w:tcPr>
            <w:tcW w:w="1843" w:type="dxa"/>
          </w:tcPr>
          <w:p w14:paraId="5AAE8299" w14:textId="77777777" w:rsidR="009755F6" w:rsidRDefault="002F4F83">
            <w:pPr>
              <w:widowControl w:val="0"/>
              <w:spacing w:line="240" w:lineRule="auto"/>
              <w:rPr>
                <w:rFonts w:eastAsia="Calibri"/>
              </w:rPr>
            </w:pPr>
            <w:r>
              <w:rPr>
                <w:rFonts w:eastAsia="Calibri"/>
              </w:rPr>
              <w:t>A 468 a Bd. 9</w:t>
            </w:r>
          </w:p>
        </w:tc>
        <w:tc>
          <w:tcPr>
            <w:tcW w:w="6520" w:type="dxa"/>
          </w:tcPr>
          <w:p w14:paraId="73D50EE8" w14:textId="77777777" w:rsidR="009755F6" w:rsidRDefault="002F4F83">
            <w:pPr>
              <w:widowControl w:val="0"/>
              <w:spacing w:line="240" w:lineRule="auto"/>
              <w:rPr>
                <w:rFonts w:eastAsia="Calibri"/>
              </w:rPr>
            </w:pPr>
            <w:r>
              <w:rPr>
                <w:rFonts w:eastAsia="Calibri"/>
              </w:rPr>
              <w:t>Verzeichnis der Leibeigenen des Klosters Lorch / ohne Datum / 1580 – 1583 / nach Wasserzeichen</w:t>
            </w:r>
          </w:p>
        </w:tc>
      </w:tr>
      <w:tr w:rsidR="009755F6" w14:paraId="5881418D" w14:textId="77777777" w:rsidTr="00B8611B">
        <w:tc>
          <w:tcPr>
            <w:tcW w:w="846" w:type="dxa"/>
          </w:tcPr>
          <w:p w14:paraId="3F35DB24" w14:textId="77777777" w:rsidR="009755F6" w:rsidRDefault="002F4F83">
            <w:pPr>
              <w:widowControl w:val="0"/>
              <w:spacing w:line="240" w:lineRule="auto"/>
              <w:rPr>
                <w:rFonts w:eastAsia="Calibri"/>
              </w:rPr>
            </w:pPr>
            <w:r>
              <w:rPr>
                <w:rFonts w:eastAsia="Calibri"/>
              </w:rPr>
              <w:t>S</w:t>
            </w:r>
          </w:p>
        </w:tc>
        <w:tc>
          <w:tcPr>
            <w:tcW w:w="1843" w:type="dxa"/>
          </w:tcPr>
          <w:p w14:paraId="1024C6F4" w14:textId="77777777" w:rsidR="009755F6" w:rsidRDefault="002F4F83">
            <w:pPr>
              <w:widowControl w:val="0"/>
              <w:spacing w:line="240" w:lineRule="auto"/>
              <w:rPr>
                <w:rFonts w:eastAsia="Calibri"/>
              </w:rPr>
            </w:pPr>
            <w:r>
              <w:rPr>
                <w:rFonts w:eastAsia="Calibri"/>
              </w:rPr>
              <w:t>M 711 Nr. 11</w:t>
            </w:r>
          </w:p>
        </w:tc>
        <w:tc>
          <w:tcPr>
            <w:tcW w:w="6520" w:type="dxa"/>
          </w:tcPr>
          <w:p w14:paraId="6DF12E11" w14:textId="77777777" w:rsidR="009755F6" w:rsidRDefault="002F4F83">
            <w:pPr>
              <w:widowControl w:val="0"/>
              <w:spacing w:line="240" w:lineRule="auto"/>
              <w:rPr>
                <w:rFonts w:eastAsia="Calibri"/>
              </w:rPr>
            </w:pPr>
            <w:r>
              <w:rPr>
                <w:rFonts w:eastAsia="Calibri"/>
              </w:rPr>
              <w:t>Bildnissammlung V / 1939 – 1945 / Abele, Karl, Bäurle, Paul, Haag Paul</w:t>
            </w:r>
          </w:p>
        </w:tc>
      </w:tr>
      <w:tr w:rsidR="009755F6" w14:paraId="2F4D05A6" w14:textId="77777777" w:rsidTr="00B8611B">
        <w:tc>
          <w:tcPr>
            <w:tcW w:w="846" w:type="dxa"/>
          </w:tcPr>
          <w:p w14:paraId="71BCB654" w14:textId="77777777" w:rsidR="009755F6" w:rsidRDefault="002F4F83">
            <w:pPr>
              <w:widowControl w:val="0"/>
              <w:spacing w:line="240" w:lineRule="auto"/>
              <w:rPr>
                <w:rFonts w:eastAsia="Calibri"/>
              </w:rPr>
            </w:pPr>
            <w:r>
              <w:rPr>
                <w:rFonts w:eastAsia="Calibri"/>
              </w:rPr>
              <w:t>LU</w:t>
            </w:r>
          </w:p>
        </w:tc>
        <w:tc>
          <w:tcPr>
            <w:tcW w:w="1843" w:type="dxa"/>
          </w:tcPr>
          <w:p w14:paraId="6FABBB3C" w14:textId="77777777" w:rsidR="009755F6" w:rsidRDefault="002F4F83">
            <w:pPr>
              <w:widowControl w:val="0"/>
              <w:spacing w:line="240" w:lineRule="auto"/>
              <w:rPr>
                <w:rFonts w:eastAsia="Calibri"/>
              </w:rPr>
            </w:pPr>
            <w:r>
              <w:rPr>
                <w:rFonts w:eastAsia="Calibri"/>
              </w:rPr>
              <w:t>B 177 S Bü 1304</w:t>
            </w:r>
          </w:p>
        </w:tc>
        <w:tc>
          <w:tcPr>
            <w:tcW w:w="6520" w:type="dxa"/>
          </w:tcPr>
          <w:p w14:paraId="2A3ADD6A" w14:textId="77777777" w:rsidR="009755F6" w:rsidRDefault="002F4F83">
            <w:pPr>
              <w:widowControl w:val="0"/>
              <w:spacing w:line="240" w:lineRule="auto"/>
              <w:rPr>
                <w:rFonts w:eastAsia="Calibri"/>
              </w:rPr>
            </w:pPr>
            <w:r>
              <w:rPr>
                <w:rFonts w:eastAsia="Calibri"/>
              </w:rPr>
              <w:t>Lienhard Abelin und Melcher Hertzer zu Unterböbingen, als Pfleger der Kinder des verstorbenen Lienhard Grünninger, quittieren Bürgermeister und Rat der Stadt Gmünd über 6 Gulden Zins. (Orig., Sg. des Jakob Horn, Apotheker und Bürger zu Gmünd / 12. Juni 1557</w:t>
            </w:r>
          </w:p>
        </w:tc>
      </w:tr>
      <w:tr w:rsidR="009755F6" w14:paraId="057FD8D6" w14:textId="77777777" w:rsidTr="00B8611B">
        <w:tc>
          <w:tcPr>
            <w:tcW w:w="846" w:type="dxa"/>
          </w:tcPr>
          <w:p w14:paraId="38DE787D" w14:textId="77777777" w:rsidR="009755F6" w:rsidRDefault="002F4F83">
            <w:pPr>
              <w:widowControl w:val="0"/>
              <w:spacing w:line="240" w:lineRule="auto"/>
              <w:rPr>
                <w:rFonts w:eastAsia="Calibri"/>
              </w:rPr>
            </w:pPr>
            <w:r>
              <w:rPr>
                <w:rFonts w:eastAsia="Calibri"/>
              </w:rPr>
              <w:t>LU</w:t>
            </w:r>
          </w:p>
        </w:tc>
        <w:tc>
          <w:tcPr>
            <w:tcW w:w="1843" w:type="dxa"/>
          </w:tcPr>
          <w:p w14:paraId="49C11C51" w14:textId="77777777" w:rsidR="009755F6" w:rsidRDefault="002F4F83">
            <w:pPr>
              <w:widowControl w:val="0"/>
              <w:spacing w:line="240" w:lineRule="auto"/>
              <w:rPr>
                <w:rFonts w:eastAsia="Calibri"/>
              </w:rPr>
            </w:pPr>
            <w:r>
              <w:rPr>
                <w:rFonts w:eastAsia="Calibri"/>
              </w:rPr>
              <w:t>D 5 II Bü 31</w:t>
            </w:r>
          </w:p>
        </w:tc>
        <w:tc>
          <w:tcPr>
            <w:tcW w:w="6520" w:type="dxa"/>
          </w:tcPr>
          <w:p w14:paraId="10681F27" w14:textId="77777777" w:rsidR="009755F6" w:rsidRDefault="002F4F83">
            <w:pPr>
              <w:widowControl w:val="0"/>
              <w:spacing w:line="240" w:lineRule="auto"/>
              <w:rPr>
                <w:rFonts w:eastAsia="Calibri"/>
              </w:rPr>
            </w:pPr>
            <w:r>
              <w:rPr>
                <w:rFonts w:eastAsia="Calibri"/>
              </w:rPr>
              <w:t>Todesanzeige für den im Ellwanger Spital verstorbenen Häfele aus Unterböbingen / 1805</w:t>
            </w:r>
          </w:p>
        </w:tc>
      </w:tr>
      <w:tr w:rsidR="009755F6" w14:paraId="2E62D097" w14:textId="77777777" w:rsidTr="00B8611B">
        <w:tc>
          <w:tcPr>
            <w:tcW w:w="846" w:type="dxa"/>
          </w:tcPr>
          <w:p w14:paraId="14AE5007" w14:textId="77777777" w:rsidR="009755F6" w:rsidRDefault="002F4F83">
            <w:pPr>
              <w:widowControl w:val="0"/>
              <w:spacing w:line="240" w:lineRule="auto"/>
              <w:rPr>
                <w:rFonts w:eastAsia="Calibri"/>
              </w:rPr>
            </w:pPr>
            <w:r>
              <w:rPr>
                <w:rFonts w:eastAsia="Calibri"/>
              </w:rPr>
              <w:t>LU</w:t>
            </w:r>
          </w:p>
        </w:tc>
        <w:tc>
          <w:tcPr>
            <w:tcW w:w="1843" w:type="dxa"/>
          </w:tcPr>
          <w:p w14:paraId="7E40DE8D" w14:textId="77777777" w:rsidR="009755F6" w:rsidRDefault="002F4F83">
            <w:pPr>
              <w:widowControl w:val="0"/>
              <w:spacing w:line="240" w:lineRule="auto"/>
              <w:rPr>
                <w:rFonts w:eastAsia="Calibri"/>
              </w:rPr>
            </w:pPr>
            <w:r>
              <w:rPr>
                <w:rFonts w:eastAsia="Calibri"/>
              </w:rPr>
              <w:t>D 48 Bü 555</w:t>
            </w:r>
          </w:p>
        </w:tc>
        <w:tc>
          <w:tcPr>
            <w:tcW w:w="6520" w:type="dxa"/>
          </w:tcPr>
          <w:p w14:paraId="19A6C867" w14:textId="77777777" w:rsidR="009755F6" w:rsidRDefault="002F4F83">
            <w:pPr>
              <w:widowControl w:val="0"/>
              <w:spacing w:line="240" w:lineRule="auto"/>
              <w:rPr>
                <w:rFonts w:eastAsia="Calibri"/>
              </w:rPr>
            </w:pPr>
            <w:r>
              <w:rPr>
                <w:rFonts w:eastAsia="Calibri"/>
              </w:rPr>
              <w:t>Verfügung über das Vermögen mehrerer in den österreichischen Staaten befindlichen diesseitigen Untertanen des OA und Kameralamts Gmünd / 1810 / Unterböbingen (Lenhard Zeller, Anton Kuhn</w:t>
            </w:r>
          </w:p>
        </w:tc>
      </w:tr>
      <w:tr w:rsidR="009755F6" w14:paraId="7D7E06B2" w14:textId="77777777" w:rsidTr="00B8611B">
        <w:tc>
          <w:tcPr>
            <w:tcW w:w="846" w:type="dxa"/>
          </w:tcPr>
          <w:p w14:paraId="1FE8FB09" w14:textId="77777777" w:rsidR="009755F6" w:rsidRDefault="002F4F83">
            <w:pPr>
              <w:widowControl w:val="0"/>
              <w:spacing w:line="240" w:lineRule="auto"/>
              <w:rPr>
                <w:rFonts w:eastAsia="Calibri"/>
              </w:rPr>
            </w:pPr>
            <w:r>
              <w:rPr>
                <w:rFonts w:eastAsia="Calibri"/>
              </w:rPr>
              <w:t>LU</w:t>
            </w:r>
          </w:p>
        </w:tc>
        <w:tc>
          <w:tcPr>
            <w:tcW w:w="1843" w:type="dxa"/>
          </w:tcPr>
          <w:p w14:paraId="47F35B5D" w14:textId="77777777" w:rsidR="009755F6" w:rsidRDefault="002F4F83">
            <w:pPr>
              <w:widowControl w:val="0"/>
              <w:spacing w:line="240" w:lineRule="auto"/>
              <w:rPr>
                <w:rFonts w:eastAsia="Calibri"/>
              </w:rPr>
            </w:pPr>
            <w:r>
              <w:rPr>
                <w:rFonts w:eastAsia="Calibri"/>
              </w:rPr>
              <w:t>E 175 Bü 1610</w:t>
            </w:r>
          </w:p>
        </w:tc>
        <w:tc>
          <w:tcPr>
            <w:tcW w:w="6520" w:type="dxa"/>
          </w:tcPr>
          <w:p w14:paraId="5E04E97B" w14:textId="77777777" w:rsidR="009755F6" w:rsidRDefault="002F4F83">
            <w:pPr>
              <w:widowControl w:val="0"/>
              <w:spacing w:line="240" w:lineRule="auto"/>
              <w:rPr>
                <w:rFonts w:eastAsia="Calibri"/>
              </w:rPr>
            </w:pPr>
            <w:r>
              <w:rPr>
                <w:rFonts w:eastAsia="Calibri"/>
              </w:rPr>
              <w:t xml:space="preserve">Bürgerrechtsangelegenheiten zu Unterböbingen / 1885 – 1918 </w:t>
            </w:r>
          </w:p>
        </w:tc>
      </w:tr>
      <w:tr w:rsidR="009755F6" w14:paraId="521BA2DC" w14:textId="77777777" w:rsidTr="00B8611B">
        <w:tc>
          <w:tcPr>
            <w:tcW w:w="846" w:type="dxa"/>
          </w:tcPr>
          <w:p w14:paraId="66D3D3E5" w14:textId="77777777" w:rsidR="009755F6" w:rsidRDefault="002F4F83">
            <w:pPr>
              <w:widowControl w:val="0"/>
              <w:spacing w:line="240" w:lineRule="auto"/>
              <w:rPr>
                <w:rFonts w:eastAsia="Calibri"/>
              </w:rPr>
            </w:pPr>
            <w:r>
              <w:rPr>
                <w:rFonts w:eastAsia="Calibri"/>
              </w:rPr>
              <w:t>LU</w:t>
            </w:r>
          </w:p>
        </w:tc>
        <w:tc>
          <w:tcPr>
            <w:tcW w:w="1843" w:type="dxa"/>
          </w:tcPr>
          <w:p w14:paraId="6774F47F" w14:textId="77777777" w:rsidR="009755F6" w:rsidRDefault="002F4F83">
            <w:pPr>
              <w:widowControl w:val="0"/>
              <w:spacing w:line="240" w:lineRule="auto"/>
              <w:rPr>
                <w:rFonts w:eastAsia="Calibri"/>
              </w:rPr>
            </w:pPr>
            <w:r>
              <w:rPr>
                <w:rFonts w:eastAsia="Calibri"/>
              </w:rPr>
              <w:t>E 175 Bü 5823</w:t>
            </w:r>
          </w:p>
        </w:tc>
        <w:tc>
          <w:tcPr>
            <w:tcW w:w="6520" w:type="dxa"/>
          </w:tcPr>
          <w:p w14:paraId="0CD49317" w14:textId="77777777" w:rsidR="009755F6" w:rsidRDefault="002F4F83">
            <w:pPr>
              <w:widowControl w:val="0"/>
              <w:spacing w:line="240" w:lineRule="auto"/>
              <w:rPr>
                <w:rFonts w:eastAsia="Calibri"/>
              </w:rPr>
            </w:pPr>
            <w:r>
              <w:rPr>
                <w:rFonts w:eastAsia="Calibri"/>
              </w:rPr>
              <w:t xml:space="preserve">Auswanderungen Unterböbingen / 1869 – 1911 </w:t>
            </w:r>
          </w:p>
        </w:tc>
      </w:tr>
      <w:tr w:rsidR="009755F6" w14:paraId="58535213" w14:textId="77777777" w:rsidTr="00B8611B">
        <w:tc>
          <w:tcPr>
            <w:tcW w:w="846" w:type="dxa"/>
          </w:tcPr>
          <w:p w14:paraId="0943B308" w14:textId="77777777" w:rsidR="009755F6" w:rsidRDefault="002F4F83">
            <w:pPr>
              <w:widowControl w:val="0"/>
              <w:spacing w:line="240" w:lineRule="auto"/>
              <w:rPr>
                <w:rFonts w:eastAsia="Calibri"/>
              </w:rPr>
            </w:pPr>
            <w:r>
              <w:rPr>
                <w:rFonts w:eastAsia="Calibri"/>
              </w:rPr>
              <w:t>LU</w:t>
            </w:r>
          </w:p>
        </w:tc>
        <w:tc>
          <w:tcPr>
            <w:tcW w:w="1843" w:type="dxa"/>
          </w:tcPr>
          <w:p w14:paraId="0537FCF9" w14:textId="77777777" w:rsidR="009755F6" w:rsidRDefault="002F4F83">
            <w:pPr>
              <w:widowControl w:val="0"/>
              <w:spacing w:line="240" w:lineRule="auto"/>
              <w:rPr>
                <w:rFonts w:eastAsia="Calibri"/>
              </w:rPr>
            </w:pPr>
            <w:r>
              <w:rPr>
                <w:rFonts w:eastAsia="Calibri"/>
              </w:rPr>
              <w:t>E 211 III Bü 720</w:t>
            </w:r>
          </w:p>
        </w:tc>
        <w:tc>
          <w:tcPr>
            <w:tcW w:w="6520" w:type="dxa"/>
          </w:tcPr>
          <w:p w14:paraId="4FF07F5F" w14:textId="77777777" w:rsidR="009755F6" w:rsidRDefault="002F4F83">
            <w:pPr>
              <w:widowControl w:val="0"/>
              <w:spacing w:line="240" w:lineRule="auto"/>
              <w:rPr>
                <w:rFonts w:eastAsia="Calibri"/>
              </w:rPr>
            </w:pPr>
            <w:r>
              <w:rPr>
                <w:rFonts w:eastAsia="Calibri"/>
              </w:rPr>
              <w:t xml:space="preserve">Katholischer Kirchenrat: Wilhelmsstift Tübingen / 1817 – 1934 </w:t>
            </w:r>
            <w:r>
              <w:rPr>
                <w:rFonts w:eastAsia="Calibri"/>
              </w:rPr>
              <w:br/>
              <w:t>Kinzler, Josef, Unterböbingen, Studium der Philologie / 1901</w:t>
            </w:r>
            <w:r>
              <w:rPr>
                <w:rFonts w:eastAsia="Calibri"/>
              </w:rPr>
              <w:br/>
              <w:t>Grätzer, Lorenz, Unterböbingen / 1872 Wilhelm, Franz Xaver, Unterböbingen / 1897</w:t>
            </w:r>
          </w:p>
        </w:tc>
      </w:tr>
      <w:tr w:rsidR="009755F6" w14:paraId="0BEEF6F2" w14:textId="77777777" w:rsidTr="00B8611B">
        <w:tc>
          <w:tcPr>
            <w:tcW w:w="846" w:type="dxa"/>
          </w:tcPr>
          <w:p w14:paraId="0F8098B1" w14:textId="77777777" w:rsidR="009755F6" w:rsidRDefault="002F4F83">
            <w:pPr>
              <w:widowControl w:val="0"/>
              <w:spacing w:line="240" w:lineRule="auto"/>
              <w:rPr>
                <w:rFonts w:eastAsia="Calibri"/>
              </w:rPr>
            </w:pPr>
            <w:r>
              <w:rPr>
                <w:rFonts w:eastAsia="Calibri"/>
              </w:rPr>
              <w:t>LU</w:t>
            </w:r>
          </w:p>
        </w:tc>
        <w:tc>
          <w:tcPr>
            <w:tcW w:w="1843" w:type="dxa"/>
          </w:tcPr>
          <w:p w14:paraId="536E8675" w14:textId="77777777" w:rsidR="009755F6" w:rsidRDefault="002F4F83">
            <w:pPr>
              <w:widowControl w:val="0"/>
              <w:spacing w:line="240" w:lineRule="auto"/>
              <w:rPr>
                <w:rFonts w:eastAsia="Calibri"/>
              </w:rPr>
            </w:pPr>
            <w:r>
              <w:rPr>
                <w:rFonts w:eastAsia="Calibri"/>
              </w:rPr>
              <w:t>EL 901/7 Bü 90</w:t>
            </w:r>
          </w:p>
        </w:tc>
        <w:tc>
          <w:tcPr>
            <w:tcW w:w="6520" w:type="dxa"/>
          </w:tcPr>
          <w:p w14:paraId="52290D45" w14:textId="77777777" w:rsidR="009755F6" w:rsidRDefault="002F4F83">
            <w:pPr>
              <w:widowControl w:val="0"/>
              <w:spacing w:line="240" w:lineRule="auto"/>
              <w:rPr>
                <w:rFonts w:eastAsia="Calibri"/>
              </w:rPr>
            </w:pPr>
            <w:r>
              <w:rPr>
                <w:rFonts w:eastAsia="Calibri"/>
              </w:rPr>
              <w:t xml:space="preserve">Spruchkammer 14 - Schwäbisch Gmünd: Meldebögen / 1946 – 1953 </w:t>
            </w:r>
            <w:r>
              <w:rPr>
                <w:rFonts w:eastAsia="Calibri"/>
              </w:rPr>
              <w:lastRenderedPageBreak/>
              <w:t xml:space="preserve">(mit Vor- und Nachnamen) / Unterböbingen A-K / 1946 – 1950 </w:t>
            </w:r>
          </w:p>
        </w:tc>
      </w:tr>
      <w:tr w:rsidR="009755F6" w14:paraId="70CFFF4F" w14:textId="77777777" w:rsidTr="00B8611B">
        <w:tc>
          <w:tcPr>
            <w:tcW w:w="846" w:type="dxa"/>
          </w:tcPr>
          <w:p w14:paraId="69846473"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170E7502" w14:textId="77777777" w:rsidR="009755F6" w:rsidRDefault="002F4F83">
            <w:pPr>
              <w:widowControl w:val="0"/>
              <w:spacing w:line="240" w:lineRule="auto"/>
              <w:rPr>
                <w:rFonts w:eastAsia="Calibri"/>
              </w:rPr>
            </w:pPr>
            <w:r>
              <w:rPr>
                <w:rFonts w:eastAsia="Calibri"/>
              </w:rPr>
              <w:t>F 169 Bü 115</w:t>
            </w:r>
          </w:p>
        </w:tc>
        <w:tc>
          <w:tcPr>
            <w:tcW w:w="6520" w:type="dxa"/>
          </w:tcPr>
          <w:p w14:paraId="20AB906A" w14:textId="77777777" w:rsidR="009755F6" w:rsidRDefault="002F4F83">
            <w:pPr>
              <w:widowControl w:val="0"/>
              <w:spacing w:line="240" w:lineRule="auto"/>
              <w:rPr>
                <w:rFonts w:eastAsia="Calibri"/>
              </w:rPr>
            </w:pPr>
            <w:r>
              <w:rPr>
                <w:rFonts w:eastAsia="Calibri"/>
              </w:rPr>
              <w:t xml:space="preserve">XIV. Stiftungen für wohltätige Zwecke / Fürst Fugger'sche Familienstiftung für krankhafte Leute und Handwerkslehrlinge der zum alten Fürstentum gehörigen Gemeinden Waldstetten und Unterböbingen / 1835 – 1868 </w:t>
            </w:r>
          </w:p>
        </w:tc>
      </w:tr>
      <w:tr w:rsidR="009755F6" w14:paraId="7D76B006" w14:textId="77777777" w:rsidTr="00B8611B">
        <w:tc>
          <w:tcPr>
            <w:tcW w:w="846" w:type="dxa"/>
          </w:tcPr>
          <w:p w14:paraId="76825A81" w14:textId="77777777" w:rsidR="009755F6" w:rsidRDefault="002F4F83">
            <w:pPr>
              <w:widowControl w:val="0"/>
              <w:spacing w:line="240" w:lineRule="auto"/>
              <w:rPr>
                <w:rFonts w:eastAsia="Calibri"/>
              </w:rPr>
            </w:pPr>
            <w:r>
              <w:rPr>
                <w:rFonts w:eastAsia="Calibri"/>
              </w:rPr>
              <w:t>LU</w:t>
            </w:r>
          </w:p>
        </w:tc>
        <w:tc>
          <w:tcPr>
            <w:tcW w:w="1843" w:type="dxa"/>
          </w:tcPr>
          <w:p w14:paraId="01D6FAC8" w14:textId="77777777" w:rsidR="009755F6" w:rsidRDefault="002F4F83">
            <w:pPr>
              <w:widowControl w:val="0"/>
              <w:spacing w:line="240" w:lineRule="auto"/>
              <w:rPr>
                <w:rFonts w:eastAsia="Calibri"/>
              </w:rPr>
            </w:pPr>
            <w:r>
              <w:rPr>
                <w:rFonts w:eastAsia="Calibri"/>
              </w:rPr>
              <w:t>F 215 Bü 118</w:t>
            </w:r>
          </w:p>
        </w:tc>
        <w:tc>
          <w:tcPr>
            <w:tcW w:w="6520" w:type="dxa"/>
          </w:tcPr>
          <w:p w14:paraId="2F5F7E22" w14:textId="77777777" w:rsidR="009755F6" w:rsidRDefault="002F4F83">
            <w:pPr>
              <w:widowControl w:val="0"/>
              <w:spacing w:line="240" w:lineRule="auto"/>
              <w:rPr>
                <w:rFonts w:eastAsia="Calibri"/>
              </w:rPr>
            </w:pPr>
            <w:r>
              <w:rPr>
                <w:rFonts w:eastAsia="Calibri"/>
              </w:rPr>
              <w:t>Datei / Kartei der Stuttgarter Passakten / 1914 – 1944 Baumann, August 1925, Babettte geb. Wengert 1926, Betz August 1916 – 1928 Dennochweiler Michael 1925, Grimminger Abert 1923, Hess, Florian 1914, Klotbücher Marta geb. Grätzer 1932, Müller Karl 1921, Noe Richard 1924, Steeb Paula 1928, Wilhelm Franz Xaver 1924</w:t>
            </w:r>
          </w:p>
        </w:tc>
      </w:tr>
      <w:tr w:rsidR="009755F6" w14:paraId="2B04E0E2" w14:textId="77777777" w:rsidTr="00B8611B">
        <w:tc>
          <w:tcPr>
            <w:tcW w:w="846" w:type="dxa"/>
          </w:tcPr>
          <w:p w14:paraId="4D4BC692" w14:textId="77777777" w:rsidR="009755F6" w:rsidRDefault="002F4F83">
            <w:pPr>
              <w:widowControl w:val="0"/>
              <w:spacing w:line="240" w:lineRule="auto"/>
              <w:rPr>
                <w:rFonts w:eastAsia="Calibri"/>
              </w:rPr>
            </w:pPr>
            <w:r>
              <w:rPr>
                <w:rFonts w:eastAsia="Calibri"/>
              </w:rPr>
              <w:t>LU</w:t>
            </w:r>
          </w:p>
        </w:tc>
        <w:tc>
          <w:tcPr>
            <w:tcW w:w="1843" w:type="dxa"/>
          </w:tcPr>
          <w:p w14:paraId="6F0DBA8F" w14:textId="77777777" w:rsidR="009755F6" w:rsidRDefault="002F4F83">
            <w:pPr>
              <w:widowControl w:val="0"/>
              <w:spacing w:line="240" w:lineRule="auto"/>
              <w:rPr>
                <w:rFonts w:eastAsia="Calibri"/>
              </w:rPr>
            </w:pPr>
            <w:r>
              <w:rPr>
                <w:rFonts w:eastAsia="Calibri"/>
              </w:rPr>
              <w:t>F 222 Bü 221</w:t>
            </w:r>
          </w:p>
        </w:tc>
        <w:tc>
          <w:tcPr>
            <w:tcW w:w="6520" w:type="dxa"/>
          </w:tcPr>
          <w:p w14:paraId="7CBAF2E3" w14:textId="77777777" w:rsidR="009755F6" w:rsidRDefault="002F4F83">
            <w:pPr>
              <w:widowControl w:val="0"/>
              <w:spacing w:line="240" w:lineRule="auto"/>
              <w:rPr>
                <w:rFonts w:eastAsia="Calibri"/>
              </w:rPr>
            </w:pPr>
            <w:r>
              <w:rPr>
                <w:rFonts w:eastAsia="Calibri"/>
              </w:rPr>
              <w:t xml:space="preserve">Straßen- und Wasserbauinspektion/-amt Schwäbisch Gmünd / 1825 – 1962 / 1. Organisation und Personal Schurr, Josef / 1881 – 1924 </w:t>
            </w:r>
          </w:p>
        </w:tc>
      </w:tr>
      <w:tr w:rsidR="009755F6" w14:paraId="2DF9395B" w14:textId="77777777" w:rsidTr="00B8611B">
        <w:tc>
          <w:tcPr>
            <w:tcW w:w="846" w:type="dxa"/>
          </w:tcPr>
          <w:p w14:paraId="7533FFA9" w14:textId="77777777" w:rsidR="009755F6" w:rsidRDefault="002F4F83">
            <w:pPr>
              <w:widowControl w:val="0"/>
              <w:spacing w:line="240" w:lineRule="auto"/>
              <w:rPr>
                <w:rFonts w:eastAsia="Calibri"/>
              </w:rPr>
            </w:pPr>
            <w:r>
              <w:rPr>
                <w:rFonts w:eastAsia="Calibri"/>
              </w:rPr>
              <w:t>LU</w:t>
            </w:r>
          </w:p>
        </w:tc>
        <w:tc>
          <w:tcPr>
            <w:tcW w:w="1843" w:type="dxa"/>
          </w:tcPr>
          <w:p w14:paraId="66E3F41F" w14:textId="77777777" w:rsidR="009755F6" w:rsidRDefault="002F4F83">
            <w:pPr>
              <w:widowControl w:val="0"/>
              <w:spacing w:line="240" w:lineRule="auto"/>
              <w:rPr>
                <w:rFonts w:eastAsia="Calibri"/>
              </w:rPr>
            </w:pPr>
            <w:r>
              <w:rPr>
                <w:rFonts w:eastAsia="Calibri"/>
              </w:rPr>
              <w:t>F 269 I Bü 3</w:t>
            </w:r>
          </w:p>
        </w:tc>
        <w:tc>
          <w:tcPr>
            <w:tcW w:w="6520" w:type="dxa"/>
          </w:tcPr>
          <w:p w14:paraId="521941AC" w14:textId="77777777" w:rsidR="009755F6" w:rsidRDefault="002F4F83">
            <w:pPr>
              <w:widowControl w:val="0"/>
              <w:spacing w:line="240" w:lineRule="auto"/>
              <w:rPr>
                <w:rFonts w:eastAsia="Calibri"/>
              </w:rPr>
            </w:pPr>
            <w:r>
              <w:rPr>
                <w:rFonts w:eastAsia="Calibri"/>
              </w:rPr>
              <w:t>Todeserklärung der Witwe Katharine Geiger geborene König von Unterböbingen / 1883</w:t>
            </w:r>
          </w:p>
        </w:tc>
      </w:tr>
      <w:tr w:rsidR="009755F6" w14:paraId="2D0F2DFB" w14:textId="77777777" w:rsidTr="00B8611B">
        <w:tc>
          <w:tcPr>
            <w:tcW w:w="846" w:type="dxa"/>
          </w:tcPr>
          <w:p w14:paraId="4D1A11AE" w14:textId="77777777" w:rsidR="009755F6" w:rsidRDefault="002F4F83">
            <w:pPr>
              <w:widowControl w:val="0"/>
              <w:spacing w:line="240" w:lineRule="auto"/>
              <w:rPr>
                <w:rFonts w:eastAsia="Calibri"/>
              </w:rPr>
            </w:pPr>
            <w:r>
              <w:rPr>
                <w:rFonts w:eastAsia="Calibri"/>
              </w:rPr>
              <w:t>LU</w:t>
            </w:r>
          </w:p>
        </w:tc>
        <w:tc>
          <w:tcPr>
            <w:tcW w:w="1843" w:type="dxa"/>
          </w:tcPr>
          <w:p w14:paraId="7C250DD5" w14:textId="77777777" w:rsidR="009755F6" w:rsidRDefault="002F4F83">
            <w:pPr>
              <w:widowControl w:val="0"/>
              <w:spacing w:line="240" w:lineRule="auto"/>
              <w:rPr>
                <w:rFonts w:eastAsia="Calibri"/>
              </w:rPr>
            </w:pPr>
            <w:r>
              <w:rPr>
                <w:rFonts w:eastAsia="Calibri"/>
              </w:rPr>
              <w:t>F 269 I Bü 4</w:t>
            </w:r>
          </w:p>
        </w:tc>
        <w:tc>
          <w:tcPr>
            <w:tcW w:w="6520" w:type="dxa"/>
          </w:tcPr>
          <w:p w14:paraId="3490AB7A" w14:textId="77777777" w:rsidR="009755F6" w:rsidRDefault="002F4F83">
            <w:pPr>
              <w:widowControl w:val="0"/>
              <w:spacing w:line="240" w:lineRule="auto"/>
              <w:rPr>
                <w:rFonts w:eastAsia="Calibri"/>
              </w:rPr>
            </w:pPr>
            <w:r>
              <w:rPr>
                <w:rFonts w:eastAsia="Calibri"/>
              </w:rPr>
              <w:t xml:space="preserve">Todeserklärung des verschollenen Michael Schurr von Unterböbingen 1883 / Todeserklärung der in Amerika verschollenen Walburga Sturm von Unterböbingen 1885 / Todeserklärung des Franz Xaver Huttelmaier von Unterböbingen 1886 / Todeserklärung des in Amerika verschollenen Josef Zimmermann von Unterböbingen 1892 – 1893 / Todeserklärung des in Amerika verschollenen Johann Evangelist Hieber von Unterböbingen 1896 / Todeserklärung der in Amerika verschollenen Helene Zimmermann von Unterböbingen und der Anna Hudelmaier geborenen Zimmermann von Unterböbingen 1894 – 1897 </w:t>
            </w:r>
          </w:p>
        </w:tc>
      </w:tr>
      <w:tr w:rsidR="009755F6" w14:paraId="7DC8A1B4" w14:textId="77777777" w:rsidTr="00B8611B">
        <w:tc>
          <w:tcPr>
            <w:tcW w:w="846" w:type="dxa"/>
          </w:tcPr>
          <w:p w14:paraId="3A63B4AD" w14:textId="77777777" w:rsidR="009755F6" w:rsidRDefault="002F4F83">
            <w:pPr>
              <w:widowControl w:val="0"/>
              <w:spacing w:line="240" w:lineRule="auto"/>
              <w:rPr>
                <w:rFonts w:eastAsia="Calibri"/>
              </w:rPr>
            </w:pPr>
            <w:r>
              <w:rPr>
                <w:rFonts w:eastAsia="Calibri"/>
              </w:rPr>
              <w:t>LU</w:t>
            </w:r>
          </w:p>
        </w:tc>
        <w:tc>
          <w:tcPr>
            <w:tcW w:w="1843" w:type="dxa"/>
          </w:tcPr>
          <w:p w14:paraId="1E17170F" w14:textId="77777777" w:rsidR="009755F6" w:rsidRDefault="002F4F83">
            <w:pPr>
              <w:widowControl w:val="0"/>
              <w:spacing w:line="240" w:lineRule="auto"/>
              <w:rPr>
                <w:rFonts w:eastAsia="Calibri"/>
              </w:rPr>
            </w:pPr>
            <w:r>
              <w:rPr>
                <w:rFonts w:eastAsia="Calibri"/>
              </w:rPr>
              <w:t>K 745 II Bü 2034</w:t>
            </w:r>
          </w:p>
        </w:tc>
        <w:tc>
          <w:tcPr>
            <w:tcW w:w="6520" w:type="dxa"/>
          </w:tcPr>
          <w:p w14:paraId="76DC557D" w14:textId="77777777" w:rsidR="009755F6" w:rsidRDefault="002F4F83">
            <w:pPr>
              <w:widowControl w:val="0"/>
              <w:spacing w:line="240" w:lineRule="auto"/>
              <w:rPr>
                <w:rFonts w:eastAsia="Calibri"/>
              </w:rPr>
            </w:pPr>
            <w:r>
              <w:rPr>
                <w:rFonts w:eastAsia="Calibri"/>
              </w:rPr>
              <w:t xml:space="preserve">Reichsmusikkammer Landesleitung Stuttgart: Personalakten / 1933 – 1943 (Vorakten ab 1929) / König, Otto 1935 - 1938 / Vogt, Karl 1938 – 1940 </w:t>
            </w:r>
          </w:p>
        </w:tc>
      </w:tr>
      <w:tr w:rsidR="009755F6" w14:paraId="568B450F" w14:textId="77777777" w:rsidTr="00B8611B">
        <w:tc>
          <w:tcPr>
            <w:tcW w:w="846" w:type="dxa"/>
          </w:tcPr>
          <w:p w14:paraId="14F07BFE" w14:textId="77777777" w:rsidR="009755F6" w:rsidRDefault="002F4F83">
            <w:pPr>
              <w:widowControl w:val="0"/>
              <w:spacing w:line="240" w:lineRule="auto"/>
              <w:rPr>
                <w:rFonts w:eastAsia="Calibri"/>
              </w:rPr>
            </w:pPr>
            <w:r>
              <w:rPr>
                <w:rFonts w:eastAsia="Calibri"/>
              </w:rPr>
              <w:t>LU</w:t>
            </w:r>
          </w:p>
        </w:tc>
        <w:tc>
          <w:tcPr>
            <w:tcW w:w="1843" w:type="dxa"/>
          </w:tcPr>
          <w:p w14:paraId="68D16DA7" w14:textId="77777777" w:rsidR="009755F6" w:rsidRDefault="002F4F83">
            <w:pPr>
              <w:widowControl w:val="0"/>
              <w:spacing w:line="240" w:lineRule="auto"/>
              <w:rPr>
                <w:rFonts w:eastAsia="Calibri"/>
              </w:rPr>
            </w:pPr>
            <w:r>
              <w:rPr>
                <w:rFonts w:eastAsia="Calibri"/>
              </w:rPr>
              <w:t>PL 502/12 Bü 410</w:t>
            </w:r>
          </w:p>
        </w:tc>
        <w:tc>
          <w:tcPr>
            <w:tcW w:w="6520" w:type="dxa"/>
          </w:tcPr>
          <w:p w14:paraId="45688A37" w14:textId="77777777" w:rsidR="009755F6" w:rsidRDefault="002F4F83">
            <w:pPr>
              <w:widowControl w:val="0"/>
              <w:spacing w:line="240" w:lineRule="auto"/>
              <w:rPr>
                <w:rFonts w:eastAsia="Calibri"/>
              </w:rPr>
            </w:pPr>
            <w:r>
              <w:rPr>
                <w:rFonts w:eastAsia="Calibri"/>
              </w:rPr>
              <w:t>Sammlungsgut der US-Militärregierung zur Dokumentation der NS-Belastung von im Kreis Schwäbisch Gmünd ansässigen Personen / 1924-1947 Erfassung von Mitgliedern der NSDAP und ihrer Organisationen im Kreis Schwäbisch Gmünd zur Vorlage bei der amerikanischen Militärregierung / 1934-1945</w:t>
            </w:r>
          </w:p>
        </w:tc>
      </w:tr>
      <w:tr w:rsidR="009755F6" w14:paraId="01C032A5" w14:textId="77777777" w:rsidTr="00B8611B">
        <w:tc>
          <w:tcPr>
            <w:tcW w:w="846" w:type="dxa"/>
          </w:tcPr>
          <w:p w14:paraId="37E52B90" w14:textId="77777777" w:rsidR="009755F6" w:rsidRDefault="002F4F83">
            <w:pPr>
              <w:widowControl w:val="0"/>
              <w:spacing w:line="240" w:lineRule="auto"/>
              <w:rPr>
                <w:rFonts w:eastAsia="Calibri"/>
              </w:rPr>
            </w:pPr>
            <w:r>
              <w:rPr>
                <w:rFonts w:eastAsia="Calibri"/>
              </w:rPr>
              <w:t>S</w:t>
            </w:r>
          </w:p>
        </w:tc>
        <w:tc>
          <w:tcPr>
            <w:tcW w:w="1843" w:type="dxa"/>
          </w:tcPr>
          <w:p w14:paraId="6DC5085B" w14:textId="77777777" w:rsidR="009755F6" w:rsidRDefault="002F4F83">
            <w:pPr>
              <w:widowControl w:val="0"/>
              <w:spacing w:line="240" w:lineRule="auto"/>
              <w:rPr>
                <w:rFonts w:eastAsia="Calibri"/>
              </w:rPr>
            </w:pPr>
            <w:r>
              <w:rPr>
                <w:rFonts w:eastAsia="Calibri"/>
              </w:rPr>
              <w:t>M 711 Nr. 2332</w:t>
            </w:r>
          </w:p>
        </w:tc>
        <w:tc>
          <w:tcPr>
            <w:tcW w:w="6520" w:type="dxa"/>
          </w:tcPr>
          <w:p w14:paraId="3ADE6B1E" w14:textId="77777777" w:rsidR="009755F6" w:rsidRDefault="002F4F83">
            <w:pPr>
              <w:widowControl w:val="0"/>
              <w:spacing w:line="240" w:lineRule="auto"/>
              <w:rPr>
                <w:rFonts w:eastAsia="Calibri"/>
              </w:rPr>
            </w:pPr>
            <w:r>
              <w:rPr>
                <w:rFonts w:eastAsia="Calibri"/>
              </w:rPr>
              <w:t>Bildnissammlung V / 1939-1945 / Knödler, Otto auch Leinmüller Otto und Schmidt Alfons</w:t>
            </w:r>
          </w:p>
        </w:tc>
      </w:tr>
      <w:tr w:rsidR="009755F6" w14:paraId="33881E34" w14:textId="77777777" w:rsidTr="00B8611B">
        <w:tc>
          <w:tcPr>
            <w:tcW w:w="846" w:type="dxa"/>
          </w:tcPr>
          <w:p w14:paraId="4563A820" w14:textId="77777777" w:rsidR="009755F6" w:rsidRDefault="002F4F83">
            <w:pPr>
              <w:widowControl w:val="0"/>
              <w:spacing w:line="240" w:lineRule="auto"/>
              <w:rPr>
                <w:rFonts w:eastAsia="Calibri"/>
              </w:rPr>
            </w:pPr>
            <w:r>
              <w:rPr>
                <w:rFonts w:eastAsia="Calibri"/>
              </w:rPr>
              <w:t>LU</w:t>
            </w:r>
          </w:p>
        </w:tc>
        <w:tc>
          <w:tcPr>
            <w:tcW w:w="1843" w:type="dxa"/>
          </w:tcPr>
          <w:p w14:paraId="1B35B8B5" w14:textId="77777777" w:rsidR="009755F6" w:rsidRDefault="002F4F83">
            <w:pPr>
              <w:widowControl w:val="0"/>
              <w:spacing w:line="240" w:lineRule="auto"/>
              <w:rPr>
                <w:rFonts w:eastAsia="Calibri"/>
              </w:rPr>
            </w:pPr>
            <w:r>
              <w:rPr>
                <w:rFonts w:eastAsia="Calibri"/>
              </w:rPr>
              <w:t>K 745 II Bü 7040</w:t>
            </w:r>
          </w:p>
        </w:tc>
        <w:tc>
          <w:tcPr>
            <w:tcW w:w="6520" w:type="dxa"/>
          </w:tcPr>
          <w:p w14:paraId="76FBC381" w14:textId="77777777" w:rsidR="009755F6" w:rsidRDefault="002F4F83">
            <w:pPr>
              <w:widowControl w:val="0"/>
              <w:spacing w:line="240" w:lineRule="auto"/>
              <w:rPr>
                <w:rFonts w:eastAsia="Calibri"/>
              </w:rPr>
            </w:pPr>
            <w:r>
              <w:rPr>
                <w:rFonts w:eastAsia="Calibri"/>
              </w:rPr>
              <w:t xml:space="preserve">Reichsmusikkammer Landesleitung Stuttgart: Personalakten / 1933 – 1943 (Vorakten ab 1929) / Vogt, Karl / 1938 – 1940 </w:t>
            </w:r>
          </w:p>
        </w:tc>
      </w:tr>
    </w:tbl>
    <w:p w14:paraId="07FB91ED" w14:textId="77777777" w:rsidR="009755F6" w:rsidRDefault="002F4F83" w:rsidP="007A5247">
      <w:pPr>
        <w:pStyle w:val="berschrift2"/>
      </w:pPr>
      <w:bookmarkStart w:id="972" w:name="_Strafsachen"/>
      <w:bookmarkStart w:id="973" w:name="_Flur_1"/>
      <w:bookmarkStart w:id="974" w:name="_Toc89269904"/>
      <w:bookmarkStart w:id="975" w:name="_Toc89670356"/>
      <w:bookmarkStart w:id="976" w:name="_Toc89672742"/>
      <w:bookmarkStart w:id="977" w:name="_Toc91325746"/>
      <w:bookmarkEnd w:id="972"/>
      <w:bookmarkEnd w:id="973"/>
      <w:r>
        <w:t>Flur</w:t>
      </w:r>
      <w:bookmarkEnd w:id="974"/>
      <w:bookmarkEnd w:id="975"/>
      <w:bookmarkEnd w:id="976"/>
      <w:bookmarkEnd w:id="977"/>
    </w:p>
    <w:tbl>
      <w:tblPr>
        <w:tblStyle w:val="Tabellenraster"/>
        <w:tblW w:w="9209" w:type="dxa"/>
        <w:tblLayout w:type="fixed"/>
        <w:tblLook w:val="04A0" w:firstRow="1" w:lastRow="0" w:firstColumn="1" w:lastColumn="0" w:noHBand="0" w:noVBand="1"/>
      </w:tblPr>
      <w:tblGrid>
        <w:gridCol w:w="846"/>
        <w:gridCol w:w="1843"/>
        <w:gridCol w:w="6520"/>
      </w:tblGrid>
      <w:tr w:rsidR="009755F6" w14:paraId="12B291CB" w14:textId="77777777" w:rsidTr="00B8611B">
        <w:tc>
          <w:tcPr>
            <w:tcW w:w="846" w:type="dxa"/>
            <w:shd w:val="clear" w:color="auto" w:fill="D0CECE" w:themeFill="background2" w:themeFillShade="E6"/>
          </w:tcPr>
          <w:p w14:paraId="5919ED30"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2AD3E33"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5B381CB7" w14:textId="77777777" w:rsidR="009755F6" w:rsidRDefault="002F4F83">
            <w:pPr>
              <w:widowControl w:val="0"/>
              <w:spacing w:line="240" w:lineRule="auto"/>
              <w:rPr>
                <w:rFonts w:eastAsia="Calibri"/>
              </w:rPr>
            </w:pPr>
            <w:r>
              <w:rPr>
                <w:rFonts w:eastAsia="Calibri"/>
              </w:rPr>
              <w:t>Inhalt</w:t>
            </w:r>
          </w:p>
        </w:tc>
      </w:tr>
      <w:tr w:rsidR="009755F6" w14:paraId="3323F89F" w14:textId="77777777" w:rsidTr="00B8611B">
        <w:tc>
          <w:tcPr>
            <w:tcW w:w="846" w:type="dxa"/>
          </w:tcPr>
          <w:p w14:paraId="678FCF24" w14:textId="77777777" w:rsidR="009755F6" w:rsidRDefault="002F4F83">
            <w:pPr>
              <w:widowControl w:val="0"/>
              <w:spacing w:line="240" w:lineRule="auto"/>
              <w:rPr>
                <w:rFonts w:eastAsia="Calibri"/>
              </w:rPr>
            </w:pPr>
            <w:r>
              <w:rPr>
                <w:rFonts w:eastAsia="Calibri"/>
              </w:rPr>
              <w:t>LU</w:t>
            </w:r>
          </w:p>
        </w:tc>
        <w:tc>
          <w:tcPr>
            <w:tcW w:w="1843" w:type="dxa"/>
          </w:tcPr>
          <w:p w14:paraId="130A9357" w14:textId="77777777" w:rsidR="009755F6" w:rsidRDefault="002F4F83">
            <w:pPr>
              <w:widowControl w:val="0"/>
              <w:spacing w:line="240" w:lineRule="auto"/>
              <w:rPr>
                <w:rFonts w:eastAsia="Calibri"/>
              </w:rPr>
            </w:pPr>
            <w:r>
              <w:rPr>
                <w:rFonts w:eastAsia="Calibri"/>
              </w:rPr>
              <w:t>E 251 VI Bü 776</w:t>
            </w:r>
          </w:p>
        </w:tc>
        <w:tc>
          <w:tcPr>
            <w:tcW w:w="6520" w:type="dxa"/>
          </w:tcPr>
          <w:p w14:paraId="17C31C5E" w14:textId="77777777" w:rsidR="009755F6" w:rsidRDefault="002F4F83">
            <w:pPr>
              <w:widowControl w:val="0"/>
              <w:spacing w:line="240" w:lineRule="auto"/>
              <w:rPr>
                <w:rFonts w:eastAsia="Calibri"/>
              </w:rPr>
            </w:pPr>
            <w:r>
              <w:rPr>
                <w:rFonts w:eastAsia="Calibri"/>
              </w:rPr>
              <w:t xml:space="preserve">Steuerkollegium: Urprimärkataster Württemberg - Bände / 1818 – 1912 / </w:t>
            </w:r>
            <w:r>
              <w:rPr>
                <w:rFonts w:eastAsia="Calibri"/>
              </w:rPr>
              <w:br/>
              <w:t>Oberböbingen, Ostalbkreis, mit den Markungen Zimmern und Hirschmühle; Teil 2 / 1835 – 1837</w:t>
            </w:r>
          </w:p>
        </w:tc>
      </w:tr>
      <w:tr w:rsidR="009755F6" w14:paraId="65A4DD15" w14:textId="77777777" w:rsidTr="00B8611B">
        <w:tc>
          <w:tcPr>
            <w:tcW w:w="846" w:type="dxa"/>
          </w:tcPr>
          <w:p w14:paraId="0605C7A1" w14:textId="77777777" w:rsidR="009755F6" w:rsidRDefault="002F4F83">
            <w:pPr>
              <w:widowControl w:val="0"/>
              <w:spacing w:line="240" w:lineRule="auto"/>
              <w:rPr>
                <w:rFonts w:eastAsia="Calibri"/>
              </w:rPr>
            </w:pPr>
            <w:r>
              <w:rPr>
                <w:rFonts w:eastAsia="Calibri"/>
              </w:rPr>
              <w:t>LU</w:t>
            </w:r>
          </w:p>
        </w:tc>
        <w:tc>
          <w:tcPr>
            <w:tcW w:w="1843" w:type="dxa"/>
          </w:tcPr>
          <w:p w14:paraId="26C81321" w14:textId="77777777" w:rsidR="009755F6" w:rsidRDefault="002F4F83">
            <w:pPr>
              <w:widowControl w:val="0"/>
              <w:spacing w:line="240" w:lineRule="auto"/>
              <w:rPr>
                <w:rFonts w:eastAsia="Calibri"/>
              </w:rPr>
            </w:pPr>
            <w:r>
              <w:rPr>
                <w:rFonts w:eastAsia="Calibri"/>
              </w:rPr>
              <w:t>E 251 VI Bü 777</w:t>
            </w:r>
          </w:p>
        </w:tc>
        <w:tc>
          <w:tcPr>
            <w:tcW w:w="6520" w:type="dxa"/>
          </w:tcPr>
          <w:p w14:paraId="64928FD5" w14:textId="77777777" w:rsidR="009755F6" w:rsidRDefault="002F4F83">
            <w:pPr>
              <w:widowControl w:val="0"/>
              <w:spacing w:line="240" w:lineRule="auto"/>
              <w:rPr>
                <w:rFonts w:eastAsia="Calibri"/>
              </w:rPr>
            </w:pPr>
            <w:r>
              <w:rPr>
                <w:rFonts w:eastAsia="Calibri"/>
              </w:rPr>
              <w:t xml:space="preserve">Steuerkollegium: Urprimärkataster Württemberg - Bände / 1818 – 1912 / </w:t>
            </w:r>
            <w:r>
              <w:rPr>
                <w:rFonts w:eastAsia="Calibri"/>
              </w:rPr>
              <w:br/>
              <w:t>Oberböbingen, Ostalbkreis, mit den Markungen Zimmern und Hirschmühle; Teil 2 / 1835 – 1837</w:t>
            </w:r>
          </w:p>
        </w:tc>
      </w:tr>
      <w:tr w:rsidR="009755F6" w14:paraId="020B316E" w14:textId="77777777" w:rsidTr="00B8611B">
        <w:tc>
          <w:tcPr>
            <w:tcW w:w="846" w:type="dxa"/>
          </w:tcPr>
          <w:p w14:paraId="00C24E64" w14:textId="77777777" w:rsidR="009755F6" w:rsidRDefault="002F4F83">
            <w:pPr>
              <w:widowControl w:val="0"/>
              <w:spacing w:line="240" w:lineRule="auto"/>
              <w:rPr>
                <w:rFonts w:eastAsia="Calibri"/>
              </w:rPr>
            </w:pPr>
            <w:r>
              <w:rPr>
                <w:rFonts w:eastAsia="Calibri"/>
              </w:rPr>
              <w:t>LU</w:t>
            </w:r>
          </w:p>
        </w:tc>
        <w:tc>
          <w:tcPr>
            <w:tcW w:w="1843" w:type="dxa"/>
          </w:tcPr>
          <w:p w14:paraId="39460B0D" w14:textId="77777777" w:rsidR="009755F6" w:rsidRDefault="002F4F83">
            <w:pPr>
              <w:widowControl w:val="0"/>
              <w:spacing w:line="240" w:lineRule="auto"/>
              <w:rPr>
                <w:rFonts w:eastAsia="Calibri"/>
              </w:rPr>
            </w:pPr>
            <w:r>
              <w:rPr>
                <w:rFonts w:eastAsia="Calibri"/>
              </w:rPr>
              <w:t>E 251 VIII Bü 682</w:t>
            </w:r>
          </w:p>
        </w:tc>
        <w:tc>
          <w:tcPr>
            <w:tcW w:w="6520" w:type="dxa"/>
          </w:tcPr>
          <w:p w14:paraId="4F22B875" w14:textId="77777777" w:rsidR="009755F6" w:rsidRDefault="002F4F83">
            <w:pPr>
              <w:widowControl w:val="0"/>
              <w:spacing w:line="240" w:lineRule="auto"/>
              <w:rPr>
                <w:rFonts w:eastAsia="Calibri"/>
              </w:rPr>
            </w:pPr>
            <w:r>
              <w:rPr>
                <w:rFonts w:eastAsia="Calibri"/>
              </w:rPr>
              <w:t xml:space="preserve">Steuerkollegium: Urprimärkataster-Publikationsakten Württemberg und Hohenzollern / Oberböbingen: Publikationsakten / 1834 – 1835 </w:t>
            </w:r>
          </w:p>
        </w:tc>
      </w:tr>
      <w:tr w:rsidR="009755F6" w14:paraId="75A685EB" w14:textId="77777777" w:rsidTr="00B8611B">
        <w:tc>
          <w:tcPr>
            <w:tcW w:w="846" w:type="dxa"/>
          </w:tcPr>
          <w:p w14:paraId="02740309" w14:textId="77777777" w:rsidR="009755F6" w:rsidRDefault="002F4F83">
            <w:pPr>
              <w:widowControl w:val="0"/>
              <w:spacing w:line="240" w:lineRule="auto"/>
              <w:rPr>
                <w:rFonts w:eastAsia="Calibri"/>
              </w:rPr>
            </w:pPr>
            <w:r>
              <w:rPr>
                <w:rFonts w:eastAsia="Calibri"/>
              </w:rPr>
              <w:t>LU</w:t>
            </w:r>
          </w:p>
        </w:tc>
        <w:tc>
          <w:tcPr>
            <w:tcW w:w="1843" w:type="dxa"/>
          </w:tcPr>
          <w:p w14:paraId="37A51AFB" w14:textId="77777777" w:rsidR="009755F6" w:rsidRDefault="002F4F83">
            <w:pPr>
              <w:widowControl w:val="0"/>
              <w:spacing w:line="240" w:lineRule="auto"/>
              <w:rPr>
                <w:rFonts w:eastAsia="Calibri"/>
              </w:rPr>
            </w:pPr>
            <w:r>
              <w:rPr>
                <w:rFonts w:eastAsia="Calibri"/>
              </w:rPr>
              <w:t>EL 68 VI Nr 2473</w:t>
            </w:r>
          </w:p>
        </w:tc>
        <w:tc>
          <w:tcPr>
            <w:tcW w:w="6520" w:type="dxa"/>
          </w:tcPr>
          <w:p w14:paraId="5408EE30" w14:textId="77777777" w:rsidR="009755F6" w:rsidRDefault="002F4F83">
            <w:pPr>
              <w:widowControl w:val="0"/>
              <w:spacing w:line="240" w:lineRule="auto"/>
              <w:rPr>
                <w:rFonts w:eastAsia="Calibri"/>
              </w:rPr>
            </w:pPr>
            <w:r>
              <w:rPr>
                <w:rFonts w:eastAsia="Calibri"/>
              </w:rPr>
              <w:t>Landesamt für Geoinformation und Landentwicklung Baden-Württemberg: Historische Flurkarten der Württembergischen und Hohenzollerischen Landesvermessung (Digitalisate) / 1818 – 1863, (1951) / Kartenblatt NO XXIX 57 Stand 1830 / 1830 und andere Karten</w:t>
            </w:r>
          </w:p>
        </w:tc>
      </w:tr>
      <w:tr w:rsidR="009755F6" w14:paraId="3A9B938B" w14:textId="77777777" w:rsidTr="00B8611B">
        <w:tc>
          <w:tcPr>
            <w:tcW w:w="846" w:type="dxa"/>
          </w:tcPr>
          <w:p w14:paraId="106C8A73" w14:textId="77777777" w:rsidR="009755F6" w:rsidRDefault="002F4F83">
            <w:pPr>
              <w:widowControl w:val="0"/>
              <w:spacing w:line="240" w:lineRule="auto"/>
              <w:rPr>
                <w:rFonts w:eastAsia="Calibri"/>
              </w:rPr>
            </w:pPr>
            <w:r>
              <w:rPr>
                <w:rFonts w:eastAsia="Calibri"/>
              </w:rPr>
              <w:t>LU</w:t>
            </w:r>
          </w:p>
        </w:tc>
        <w:tc>
          <w:tcPr>
            <w:tcW w:w="1843" w:type="dxa"/>
          </w:tcPr>
          <w:p w14:paraId="2F081DD8" w14:textId="77777777" w:rsidR="009755F6" w:rsidRDefault="002F4F83">
            <w:pPr>
              <w:widowControl w:val="0"/>
              <w:spacing w:line="240" w:lineRule="auto"/>
              <w:rPr>
                <w:rFonts w:eastAsia="Calibri"/>
              </w:rPr>
            </w:pPr>
            <w:r>
              <w:rPr>
                <w:rFonts w:eastAsia="Calibri"/>
              </w:rPr>
              <w:t>F 169 Bü 111</w:t>
            </w:r>
          </w:p>
        </w:tc>
        <w:tc>
          <w:tcPr>
            <w:tcW w:w="6520" w:type="dxa"/>
          </w:tcPr>
          <w:p w14:paraId="656DA68E" w14:textId="77777777" w:rsidR="009755F6" w:rsidRDefault="002F4F83">
            <w:pPr>
              <w:widowControl w:val="0"/>
              <w:spacing w:line="240" w:lineRule="auto"/>
              <w:rPr>
                <w:rFonts w:eastAsia="Calibri"/>
              </w:rPr>
            </w:pPr>
            <w:r>
              <w:rPr>
                <w:rFonts w:eastAsia="Calibri"/>
              </w:rPr>
              <w:t xml:space="preserve">Markungsstreitigkeiten, Ergänzung der Flurkarten, Steuergrenzen, Primärkataster; Orte alphabetisch: b) Lautern bis Oberböbingen / 1808 – 1868 </w:t>
            </w:r>
          </w:p>
        </w:tc>
      </w:tr>
      <w:tr w:rsidR="009755F6" w14:paraId="5A07817D" w14:textId="77777777" w:rsidTr="00B8611B">
        <w:tc>
          <w:tcPr>
            <w:tcW w:w="846" w:type="dxa"/>
          </w:tcPr>
          <w:p w14:paraId="7D77FBEE" w14:textId="77777777" w:rsidR="009755F6" w:rsidRDefault="002F4F83">
            <w:pPr>
              <w:widowControl w:val="0"/>
              <w:spacing w:line="240" w:lineRule="auto"/>
              <w:rPr>
                <w:rFonts w:eastAsia="Calibri"/>
              </w:rPr>
            </w:pPr>
            <w:r>
              <w:rPr>
                <w:rFonts w:eastAsia="Calibri"/>
              </w:rPr>
              <w:t>S</w:t>
            </w:r>
          </w:p>
        </w:tc>
        <w:tc>
          <w:tcPr>
            <w:tcW w:w="1843" w:type="dxa"/>
          </w:tcPr>
          <w:p w14:paraId="7F08E1C1" w14:textId="77777777" w:rsidR="009755F6" w:rsidRDefault="002F4F83">
            <w:pPr>
              <w:widowControl w:val="0"/>
              <w:spacing w:line="240" w:lineRule="auto"/>
              <w:rPr>
                <w:rFonts w:eastAsia="Calibri"/>
              </w:rPr>
            </w:pPr>
            <w:r>
              <w:rPr>
                <w:rFonts w:eastAsia="Calibri"/>
              </w:rPr>
              <w:t>A 208 Bü 321</w:t>
            </w:r>
          </w:p>
        </w:tc>
        <w:tc>
          <w:tcPr>
            <w:tcW w:w="6520" w:type="dxa"/>
          </w:tcPr>
          <w:p w14:paraId="12C9928A" w14:textId="77777777" w:rsidR="009755F6" w:rsidRDefault="002F4F83">
            <w:pPr>
              <w:widowControl w:val="0"/>
              <w:spacing w:line="240" w:lineRule="auto"/>
              <w:rPr>
                <w:rFonts w:eastAsia="Calibri"/>
              </w:rPr>
            </w:pPr>
            <w:r>
              <w:rPr>
                <w:rFonts w:eastAsia="Calibri"/>
              </w:rPr>
              <w:t>Akten betreffend die Versteinung des Gemeinde- und Feldwegs in dem Condominial-Ort Oberböbingen und die Jurisdictions-Differentien mit Gmünd des Orts Oberböbingen halber. / 1755, 1757/1760</w:t>
            </w:r>
          </w:p>
        </w:tc>
      </w:tr>
      <w:tr w:rsidR="009755F6" w14:paraId="0DA774AE" w14:textId="77777777" w:rsidTr="00B8611B">
        <w:tc>
          <w:tcPr>
            <w:tcW w:w="846" w:type="dxa"/>
          </w:tcPr>
          <w:p w14:paraId="6CFF6B94" w14:textId="77777777" w:rsidR="009755F6" w:rsidRDefault="002F4F83">
            <w:pPr>
              <w:widowControl w:val="0"/>
              <w:spacing w:line="240" w:lineRule="auto"/>
              <w:rPr>
                <w:rFonts w:eastAsia="Calibri"/>
              </w:rPr>
            </w:pPr>
            <w:r>
              <w:rPr>
                <w:rFonts w:eastAsia="Calibri"/>
              </w:rPr>
              <w:t>KW</w:t>
            </w:r>
          </w:p>
        </w:tc>
        <w:tc>
          <w:tcPr>
            <w:tcW w:w="1843" w:type="dxa"/>
          </w:tcPr>
          <w:p w14:paraId="1DCEFE6F" w14:textId="77777777" w:rsidR="009755F6" w:rsidRDefault="002F4F83">
            <w:pPr>
              <w:widowControl w:val="0"/>
              <w:spacing w:line="240" w:lineRule="auto"/>
              <w:rPr>
                <w:rFonts w:eastAsia="Calibri"/>
              </w:rPr>
            </w:pPr>
            <w:r>
              <w:rPr>
                <w:rFonts w:eastAsia="Calibri"/>
              </w:rPr>
              <w:t xml:space="preserve">SGM 17 A </w:t>
            </w:r>
            <w:r>
              <w:rPr>
                <w:rFonts w:eastAsia="Calibri"/>
              </w:rPr>
              <w:lastRenderedPageBreak/>
              <w:t>007.936.307</w:t>
            </w:r>
          </w:p>
        </w:tc>
        <w:tc>
          <w:tcPr>
            <w:tcW w:w="6520" w:type="dxa"/>
          </w:tcPr>
          <w:p w14:paraId="2903B0EE" w14:textId="77777777" w:rsidR="009755F6" w:rsidRDefault="002F4F83">
            <w:pPr>
              <w:widowControl w:val="0"/>
              <w:spacing w:line="240" w:lineRule="auto"/>
              <w:rPr>
                <w:rFonts w:eastAsia="Calibri"/>
              </w:rPr>
            </w:pPr>
            <w:r>
              <w:rPr>
                <w:rFonts w:eastAsia="Calibri"/>
              </w:rPr>
              <w:lastRenderedPageBreak/>
              <w:t xml:space="preserve">Pfandbuchsvisitationsprotokoll Unterböbingen / 1853 – 1899 </w:t>
            </w:r>
          </w:p>
        </w:tc>
      </w:tr>
      <w:tr w:rsidR="009755F6" w14:paraId="2F1F3126" w14:textId="77777777" w:rsidTr="00B8611B">
        <w:tc>
          <w:tcPr>
            <w:tcW w:w="846" w:type="dxa"/>
          </w:tcPr>
          <w:p w14:paraId="6C33DEFF" w14:textId="77777777" w:rsidR="009755F6" w:rsidRDefault="002F4F83">
            <w:pPr>
              <w:widowControl w:val="0"/>
              <w:spacing w:line="240" w:lineRule="auto"/>
              <w:rPr>
                <w:rFonts w:eastAsia="Calibri"/>
              </w:rPr>
            </w:pPr>
            <w:r>
              <w:rPr>
                <w:rFonts w:eastAsia="Calibri"/>
              </w:rPr>
              <w:lastRenderedPageBreak/>
              <w:t>KW</w:t>
            </w:r>
          </w:p>
        </w:tc>
        <w:tc>
          <w:tcPr>
            <w:tcW w:w="1843" w:type="dxa"/>
          </w:tcPr>
          <w:p w14:paraId="1CFEC7C9" w14:textId="77777777" w:rsidR="009755F6" w:rsidRDefault="002F4F83">
            <w:pPr>
              <w:widowControl w:val="0"/>
              <w:spacing w:line="240" w:lineRule="auto"/>
              <w:rPr>
                <w:rFonts w:eastAsia="Calibri"/>
              </w:rPr>
            </w:pPr>
            <w:r>
              <w:rPr>
                <w:rFonts w:eastAsia="Calibri"/>
              </w:rPr>
              <w:t>SGM 17 A 007.936.309</w:t>
            </w:r>
          </w:p>
        </w:tc>
        <w:tc>
          <w:tcPr>
            <w:tcW w:w="6520" w:type="dxa"/>
          </w:tcPr>
          <w:p w14:paraId="75433A44" w14:textId="77777777" w:rsidR="009755F6" w:rsidRDefault="002F4F83">
            <w:pPr>
              <w:widowControl w:val="0"/>
              <w:spacing w:line="240" w:lineRule="auto"/>
              <w:rPr>
                <w:rFonts w:eastAsia="Calibri"/>
              </w:rPr>
            </w:pPr>
            <w:r>
              <w:rPr>
                <w:rFonts w:eastAsia="Calibri"/>
              </w:rPr>
              <w:t>Eigentümerregister zum Grundbuch von Unterböbingen / Ab 1900</w:t>
            </w:r>
          </w:p>
        </w:tc>
      </w:tr>
      <w:tr w:rsidR="009755F6" w14:paraId="2176840F" w14:textId="77777777" w:rsidTr="00B8611B">
        <w:tc>
          <w:tcPr>
            <w:tcW w:w="846" w:type="dxa"/>
          </w:tcPr>
          <w:p w14:paraId="5AAD4EC0" w14:textId="77777777" w:rsidR="009755F6" w:rsidRDefault="002F4F83">
            <w:pPr>
              <w:widowControl w:val="0"/>
              <w:spacing w:line="240" w:lineRule="auto"/>
              <w:rPr>
                <w:rFonts w:eastAsia="Calibri"/>
              </w:rPr>
            </w:pPr>
            <w:r>
              <w:rPr>
                <w:rFonts w:eastAsia="Calibri"/>
              </w:rPr>
              <w:t>KW</w:t>
            </w:r>
          </w:p>
        </w:tc>
        <w:tc>
          <w:tcPr>
            <w:tcW w:w="1843" w:type="dxa"/>
          </w:tcPr>
          <w:p w14:paraId="45B314AF" w14:textId="77777777" w:rsidR="009755F6" w:rsidRDefault="002F4F83">
            <w:pPr>
              <w:widowControl w:val="0"/>
              <w:spacing w:line="240" w:lineRule="auto"/>
              <w:rPr>
                <w:rFonts w:eastAsia="Calibri"/>
              </w:rPr>
            </w:pPr>
            <w:r>
              <w:rPr>
                <w:rFonts w:eastAsia="Calibri"/>
              </w:rPr>
              <w:t>SGM 17 A 007.936.313</w:t>
            </w:r>
          </w:p>
        </w:tc>
        <w:tc>
          <w:tcPr>
            <w:tcW w:w="6520" w:type="dxa"/>
          </w:tcPr>
          <w:p w14:paraId="022D5DDC" w14:textId="77777777" w:rsidR="009755F6" w:rsidRDefault="002F4F83">
            <w:pPr>
              <w:widowControl w:val="0"/>
              <w:spacing w:line="240" w:lineRule="auto"/>
              <w:rPr>
                <w:rFonts w:eastAsia="Calibri"/>
              </w:rPr>
            </w:pPr>
            <w:r>
              <w:rPr>
                <w:rFonts w:eastAsia="Calibri"/>
              </w:rPr>
              <w:t>Grundstücksregister zum Grundbuch von Unterböbingen / Ab 1900</w:t>
            </w:r>
          </w:p>
        </w:tc>
      </w:tr>
      <w:tr w:rsidR="009755F6" w14:paraId="125F3087" w14:textId="77777777" w:rsidTr="00B8611B">
        <w:tc>
          <w:tcPr>
            <w:tcW w:w="846" w:type="dxa"/>
          </w:tcPr>
          <w:p w14:paraId="5AB503B3" w14:textId="77777777" w:rsidR="009755F6" w:rsidRDefault="002F4F83">
            <w:pPr>
              <w:widowControl w:val="0"/>
              <w:spacing w:line="240" w:lineRule="auto"/>
              <w:rPr>
                <w:rFonts w:eastAsia="Calibri"/>
              </w:rPr>
            </w:pPr>
            <w:r>
              <w:rPr>
                <w:rFonts w:eastAsia="Calibri"/>
              </w:rPr>
              <w:t>LU</w:t>
            </w:r>
          </w:p>
        </w:tc>
        <w:tc>
          <w:tcPr>
            <w:tcW w:w="1843" w:type="dxa"/>
          </w:tcPr>
          <w:p w14:paraId="6D5BC91C" w14:textId="77777777" w:rsidR="009755F6" w:rsidRDefault="002F4F83">
            <w:pPr>
              <w:widowControl w:val="0"/>
              <w:spacing w:line="240" w:lineRule="auto"/>
              <w:rPr>
                <w:rFonts w:eastAsia="Calibri"/>
              </w:rPr>
            </w:pPr>
            <w:r>
              <w:rPr>
                <w:rFonts w:eastAsia="Calibri"/>
              </w:rPr>
              <w:t>E 251 VI Bü 791</w:t>
            </w:r>
          </w:p>
        </w:tc>
        <w:tc>
          <w:tcPr>
            <w:tcW w:w="6520" w:type="dxa"/>
          </w:tcPr>
          <w:p w14:paraId="753F2444" w14:textId="77777777" w:rsidR="009755F6" w:rsidRDefault="002F4F83">
            <w:pPr>
              <w:widowControl w:val="0"/>
              <w:spacing w:line="240" w:lineRule="auto"/>
              <w:rPr>
                <w:rFonts w:eastAsia="Calibri"/>
              </w:rPr>
            </w:pPr>
            <w:r>
              <w:rPr>
                <w:rFonts w:eastAsia="Calibri"/>
              </w:rPr>
              <w:t xml:space="preserve">Steuerkollegium: Urprimärkataster Württemberg - Bände / 1818 – 1912 / </w:t>
            </w:r>
            <w:r>
              <w:rPr>
                <w:rFonts w:eastAsia="Calibri"/>
              </w:rPr>
              <w:br/>
              <w:t xml:space="preserve">Unterböbingen, Ostalbkreis, mit den Markungen Gratwohlhöfe, Braunhof und Krausenhof / 1835 – 1837 </w:t>
            </w:r>
          </w:p>
        </w:tc>
      </w:tr>
      <w:tr w:rsidR="009755F6" w14:paraId="3E3C63F1" w14:textId="77777777" w:rsidTr="00B8611B">
        <w:tc>
          <w:tcPr>
            <w:tcW w:w="846" w:type="dxa"/>
          </w:tcPr>
          <w:p w14:paraId="68D56D34" w14:textId="77777777" w:rsidR="009755F6" w:rsidRDefault="002F4F83">
            <w:pPr>
              <w:widowControl w:val="0"/>
              <w:spacing w:line="240" w:lineRule="auto"/>
              <w:rPr>
                <w:rFonts w:eastAsia="Calibri"/>
              </w:rPr>
            </w:pPr>
            <w:r>
              <w:rPr>
                <w:rFonts w:eastAsia="Calibri"/>
              </w:rPr>
              <w:t>LU</w:t>
            </w:r>
          </w:p>
        </w:tc>
        <w:tc>
          <w:tcPr>
            <w:tcW w:w="1843" w:type="dxa"/>
          </w:tcPr>
          <w:p w14:paraId="5ECB4CA4" w14:textId="77777777" w:rsidR="009755F6" w:rsidRDefault="002F4F83">
            <w:pPr>
              <w:widowControl w:val="0"/>
              <w:spacing w:line="240" w:lineRule="auto"/>
              <w:rPr>
                <w:rFonts w:eastAsia="Calibri"/>
              </w:rPr>
            </w:pPr>
            <w:r>
              <w:rPr>
                <w:rFonts w:eastAsia="Calibri"/>
              </w:rPr>
              <w:t>EL 68 VI Nr 2562</w:t>
            </w:r>
          </w:p>
        </w:tc>
        <w:tc>
          <w:tcPr>
            <w:tcW w:w="6520" w:type="dxa"/>
          </w:tcPr>
          <w:p w14:paraId="384806DF" w14:textId="77777777" w:rsidR="009755F6" w:rsidRDefault="002F4F83">
            <w:pPr>
              <w:widowControl w:val="0"/>
              <w:spacing w:line="240" w:lineRule="auto"/>
              <w:rPr>
                <w:rFonts w:eastAsia="Calibri"/>
              </w:rPr>
            </w:pPr>
            <w:r>
              <w:rPr>
                <w:noProof/>
                <w:lang w:eastAsia="de-DE"/>
              </w:rPr>
              <w:drawing>
                <wp:anchor distT="0" distB="0" distL="114300" distR="114300" simplePos="0" relativeHeight="5" behindDoc="0" locked="0" layoutInCell="1" allowOverlap="1" wp14:anchorId="38D759B7" wp14:editId="389993E7">
                  <wp:simplePos x="0" y="0"/>
                  <wp:positionH relativeFrom="column">
                    <wp:posOffset>2922270</wp:posOffset>
                  </wp:positionH>
                  <wp:positionV relativeFrom="paragraph">
                    <wp:posOffset>635</wp:posOffset>
                  </wp:positionV>
                  <wp:extent cx="1127760" cy="1148080"/>
                  <wp:effectExtent l="0" t="0" r="0" b="0"/>
                  <wp:wrapSquare wrapText="bothSides"/>
                  <wp:docPr id="6" name="Bild 40" descr="Vorschaubil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40" descr="Vorschaubild">
                            <a:hlinkClick r:id="rId27"/>
                          </pic:cNvPr>
                          <pic:cNvPicPr>
                            <a:picLocks noChangeAspect="1" noChangeArrowheads="1"/>
                          </pic:cNvPicPr>
                        </pic:nvPicPr>
                        <pic:blipFill>
                          <a:blip r:embed="rId28"/>
                          <a:stretch>
                            <a:fillRect/>
                          </a:stretch>
                        </pic:blipFill>
                        <pic:spPr bwMode="auto">
                          <a:xfrm>
                            <a:off x="0" y="0"/>
                            <a:ext cx="1127760" cy="1148080"/>
                          </a:xfrm>
                          <a:prstGeom prst="rect">
                            <a:avLst/>
                          </a:prstGeom>
                        </pic:spPr>
                      </pic:pic>
                    </a:graphicData>
                  </a:graphic>
                </wp:anchor>
              </w:drawing>
            </w:r>
            <w:r>
              <w:rPr>
                <w:rFonts w:eastAsia="Calibri"/>
              </w:rPr>
              <w:t>Landesamt für Geoinformation und Landentwicklung Baden-Württemberg: Historische Flurkarten der Württembergischen und Hohenzollerischen Landesvermessung (Digitalisate) / Kartenblatt NO XXX 56 Stand 1830 / 1830 / Böbingen an der Rems, Römisches Kastell Unterböbingen (ORL 65) Gemarkung(en): Böbingen</w:t>
            </w:r>
          </w:p>
        </w:tc>
      </w:tr>
      <w:tr w:rsidR="009755F6" w14:paraId="531C5E3E" w14:textId="77777777" w:rsidTr="00B8611B">
        <w:tc>
          <w:tcPr>
            <w:tcW w:w="846" w:type="dxa"/>
          </w:tcPr>
          <w:p w14:paraId="2DD2E09B" w14:textId="77777777" w:rsidR="009755F6" w:rsidRDefault="002F4F83">
            <w:pPr>
              <w:widowControl w:val="0"/>
              <w:spacing w:line="240" w:lineRule="auto"/>
              <w:rPr>
                <w:rFonts w:eastAsia="Calibri"/>
              </w:rPr>
            </w:pPr>
            <w:r>
              <w:rPr>
                <w:rFonts w:eastAsia="Calibri"/>
              </w:rPr>
              <w:t>LU</w:t>
            </w:r>
          </w:p>
        </w:tc>
        <w:tc>
          <w:tcPr>
            <w:tcW w:w="1843" w:type="dxa"/>
          </w:tcPr>
          <w:p w14:paraId="0DFF5BCD" w14:textId="77777777" w:rsidR="009755F6" w:rsidRDefault="002F4F83">
            <w:pPr>
              <w:widowControl w:val="0"/>
              <w:spacing w:line="240" w:lineRule="auto"/>
              <w:rPr>
                <w:rFonts w:eastAsia="Calibri"/>
              </w:rPr>
            </w:pPr>
            <w:r>
              <w:rPr>
                <w:rFonts w:eastAsia="Calibri"/>
              </w:rPr>
              <w:t>EL 600/1 Bü 1515</w:t>
            </w:r>
          </w:p>
        </w:tc>
        <w:tc>
          <w:tcPr>
            <w:tcW w:w="6520" w:type="dxa"/>
          </w:tcPr>
          <w:p w14:paraId="18717183" w14:textId="77777777" w:rsidR="009755F6" w:rsidRDefault="002F4F83">
            <w:pPr>
              <w:widowControl w:val="0"/>
              <w:spacing w:line="240" w:lineRule="auto"/>
              <w:rPr>
                <w:rFonts w:eastAsia="Calibri"/>
              </w:rPr>
            </w:pPr>
            <w:r>
              <w:rPr>
                <w:rFonts w:eastAsia="Calibri"/>
              </w:rPr>
              <w:t xml:space="preserve">Landesamt für Flurbereinigung und Siedlung Baden-Württemberg: Akten zu Umlegungen und Flurneuordnungsverfahren / 1873 – 1986 </w:t>
            </w:r>
            <w:r>
              <w:rPr>
                <w:rFonts w:eastAsia="Calibri"/>
              </w:rPr>
              <w:br/>
              <w:t xml:space="preserve">Unterböbingen (damals OA Gmünd) / 1894 – 1917 </w:t>
            </w:r>
          </w:p>
        </w:tc>
      </w:tr>
      <w:tr w:rsidR="009755F6" w14:paraId="768A64C2" w14:textId="77777777" w:rsidTr="00B8611B">
        <w:tc>
          <w:tcPr>
            <w:tcW w:w="846" w:type="dxa"/>
          </w:tcPr>
          <w:p w14:paraId="02585E73" w14:textId="77777777" w:rsidR="009755F6" w:rsidRDefault="002F4F83">
            <w:pPr>
              <w:widowControl w:val="0"/>
              <w:spacing w:line="240" w:lineRule="auto"/>
              <w:rPr>
                <w:rFonts w:eastAsia="Calibri"/>
              </w:rPr>
            </w:pPr>
            <w:r>
              <w:rPr>
                <w:rFonts w:eastAsia="Calibri"/>
              </w:rPr>
              <w:t>LU</w:t>
            </w:r>
          </w:p>
        </w:tc>
        <w:tc>
          <w:tcPr>
            <w:tcW w:w="1843" w:type="dxa"/>
          </w:tcPr>
          <w:p w14:paraId="132C00CD" w14:textId="77777777" w:rsidR="009755F6" w:rsidRDefault="002F4F83">
            <w:pPr>
              <w:widowControl w:val="0"/>
              <w:spacing w:line="240" w:lineRule="auto"/>
              <w:rPr>
                <w:rFonts w:eastAsia="Calibri"/>
              </w:rPr>
            </w:pPr>
            <w:r>
              <w:rPr>
                <w:rFonts w:eastAsia="Calibri"/>
              </w:rPr>
              <w:t>EL 600/1 Bü 1516</w:t>
            </w:r>
          </w:p>
        </w:tc>
        <w:tc>
          <w:tcPr>
            <w:tcW w:w="6520" w:type="dxa"/>
          </w:tcPr>
          <w:p w14:paraId="1A277399" w14:textId="77777777" w:rsidR="009755F6" w:rsidRDefault="002F4F83">
            <w:pPr>
              <w:widowControl w:val="0"/>
              <w:spacing w:line="240" w:lineRule="auto"/>
              <w:rPr>
                <w:rFonts w:eastAsia="Calibri"/>
              </w:rPr>
            </w:pPr>
            <w:r>
              <w:rPr>
                <w:rFonts w:eastAsia="Calibri"/>
              </w:rPr>
              <w:t xml:space="preserve">Landesamt für Flurbereinigung und Siedlung Baden-Württemberg: Akten zu Umlegungen und Flurneuordnungsverfahren / 1873 – 1986 </w:t>
            </w:r>
            <w:r>
              <w:rPr>
                <w:rFonts w:eastAsia="Calibri"/>
              </w:rPr>
              <w:br/>
              <w:t xml:space="preserve">Unterböbingen II (damals OA Gmünd) / 1927 – 1938 </w:t>
            </w:r>
          </w:p>
        </w:tc>
      </w:tr>
      <w:tr w:rsidR="009755F6" w14:paraId="41791B7D" w14:textId="77777777" w:rsidTr="00B8611B">
        <w:tc>
          <w:tcPr>
            <w:tcW w:w="846" w:type="dxa"/>
          </w:tcPr>
          <w:p w14:paraId="36485ED0" w14:textId="77777777" w:rsidR="009755F6" w:rsidRDefault="002F4F83">
            <w:pPr>
              <w:widowControl w:val="0"/>
              <w:spacing w:line="240" w:lineRule="auto"/>
              <w:rPr>
                <w:rFonts w:eastAsia="Calibri"/>
              </w:rPr>
            </w:pPr>
            <w:r>
              <w:rPr>
                <w:rFonts w:eastAsia="Calibri"/>
              </w:rPr>
              <w:t>S</w:t>
            </w:r>
          </w:p>
        </w:tc>
        <w:tc>
          <w:tcPr>
            <w:tcW w:w="1843" w:type="dxa"/>
          </w:tcPr>
          <w:p w14:paraId="116A209D" w14:textId="77777777" w:rsidR="009755F6" w:rsidRDefault="002F4F83">
            <w:pPr>
              <w:widowControl w:val="0"/>
              <w:spacing w:line="240" w:lineRule="auto"/>
              <w:rPr>
                <w:rFonts w:eastAsia="Calibri"/>
              </w:rPr>
            </w:pPr>
            <w:r>
              <w:rPr>
                <w:rFonts w:eastAsia="Calibri"/>
              </w:rPr>
              <w:t>A 471 L Bü 3</w:t>
            </w:r>
          </w:p>
        </w:tc>
        <w:tc>
          <w:tcPr>
            <w:tcW w:w="6520" w:type="dxa"/>
          </w:tcPr>
          <w:p w14:paraId="2F71F2B7" w14:textId="77777777" w:rsidR="009755F6" w:rsidRDefault="002F4F83">
            <w:pPr>
              <w:widowControl w:val="0"/>
              <w:spacing w:line="240" w:lineRule="auto"/>
              <w:rPr>
                <w:rFonts w:eastAsia="Calibri"/>
              </w:rPr>
            </w:pPr>
            <w:r>
              <w:rPr>
                <w:rFonts w:eastAsia="Calibri"/>
              </w:rPr>
              <w:t>Klosteramt Anhausen a. d. Brenz / 1474, 1538 – 1811 / Versteinung eines an die Markung Mögglingen grenzenden Zehntbezirks zu Unterböbingen, der zwischen Heubach und dem Spital von Schwäbisch Gmünd strittig war / 1749</w:t>
            </w:r>
          </w:p>
        </w:tc>
      </w:tr>
    </w:tbl>
    <w:p w14:paraId="5E206F69" w14:textId="77777777" w:rsidR="009755F6" w:rsidRDefault="002F4F83" w:rsidP="007A5247">
      <w:pPr>
        <w:pStyle w:val="berschrift2"/>
      </w:pPr>
      <w:bookmarkStart w:id="978" w:name="_Friedhof_1"/>
      <w:bookmarkStart w:id="979" w:name="_Toc89269898"/>
      <w:bookmarkStart w:id="980" w:name="_Toc89670357"/>
      <w:bookmarkStart w:id="981" w:name="_Toc89672743"/>
      <w:bookmarkStart w:id="982" w:name="_Toc91325747"/>
      <w:bookmarkEnd w:id="978"/>
      <w:r>
        <w:t>Friedhof</w:t>
      </w:r>
      <w:bookmarkEnd w:id="979"/>
      <w:bookmarkEnd w:id="980"/>
      <w:bookmarkEnd w:id="981"/>
      <w:bookmarkEnd w:id="982"/>
    </w:p>
    <w:tbl>
      <w:tblPr>
        <w:tblStyle w:val="Tabellenraster"/>
        <w:tblW w:w="9209" w:type="dxa"/>
        <w:tblLayout w:type="fixed"/>
        <w:tblLook w:val="04A0" w:firstRow="1" w:lastRow="0" w:firstColumn="1" w:lastColumn="0" w:noHBand="0" w:noVBand="1"/>
      </w:tblPr>
      <w:tblGrid>
        <w:gridCol w:w="846"/>
        <w:gridCol w:w="1843"/>
        <w:gridCol w:w="6520"/>
      </w:tblGrid>
      <w:tr w:rsidR="009755F6" w14:paraId="04B940EF" w14:textId="77777777" w:rsidTr="00B8611B">
        <w:tc>
          <w:tcPr>
            <w:tcW w:w="846" w:type="dxa"/>
            <w:shd w:val="clear" w:color="auto" w:fill="D0CECE" w:themeFill="background2" w:themeFillShade="E6"/>
          </w:tcPr>
          <w:p w14:paraId="1D5F09A8"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620224D5"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074BDF11" w14:textId="77777777" w:rsidR="009755F6" w:rsidRDefault="002F4F83">
            <w:pPr>
              <w:widowControl w:val="0"/>
              <w:spacing w:line="240" w:lineRule="auto"/>
              <w:rPr>
                <w:rFonts w:eastAsia="Calibri"/>
              </w:rPr>
            </w:pPr>
            <w:r>
              <w:rPr>
                <w:rFonts w:eastAsia="Calibri"/>
              </w:rPr>
              <w:t>Inhalt</w:t>
            </w:r>
          </w:p>
        </w:tc>
      </w:tr>
      <w:tr w:rsidR="009755F6" w14:paraId="3D51908D" w14:textId="77777777" w:rsidTr="00B8611B">
        <w:tc>
          <w:tcPr>
            <w:tcW w:w="846" w:type="dxa"/>
          </w:tcPr>
          <w:p w14:paraId="51FCB550" w14:textId="77777777" w:rsidR="009755F6" w:rsidRDefault="002F4F83">
            <w:pPr>
              <w:widowControl w:val="0"/>
              <w:spacing w:line="240" w:lineRule="auto"/>
              <w:rPr>
                <w:rFonts w:eastAsia="Calibri"/>
              </w:rPr>
            </w:pPr>
            <w:r>
              <w:rPr>
                <w:rFonts w:eastAsia="Calibri"/>
              </w:rPr>
              <w:t>LU</w:t>
            </w:r>
          </w:p>
        </w:tc>
        <w:tc>
          <w:tcPr>
            <w:tcW w:w="1843" w:type="dxa"/>
          </w:tcPr>
          <w:p w14:paraId="66C4A982" w14:textId="77777777" w:rsidR="009755F6" w:rsidRDefault="002F4F83">
            <w:pPr>
              <w:widowControl w:val="0"/>
              <w:spacing w:line="240" w:lineRule="auto"/>
              <w:rPr>
                <w:rFonts w:eastAsia="Calibri"/>
              </w:rPr>
            </w:pPr>
            <w:r>
              <w:rPr>
                <w:rFonts w:eastAsia="Calibri"/>
              </w:rPr>
              <w:t>E 175 Bü 4648</w:t>
            </w:r>
          </w:p>
        </w:tc>
        <w:tc>
          <w:tcPr>
            <w:tcW w:w="6520" w:type="dxa"/>
          </w:tcPr>
          <w:p w14:paraId="21A7CC33" w14:textId="77777777" w:rsidR="009755F6" w:rsidRDefault="002F4F83">
            <w:pPr>
              <w:widowControl w:val="0"/>
              <w:spacing w:line="240" w:lineRule="auto"/>
              <w:rPr>
                <w:rFonts w:eastAsia="Calibri"/>
              </w:rPr>
            </w:pPr>
            <w:r>
              <w:rPr>
                <w:rFonts w:eastAsia="Calibri"/>
              </w:rPr>
              <w:t xml:space="preserve">Friedhöfe OA Gmünd / 1841 – 1914 </w:t>
            </w:r>
          </w:p>
        </w:tc>
      </w:tr>
      <w:tr w:rsidR="009755F6" w14:paraId="6B86B1D7" w14:textId="77777777" w:rsidTr="00B8611B">
        <w:tc>
          <w:tcPr>
            <w:tcW w:w="846" w:type="dxa"/>
          </w:tcPr>
          <w:p w14:paraId="7D234AC2" w14:textId="77777777" w:rsidR="009755F6" w:rsidRDefault="002F4F83">
            <w:pPr>
              <w:widowControl w:val="0"/>
              <w:spacing w:line="240" w:lineRule="auto"/>
              <w:rPr>
                <w:rFonts w:eastAsia="Calibri"/>
              </w:rPr>
            </w:pPr>
            <w:r>
              <w:rPr>
                <w:rFonts w:eastAsia="Calibri"/>
              </w:rPr>
              <w:t>LU</w:t>
            </w:r>
          </w:p>
        </w:tc>
        <w:tc>
          <w:tcPr>
            <w:tcW w:w="1843" w:type="dxa"/>
          </w:tcPr>
          <w:p w14:paraId="4DF7F700" w14:textId="77777777" w:rsidR="009755F6" w:rsidRDefault="002F4F83">
            <w:pPr>
              <w:widowControl w:val="0"/>
              <w:spacing w:line="240" w:lineRule="auto"/>
              <w:rPr>
                <w:rFonts w:eastAsia="Calibri"/>
              </w:rPr>
            </w:pPr>
            <w:r>
              <w:rPr>
                <w:rFonts w:eastAsia="Calibri"/>
              </w:rPr>
              <w:t>EL 20/1 VI Bü 601</w:t>
            </w:r>
          </w:p>
        </w:tc>
        <w:tc>
          <w:tcPr>
            <w:tcW w:w="6520" w:type="dxa"/>
          </w:tcPr>
          <w:p w14:paraId="3CCBA506" w14:textId="77777777" w:rsidR="009755F6" w:rsidRDefault="002F4F83">
            <w:pPr>
              <w:widowControl w:val="0"/>
              <w:spacing w:line="240" w:lineRule="auto"/>
              <w:rPr>
                <w:rFonts w:eastAsia="Calibri"/>
              </w:rPr>
            </w:pPr>
            <w:r>
              <w:rPr>
                <w:rFonts w:eastAsia="Calibri"/>
              </w:rPr>
              <w:t xml:space="preserve">Regierungspräsidium Stuttgart: Kriegsgräberlisten / (ca. 1946) 1954 – 1968 (bis ca. 1982) / Oberböbingen – Gemeindefriedhof </w:t>
            </w:r>
          </w:p>
        </w:tc>
      </w:tr>
    </w:tbl>
    <w:p w14:paraId="29617D11" w14:textId="77777777" w:rsidR="009755F6" w:rsidRDefault="002F4F83" w:rsidP="007A5247">
      <w:pPr>
        <w:pStyle w:val="berschrift2"/>
      </w:pPr>
      <w:bookmarkStart w:id="983" w:name="_Fron_und_Dienste_1"/>
      <w:bookmarkStart w:id="984" w:name="_Toc89269905"/>
      <w:bookmarkStart w:id="985" w:name="_Toc89670358"/>
      <w:bookmarkStart w:id="986" w:name="_Toc89672744"/>
      <w:bookmarkStart w:id="987" w:name="_Toc91325748"/>
      <w:bookmarkEnd w:id="983"/>
      <w:r>
        <w:t>Fron und Dienste</w:t>
      </w:r>
      <w:bookmarkEnd w:id="984"/>
      <w:bookmarkEnd w:id="985"/>
      <w:bookmarkEnd w:id="986"/>
      <w:bookmarkEnd w:id="987"/>
    </w:p>
    <w:tbl>
      <w:tblPr>
        <w:tblStyle w:val="Tabellenraster"/>
        <w:tblW w:w="9209" w:type="dxa"/>
        <w:tblLayout w:type="fixed"/>
        <w:tblLook w:val="04A0" w:firstRow="1" w:lastRow="0" w:firstColumn="1" w:lastColumn="0" w:noHBand="0" w:noVBand="1"/>
      </w:tblPr>
      <w:tblGrid>
        <w:gridCol w:w="846"/>
        <w:gridCol w:w="1843"/>
        <w:gridCol w:w="6520"/>
      </w:tblGrid>
      <w:tr w:rsidR="009755F6" w14:paraId="0924B2E3" w14:textId="77777777" w:rsidTr="00B8611B">
        <w:tc>
          <w:tcPr>
            <w:tcW w:w="846" w:type="dxa"/>
            <w:shd w:val="clear" w:color="auto" w:fill="D0CECE" w:themeFill="background2" w:themeFillShade="E6"/>
          </w:tcPr>
          <w:p w14:paraId="1C07C7AD"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183EACC"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6CD381BA" w14:textId="77777777" w:rsidR="009755F6" w:rsidRDefault="002F4F83">
            <w:pPr>
              <w:widowControl w:val="0"/>
              <w:spacing w:line="240" w:lineRule="auto"/>
              <w:rPr>
                <w:rFonts w:eastAsia="Calibri"/>
              </w:rPr>
            </w:pPr>
            <w:r>
              <w:rPr>
                <w:rFonts w:eastAsia="Calibri"/>
              </w:rPr>
              <w:t>Inhalt</w:t>
            </w:r>
          </w:p>
        </w:tc>
      </w:tr>
      <w:tr w:rsidR="009755F6" w14:paraId="157D57E7" w14:textId="77777777" w:rsidTr="00B8611B">
        <w:tc>
          <w:tcPr>
            <w:tcW w:w="846" w:type="dxa"/>
          </w:tcPr>
          <w:p w14:paraId="5FEF5ABF" w14:textId="77777777" w:rsidR="009755F6" w:rsidRDefault="002F4F83">
            <w:pPr>
              <w:widowControl w:val="0"/>
              <w:spacing w:line="240" w:lineRule="auto"/>
              <w:rPr>
                <w:rFonts w:eastAsia="Calibri"/>
              </w:rPr>
            </w:pPr>
            <w:r>
              <w:rPr>
                <w:rFonts w:eastAsia="Calibri"/>
              </w:rPr>
              <w:t>LU</w:t>
            </w:r>
          </w:p>
        </w:tc>
        <w:tc>
          <w:tcPr>
            <w:tcW w:w="1843" w:type="dxa"/>
          </w:tcPr>
          <w:p w14:paraId="7C7938A2" w14:textId="77777777" w:rsidR="009755F6" w:rsidRDefault="002F4F83">
            <w:pPr>
              <w:widowControl w:val="0"/>
              <w:spacing w:line="240" w:lineRule="auto"/>
              <w:rPr>
                <w:rFonts w:eastAsia="Calibri"/>
              </w:rPr>
            </w:pPr>
            <w:r>
              <w:rPr>
                <w:rFonts w:eastAsia="Calibri"/>
              </w:rPr>
              <w:t>B 149 Bü 214</w:t>
            </w:r>
          </w:p>
        </w:tc>
        <w:tc>
          <w:tcPr>
            <w:tcW w:w="6520" w:type="dxa"/>
          </w:tcPr>
          <w:p w14:paraId="517EAA98" w14:textId="77777777" w:rsidR="009755F6" w:rsidRDefault="002F4F83">
            <w:pPr>
              <w:widowControl w:val="0"/>
              <w:spacing w:line="240" w:lineRule="auto"/>
              <w:rPr>
                <w:rFonts w:eastAsia="Calibri"/>
              </w:rPr>
            </w:pPr>
            <w:r>
              <w:rPr>
                <w:rFonts w:eastAsia="Calibri"/>
              </w:rPr>
              <w:t>Abrechnung zwischen Hofmeister Sebastian von Wöllwarth, Neubronn und dessen Untertanen in Lauterburg, Lautern, Oberböbingen, Rötenberg, Röthardt, Essingen, Bartholomä und Forst sowie vom Möhnhof für Martini 1751/1752, mit Namensindex / 1752</w:t>
            </w:r>
          </w:p>
          <w:p w14:paraId="036359EC" w14:textId="77777777" w:rsidR="009755F6" w:rsidRDefault="002F4F83">
            <w:pPr>
              <w:widowControl w:val="0"/>
              <w:spacing w:line="240" w:lineRule="auto"/>
              <w:rPr>
                <w:rFonts w:eastAsia="Calibri"/>
              </w:rPr>
            </w:pPr>
            <w:r>
              <w:rPr>
                <w:rFonts w:eastAsia="Calibri"/>
              </w:rPr>
              <w:t>Bü 217 für 1762, Beilagen 1760 – 1763 in Bü 1346</w:t>
            </w:r>
          </w:p>
        </w:tc>
      </w:tr>
      <w:tr w:rsidR="009755F6" w14:paraId="1F93CB4F" w14:textId="77777777" w:rsidTr="00B8611B">
        <w:tc>
          <w:tcPr>
            <w:tcW w:w="846" w:type="dxa"/>
          </w:tcPr>
          <w:p w14:paraId="04A1EFFF" w14:textId="77777777" w:rsidR="009755F6" w:rsidRDefault="002F4F83">
            <w:pPr>
              <w:widowControl w:val="0"/>
              <w:spacing w:line="240" w:lineRule="auto"/>
              <w:rPr>
                <w:rFonts w:eastAsia="Calibri"/>
              </w:rPr>
            </w:pPr>
            <w:r>
              <w:rPr>
                <w:rFonts w:eastAsia="Calibri"/>
              </w:rPr>
              <w:t>LU</w:t>
            </w:r>
          </w:p>
        </w:tc>
        <w:tc>
          <w:tcPr>
            <w:tcW w:w="1843" w:type="dxa"/>
          </w:tcPr>
          <w:p w14:paraId="5380AA28" w14:textId="77777777" w:rsidR="009755F6" w:rsidRDefault="002F4F83">
            <w:pPr>
              <w:widowControl w:val="0"/>
              <w:spacing w:line="240" w:lineRule="auto"/>
              <w:rPr>
                <w:rFonts w:eastAsia="Calibri"/>
              </w:rPr>
            </w:pPr>
            <w:r>
              <w:rPr>
                <w:rFonts w:eastAsia="Calibri"/>
              </w:rPr>
              <w:t>B 149 Bü 680</w:t>
            </w:r>
          </w:p>
        </w:tc>
        <w:tc>
          <w:tcPr>
            <w:tcW w:w="6520" w:type="dxa"/>
          </w:tcPr>
          <w:p w14:paraId="0A0C93EE" w14:textId="77777777" w:rsidR="009755F6" w:rsidRDefault="002F4F83">
            <w:pPr>
              <w:widowControl w:val="0"/>
              <w:spacing w:line="240" w:lineRule="auto"/>
              <w:rPr>
                <w:rFonts w:eastAsia="Calibri"/>
              </w:rPr>
            </w:pPr>
            <w:r>
              <w:rPr>
                <w:rFonts w:eastAsia="Calibri"/>
              </w:rPr>
              <w:t>Summarischer Extrakt der Einkünfte der Herrschaft Lauterburg in Beuren, Essingen, Killingen, Lauterburg, Lautern, Neubronn, Oberböbingen, Westhausen und auf dem Zollhof (bei Essingen) / ohne Datum (ca. 1700)</w:t>
            </w:r>
          </w:p>
        </w:tc>
      </w:tr>
      <w:tr w:rsidR="009755F6" w14:paraId="259C2914" w14:textId="77777777" w:rsidTr="00B8611B">
        <w:tc>
          <w:tcPr>
            <w:tcW w:w="846" w:type="dxa"/>
          </w:tcPr>
          <w:p w14:paraId="03EB51DF" w14:textId="77777777" w:rsidR="009755F6" w:rsidRDefault="002F4F83">
            <w:pPr>
              <w:widowControl w:val="0"/>
              <w:spacing w:line="240" w:lineRule="auto"/>
              <w:rPr>
                <w:rFonts w:eastAsia="Calibri"/>
              </w:rPr>
            </w:pPr>
            <w:r>
              <w:rPr>
                <w:rFonts w:eastAsia="Calibri"/>
              </w:rPr>
              <w:t>LU</w:t>
            </w:r>
          </w:p>
        </w:tc>
        <w:tc>
          <w:tcPr>
            <w:tcW w:w="1843" w:type="dxa"/>
          </w:tcPr>
          <w:p w14:paraId="75B08604" w14:textId="77777777" w:rsidR="009755F6" w:rsidRDefault="002F4F83">
            <w:pPr>
              <w:widowControl w:val="0"/>
              <w:spacing w:line="240" w:lineRule="auto"/>
              <w:rPr>
                <w:rFonts w:eastAsia="Calibri"/>
              </w:rPr>
            </w:pPr>
            <w:r>
              <w:rPr>
                <w:rFonts w:eastAsia="Calibri"/>
              </w:rPr>
              <w:t>B 149 Bü 728</w:t>
            </w:r>
          </w:p>
        </w:tc>
        <w:tc>
          <w:tcPr>
            <w:tcW w:w="6520" w:type="dxa"/>
          </w:tcPr>
          <w:p w14:paraId="10123587" w14:textId="77777777" w:rsidR="009755F6" w:rsidRDefault="002F4F83">
            <w:pPr>
              <w:widowControl w:val="0"/>
              <w:spacing w:line="240" w:lineRule="auto"/>
              <w:rPr>
                <w:rFonts w:eastAsia="Calibri"/>
              </w:rPr>
            </w:pPr>
            <w:r>
              <w:rPr>
                <w:rFonts w:eastAsia="Calibri"/>
              </w:rPr>
              <w:t>Frondienstordnung des Rentamts Essingen für Essingen, Forst, Dauerwang, Lauterburg, Lautern, Beuren, Oberböbingen, Röthardt, Rötenberg, Killingen, Hermannsfeld und Westhausen sowie auf dem Birk-, Ober- und Unterkolben-, Weinschenker- und Zollhof / 1824</w:t>
            </w:r>
          </w:p>
        </w:tc>
      </w:tr>
      <w:tr w:rsidR="009755F6" w14:paraId="1D10236B" w14:textId="77777777" w:rsidTr="00B8611B">
        <w:tc>
          <w:tcPr>
            <w:tcW w:w="846" w:type="dxa"/>
          </w:tcPr>
          <w:p w14:paraId="72E09E1C" w14:textId="77777777" w:rsidR="009755F6" w:rsidRDefault="002F4F83">
            <w:pPr>
              <w:widowControl w:val="0"/>
              <w:spacing w:line="240" w:lineRule="auto"/>
              <w:rPr>
                <w:rFonts w:eastAsia="Calibri"/>
              </w:rPr>
            </w:pPr>
            <w:r>
              <w:rPr>
                <w:rFonts w:eastAsia="Calibri"/>
              </w:rPr>
              <w:t>LU</w:t>
            </w:r>
          </w:p>
        </w:tc>
        <w:tc>
          <w:tcPr>
            <w:tcW w:w="1843" w:type="dxa"/>
          </w:tcPr>
          <w:p w14:paraId="2E1E7AB4" w14:textId="77777777" w:rsidR="009755F6" w:rsidRDefault="002F4F83">
            <w:pPr>
              <w:widowControl w:val="0"/>
              <w:spacing w:line="240" w:lineRule="auto"/>
              <w:rPr>
                <w:rFonts w:eastAsia="Calibri"/>
              </w:rPr>
            </w:pPr>
            <w:r>
              <w:rPr>
                <w:rFonts w:eastAsia="Calibri"/>
              </w:rPr>
              <w:t>B 149 Bü 1297</w:t>
            </w:r>
          </w:p>
        </w:tc>
        <w:tc>
          <w:tcPr>
            <w:tcW w:w="6520" w:type="dxa"/>
          </w:tcPr>
          <w:p w14:paraId="62561FD5" w14:textId="77777777" w:rsidR="009755F6" w:rsidRDefault="002F4F83">
            <w:pPr>
              <w:widowControl w:val="0"/>
              <w:spacing w:line="240" w:lineRule="auto"/>
              <w:rPr>
                <w:rFonts w:eastAsia="Calibri"/>
              </w:rPr>
            </w:pPr>
            <w:r>
              <w:rPr>
                <w:rFonts w:eastAsia="Calibri"/>
              </w:rPr>
              <w:t xml:space="preserve">Schutz- und Schirmbriefe für Untertanen in Abtsgmünd, Babenhausen, Dewangen, Adelstetten, Essingen, Fachsenfeld und Oberböbingen / 1799 – 1807 </w:t>
            </w:r>
          </w:p>
        </w:tc>
      </w:tr>
      <w:tr w:rsidR="009755F6" w14:paraId="16CAEF5D" w14:textId="77777777" w:rsidTr="00B8611B">
        <w:tc>
          <w:tcPr>
            <w:tcW w:w="846" w:type="dxa"/>
          </w:tcPr>
          <w:p w14:paraId="0F2B8F13" w14:textId="77777777" w:rsidR="009755F6" w:rsidRDefault="002F4F83">
            <w:pPr>
              <w:widowControl w:val="0"/>
              <w:spacing w:line="240" w:lineRule="auto"/>
              <w:rPr>
                <w:rFonts w:eastAsia="Calibri"/>
              </w:rPr>
            </w:pPr>
            <w:r>
              <w:rPr>
                <w:rFonts w:eastAsia="Calibri"/>
              </w:rPr>
              <w:t>LU</w:t>
            </w:r>
          </w:p>
        </w:tc>
        <w:tc>
          <w:tcPr>
            <w:tcW w:w="1843" w:type="dxa"/>
          </w:tcPr>
          <w:p w14:paraId="151C7F28" w14:textId="77777777" w:rsidR="009755F6" w:rsidRDefault="002F4F83">
            <w:pPr>
              <w:widowControl w:val="0"/>
              <w:spacing w:line="240" w:lineRule="auto"/>
              <w:rPr>
                <w:rFonts w:eastAsia="Calibri"/>
              </w:rPr>
            </w:pPr>
            <w:r>
              <w:rPr>
                <w:rFonts w:eastAsia="Calibri"/>
              </w:rPr>
              <w:t>B 177 S Bü 2352</w:t>
            </w:r>
          </w:p>
        </w:tc>
        <w:tc>
          <w:tcPr>
            <w:tcW w:w="6520" w:type="dxa"/>
          </w:tcPr>
          <w:p w14:paraId="0146DE4D" w14:textId="77777777" w:rsidR="009755F6" w:rsidRDefault="002F4F83">
            <w:pPr>
              <w:widowControl w:val="0"/>
              <w:spacing w:line="240" w:lineRule="auto"/>
              <w:rPr>
                <w:rFonts w:eastAsia="Calibri"/>
              </w:rPr>
            </w:pPr>
            <w:r>
              <w:rPr>
                <w:rFonts w:eastAsia="Calibri"/>
              </w:rPr>
              <w:t>Beschwerde des Gmünder Magistrats gegen den Kastner von Heidenheim wegen Besteuerung von Untertanen zu Großdeinbach und Oberböbingen (Doppelte Ausfertigung, Papier) / ohne Datum (16. Jahrhundert)</w:t>
            </w:r>
          </w:p>
        </w:tc>
      </w:tr>
      <w:tr w:rsidR="009755F6" w14:paraId="0A799D84" w14:textId="77777777" w:rsidTr="00B8611B">
        <w:tc>
          <w:tcPr>
            <w:tcW w:w="846" w:type="dxa"/>
          </w:tcPr>
          <w:p w14:paraId="024D8FE4" w14:textId="77777777" w:rsidR="009755F6" w:rsidRDefault="002F4F83">
            <w:pPr>
              <w:widowControl w:val="0"/>
              <w:spacing w:line="240" w:lineRule="auto"/>
              <w:rPr>
                <w:rFonts w:eastAsia="Calibri"/>
              </w:rPr>
            </w:pPr>
            <w:r>
              <w:rPr>
                <w:rFonts w:eastAsia="Calibri"/>
              </w:rPr>
              <w:t>LU</w:t>
            </w:r>
          </w:p>
        </w:tc>
        <w:tc>
          <w:tcPr>
            <w:tcW w:w="1843" w:type="dxa"/>
          </w:tcPr>
          <w:p w14:paraId="7495D948" w14:textId="77777777" w:rsidR="009755F6" w:rsidRDefault="002F4F83">
            <w:pPr>
              <w:widowControl w:val="0"/>
              <w:spacing w:line="240" w:lineRule="auto"/>
              <w:rPr>
                <w:rFonts w:eastAsia="Calibri"/>
              </w:rPr>
            </w:pPr>
            <w:r>
              <w:rPr>
                <w:rFonts w:eastAsia="Calibri"/>
              </w:rPr>
              <w:t>B 177 S Bü 2403</w:t>
            </w:r>
          </w:p>
        </w:tc>
        <w:tc>
          <w:tcPr>
            <w:tcW w:w="6520" w:type="dxa"/>
          </w:tcPr>
          <w:p w14:paraId="33BD913D" w14:textId="77777777" w:rsidR="009755F6" w:rsidRDefault="002F4F83">
            <w:pPr>
              <w:widowControl w:val="0"/>
              <w:spacing w:line="240" w:lineRule="auto"/>
              <w:rPr>
                <w:rFonts w:eastAsia="Calibri"/>
              </w:rPr>
            </w:pPr>
            <w:r>
              <w:rPr>
                <w:rFonts w:eastAsia="Calibri"/>
              </w:rPr>
              <w:t xml:space="preserve">Ernte-, Ertrags- und Erfordernistabelle von Stadt und Amt Heubach (mit Buch, Beuren, Oberböbingen, Unterböbingen, Oberbettringen, </w:t>
            </w:r>
            <w:r>
              <w:rPr>
                <w:rFonts w:eastAsia="Calibri"/>
              </w:rPr>
              <w:lastRenderedPageBreak/>
              <w:t>Lindach) auf das Jahr 1790 bis auf die Ernte 1791, berechnet am 27. November 1790 von Oberamtmann Kopff zu Heubach / 27. November 1790</w:t>
            </w:r>
          </w:p>
        </w:tc>
      </w:tr>
      <w:tr w:rsidR="009755F6" w14:paraId="58615B39" w14:textId="77777777" w:rsidTr="00B8611B">
        <w:tc>
          <w:tcPr>
            <w:tcW w:w="846" w:type="dxa"/>
          </w:tcPr>
          <w:p w14:paraId="769C87F3"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6E185B8D" w14:textId="77777777" w:rsidR="009755F6" w:rsidRDefault="002F4F83">
            <w:pPr>
              <w:widowControl w:val="0"/>
              <w:spacing w:line="240" w:lineRule="auto"/>
              <w:rPr>
                <w:rFonts w:eastAsia="Calibri"/>
              </w:rPr>
            </w:pPr>
            <w:r>
              <w:rPr>
                <w:rFonts w:eastAsia="Calibri"/>
              </w:rPr>
              <w:t>B 177 S Bü 2632</w:t>
            </w:r>
          </w:p>
        </w:tc>
        <w:tc>
          <w:tcPr>
            <w:tcW w:w="6520" w:type="dxa"/>
          </w:tcPr>
          <w:p w14:paraId="377D2E2E" w14:textId="77777777" w:rsidR="009755F6" w:rsidRDefault="002F4F83">
            <w:pPr>
              <w:widowControl w:val="0"/>
              <w:spacing w:line="240" w:lineRule="auto"/>
              <w:rPr>
                <w:rFonts w:eastAsia="Calibri"/>
              </w:rPr>
            </w:pPr>
            <w:r>
              <w:rPr>
                <w:rFonts w:eastAsia="Calibri"/>
              </w:rPr>
              <w:t>Schreiben Herzog Christophs zu Württemberg aus Stuttgart an den Gmünder Magistrat, über Obrigkeit über die Güter zu Oberböbingen, die dem Heiligen daselbst Zinsen und Türkenschatzung (Orig. Sg.) / 20. Juli 1566</w:t>
            </w:r>
          </w:p>
        </w:tc>
      </w:tr>
      <w:tr w:rsidR="009755F6" w14:paraId="4D8CD617" w14:textId="77777777" w:rsidTr="00B8611B">
        <w:tc>
          <w:tcPr>
            <w:tcW w:w="846" w:type="dxa"/>
          </w:tcPr>
          <w:p w14:paraId="29F5829C" w14:textId="77777777" w:rsidR="009755F6" w:rsidRDefault="002F4F83">
            <w:pPr>
              <w:widowControl w:val="0"/>
              <w:spacing w:line="240" w:lineRule="auto"/>
              <w:rPr>
                <w:rFonts w:eastAsia="Calibri"/>
              </w:rPr>
            </w:pPr>
            <w:r>
              <w:rPr>
                <w:rFonts w:eastAsia="Calibri"/>
              </w:rPr>
              <w:t>LU</w:t>
            </w:r>
          </w:p>
        </w:tc>
        <w:tc>
          <w:tcPr>
            <w:tcW w:w="1843" w:type="dxa"/>
          </w:tcPr>
          <w:p w14:paraId="4AA05989" w14:textId="77777777" w:rsidR="009755F6" w:rsidRDefault="002F4F83">
            <w:pPr>
              <w:widowControl w:val="0"/>
              <w:spacing w:line="240" w:lineRule="auto"/>
              <w:rPr>
                <w:rFonts w:eastAsia="Calibri"/>
              </w:rPr>
            </w:pPr>
            <w:r>
              <w:rPr>
                <w:rFonts w:eastAsia="Calibri"/>
              </w:rPr>
              <w:t>B 177 S Bü 2640</w:t>
            </w:r>
          </w:p>
        </w:tc>
        <w:tc>
          <w:tcPr>
            <w:tcW w:w="6520" w:type="dxa"/>
          </w:tcPr>
          <w:p w14:paraId="0497C5D3" w14:textId="77777777" w:rsidR="009755F6" w:rsidRDefault="002F4F83">
            <w:pPr>
              <w:widowControl w:val="0"/>
              <w:spacing w:line="240" w:lineRule="auto"/>
              <w:rPr>
                <w:rFonts w:eastAsia="Calibri"/>
              </w:rPr>
            </w:pPr>
            <w:r>
              <w:rPr>
                <w:rFonts w:eastAsia="Calibri"/>
              </w:rPr>
              <w:t>Aktenstück, ausgestellt zu Gotteszell, wegen einer Gült des sowohl der Gmünder Priesterbruderschaft als auch dem Kloster Gottezell zugetanen Hans Gart von Oberböbingen / 27. November 1655</w:t>
            </w:r>
          </w:p>
        </w:tc>
      </w:tr>
      <w:tr w:rsidR="009755F6" w14:paraId="2B09A170" w14:textId="77777777" w:rsidTr="00B8611B">
        <w:tc>
          <w:tcPr>
            <w:tcW w:w="846" w:type="dxa"/>
          </w:tcPr>
          <w:p w14:paraId="2EFE112A" w14:textId="77777777" w:rsidR="009755F6" w:rsidRDefault="002F4F83">
            <w:pPr>
              <w:widowControl w:val="0"/>
              <w:spacing w:line="240" w:lineRule="auto"/>
              <w:rPr>
                <w:rFonts w:eastAsia="Calibri"/>
              </w:rPr>
            </w:pPr>
            <w:r>
              <w:rPr>
                <w:rFonts w:eastAsia="Calibri"/>
              </w:rPr>
              <w:t>LU</w:t>
            </w:r>
          </w:p>
        </w:tc>
        <w:tc>
          <w:tcPr>
            <w:tcW w:w="1843" w:type="dxa"/>
          </w:tcPr>
          <w:p w14:paraId="63E545CF" w14:textId="77777777" w:rsidR="009755F6" w:rsidRDefault="002F4F83">
            <w:pPr>
              <w:widowControl w:val="0"/>
              <w:spacing w:line="240" w:lineRule="auto"/>
              <w:rPr>
                <w:rFonts w:eastAsia="Calibri"/>
              </w:rPr>
            </w:pPr>
            <w:r>
              <w:rPr>
                <w:rFonts w:eastAsia="Calibri"/>
              </w:rPr>
              <w:t>E 175 Bü 4813</w:t>
            </w:r>
          </w:p>
        </w:tc>
        <w:tc>
          <w:tcPr>
            <w:tcW w:w="6520" w:type="dxa"/>
          </w:tcPr>
          <w:p w14:paraId="6DB3EFF6" w14:textId="77777777" w:rsidR="009755F6" w:rsidRDefault="002F4F83">
            <w:pPr>
              <w:widowControl w:val="0"/>
              <w:spacing w:line="240" w:lineRule="auto"/>
              <w:rPr>
                <w:rFonts w:eastAsia="Calibri"/>
              </w:rPr>
            </w:pPr>
            <w:r>
              <w:rPr>
                <w:rFonts w:eastAsia="Calibri"/>
              </w:rPr>
              <w:t xml:space="preserve">Bäuerliche Fallehen, OA Gmünd / (1416, 1712 – 1797), 1815 – 1847 </w:t>
            </w:r>
          </w:p>
        </w:tc>
      </w:tr>
      <w:tr w:rsidR="009755F6" w14:paraId="7CEA938E" w14:textId="77777777" w:rsidTr="00B8611B">
        <w:tc>
          <w:tcPr>
            <w:tcW w:w="846" w:type="dxa"/>
          </w:tcPr>
          <w:p w14:paraId="2B82FCE9" w14:textId="77777777" w:rsidR="009755F6" w:rsidRDefault="002F4F83">
            <w:pPr>
              <w:widowControl w:val="0"/>
              <w:spacing w:line="240" w:lineRule="auto"/>
              <w:rPr>
                <w:rFonts w:eastAsia="Calibri"/>
              </w:rPr>
            </w:pPr>
            <w:r>
              <w:rPr>
                <w:rFonts w:eastAsia="Calibri"/>
              </w:rPr>
              <w:t>LU</w:t>
            </w:r>
          </w:p>
        </w:tc>
        <w:tc>
          <w:tcPr>
            <w:tcW w:w="1843" w:type="dxa"/>
          </w:tcPr>
          <w:p w14:paraId="5B2D4B76" w14:textId="77777777" w:rsidR="009755F6" w:rsidRDefault="002F4F83">
            <w:pPr>
              <w:widowControl w:val="0"/>
              <w:spacing w:line="240" w:lineRule="auto"/>
              <w:rPr>
                <w:rFonts w:eastAsia="Calibri"/>
              </w:rPr>
            </w:pPr>
            <w:r>
              <w:rPr>
                <w:rFonts w:eastAsia="Calibri"/>
              </w:rPr>
              <w:t>E 175 Bü 5246</w:t>
            </w:r>
          </w:p>
        </w:tc>
        <w:tc>
          <w:tcPr>
            <w:tcW w:w="6520" w:type="dxa"/>
          </w:tcPr>
          <w:p w14:paraId="73B4DF61" w14:textId="77777777" w:rsidR="009755F6" w:rsidRDefault="002F4F83">
            <w:pPr>
              <w:widowControl w:val="0"/>
              <w:spacing w:line="240" w:lineRule="auto"/>
              <w:rPr>
                <w:rFonts w:eastAsia="Calibri"/>
              </w:rPr>
            </w:pPr>
            <w:r>
              <w:rPr>
                <w:rFonts w:eastAsia="Calibri"/>
              </w:rPr>
              <w:t xml:space="preserve">Gefällablösungen, OA Gmünd / 1850 – 1877 </w:t>
            </w:r>
          </w:p>
        </w:tc>
      </w:tr>
      <w:tr w:rsidR="009755F6" w14:paraId="43816474" w14:textId="77777777" w:rsidTr="00B8611B">
        <w:tc>
          <w:tcPr>
            <w:tcW w:w="846" w:type="dxa"/>
          </w:tcPr>
          <w:p w14:paraId="4E2BB096" w14:textId="77777777" w:rsidR="009755F6" w:rsidRDefault="002F4F83">
            <w:pPr>
              <w:widowControl w:val="0"/>
              <w:spacing w:line="240" w:lineRule="auto"/>
              <w:rPr>
                <w:rFonts w:eastAsia="Calibri"/>
              </w:rPr>
            </w:pPr>
            <w:r>
              <w:rPr>
                <w:rFonts w:eastAsia="Calibri"/>
              </w:rPr>
              <w:t>LU</w:t>
            </w:r>
          </w:p>
        </w:tc>
        <w:tc>
          <w:tcPr>
            <w:tcW w:w="1843" w:type="dxa"/>
          </w:tcPr>
          <w:p w14:paraId="7D224A06" w14:textId="77777777" w:rsidR="009755F6" w:rsidRDefault="002F4F83">
            <w:pPr>
              <w:widowControl w:val="0"/>
              <w:spacing w:line="240" w:lineRule="auto"/>
              <w:rPr>
                <w:rFonts w:eastAsia="Calibri"/>
              </w:rPr>
            </w:pPr>
            <w:r>
              <w:rPr>
                <w:rFonts w:eastAsia="Calibri"/>
              </w:rPr>
              <w:t>F 50 Bü 105</w:t>
            </w:r>
          </w:p>
        </w:tc>
        <w:tc>
          <w:tcPr>
            <w:tcW w:w="6520" w:type="dxa"/>
          </w:tcPr>
          <w:p w14:paraId="277EB8B9" w14:textId="77777777" w:rsidR="009755F6" w:rsidRDefault="002F4F83">
            <w:pPr>
              <w:widowControl w:val="0"/>
              <w:spacing w:line="240" w:lineRule="auto"/>
              <w:rPr>
                <w:rFonts w:eastAsia="Calibri"/>
              </w:rPr>
            </w:pPr>
            <w:r>
              <w:rPr>
                <w:rFonts w:eastAsia="Calibri"/>
              </w:rPr>
              <w:t xml:space="preserve">Oberböbingen; Gefällablösungen / 1849 – 1852 </w:t>
            </w:r>
          </w:p>
        </w:tc>
      </w:tr>
      <w:tr w:rsidR="009755F6" w14:paraId="0F447F07" w14:textId="77777777" w:rsidTr="00B8611B">
        <w:tc>
          <w:tcPr>
            <w:tcW w:w="846" w:type="dxa"/>
          </w:tcPr>
          <w:p w14:paraId="55F78869" w14:textId="77777777" w:rsidR="009755F6" w:rsidRDefault="002F4F83">
            <w:pPr>
              <w:widowControl w:val="0"/>
              <w:spacing w:line="240" w:lineRule="auto"/>
              <w:rPr>
                <w:rFonts w:eastAsia="Calibri"/>
              </w:rPr>
            </w:pPr>
            <w:r>
              <w:rPr>
                <w:rFonts w:eastAsia="Calibri"/>
              </w:rPr>
              <w:t>LU</w:t>
            </w:r>
          </w:p>
        </w:tc>
        <w:tc>
          <w:tcPr>
            <w:tcW w:w="1843" w:type="dxa"/>
          </w:tcPr>
          <w:p w14:paraId="14390EEC" w14:textId="77777777" w:rsidR="009755F6" w:rsidRDefault="002F4F83">
            <w:pPr>
              <w:widowControl w:val="0"/>
              <w:spacing w:line="240" w:lineRule="auto"/>
              <w:rPr>
                <w:rFonts w:eastAsia="Calibri"/>
              </w:rPr>
            </w:pPr>
            <w:r>
              <w:rPr>
                <w:rFonts w:eastAsia="Calibri"/>
              </w:rPr>
              <w:t>F 50 Bü 147</w:t>
            </w:r>
          </w:p>
        </w:tc>
        <w:tc>
          <w:tcPr>
            <w:tcW w:w="6520" w:type="dxa"/>
          </w:tcPr>
          <w:p w14:paraId="6BFE20FD" w14:textId="77777777" w:rsidR="009755F6" w:rsidRDefault="002F4F83">
            <w:pPr>
              <w:widowControl w:val="0"/>
              <w:spacing w:line="240" w:lineRule="auto"/>
              <w:rPr>
                <w:rFonts w:eastAsia="Calibri"/>
              </w:rPr>
            </w:pPr>
            <w:r>
              <w:rPr>
                <w:rFonts w:eastAsia="Calibri"/>
              </w:rPr>
              <w:t xml:space="preserve">Ablösung von Beeden des Staatskammerguts nach den Gesetzen von 1836 / 1838 – 1844 </w:t>
            </w:r>
          </w:p>
        </w:tc>
      </w:tr>
      <w:tr w:rsidR="009755F6" w14:paraId="634A88F7" w14:textId="77777777" w:rsidTr="00B8611B">
        <w:tc>
          <w:tcPr>
            <w:tcW w:w="846" w:type="dxa"/>
          </w:tcPr>
          <w:p w14:paraId="51C9DF6C" w14:textId="77777777" w:rsidR="009755F6" w:rsidRDefault="002F4F83">
            <w:pPr>
              <w:widowControl w:val="0"/>
              <w:spacing w:line="240" w:lineRule="auto"/>
              <w:rPr>
                <w:rFonts w:eastAsia="Calibri"/>
              </w:rPr>
            </w:pPr>
            <w:r>
              <w:rPr>
                <w:rFonts w:eastAsia="Calibri"/>
              </w:rPr>
              <w:t>LU</w:t>
            </w:r>
          </w:p>
        </w:tc>
        <w:tc>
          <w:tcPr>
            <w:tcW w:w="1843" w:type="dxa"/>
          </w:tcPr>
          <w:p w14:paraId="488D0EB2" w14:textId="77777777" w:rsidR="009755F6" w:rsidRDefault="002F4F83">
            <w:pPr>
              <w:widowControl w:val="0"/>
              <w:spacing w:line="240" w:lineRule="auto"/>
              <w:rPr>
                <w:rFonts w:eastAsia="Calibri"/>
              </w:rPr>
            </w:pPr>
            <w:r>
              <w:rPr>
                <w:rFonts w:eastAsia="Calibri"/>
              </w:rPr>
              <w:t>F 50 Bü 155</w:t>
            </w:r>
          </w:p>
        </w:tc>
        <w:tc>
          <w:tcPr>
            <w:tcW w:w="6520" w:type="dxa"/>
          </w:tcPr>
          <w:p w14:paraId="6679A20C" w14:textId="77777777" w:rsidR="009755F6" w:rsidRDefault="002F4F83">
            <w:pPr>
              <w:widowControl w:val="0"/>
              <w:spacing w:line="240" w:lineRule="auto"/>
              <w:rPr>
                <w:rFonts w:eastAsia="Calibri"/>
              </w:rPr>
            </w:pPr>
            <w:r>
              <w:rPr>
                <w:rFonts w:eastAsia="Calibri"/>
              </w:rPr>
              <w:t xml:space="preserve">Ablösung von Fronen des Staatskammerguts nach den Gesetzen von 1836 / 1811 – 1870 </w:t>
            </w:r>
          </w:p>
        </w:tc>
      </w:tr>
      <w:tr w:rsidR="009755F6" w14:paraId="191DEB82" w14:textId="77777777" w:rsidTr="00B8611B">
        <w:tc>
          <w:tcPr>
            <w:tcW w:w="846" w:type="dxa"/>
          </w:tcPr>
          <w:p w14:paraId="3D754712" w14:textId="77777777" w:rsidR="009755F6" w:rsidRDefault="002F4F83">
            <w:pPr>
              <w:widowControl w:val="0"/>
              <w:spacing w:line="240" w:lineRule="auto"/>
              <w:rPr>
                <w:rFonts w:eastAsia="Calibri"/>
              </w:rPr>
            </w:pPr>
            <w:r>
              <w:rPr>
                <w:rFonts w:eastAsia="Calibri"/>
              </w:rPr>
              <w:t>LU</w:t>
            </w:r>
          </w:p>
        </w:tc>
        <w:tc>
          <w:tcPr>
            <w:tcW w:w="1843" w:type="dxa"/>
          </w:tcPr>
          <w:p w14:paraId="57344120" w14:textId="77777777" w:rsidR="009755F6" w:rsidRDefault="002F4F83">
            <w:pPr>
              <w:widowControl w:val="0"/>
              <w:spacing w:line="240" w:lineRule="auto"/>
              <w:rPr>
                <w:rFonts w:eastAsia="Calibri"/>
              </w:rPr>
            </w:pPr>
            <w:r>
              <w:rPr>
                <w:rFonts w:eastAsia="Calibri"/>
              </w:rPr>
              <w:t>F 100 a Bd 371</w:t>
            </w:r>
          </w:p>
        </w:tc>
        <w:tc>
          <w:tcPr>
            <w:tcW w:w="6520" w:type="dxa"/>
          </w:tcPr>
          <w:p w14:paraId="0AB33C53" w14:textId="77777777" w:rsidR="009755F6" w:rsidRDefault="002F4F83">
            <w:pPr>
              <w:widowControl w:val="0"/>
              <w:spacing w:line="240" w:lineRule="auto"/>
              <w:rPr>
                <w:rFonts w:eastAsia="Calibri"/>
              </w:rPr>
            </w:pPr>
            <w:r>
              <w:rPr>
                <w:rFonts w:eastAsia="Calibri"/>
              </w:rPr>
              <w:t xml:space="preserve">Unterböbingen Beschreibung über die Fall- und Erblehen sowie Zinsgüter in den Orten Unterböbingen mit Braunhof, Gratwohlhöfe und Krausenhof, Oberböbingen mit Zimmern angelegt 1815 – 1818 von Renovator Substitut Schaffer, Nachträge bis 1842, Gefällberechnungen am Schluss Verweise auf Lagerbuch des Klosters Gotteszell (1700), Lagerbuch des Domkapitals Ellwangen (1708) / 1815 – 1842 </w:t>
            </w:r>
          </w:p>
        </w:tc>
      </w:tr>
      <w:tr w:rsidR="009755F6" w14:paraId="1D4072D9" w14:textId="77777777" w:rsidTr="00B8611B">
        <w:tc>
          <w:tcPr>
            <w:tcW w:w="846" w:type="dxa"/>
          </w:tcPr>
          <w:p w14:paraId="2BE0AC46" w14:textId="77777777" w:rsidR="009755F6" w:rsidRDefault="002F4F83">
            <w:pPr>
              <w:widowControl w:val="0"/>
              <w:spacing w:line="240" w:lineRule="auto"/>
              <w:rPr>
                <w:rFonts w:eastAsia="Calibri"/>
              </w:rPr>
            </w:pPr>
            <w:r>
              <w:rPr>
                <w:rFonts w:eastAsia="Calibri"/>
              </w:rPr>
              <w:t>LU</w:t>
            </w:r>
          </w:p>
        </w:tc>
        <w:tc>
          <w:tcPr>
            <w:tcW w:w="1843" w:type="dxa"/>
          </w:tcPr>
          <w:p w14:paraId="653DCF4C" w14:textId="77777777" w:rsidR="009755F6" w:rsidRDefault="002F4F83">
            <w:pPr>
              <w:widowControl w:val="0"/>
              <w:spacing w:line="240" w:lineRule="auto"/>
              <w:rPr>
                <w:rFonts w:eastAsia="Calibri"/>
              </w:rPr>
            </w:pPr>
            <w:r>
              <w:rPr>
                <w:rFonts w:eastAsia="Calibri"/>
              </w:rPr>
              <w:t>F 100 b Bd 221</w:t>
            </w:r>
          </w:p>
        </w:tc>
        <w:tc>
          <w:tcPr>
            <w:tcW w:w="6520" w:type="dxa"/>
          </w:tcPr>
          <w:p w14:paraId="0F467699" w14:textId="77777777" w:rsidR="009755F6" w:rsidRDefault="002F4F83">
            <w:pPr>
              <w:widowControl w:val="0"/>
              <w:spacing w:line="240" w:lineRule="auto"/>
              <w:rPr>
                <w:rFonts w:eastAsia="Calibri"/>
              </w:rPr>
            </w:pPr>
            <w:r>
              <w:rPr>
                <w:rFonts w:eastAsia="Calibri"/>
              </w:rPr>
              <w:t xml:space="preserve">Oberböbingen Gültänderungs- und Einzugsregister im Gefälldistrikt Oberböbingen, enthält die Orte: Oberböbingen, Unterböbingen, Zimmern, Burgholz und Beiswang gefertigt 1816 durch Kameralverwalter Gok, rektifiziert und vóllendet 1830 durch Kameralverwalter Walcher, Nachträge bis 1850, Namensregister am Schluß / 1816 – 1850 </w:t>
            </w:r>
          </w:p>
        </w:tc>
      </w:tr>
      <w:tr w:rsidR="009755F6" w14:paraId="0E11F1CD" w14:textId="77777777" w:rsidTr="00B8611B">
        <w:tc>
          <w:tcPr>
            <w:tcW w:w="846" w:type="dxa"/>
          </w:tcPr>
          <w:p w14:paraId="4C82A933" w14:textId="77777777" w:rsidR="009755F6" w:rsidRDefault="002F4F83">
            <w:pPr>
              <w:widowControl w:val="0"/>
              <w:spacing w:line="240" w:lineRule="auto"/>
              <w:rPr>
                <w:rFonts w:eastAsia="Calibri"/>
              </w:rPr>
            </w:pPr>
            <w:r>
              <w:rPr>
                <w:rFonts w:eastAsia="Calibri"/>
              </w:rPr>
              <w:t>LU</w:t>
            </w:r>
          </w:p>
        </w:tc>
        <w:tc>
          <w:tcPr>
            <w:tcW w:w="1843" w:type="dxa"/>
          </w:tcPr>
          <w:p w14:paraId="4BA1F679" w14:textId="77777777" w:rsidR="009755F6" w:rsidRDefault="002F4F83">
            <w:pPr>
              <w:widowControl w:val="0"/>
              <w:spacing w:line="240" w:lineRule="auto"/>
              <w:rPr>
                <w:rFonts w:eastAsia="Calibri"/>
              </w:rPr>
            </w:pPr>
            <w:r>
              <w:rPr>
                <w:rFonts w:eastAsia="Calibri"/>
              </w:rPr>
              <w:t>F 101 Bü 220</w:t>
            </w:r>
          </w:p>
        </w:tc>
        <w:tc>
          <w:tcPr>
            <w:tcW w:w="6520" w:type="dxa"/>
          </w:tcPr>
          <w:p w14:paraId="1F795DD8" w14:textId="77777777" w:rsidR="009755F6" w:rsidRDefault="002F4F83">
            <w:pPr>
              <w:widowControl w:val="0"/>
              <w:spacing w:line="240" w:lineRule="auto"/>
              <w:rPr>
                <w:rFonts w:eastAsia="Calibri"/>
              </w:rPr>
            </w:pPr>
            <w:r>
              <w:rPr>
                <w:rFonts w:eastAsia="Calibri"/>
              </w:rPr>
              <w:t>Einkommensteuerlisten der Steuerdistrikte Lindach, Mögglingen, Mutlangen, Oberbettringen, Oberböbingen, Rechberg, Reichenbach, Spraitbach, Straßdorf, Täferrot für das Steuerjahr 1917 / 1917</w:t>
            </w:r>
          </w:p>
        </w:tc>
      </w:tr>
      <w:tr w:rsidR="009755F6" w14:paraId="04FF1583" w14:textId="77777777" w:rsidTr="00B8611B">
        <w:tc>
          <w:tcPr>
            <w:tcW w:w="846" w:type="dxa"/>
          </w:tcPr>
          <w:p w14:paraId="61760024" w14:textId="77777777" w:rsidR="009755F6" w:rsidRDefault="002F4F83">
            <w:pPr>
              <w:widowControl w:val="0"/>
              <w:spacing w:line="240" w:lineRule="auto"/>
              <w:rPr>
                <w:rFonts w:eastAsia="Calibri"/>
              </w:rPr>
            </w:pPr>
            <w:r>
              <w:rPr>
                <w:rFonts w:eastAsia="Calibri"/>
              </w:rPr>
              <w:t>LU</w:t>
            </w:r>
          </w:p>
        </w:tc>
        <w:tc>
          <w:tcPr>
            <w:tcW w:w="1843" w:type="dxa"/>
          </w:tcPr>
          <w:p w14:paraId="06F0478A" w14:textId="77777777" w:rsidR="009755F6" w:rsidRDefault="002F4F83">
            <w:pPr>
              <w:widowControl w:val="0"/>
              <w:spacing w:line="240" w:lineRule="auto"/>
              <w:rPr>
                <w:rFonts w:eastAsia="Calibri"/>
              </w:rPr>
            </w:pPr>
            <w:r>
              <w:rPr>
                <w:rFonts w:eastAsia="Calibri"/>
              </w:rPr>
              <w:t>PL 9/3 Bü 1365</w:t>
            </w:r>
          </w:p>
        </w:tc>
        <w:tc>
          <w:tcPr>
            <w:tcW w:w="6520" w:type="dxa"/>
          </w:tcPr>
          <w:p w14:paraId="4AF5202C" w14:textId="77777777" w:rsidR="009755F6" w:rsidRDefault="002F4F83">
            <w:pPr>
              <w:widowControl w:val="0"/>
              <w:spacing w:line="240" w:lineRule="auto"/>
              <w:rPr>
                <w:rFonts w:eastAsia="Calibri"/>
              </w:rPr>
            </w:pPr>
            <w:r>
              <w:rPr>
                <w:rFonts w:eastAsia="Calibri"/>
              </w:rPr>
              <w:t>Lagerbuch von Essingen, Lauterburg, Bartholomä, Oberböbingen, Mögglingen, Westhausen, Hohenroden, Lautern, Beuren, Bibersohl, Bönnigheim, Röthenberg (Rötenberg), Röthardt, Bernlohe, Killingen, Erpfental, Böhmenkirch, Giengen, Anhausen, Rauental, Forst, Heubach, Vogelsang, Weinschenkerhof, Kitzinghof, Zollhof u.a. Höfe mit Mobilieninventar Georg Wolfs v. W. (#166) für Lauterburg, Hohenroden und Heubach sowie Verzeichnis der Schuldverschreibungen (Aktivschulden) und Archivinventar. Gefertigt und beglaubigt durch Notar Wolfgang Ziegler von Gmünd nach dem Tode des Georg Wolf v. W. auf Veranlassung der Witwe Anna geb. v. Fleckenstein, Frau des (#166) und der Vormünder. / 1612</w:t>
            </w:r>
          </w:p>
          <w:p w14:paraId="38E003D0" w14:textId="77777777" w:rsidR="009755F6" w:rsidRDefault="002F4F83">
            <w:pPr>
              <w:widowControl w:val="0"/>
              <w:spacing w:line="240" w:lineRule="auto"/>
              <w:rPr>
                <w:rFonts w:eastAsia="Calibri"/>
              </w:rPr>
            </w:pPr>
            <w:r>
              <w:rPr>
                <w:rFonts w:eastAsia="Calibri"/>
              </w:rPr>
              <w:t>Weitere Bücher bis 1827</w:t>
            </w:r>
          </w:p>
        </w:tc>
      </w:tr>
      <w:tr w:rsidR="009755F6" w14:paraId="5F9A89D7" w14:textId="77777777" w:rsidTr="00B8611B">
        <w:tc>
          <w:tcPr>
            <w:tcW w:w="846" w:type="dxa"/>
          </w:tcPr>
          <w:p w14:paraId="48E8F8FD" w14:textId="77777777" w:rsidR="009755F6" w:rsidRDefault="002F4F83">
            <w:pPr>
              <w:widowControl w:val="0"/>
              <w:spacing w:line="240" w:lineRule="auto"/>
              <w:rPr>
                <w:rFonts w:eastAsia="Calibri"/>
              </w:rPr>
            </w:pPr>
            <w:r>
              <w:rPr>
                <w:rFonts w:eastAsia="Calibri"/>
              </w:rPr>
              <w:t>S</w:t>
            </w:r>
          </w:p>
        </w:tc>
        <w:tc>
          <w:tcPr>
            <w:tcW w:w="1843" w:type="dxa"/>
          </w:tcPr>
          <w:p w14:paraId="2CA4D6CE" w14:textId="77777777" w:rsidR="009755F6" w:rsidRDefault="002F4F83">
            <w:pPr>
              <w:widowControl w:val="0"/>
              <w:spacing w:line="240" w:lineRule="auto"/>
              <w:rPr>
                <w:rFonts w:eastAsia="Calibri"/>
              </w:rPr>
            </w:pPr>
            <w:r>
              <w:rPr>
                <w:rFonts w:eastAsia="Calibri"/>
              </w:rPr>
              <w:t>A 208 Bü 284</w:t>
            </w:r>
          </w:p>
        </w:tc>
        <w:tc>
          <w:tcPr>
            <w:tcW w:w="6520" w:type="dxa"/>
          </w:tcPr>
          <w:p w14:paraId="4AD16EF5" w14:textId="77777777" w:rsidR="009755F6" w:rsidRDefault="002F4F83">
            <w:pPr>
              <w:widowControl w:val="0"/>
              <w:spacing w:line="240" w:lineRule="auto"/>
              <w:rPr>
                <w:rFonts w:eastAsia="Calibri"/>
              </w:rPr>
            </w:pPr>
            <w:r>
              <w:rPr>
                <w:rFonts w:eastAsia="Calibri"/>
              </w:rPr>
              <w:t xml:space="preserve">Schriften wonach die Stadt Gmünd, gelegentlich der Renovation die langwährenden Differentien mit dem Haus Württemberg beizulegen trachtet und hauptsächlich die Gefälle des Klosters Lorch und die Cameralgefälle zu Heubach als Gegenstand der Untersuchung vorliegen und die Jurisdictions-Differentien mit Gmünd und Limpurg namentlich auch über der Wennerin Gut zu Oberböbingen zur Sprache kommen. / 1555 – 1582 </w:t>
            </w:r>
          </w:p>
        </w:tc>
      </w:tr>
      <w:tr w:rsidR="009755F6" w14:paraId="69DEF3CD" w14:textId="77777777" w:rsidTr="00B8611B">
        <w:tc>
          <w:tcPr>
            <w:tcW w:w="846" w:type="dxa"/>
          </w:tcPr>
          <w:p w14:paraId="46A6D8F8" w14:textId="77777777" w:rsidR="009755F6" w:rsidRDefault="002F4F83">
            <w:pPr>
              <w:widowControl w:val="0"/>
              <w:spacing w:line="240" w:lineRule="auto"/>
              <w:rPr>
                <w:rFonts w:eastAsia="Calibri"/>
              </w:rPr>
            </w:pPr>
            <w:r>
              <w:rPr>
                <w:rFonts w:eastAsia="Calibri"/>
              </w:rPr>
              <w:t>S</w:t>
            </w:r>
          </w:p>
        </w:tc>
        <w:tc>
          <w:tcPr>
            <w:tcW w:w="1843" w:type="dxa"/>
          </w:tcPr>
          <w:p w14:paraId="09DE7019" w14:textId="77777777" w:rsidR="009755F6" w:rsidRDefault="002F4F83">
            <w:pPr>
              <w:widowControl w:val="0"/>
              <w:spacing w:line="240" w:lineRule="auto"/>
              <w:rPr>
                <w:rFonts w:eastAsia="Calibri"/>
              </w:rPr>
            </w:pPr>
            <w:r>
              <w:rPr>
                <w:rFonts w:eastAsia="Calibri"/>
              </w:rPr>
              <w:t>A 298 Bd. 7</w:t>
            </w:r>
          </w:p>
        </w:tc>
        <w:tc>
          <w:tcPr>
            <w:tcW w:w="6520" w:type="dxa"/>
          </w:tcPr>
          <w:p w14:paraId="357F25EE" w14:textId="77777777" w:rsidR="009755F6" w:rsidRDefault="002F4F83">
            <w:pPr>
              <w:widowControl w:val="0"/>
              <w:spacing w:line="240" w:lineRule="auto"/>
              <w:rPr>
                <w:rFonts w:eastAsia="Calibri"/>
              </w:rPr>
            </w:pPr>
            <w:r>
              <w:rPr>
                <w:rFonts w:eastAsia="Calibri"/>
              </w:rPr>
              <w:t>„Erneuerung der Herrschaft Württemberg in der Kellerei Göppingen zuegehöriger leibaigner Manns- und Weibspersonen ...“ (Innentitel) / 1621</w:t>
            </w:r>
          </w:p>
        </w:tc>
      </w:tr>
      <w:tr w:rsidR="009755F6" w14:paraId="479BBA2E" w14:textId="77777777" w:rsidTr="00B8611B">
        <w:tc>
          <w:tcPr>
            <w:tcW w:w="846" w:type="dxa"/>
          </w:tcPr>
          <w:p w14:paraId="293BDF3C" w14:textId="77777777" w:rsidR="009755F6" w:rsidRDefault="002F4F83">
            <w:pPr>
              <w:widowControl w:val="0"/>
              <w:spacing w:line="240" w:lineRule="auto"/>
              <w:rPr>
                <w:rFonts w:eastAsia="Calibri"/>
              </w:rPr>
            </w:pPr>
            <w:r>
              <w:rPr>
                <w:rFonts w:eastAsia="Calibri"/>
              </w:rPr>
              <w:t>S</w:t>
            </w:r>
          </w:p>
        </w:tc>
        <w:tc>
          <w:tcPr>
            <w:tcW w:w="1843" w:type="dxa"/>
          </w:tcPr>
          <w:p w14:paraId="78EFB984" w14:textId="77777777" w:rsidR="009755F6" w:rsidRDefault="002F4F83">
            <w:pPr>
              <w:widowControl w:val="0"/>
              <w:spacing w:line="240" w:lineRule="auto"/>
              <w:rPr>
                <w:rFonts w:eastAsia="Calibri"/>
              </w:rPr>
            </w:pPr>
            <w:r>
              <w:rPr>
                <w:rFonts w:eastAsia="Calibri"/>
              </w:rPr>
              <w:t>A 298 Bd. 16</w:t>
            </w:r>
          </w:p>
        </w:tc>
        <w:tc>
          <w:tcPr>
            <w:tcW w:w="6520" w:type="dxa"/>
          </w:tcPr>
          <w:p w14:paraId="1FACEA0D" w14:textId="77777777" w:rsidR="009755F6" w:rsidRDefault="002F4F83">
            <w:pPr>
              <w:widowControl w:val="0"/>
              <w:spacing w:line="240" w:lineRule="auto"/>
              <w:rPr>
                <w:rFonts w:eastAsia="Calibri"/>
              </w:rPr>
            </w:pPr>
            <w:r>
              <w:rPr>
                <w:rFonts w:eastAsia="Calibri"/>
              </w:rPr>
              <w:t>„Erneuerung der Herrschaft Heubach Leybaignerleuth 1592“ (Innentitel) / 1592</w:t>
            </w:r>
          </w:p>
        </w:tc>
      </w:tr>
      <w:tr w:rsidR="009755F6" w14:paraId="55BF0DE4" w14:textId="77777777" w:rsidTr="00B8611B">
        <w:tc>
          <w:tcPr>
            <w:tcW w:w="846" w:type="dxa"/>
          </w:tcPr>
          <w:p w14:paraId="3C425F29" w14:textId="77777777" w:rsidR="009755F6" w:rsidRDefault="002F4F83">
            <w:pPr>
              <w:widowControl w:val="0"/>
              <w:spacing w:line="240" w:lineRule="auto"/>
              <w:rPr>
                <w:rFonts w:eastAsia="Calibri"/>
              </w:rPr>
            </w:pPr>
            <w:r>
              <w:rPr>
                <w:rFonts w:eastAsia="Calibri"/>
              </w:rPr>
              <w:t>S</w:t>
            </w:r>
          </w:p>
        </w:tc>
        <w:tc>
          <w:tcPr>
            <w:tcW w:w="1843" w:type="dxa"/>
          </w:tcPr>
          <w:p w14:paraId="594989AD" w14:textId="77777777" w:rsidR="009755F6" w:rsidRDefault="002F4F83">
            <w:pPr>
              <w:widowControl w:val="0"/>
              <w:spacing w:line="240" w:lineRule="auto"/>
              <w:rPr>
                <w:rFonts w:eastAsia="Calibri"/>
              </w:rPr>
            </w:pPr>
            <w:r>
              <w:rPr>
                <w:rFonts w:eastAsia="Calibri"/>
              </w:rPr>
              <w:t>A 468 a Bd. 9</w:t>
            </w:r>
          </w:p>
        </w:tc>
        <w:tc>
          <w:tcPr>
            <w:tcW w:w="6520" w:type="dxa"/>
          </w:tcPr>
          <w:p w14:paraId="75338D42" w14:textId="77777777" w:rsidR="009755F6" w:rsidRDefault="002F4F83">
            <w:pPr>
              <w:widowControl w:val="0"/>
              <w:spacing w:line="240" w:lineRule="auto"/>
              <w:rPr>
                <w:rFonts w:eastAsia="Calibri"/>
              </w:rPr>
            </w:pPr>
            <w:r>
              <w:rPr>
                <w:rFonts w:eastAsia="Calibri"/>
              </w:rPr>
              <w:t>„Verzeichnis der Leibeigenen des Klosters Lorch...“ / ohne Datum (1580 – 1583) nach Wasserzeichen</w:t>
            </w:r>
          </w:p>
        </w:tc>
      </w:tr>
      <w:tr w:rsidR="009755F6" w14:paraId="4DF9542E" w14:textId="77777777" w:rsidTr="00B8611B">
        <w:tc>
          <w:tcPr>
            <w:tcW w:w="846" w:type="dxa"/>
          </w:tcPr>
          <w:p w14:paraId="1D84D9D8" w14:textId="77777777" w:rsidR="009755F6" w:rsidRDefault="002F4F83">
            <w:pPr>
              <w:widowControl w:val="0"/>
              <w:spacing w:line="240" w:lineRule="auto"/>
              <w:rPr>
                <w:rFonts w:eastAsia="Calibri"/>
              </w:rPr>
            </w:pPr>
            <w:r>
              <w:rPr>
                <w:rFonts w:eastAsia="Calibri"/>
              </w:rPr>
              <w:t>S</w:t>
            </w:r>
          </w:p>
        </w:tc>
        <w:tc>
          <w:tcPr>
            <w:tcW w:w="1843" w:type="dxa"/>
          </w:tcPr>
          <w:p w14:paraId="0CA5EA2B" w14:textId="77777777" w:rsidR="009755F6" w:rsidRDefault="002F4F83">
            <w:pPr>
              <w:widowControl w:val="0"/>
              <w:spacing w:line="240" w:lineRule="auto"/>
              <w:rPr>
                <w:rFonts w:eastAsia="Calibri"/>
              </w:rPr>
            </w:pPr>
            <w:r>
              <w:rPr>
                <w:rFonts w:eastAsia="Calibri"/>
              </w:rPr>
              <w:t>B 5 b Bd. 1</w:t>
            </w:r>
          </w:p>
        </w:tc>
        <w:tc>
          <w:tcPr>
            <w:tcW w:w="6520" w:type="dxa"/>
          </w:tcPr>
          <w:p w14:paraId="54153E06" w14:textId="77777777" w:rsidR="009755F6" w:rsidRDefault="002F4F83">
            <w:pPr>
              <w:widowControl w:val="0"/>
              <w:spacing w:line="240" w:lineRule="auto"/>
              <w:rPr>
                <w:rFonts w:eastAsia="Calibri"/>
              </w:rPr>
            </w:pPr>
            <w:r>
              <w:rPr>
                <w:rFonts w:eastAsia="Calibri"/>
              </w:rPr>
              <w:t>Gültbuch von Gotteszell 1633 / fortgeführt bis 1652</w:t>
            </w:r>
          </w:p>
        </w:tc>
      </w:tr>
      <w:tr w:rsidR="009755F6" w14:paraId="33E73C43" w14:textId="77777777" w:rsidTr="00B8611B">
        <w:tc>
          <w:tcPr>
            <w:tcW w:w="846" w:type="dxa"/>
          </w:tcPr>
          <w:p w14:paraId="711F470B" w14:textId="77777777" w:rsidR="009755F6" w:rsidRDefault="002F4F83">
            <w:pPr>
              <w:widowControl w:val="0"/>
              <w:spacing w:line="240" w:lineRule="auto"/>
              <w:rPr>
                <w:rFonts w:eastAsia="Calibri"/>
              </w:rPr>
            </w:pPr>
            <w:r>
              <w:rPr>
                <w:rFonts w:eastAsia="Calibri"/>
              </w:rPr>
              <w:lastRenderedPageBreak/>
              <w:t>S</w:t>
            </w:r>
          </w:p>
        </w:tc>
        <w:tc>
          <w:tcPr>
            <w:tcW w:w="1843" w:type="dxa"/>
          </w:tcPr>
          <w:p w14:paraId="57F56522" w14:textId="77777777" w:rsidR="009755F6" w:rsidRDefault="002F4F83">
            <w:pPr>
              <w:widowControl w:val="0"/>
              <w:spacing w:line="240" w:lineRule="auto"/>
              <w:rPr>
                <w:rFonts w:eastAsia="Calibri"/>
              </w:rPr>
            </w:pPr>
            <w:r>
              <w:rPr>
                <w:rFonts w:eastAsia="Calibri"/>
              </w:rPr>
              <w:t>H 101/26 Bd. 1</w:t>
            </w:r>
          </w:p>
        </w:tc>
        <w:tc>
          <w:tcPr>
            <w:tcW w:w="6520" w:type="dxa"/>
          </w:tcPr>
          <w:p w14:paraId="7C35B82B" w14:textId="77777777" w:rsidR="009755F6" w:rsidRDefault="002F4F83">
            <w:pPr>
              <w:widowControl w:val="0"/>
              <w:spacing w:line="240" w:lineRule="auto"/>
              <w:rPr>
                <w:rFonts w:eastAsia="Calibri"/>
              </w:rPr>
            </w:pPr>
            <w:r>
              <w:rPr>
                <w:rFonts w:eastAsia="Calibri"/>
              </w:rPr>
              <w:t xml:space="preserve">Weltliche Lagerbücher: OA Heubach / 1557 – 1801 / Erneuerung für die Orte Heubach, Unterböbingen und Oberböbingen / 1557 – 1566 </w:t>
            </w:r>
          </w:p>
        </w:tc>
      </w:tr>
      <w:tr w:rsidR="009755F6" w14:paraId="519BD393" w14:textId="77777777" w:rsidTr="00B8611B">
        <w:tc>
          <w:tcPr>
            <w:tcW w:w="846" w:type="dxa"/>
          </w:tcPr>
          <w:p w14:paraId="48FFACE2" w14:textId="77777777" w:rsidR="009755F6" w:rsidRDefault="002F4F83">
            <w:pPr>
              <w:widowControl w:val="0"/>
              <w:spacing w:line="240" w:lineRule="auto"/>
              <w:rPr>
                <w:rFonts w:eastAsia="Calibri"/>
              </w:rPr>
            </w:pPr>
            <w:r>
              <w:rPr>
                <w:rFonts w:eastAsia="Calibri"/>
              </w:rPr>
              <w:t>S</w:t>
            </w:r>
          </w:p>
        </w:tc>
        <w:tc>
          <w:tcPr>
            <w:tcW w:w="1843" w:type="dxa"/>
          </w:tcPr>
          <w:p w14:paraId="13982C13" w14:textId="77777777" w:rsidR="009755F6" w:rsidRDefault="002F4F83">
            <w:pPr>
              <w:widowControl w:val="0"/>
              <w:spacing w:line="240" w:lineRule="auto"/>
              <w:rPr>
                <w:rFonts w:eastAsia="Calibri"/>
              </w:rPr>
            </w:pPr>
            <w:r>
              <w:rPr>
                <w:rFonts w:eastAsia="Calibri"/>
              </w:rPr>
              <w:t>H 101/26 Bd. 2</w:t>
            </w:r>
          </w:p>
        </w:tc>
        <w:tc>
          <w:tcPr>
            <w:tcW w:w="6520" w:type="dxa"/>
          </w:tcPr>
          <w:p w14:paraId="4FDFA3CD" w14:textId="77777777" w:rsidR="009755F6" w:rsidRDefault="002F4F83">
            <w:pPr>
              <w:widowControl w:val="0"/>
              <w:spacing w:line="240" w:lineRule="auto"/>
              <w:rPr>
                <w:rFonts w:eastAsia="Calibri"/>
              </w:rPr>
            </w:pPr>
            <w:r>
              <w:rPr>
                <w:rFonts w:eastAsia="Calibri"/>
              </w:rPr>
              <w:t xml:space="preserve">Weltliche Lagerbücher: OA Heubach / 1557 – 1801 / Erneuerung der erlösten Pfandschaft Rosenstein und Heubach / 1580 – 1682 </w:t>
            </w:r>
          </w:p>
        </w:tc>
      </w:tr>
      <w:tr w:rsidR="009755F6" w14:paraId="4C961A90" w14:textId="77777777" w:rsidTr="00B8611B">
        <w:tc>
          <w:tcPr>
            <w:tcW w:w="846" w:type="dxa"/>
          </w:tcPr>
          <w:p w14:paraId="6210A204" w14:textId="77777777" w:rsidR="009755F6" w:rsidRDefault="002F4F83">
            <w:pPr>
              <w:widowControl w:val="0"/>
              <w:spacing w:line="240" w:lineRule="auto"/>
              <w:rPr>
                <w:rFonts w:eastAsia="Calibri"/>
              </w:rPr>
            </w:pPr>
            <w:r>
              <w:rPr>
                <w:rFonts w:eastAsia="Calibri"/>
              </w:rPr>
              <w:t>S</w:t>
            </w:r>
          </w:p>
        </w:tc>
        <w:tc>
          <w:tcPr>
            <w:tcW w:w="1843" w:type="dxa"/>
          </w:tcPr>
          <w:p w14:paraId="332457B5" w14:textId="77777777" w:rsidR="009755F6" w:rsidRDefault="002F4F83">
            <w:pPr>
              <w:widowControl w:val="0"/>
              <w:spacing w:line="240" w:lineRule="auto"/>
              <w:rPr>
                <w:rFonts w:eastAsia="Calibri"/>
              </w:rPr>
            </w:pPr>
            <w:r>
              <w:rPr>
                <w:rFonts w:eastAsia="Calibri"/>
              </w:rPr>
              <w:t>H 101/26 Bd. 6</w:t>
            </w:r>
          </w:p>
        </w:tc>
        <w:tc>
          <w:tcPr>
            <w:tcW w:w="6520" w:type="dxa"/>
          </w:tcPr>
          <w:p w14:paraId="144595F2" w14:textId="77777777" w:rsidR="009755F6" w:rsidRDefault="002F4F83">
            <w:pPr>
              <w:widowControl w:val="0"/>
              <w:spacing w:line="240" w:lineRule="auto"/>
              <w:rPr>
                <w:rFonts w:eastAsia="Calibri"/>
              </w:rPr>
            </w:pPr>
            <w:r>
              <w:rPr>
                <w:rFonts w:eastAsia="Calibri"/>
              </w:rPr>
              <w:t xml:space="preserve">Weltliche Lagerbücher: OA Heubach / 1557 – 1801 / Lagerbuch der Stadtpfarrei Heubach / 1580 – 1628 </w:t>
            </w:r>
          </w:p>
        </w:tc>
      </w:tr>
      <w:tr w:rsidR="009755F6" w14:paraId="6966DA1D" w14:textId="77777777" w:rsidTr="00B8611B">
        <w:tc>
          <w:tcPr>
            <w:tcW w:w="846" w:type="dxa"/>
          </w:tcPr>
          <w:p w14:paraId="3585E240" w14:textId="77777777" w:rsidR="009755F6" w:rsidRDefault="002F4F83">
            <w:pPr>
              <w:widowControl w:val="0"/>
              <w:spacing w:line="240" w:lineRule="auto"/>
              <w:rPr>
                <w:rFonts w:eastAsia="Calibri"/>
              </w:rPr>
            </w:pPr>
            <w:r>
              <w:rPr>
                <w:rFonts w:eastAsia="Calibri"/>
              </w:rPr>
              <w:t>S</w:t>
            </w:r>
          </w:p>
        </w:tc>
        <w:tc>
          <w:tcPr>
            <w:tcW w:w="1843" w:type="dxa"/>
          </w:tcPr>
          <w:p w14:paraId="6C458637" w14:textId="77777777" w:rsidR="009755F6" w:rsidRDefault="002F4F83">
            <w:pPr>
              <w:widowControl w:val="0"/>
              <w:spacing w:line="240" w:lineRule="auto"/>
              <w:rPr>
                <w:rFonts w:eastAsia="Calibri"/>
              </w:rPr>
            </w:pPr>
            <w:r>
              <w:rPr>
                <w:rFonts w:eastAsia="Calibri"/>
              </w:rPr>
              <w:t>H 101/26 Bd. 8</w:t>
            </w:r>
          </w:p>
        </w:tc>
        <w:tc>
          <w:tcPr>
            <w:tcW w:w="6520" w:type="dxa"/>
          </w:tcPr>
          <w:p w14:paraId="423AEB6F" w14:textId="77777777" w:rsidR="009755F6" w:rsidRDefault="002F4F83">
            <w:pPr>
              <w:widowControl w:val="0"/>
              <w:spacing w:line="240" w:lineRule="auto"/>
              <w:rPr>
                <w:rFonts w:eastAsia="Calibri"/>
              </w:rPr>
            </w:pPr>
            <w:r>
              <w:rPr>
                <w:rFonts w:eastAsia="Calibri"/>
              </w:rPr>
              <w:t>Weltliche Lagerbücher: OA Heubach / 1557 – 1801 / Erneuerung der Orig. der Pfarr- und Frühmess / Heubach / 1697 (1688) – 1698 erneuert, 1698 – 1706 publiziert</w:t>
            </w:r>
          </w:p>
        </w:tc>
      </w:tr>
      <w:tr w:rsidR="009755F6" w14:paraId="1CEF5AD3" w14:textId="77777777" w:rsidTr="00B8611B">
        <w:tc>
          <w:tcPr>
            <w:tcW w:w="846" w:type="dxa"/>
          </w:tcPr>
          <w:p w14:paraId="29CA6DBE" w14:textId="77777777" w:rsidR="009755F6" w:rsidRDefault="002F4F83">
            <w:pPr>
              <w:widowControl w:val="0"/>
              <w:spacing w:line="240" w:lineRule="auto"/>
              <w:rPr>
                <w:rFonts w:eastAsia="Calibri"/>
              </w:rPr>
            </w:pPr>
            <w:r>
              <w:rPr>
                <w:rFonts w:eastAsia="Calibri"/>
              </w:rPr>
              <w:t>LU</w:t>
            </w:r>
          </w:p>
        </w:tc>
        <w:tc>
          <w:tcPr>
            <w:tcW w:w="1843" w:type="dxa"/>
          </w:tcPr>
          <w:p w14:paraId="55E0D861" w14:textId="77777777" w:rsidR="009755F6" w:rsidRDefault="002F4F83">
            <w:pPr>
              <w:widowControl w:val="0"/>
              <w:spacing w:line="240" w:lineRule="auto"/>
              <w:rPr>
                <w:rFonts w:eastAsia="Calibri"/>
              </w:rPr>
            </w:pPr>
            <w:r>
              <w:rPr>
                <w:rFonts w:eastAsia="Calibri"/>
              </w:rPr>
              <w:t>B 149 Bü 1299</w:t>
            </w:r>
          </w:p>
        </w:tc>
        <w:tc>
          <w:tcPr>
            <w:tcW w:w="6520" w:type="dxa"/>
          </w:tcPr>
          <w:p w14:paraId="2DD9F095" w14:textId="77777777" w:rsidR="009755F6" w:rsidRDefault="002F4F83">
            <w:pPr>
              <w:widowControl w:val="0"/>
              <w:spacing w:line="240" w:lineRule="auto"/>
              <w:rPr>
                <w:rFonts w:eastAsia="Calibri"/>
              </w:rPr>
            </w:pPr>
            <w:r>
              <w:rPr>
                <w:rFonts w:eastAsia="Calibri"/>
              </w:rPr>
              <w:t>Weigerung von Untertanen in Unterböbingen, Naturalien von Geislingen nach Jungingen zu transportieren / 1800</w:t>
            </w:r>
          </w:p>
        </w:tc>
      </w:tr>
      <w:tr w:rsidR="009755F6" w14:paraId="732B78AA" w14:textId="77777777" w:rsidTr="00B8611B">
        <w:tc>
          <w:tcPr>
            <w:tcW w:w="846" w:type="dxa"/>
          </w:tcPr>
          <w:p w14:paraId="257C0A33" w14:textId="77777777" w:rsidR="009755F6" w:rsidRDefault="002F4F83">
            <w:pPr>
              <w:widowControl w:val="0"/>
              <w:spacing w:line="240" w:lineRule="auto"/>
              <w:rPr>
                <w:rFonts w:eastAsia="Calibri"/>
              </w:rPr>
            </w:pPr>
            <w:r>
              <w:rPr>
                <w:rFonts w:eastAsia="Calibri"/>
              </w:rPr>
              <w:t>LU</w:t>
            </w:r>
          </w:p>
        </w:tc>
        <w:tc>
          <w:tcPr>
            <w:tcW w:w="1843" w:type="dxa"/>
          </w:tcPr>
          <w:p w14:paraId="22A00D30" w14:textId="77777777" w:rsidR="009755F6" w:rsidRDefault="002F4F83">
            <w:pPr>
              <w:widowControl w:val="0"/>
              <w:spacing w:line="240" w:lineRule="auto"/>
              <w:rPr>
                <w:rFonts w:eastAsia="Calibri"/>
              </w:rPr>
            </w:pPr>
            <w:r>
              <w:rPr>
                <w:rFonts w:eastAsia="Calibri"/>
              </w:rPr>
              <w:t>B 177 S Bü 2770</w:t>
            </w:r>
          </w:p>
        </w:tc>
        <w:tc>
          <w:tcPr>
            <w:tcW w:w="6520" w:type="dxa"/>
          </w:tcPr>
          <w:p w14:paraId="7126A8ED" w14:textId="77777777" w:rsidR="009755F6" w:rsidRDefault="002F4F83">
            <w:pPr>
              <w:widowControl w:val="0"/>
              <w:spacing w:line="240" w:lineRule="auto"/>
              <w:rPr>
                <w:rFonts w:eastAsia="Calibri"/>
              </w:rPr>
            </w:pPr>
            <w:r>
              <w:rPr>
                <w:rFonts w:eastAsia="Calibri"/>
              </w:rPr>
              <w:t>Lagerbuch des Augustinerklosters zu Gmünd über Äcker zu Unterböbingen (Auszug dreifach, Papier) / 1488</w:t>
            </w:r>
          </w:p>
        </w:tc>
      </w:tr>
      <w:tr w:rsidR="009755F6" w14:paraId="3D6B23FA" w14:textId="77777777" w:rsidTr="00B8611B">
        <w:tc>
          <w:tcPr>
            <w:tcW w:w="846" w:type="dxa"/>
          </w:tcPr>
          <w:p w14:paraId="65C1199A" w14:textId="77777777" w:rsidR="009755F6" w:rsidRDefault="002F4F83">
            <w:pPr>
              <w:widowControl w:val="0"/>
              <w:spacing w:line="240" w:lineRule="auto"/>
              <w:rPr>
                <w:rFonts w:eastAsia="Calibri"/>
              </w:rPr>
            </w:pPr>
            <w:r>
              <w:rPr>
                <w:rFonts w:eastAsia="Calibri"/>
              </w:rPr>
              <w:t>LU</w:t>
            </w:r>
          </w:p>
        </w:tc>
        <w:tc>
          <w:tcPr>
            <w:tcW w:w="1843" w:type="dxa"/>
          </w:tcPr>
          <w:p w14:paraId="3C000EEC" w14:textId="77777777" w:rsidR="009755F6" w:rsidRDefault="002F4F83">
            <w:pPr>
              <w:widowControl w:val="0"/>
              <w:spacing w:line="240" w:lineRule="auto"/>
              <w:rPr>
                <w:rFonts w:eastAsia="Calibri"/>
              </w:rPr>
            </w:pPr>
            <w:r>
              <w:rPr>
                <w:rFonts w:eastAsia="Calibri"/>
              </w:rPr>
              <w:t>B 177 S Bü 2771</w:t>
            </w:r>
          </w:p>
        </w:tc>
        <w:tc>
          <w:tcPr>
            <w:tcW w:w="6520" w:type="dxa"/>
          </w:tcPr>
          <w:p w14:paraId="694955BD" w14:textId="77777777" w:rsidR="009755F6" w:rsidRDefault="002F4F83">
            <w:pPr>
              <w:widowControl w:val="0"/>
              <w:spacing w:line="240" w:lineRule="auto"/>
              <w:rPr>
                <w:rFonts w:eastAsia="Calibri"/>
              </w:rPr>
            </w:pPr>
            <w:r>
              <w:rPr>
                <w:rFonts w:eastAsia="Calibri"/>
              </w:rPr>
              <w:t>Lagerbuch des Klosters zu Gotteszell über 2 Jauchert Ackers in der Röthen zu Unterböbingen (Auszug dreifach, Papier) / 1500</w:t>
            </w:r>
          </w:p>
        </w:tc>
      </w:tr>
      <w:tr w:rsidR="009755F6" w14:paraId="0BA536E6" w14:textId="77777777" w:rsidTr="00B8611B">
        <w:tc>
          <w:tcPr>
            <w:tcW w:w="846" w:type="dxa"/>
          </w:tcPr>
          <w:p w14:paraId="52501260" w14:textId="77777777" w:rsidR="009755F6" w:rsidRDefault="002F4F83">
            <w:pPr>
              <w:widowControl w:val="0"/>
              <w:spacing w:line="240" w:lineRule="auto"/>
              <w:rPr>
                <w:rFonts w:eastAsia="Calibri"/>
              </w:rPr>
            </w:pPr>
            <w:r>
              <w:rPr>
                <w:rFonts w:eastAsia="Calibri"/>
              </w:rPr>
              <w:t>LU</w:t>
            </w:r>
          </w:p>
        </w:tc>
        <w:tc>
          <w:tcPr>
            <w:tcW w:w="1843" w:type="dxa"/>
          </w:tcPr>
          <w:p w14:paraId="64DDBD92" w14:textId="77777777" w:rsidR="009755F6" w:rsidRDefault="002F4F83">
            <w:pPr>
              <w:widowControl w:val="0"/>
              <w:spacing w:line="240" w:lineRule="auto"/>
              <w:rPr>
                <w:rFonts w:eastAsia="Calibri"/>
              </w:rPr>
            </w:pPr>
            <w:r>
              <w:rPr>
                <w:rFonts w:eastAsia="Calibri"/>
              </w:rPr>
              <w:t>B 177 S Bü 2780</w:t>
            </w:r>
          </w:p>
        </w:tc>
        <w:tc>
          <w:tcPr>
            <w:tcW w:w="6520" w:type="dxa"/>
          </w:tcPr>
          <w:p w14:paraId="29BE7BEF" w14:textId="77777777" w:rsidR="009755F6" w:rsidRDefault="002F4F83">
            <w:pPr>
              <w:widowControl w:val="0"/>
              <w:spacing w:line="240" w:lineRule="auto"/>
              <w:rPr>
                <w:rFonts w:eastAsia="Calibri"/>
              </w:rPr>
            </w:pPr>
            <w:r>
              <w:rPr>
                <w:rFonts w:eastAsia="Calibri"/>
              </w:rPr>
              <w:t>Die freie Reichsritterschaft in Schwaben Orts am Kocher (Deputierter: Konsulent Christian Ehrenfried Klotz) einerseits und der Gmünder Magistrat (Deputierte: Bürgermeister Josef Ferdinand Anton Storr von Ostrach und Amtsoberstättmeister Josef Friedrich Sebastian Doll) andererseits vergleichen sich am 28. Oktober 1772 zu Gmünd in einem Streit wegen der Besteuerung verschiedener Güterstücke in dem zwischen dem Domkapitel zu Ellwangen und der Stadt Gmünd gemeinschaftlichen und teils zu letzterer, teils zum Kanton Kocher steuerbaren Ort Unterböbingen. (Orig., Papier, doppelt, 2 Signaturen des Domkapitels zu Ellwangen und der Stadt Gmünd) / 28. Oktober 1772</w:t>
            </w:r>
          </w:p>
        </w:tc>
      </w:tr>
      <w:tr w:rsidR="009755F6" w14:paraId="201F8D46" w14:textId="77777777" w:rsidTr="00B8611B">
        <w:tc>
          <w:tcPr>
            <w:tcW w:w="846" w:type="dxa"/>
          </w:tcPr>
          <w:p w14:paraId="5C37DC6F" w14:textId="77777777" w:rsidR="009755F6" w:rsidRDefault="002F4F83">
            <w:pPr>
              <w:widowControl w:val="0"/>
              <w:spacing w:line="240" w:lineRule="auto"/>
              <w:rPr>
                <w:rFonts w:eastAsia="Calibri"/>
              </w:rPr>
            </w:pPr>
            <w:r>
              <w:rPr>
                <w:rFonts w:eastAsia="Calibri"/>
              </w:rPr>
              <w:t>LU</w:t>
            </w:r>
          </w:p>
        </w:tc>
        <w:tc>
          <w:tcPr>
            <w:tcW w:w="1843" w:type="dxa"/>
          </w:tcPr>
          <w:p w14:paraId="66108815" w14:textId="77777777" w:rsidR="009755F6" w:rsidRDefault="002F4F83">
            <w:pPr>
              <w:widowControl w:val="0"/>
              <w:spacing w:line="240" w:lineRule="auto"/>
              <w:rPr>
                <w:rFonts w:eastAsia="Calibri"/>
              </w:rPr>
            </w:pPr>
            <w:r>
              <w:rPr>
                <w:rFonts w:eastAsia="Calibri"/>
              </w:rPr>
              <w:t>B 177 S Bü 2958</w:t>
            </w:r>
          </w:p>
        </w:tc>
        <w:tc>
          <w:tcPr>
            <w:tcW w:w="6520" w:type="dxa"/>
          </w:tcPr>
          <w:p w14:paraId="23416DD7" w14:textId="77777777" w:rsidR="009755F6" w:rsidRDefault="002F4F83">
            <w:pPr>
              <w:widowControl w:val="0"/>
              <w:spacing w:line="240" w:lineRule="auto"/>
              <w:rPr>
                <w:rFonts w:eastAsia="Calibri"/>
              </w:rPr>
            </w:pPr>
            <w:r>
              <w:rPr>
                <w:rFonts w:eastAsia="Calibri"/>
              </w:rPr>
              <w:t xml:space="preserve">Zinsbuch (Haischbuch) des Augustinerklosters zu Schwäbisch Gmünd mit Angaben über die schuldigen Jahreszinse (Zinse in Buch, Durlangen, Herlikofen, Holzleuten, Hussenhofen, Iggingen, Oberbettringen, Pfersbach, Straßdorf, Schurrenhof, Tierhaupten, Unterböbingen, Unterbettringen) und geleistete Zahlungen (Folioband, Pergamenteinband, mit Register) / 1661 – 1666 </w:t>
            </w:r>
          </w:p>
        </w:tc>
      </w:tr>
      <w:tr w:rsidR="009755F6" w14:paraId="5E6BF604" w14:textId="77777777" w:rsidTr="00B8611B">
        <w:tc>
          <w:tcPr>
            <w:tcW w:w="846" w:type="dxa"/>
          </w:tcPr>
          <w:p w14:paraId="757B8ACC" w14:textId="77777777" w:rsidR="009755F6" w:rsidRDefault="002F4F83">
            <w:pPr>
              <w:widowControl w:val="0"/>
              <w:spacing w:line="240" w:lineRule="auto"/>
              <w:rPr>
                <w:rFonts w:eastAsia="Calibri"/>
              </w:rPr>
            </w:pPr>
            <w:r>
              <w:rPr>
                <w:rFonts w:eastAsia="Calibri"/>
              </w:rPr>
              <w:t>LU</w:t>
            </w:r>
          </w:p>
        </w:tc>
        <w:tc>
          <w:tcPr>
            <w:tcW w:w="1843" w:type="dxa"/>
          </w:tcPr>
          <w:p w14:paraId="1F88A22E" w14:textId="77777777" w:rsidR="009755F6" w:rsidRDefault="002F4F83">
            <w:pPr>
              <w:widowControl w:val="0"/>
              <w:spacing w:line="240" w:lineRule="auto"/>
              <w:rPr>
                <w:rFonts w:eastAsia="Calibri"/>
              </w:rPr>
            </w:pPr>
            <w:r>
              <w:rPr>
                <w:rFonts w:eastAsia="Calibri"/>
              </w:rPr>
              <w:t>B 177 S Bü 2964</w:t>
            </w:r>
          </w:p>
        </w:tc>
        <w:tc>
          <w:tcPr>
            <w:tcW w:w="6520" w:type="dxa"/>
          </w:tcPr>
          <w:p w14:paraId="57C2921B" w14:textId="77777777" w:rsidR="009755F6" w:rsidRDefault="002F4F83">
            <w:pPr>
              <w:widowControl w:val="0"/>
              <w:spacing w:line="240" w:lineRule="auto"/>
              <w:rPr>
                <w:rFonts w:eastAsia="Calibri"/>
              </w:rPr>
            </w:pPr>
            <w:r>
              <w:rPr>
                <w:rFonts w:eastAsia="Calibri"/>
              </w:rPr>
              <w:t xml:space="preserve">Güterbestandsprotokoll des Augustinerkloster / 1692 – 1737 </w:t>
            </w:r>
          </w:p>
        </w:tc>
      </w:tr>
      <w:tr w:rsidR="009755F6" w14:paraId="2F0C0154" w14:textId="77777777" w:rsidTr="00B8611B">
        <w:tc>
          <w:tcPr>
            <w:tcW w:w="846" w:type="dxa"/>
          </w:tcPr>
          <w:p w14:paraId="6EC9D9FB" w14:textId="77777777" w:rsidR="009755F6" w:rsidRDefault="002F4F83">
            <w:pPr>
              <w:widowControl w:val="0"/>
              <w:spacing w:line="240" w:lineRule="auto"/>
              <w:rPr>
                <w:rFonts w:eastAsia="Calibri"/>
              </w:rPr>
            </w:pPr>
            <w:r>
              <w:rPr>
                <w:rFonts w:eastAsia="Calibri"/>
              </w:rPr>
              <w:t>LU</w:t>
            </w:r>
          </w:p>
        </w:tc>
        <w:tc>
          <w:tcPr>
            <w:tcW w:w="1843" w:type="dxa"/>
          </w:tcPr>
          <w:p w14:paraId="50BC6CEA" w14:textId="77777777" w:rsidR="009755F6" w:rsidRDefault="002F4F83">
            <w:pPr>
              <w:widowControl w:val="0"/>
              <w:spacing w:line="240" w:lineRule="auto"/>
              <w:rPr>
                <w:rFonts w:eastAsia="Calibri"/>
              </w:rPr>
            </w:pPr>
            <w:r>
              <w:rPr>
                <w:rFonts w:eastAsia="Calibri"/>
              </w:rPr>
              <w:t>B 185 Bü 7</w:t>
            </w:r>
          </w:p>
        </w:tc>
        <w:tc>
          <w:tcPr>
            <w:tcW w:w="6520" w:type="dxa"/>
          </w:tcPr>
          <w:p w14:paraId="67AB3B3A" w14:textId="77777777" w:rsidR="009755F6" w:rsidRDefault="002F4F83">
            <w:pPr>
              <w:widowControl w:val="0"/>
              <w:spacing w:line="240" w:lineRule="auto"/>
              <w:rPr>
                <w:rFonts w:eastAsia="Calibri"/>
              </w:rPr>
            </w:pPr>
            <w:r>
              <w:rPr>
                <w:rFonts w:eastAsia="Calibri"/>
              </w:rPr>
              <w:t>Schreiben der Gotteszeller Priorin, Mutter Emilia Häldin an Herrn Eustachius von und zu Erolzheim, Herrn auf Unterböbingen, wegen Zahlung eines rückständigen Leibgedings. (Kopie auf Papier) / 23. Mai 1663</w:t>
            </w:r>
          </w:p>
        </w:tc>
      </w:tr>
      <w:tr w:rsidR="009755F6" w14:paraId="747B5E73" w14:textId="77777777" w:rsidTr="00B8611B">
        <w:tc>
          <w:tcPr>
            <w:tcW w:w="846" w:type="dxa"/>
          </w:tcPr>
          <w:p w14:paraId="7A9BC483" w14:textId="77777777" w:rsidR="009755F6" w:rsidRDefault="002F4F83">
            <w:pPr>
              <w:widowControl w:val="0"/>
              <w:spacing w:line="240" w:lineRule="auto"/>
              <w:rPr>
                <w:rFonts w:eastAsia="Calibri"/>
              </w:rPr>
            </w:pPr>
            <w:r>
              <w:rPr>
                <w:rFonts w:eastAsia="Calibri"/>
              </w:rPr>
              <w:t>LU</w:t>
            </w:r>
          </w:p>
        </w:tc>
        <w:tc>
          <w:tcPr>
            <w:tcW w:w="1843" w:type="dxa"/>
          </w:tcPr>
          <w:p w14:paraId="44CEBCFE" w14:textId="77777777" w:rsidR="009755F6" w:rsidRDefault="002F4F83">
            <w:pPr>
              <w:widowControl w:val="0"/>
              <w:spacing w:line="240" w:lineRule="auto"/>
              <w:rPr>
                <w:rFonts w:eastAsia="Calibri"/>
              </w:rPr>
            </w:pPr>
            <w:r>
              <w:rPr>
                <w:rFonts w:eastAsia="Calibri"/>
              </w:rPr>
              <w:t>B 185 Bü 7</w:t>
            </w:r>
          </w:p>
        </w:tc>
        <w:tc>
          <w:tcPr>
            <w:tcW w:w="6520" w:type="dxa"/>
          </w:tcPr>
          <w:p w14:paraId="4A352939" w14:textId="77777777" w:rsidR="009755F6" w:rsidRDefault="002F4F83">
            <w:pPr>
              <w:widowControl w:val="0"/>
              <w:spacing w:line="240" w:lineRule="auto"/>
              <w:rPr>
                <w:rFonts w:eastAsia="Calibri"/>
              </w:rPr>
            </w:pPr>
            <w:r>
              <w:rPr>
                <w:rFonts w:eastAsia="Calibri"/>
              </w:rPr>
              <w:t>Streit des Klosters Gotteszell mit dem Gmünder Augustinerkloster wegen eines in ein Gotteszeller Fallgut gehörigen Ackers zu Unterböbingen / 1671</w:t>
            </w:r>
          </w:p>
        </w:tc>
      </w:tr>
      <w:tr w:rsidR="009755F6" w14:paraId="12A3CFD7" w14:textId="77777777" w:rsidTr="00B8611B">
        <w:tc>
          <w:tcPr>
            <w:tcW w:w="846" w:type="dxa"/>
          </w:tcPr>
          <w:p w14:paraId="3BE34D73" w14:textId="77777777" w:rsidR="009755F6" w:rsidRDefault="002F4F83">
            <w:pPr>
              <w:widowControl w:val="0"/>
              <w:spacing w:line="240" w:lineRule="auto"/>
              <w:rPr>
                <w:rFonts w:eastAsia="Calibri"/>
              </w:rPr>
            </w:pPr>
            <w:r>
              <w:rPr>
                <w:rFonts w:eastAsia="Calibri"/>
              </w:rPr>
              <w:t>LU</w:t>
            </w:r>
          </w:p>
        </w:tc>
        <w:tc>
          <w:tcPr>
            <w:tcW w:w="1843" w:type="dxa"/>
          </w:tcPr>
          <w:p w14:paraId="1A1F0F5E" w14:textId="77777777" w:rsidR="009755F6" w:rsidRDefault="002F4F83">
            <w:pPr>
              <w:widowControl w:val="0"/>
              <w:spacing w:line="240" w:lineRule="auto"/>
              <w:rPr>
                <w:rFonts w:eastAsia="Calibri"/>
              </w:rPr>
            </w:pPr>
            <w:r>
              <w:rPr>
                <w:rFonts w:eastAsia="Calibri"/>
              </w:rPr>
              <w:t>B 384 Bd 7187</w:t>
            </w:r>
          </w:p>
        </w:tc>
        <w:tc>
          <w:tcPr>
            <w:tcW w:w="6520" w:type="dxa"/>
          </w:tcPr>
          <w:p w14:paraId="349D53C7" w14:textId="77777777" w:rsidR="009755F6" w:rsidRDefault="002F4F83">
            <w:pPr>
              <w:widowControl w:val="0"/>
              <w:spacing w:line="240" w:lineRule="auto"/>
              <w:rPr>
                <w:rFonts w:eastAsia="Calibri"/>
              </w:rPr>
            </w:pPr>
            <w:r>
              <w:rPr>
                <w:rFonts w:eastAsia="Calibri"/>
              </w:rPr>
              <w:t>Vorabrechnung mit den Stephanischen Untertanen des Ritterguts Unterböbingen Vogt: Johann Jakob Embhoffer / Oktober 1693 und bis 1708</w:t>
            </w:r>
          </w:p>
        </w:tc>
      </w:tr>
      <w:tr w:rsidR="009755F6" w14:paraId="43A15738" w14:textId="77777777" w:rsidTr="00B8611B">
        <w:tc>
          <w:tcPr>
            <w:tcW w:w="846" w:type="dxa"/>
          </w:tcPr>
          <w:p w14:paraId="316916B7" w14:textId="77777777" w:rsidR="009755F6" w:rsidRDefault="002F4F83">
            <w:pPr>
              <w:widowControl w:val="0"/>
              <w:spacing w:line="240" w:lineRule="auto"/>
              <w:rPr>
                <w:rFonts w:eastAsia="Calibri"/>
              </w:rPr>
            </w:pPr>
            <w:r>
              <w:rPr>
                <w:rFonts w:eastAsia="Calibri"/>
              </w:rPr>
              <w:t>LU</w:t>
            </w:r>
          </w:p>
        </w:tc>
        <w:tc>
          <w:tcPr>
            <w:tcW w:w="1843" w:type="dxa"/>
          </w:tcPr>
          <w:p w14:paraId="27993962" w14:textId="77777777" w:rsidR="009755F6" w:rsidRDefault="002F4F83">
            <w:pPr>
              <w:widowControl w:val="0"/>
              <w:spacing w:line="240" w:lineRule="auto"/>
              <w:rPr>
                <w:rFonts w:eastAsia="Calibri"/>
              </w:rPr>
            </w:pPr>
            <w:r>
              <w:rPr>
                <w:rFonts w:eastAsia="Calibri"/>
              </w:rPr>
              <w:t>B 386 Bd 333</w:t>
            </w:r>
          </w:p>
        </w:tc>
        <w:tc>
          <w:tcPr>
            <w:tcW w:w="6520" w:type="dxa"/>
          </w:tcPr>
          <w:p w14:paraId="3C3B2258" w14:textId="77777777" w:rsidR="009755F6" w:rsidRDefault="002F4F83">
            <w:pPr>
              <w:widowControl w:val="0"/>
              <w:spacing w:line="240" w:lineRule="auto"/>
              <w:rPr>
                <w:rFonts w:eastAsia="Calibri"/>
              </w:rPr>
            </w:pPr>
            <w:r>
              <w:rPr>
                <w:noProof/>
                <w:lang w:eastAsia="de-DE"/>
              </w:rPr>
              <w:drawing>
                <wp:anchor distT="0" distB="0" distL="114300" distR="114300" simplePos="0" relativeHeight="6" behindDoc="0" locked="0" layoutInCell="1" allowOverlap="1" wp14:anchorId="76CBD743" wp14:editId="050E1716">
                  <wp:simplePos x="0" y="0"/>
                  <wp:positionH relativeFrom="column">
                    <wp:posOffset>2887345</wp:posOffset>
                  </wp:positionH>
                  <wp:positionV relativeFrom="paragraph">
                    <wp:posOffset>635</wp:posOffset>
                  </wp:positionV>
                  <wp:extent cx="1080135" cy="1080135"/>
                  <wp:effectExtent l="0" t="0" r="0" b="0"/>
                  <wp:wrapSquare wrapText="bothSides"/>
                  <wp:docPr id="7" name="Bild 1115" descr="Vorschaubil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115" descr="Vorschaubild">
                            <a:hlinkClick r:id="rId29"/>
                          </pic:cNvPr>
                          <pic:cNvPicPr>
                            <a:picLocks noChangeAspect="1" noChangeArrowheads="1"/>
                          </pic:cNvPicPr>
                        </pic:nvPicPr>
                        <pic:blipFill>
                          <a:blip r:embed="rId30"/>
                          <a:stretch>
                            <a:fillRect/>
                          </a:stretch>
                        </pic:blipFill>
                        <pic:spPr bwMode="auto">
                          <a:xfrm>
                            <a:off x="0" y="0"/>
                            <a:ext cx="1080135" cy="1080135"/>
                          </a:xfrm>
                          <a:prstGeom prst="rect">
                            <a:avLst/>
                          </a:prstGeom>
                        </pic:spPr>
                      </pic:pic>
                    </a:graphicData>
                  </a:graphic>
                </wp:anchor>
              </w:drawing>
            </w:r>
            <w:r>
              <w:rPr>
                <w:rFonts w:eastAsia="Calibri"/>
              </w:rPr>
              <w:t>Steuerbeschreibung Unterböbingen und Oberrombach (Auszug des Stadt- und Amtsschreibers von Gmünd von 1803 aus der Abschrift des Ritterkantons) / 1759</w:t>
            </w:r>
          </w:p>
        </w:tc>
      </w:tr>
      <w:tr w:rsidR="009755F6" w14:paraId="3611BDB4" w14:textId="77777777" w:rsidTr="00B8611B">
        <w:tc>
          <w:tcPr>
            <w:tcW w:w="846" w:type="dxa"/>
          </w:tcPr>
          <w:p w14:paraId="1F9BE39A" w14:textId="77777777" w:rsidR="009755F6" w:rsidRDefault="002F4F83">
            <w:pPr>
              <w:widowControl w:val="0"/>
              <w:spacing w:line="240" w:lineRule="auto"/>
              <w:rPr>
                <w:rFonts w:eastAsia="Calibri"/>
              </w:rPr>
            </w:pPr>
            <w:r>
              <w:rPr>
                <w:rFonts w:eastAsia="Calibri"/>
              </w:rPr>
              <w:t>LU</w:t>
            </w:r>
          </w:p>
        </w:tc>
        <w:tc>
          <w:tcPr>
            <w:tcW w:w="1843" w:type="dxa"/>
          </w:tcPr>
          <w:p w14:paraId="3A773FC5" w14:textId="77777777" w:rsidR="009755F6" w:rsidRDefault="002F4F83">
            <w:pPr>
              <w:widowControl w:val="0"/>
              <w:spacing w:line="240" w:lineRule="auto"/>
              <w:rPr>
                <w:rFonts w:eastAsia="Calibri"/>
              </w:rPr>
            </w:pPr>
            <w:r>
              <w:rPr>
                <w:rFonts w:eastAsia="Calibri"/>
              </w:rPr>
              <w:t>F 50 Bü 110</w:t>
            </w:r>
          </w:p>
        </w:tc>
        <w:tc>
          <w:tcPr>
            <w:tcW w:w="6520" w:type="dxa"/>
          </w:tcPr>
          <w:p w14:paraId="0BD64495" w14:textId="77777777" w:rsidR="009755F6" w:rsidRDefault="002F4F83">
            <w:pPr>
              <w:widowControl w:val="0"/>
              <w:spacing w:line="240" w:lineRule="auto"/>
              <w:rPr>
                <w:rFonts w:eastAsia="Calibri"/>
              </w:rPr>
            </w:pPr>
            <w:r>
              <w:rPr>
                <w:rFonts w:eastAsia="Calibri"/>
              </w:rPr>
              <w:t xml:space="preserve">Kameralamt Schwäbisch Gmünd / 1806 – 1922 / Unterböbingen Gefällablösungen / 1849 – 1852 </w:t>
            </w:r>
          </w:p>
        </w:tc>
      </w:tr>
      <w:tr w:rsidR="009755F6" w14:paraId="69C16392" w14:textId="77777777" w:rsidTr="00B8611B">
        <w:tc>
          <w:tcPr>
            <w:tcW w:w="846" w:type="dxa"/>
          </w:tcPr>
          <w:p w14:paraId="61A7775C" w14:textId="77777777" w:rsidR="009755F6" w:rsidRDefault="002F4F83">
            <w:pPr>
              <w:widowControl w:val="0"/>
              <w:spacing w:line="240" w:lineRule="auto"/>
              <w:rPr>
                <w:rFonts w:eastAsia="Calibri"/>
              </w:rPr>
            </w:pPr>
            <w:r>
              <w:rPr>
                <w:rFonts w:eastAsia="Calibri"/>
              </w:rPr>
              <w:t>LU</w:t>
            </w:r>
          </w:p>
        </w:tc>
        <w:tc>
          <w:tcPr>
            <w:tcW w:w="1843" w:type="dxa"/>
          </w:tcPr>
          <w:p w14:paraId="709ADD82" w14:textId="77777777" w:rsidR="009755F6" w:rsidRDefault="002F4F83">
            <w:pPr>
              <w:widowControl w:val="0"/>
              <w:spacing w:line="240" w:lineRule="auto"/>
              <w:rPr>
                <w:rFonts w:eastAsia="Calibri"/>
              </w:rPr>
            </w:pPr>
            <w:r>
              <w:rPr>
                <w:rFonts w:eastAsia="Calibri"/>
              </w:rPr>
              <w:t>F 50 Bü 151</w:t>
            </w:r>
          </w:p>
        </w:tc>
        <w:tc>
          <w:tcPr>
            <w:tcW w:w="6520" w:type="dxa"/>
          </w:tcPr>
          <w:p w14:paraId="0030C34F" w14:textId="77777777" w:rsidR="009755F6" w:rsidRDefault="002F4F83">
            <w:pPr>
              <w:widowControl w:val="0"/>
              <w:spacing w:line="240" w:lineRule="auto"/>
              <w:rPr>
                <w:rFonts w:eastAsia="Calibri"/>
              </w:rPr>
            </w:pPr>
            <w:r>
              <w:rPr>
                <w:rFonts w:eastAsia="Calibri"/>
              </w:rPr>
              <w:t>Ablösung von Beeden gegen die Kirchen- und Schulpflege Gmünd von den Orten Lindach und Unterböbingen / 1836</w:t>
            </w:r>
          </w:p>
        </w:tc>
      </w:tr>
      <w:tr w:rsidR="009755F6" w14:paraId="42581640" w14:textId="77777777" w:rsidTr="00B8611B">
        <w:tc>
          <w:tcPr>
            <w:tcW w:w="846" w:type="dxa"/>
          </w:tcPr>
          <w:p w14:paraId="3B15C8E2" w14:textId="77777777" w:rsidR="009755F6" w:rsidRDefault="002F4F83">
            <w:pPr>
              <w:widowControl w:val="0"/>
              <w:spacing w:line="240" w:lineRule="auto"/>
              <w:rPr>
                <w:rFonts w:eastAsia="Calibri"/>
              </w:rPr>
            </w:pPr>
            <w:r>
              <w:rPr>
                <w:rFonts w:eastAsia="Calibri"/>
              </w:rPr>
              <w:t>LU</w:t>
            </w:r>
          </w:p>
        </w:tc>
        <w:tc>
          <w:tcPr>
            <w:tcW w:w="1843" w:type="dxa"/>
          </w:tcPr>
          <w:p w14:paraId="4DC85D18" w14:textId="77777777" w:rsidR="009755F6" w:rsidRDefault="002F4F83">
            <w:pPr>
              <w:widowControl w:val="0"/>
              <w:spacing w:line="240" w:lineRule="auto"/>
              <w:rPr>
                <w:rFonts w:eastAsia="Calibri"/>
              </w:rPr>
            </w:pPr>
            <w:r>
              <w:rPr>
                <w:rFonts w:eastAsia="Calibri"/>
              </w:rPr>
              <w:t>F 169 Bü 11</w:t>
            </w:r>
          </w:p>
        </w:tc>
        <w:tc>
          <w:tcPr>
            <w:tcW w:w="6520" w:type="dxa"/>
          </w:tcPr>
          <w:p w14:paraId="1AA83724" w14:textId="77777777" w:rsidR="009755F6" w:rsidRDefault="002F4F83">
            <w:pPr>
              <w:widowControl w:val="0"/>
              <w:spacing w:line="240" w:lineRule="auto"/>
              <w:rPr>
                <w:rFonts w:eastAsia="Calibri"/>
              </w:rPr>
            </w:pPr>
            <w:r>
              <w:rPr>
                <w:rFonts w:eastAsia="Calibri"/>
              </w:rPr>
              <w:t xml:space="preserve">III. Realgemeinderechte / Persönliche Bürgernutzen; Gemeindefrohnen, Allmanden; Holz-, Weide-Verteilung; Spezielles in den Gemeinden Rechberg 1822, Reichenbach 1819, Spraitbach 1825 – 1865, Straßdorf 1819 – 1858, Täferrot (Taeferroth) 1844 – 1876, Unterböbingen 1845 – 1854, Waldstetten 1835 und 1865, Weiler 1828 – 1853, Winzingen 1819 – 1863, Wißgoldingen 1821 – 1826 / 1819 - </w:t>
            </w:r>
            <w:r>
              <w:rPr>
                <w:rFonts w:eastAsia="Calibri"/>
              </w:rPr>
              <w:lastRenderedPageBreak/>
              <w:t>1865</w:t>
            </w:r>
          </w:p>
        </w:tc>
      </w:tr>
      <w:tr w:rsidR="009755F6" w14:paraId="3178B0EA" w14:textId="77777777" w:rsidTr="00B8611B">
        <w:tc>
          <w:tcPr>
            <w:tcW w:w="846" w:type="dxa"/>
          </w:tcPr>
          <w:p w14:paraId="485A7B9A" w14:textId="77777777" w:rsidR="009755F6" w:rsidRDefault="002F4F83">
            <w:pPr>
              <w:widowControl w:val="0"/>
              <w:spacing w:line="240" w:lineRule="auto"/>
              <w:rPr>
                <w:rFonts w:eastAsia="Calibri"/>
              </w:rPr>
            </w:pPr>
            <w:r>
              <w:rPr>
                <w:rFonts w:eastAsia="Calibri"/>
              </w:rPr>
              <w:lastRenderedPageBreak/>
              <w:t>S</w:t>
            </w:r>
          </w:p>
        </w:tc>
        <w:tc>
          <w:tcPr>
            <w:tcW w:w="1843" w:type="dxa"/>
          </w:tcPr>
          <w:p w14:paraId="5244A16E" w14:textId="77777777" w:rsidR="009755F6" w:rsidRDefault="002F4F83">
            <w:pPr>
              <w:widowControl w:val="0"/>
              <w:spacing w:line="240" w:lineRule="auto"/>
              <w:rPr>
                <w:rFonts w:eastAsia="Calibri"/>
              </w:rPr>
            </w:pPr>
            <w:r>
              <w:rPr>
                <w:rFonts w:eastAsia="Calibri"/>
              </w:rPr>
              <w:t>A 358 L Bü 36</w:t>
            </w:r>
          </w:p>
        </w:tc>
        <w:tc>
          <w:tcPr>
            <w:tcW w:w="6520" w:type="dxa"/>
          </w:tcPr>
          <w:p w14:paraId="2DF1D4AD" w14:textId="77777777" w:rsidR="009755F6" w:rsidRDefault="002F4F83">
            <w:pPr>
              <w:widowControl w:val="0"/>
              <w:spacing w:line="240" w:lineRule="auto"/>
              <w:rPr>
                <w:rFonts w:eastAsia="Calibri"/>
              </w:rPr>
            </w:pPr>
            <w:r>
              <w:rPr>
                <w:rFonts w:eastAsia="Calibri"/>
              </w:rPr>
              <w:t xml:space="preserve">Spezialbefehle und darauf Bezug nehmende Berichte in Lehensachen zu Unterböbingen / 1610 – 1801 </w:t>
            </w:r>
          </w:p>
        </w:tc>
      </w:tr>
      <w:tr w:rsidR="009755F6" w14:paraId="63601152" w14:textId="77777777" w:rsidTr="00B8611B">
        <w:tc>
          <w:tcPr>
            <w:tcW w:w="846" w:type="dxa"/>
          </w:tcPr>
          <w:p w14:paraId="7E27C018" w14:textId="77777777" w:rsidR="009755F6" w:rsidRDefault="002F4F83">
            <w:pPr>
              <w:widowControl w:val="0"/>
              <w:spacing w:line="240" w:lineRule="auto"/>
              <w:rPr>
                <w:rFonts w:eastAsia="Calibri"/>
              </w:rPr>
            </w:pPr>
            <w:r>
              <w:rPr>
                <w:rFonts w:eastAsia="Calibri"/>
              </w:rPr>
              <w:t>S</w:t>
            </w:r>
          </w:p>
        </w:tc>
        <w:tc>
          <w:tcPr>
            <w:tcW w:w="1843" w:type="dxa"/>
          </w:tcPr>
          <w:p w14:paraId="560156AC" w14:textId="77777777" w:rsidR="009755F6" w:rsidRDefault="002F4F83">
            <w:pPr>
              <w:widowControl w:val="0"/>
              <w:spacing w:line="240" w:lineRule="auto"/>
              <w:rPr>
                <w:rFonts w:eastAsia="Calibri"/>
              </w:rPr>
            </w:pPr>
            <w:r>
              <w:rPr>
                <w:rFonts w:eastAsia="Calibri"/>
              </w:rPr>
              <w:t>A 297 Bd. 114</w:t>
            </w:r>
          </w:p>
        </w:tc>
        <w:tc>
          <w:tcPr>
            <w:tcW w:w="6520" w:type="dxa"/>
          </w:tcPr>
          <w:p w14:paraId="0C66EB5D" w14:textId="77777777" w:rsidR="009755F6" w:rsidRDefault="002F4F83">
            <w:pPr>
              <w:widowControl w:val="0"/>
              <w:spacing w:line="240" w:lineRule="auto"/>
              <w:rPr>
                <w:rFonts w:eastAsia="Calibri"/>
              </w:rPr>
            </w:pPr>
            <w:r>
              <w:rPr>
                <w:rFonts w:eastAsia="Calibri"/>
              </w:rPr>
              <w:t xml:space="preserve">„Hewbach. Aisch-Buch zur Kellerea allda gehörig ...” (Außentitel) / 1698 (- 1713), auch 1711 – 1769 </w:t>
            </w:r>
          </w:p>
        </w:tc>
      </w:tr>
    </w:tbl>
    <w:p w14:paraId="77855C04" w14:textId="77777777" w:rsidR="009755F6" w:rsidRDefault="002F4F83" w:rsidP="007A5247">
      <w:pPr>
        <w:pStyle w:val="berschrift2"/>
      </w:pPr>
      <w:bookmarkStart w:id="988" w:name="_Gemeinde_1"/>
      <w:bookmarkStart w:id="989" w:name="_Toc89670359"/>
      <w:bookmarkStart w:id="990" w:name="_Toc89672745"/>
      <w:bookmarkStart w:id="991" w:name="_Toc91325749"/>
      <w:bookmarkEnd w:id="988"/>
      <w:r>
        <w:t>Gemeinde</w:t>
      </w:r>
      <w:bookmarkEnd w:id="989"/>
      <w:bookmarkEnd w:id="990"/>
      <w:bookmarkEnd w:id="991"/>
    </w:p>
    <w:tbl>
      <w:tblPr>
        <w:tblStyle w:val="Tabellenraster"/>
        <w:tblW w:w="9209" w:type="dxa"/>
        <w:tblLayout w:type="fixed"/>
        <w:tblLook w:val="04A0" w:firstRow="1" w:lastRow="0" w:firstColumn="1" w:lastColumn="0" w:noHBand="0" w:noVBand="1"/>
      </w:tblPr>
      <w:tblGrid>
        <w:gridCol w:w="846"/>
        <w:gridCol w:w="1843"/>
        <w:gridCol w:w="6520"/>
      </w:tblGrid>
      <w:tr w:rsidR="009755F6" w14:paraId="20489D03" w14:textId="77777777" w:rsidTr="00B8611B">
        <w:tc>
          <w:tcPr>
            <w:tcW w:w="846" w:type="dxa"/>
            <w:shd w:val="clear" w:color="auto" w:fill="D0CECE" w:themeFill="background2" w:themeFillShade="E6"/>
          </w:tcPr>
          <w:p w14:paraId="5227EE80"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60F597D0"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48CDF54E" w14:textId="77777777" w:rsidR="009755F6" w:rsidRDefault="002F4F83">
            <w:pPr>
              <w:widowControl w:val="0"/>
              <w:spacing w:line="240" w:lineRule="auto"/>
              <w:rPr>
                <w:rFonts w:eastAsia="Calibri"/>
              </w:rPr>
            </w:pPr>
            <w:r>
              <w:rPr>
                <w:rFonts w:eastAsia="Calibri"/>
              </w:rPr>
              <w:t>Inhalt</w:t>
            </w:r>
          </w:p>
        </w:tc>
      </w:tr>
      <w:tr w:rsidR="009755F6" w14:paraId="09354369" w14:textId="77777777" w:rsidTr="00B8611B">
        <w:tc>
          <w:tcPr>
            <w:tcW w:w="846" w:type="dxa"/>
          </w:tcPr>
          <w:p w14:paraId="1CBC303E" w14:textId="77777777" w:rsidR="009755F6" w:rsidRDefault="002F4F83">
            <w:pPr>
              <w:widowControl w:val="0"/>
              <w:spacing w:line="240" w:lineRule="auto"/>
              <w:rPr>
                <w:rFonts w:eastAsia="Calibri"/>
              </w:rPr>
            </w:pPr>
            <w:r>
              <w:rPr>
                <w:rFonts w:eastAsia="Calibri"/>
              </w:rPr>
              <w:t>LU</w:t>
            </w:r>
          </w:p>
        </w:tc>
        <w:tc>
          <w:tcPr>
            <w:tcW w:w="1843" w:type="dxa"/>
          </w:tcPr>
          <w:p w14:paraId="7A937E2E" w14:textId="77777777" w:rsidR="009755F6" w:rsidRDefault="002F4F83">
            <w:pPr>
              <w:widowControl w:val="0"/>
              <w:spacing w:line="240" w:lineRule="auto"/>
              <w:rPr>
                <w:rFonts w:eastAsia="Calibri"/>
              </w:rPr>
            </w:pPr>
            <w:r>
              <w:rPr>
                <w:rFonts w:eastAsia="Calibri"/>
              </w:rPr>
              <w:t>E 258 VI Bü 1558</w:t>
            </w:r>
          </w:p>
        </w:tc>
        <w:tc>
          <w:tcPr>
            <w:tcW w:w="6520" w:type="dxa"/>
          </w:tcPr>
          <w:p w14:paraId="075CABBE" w14:textId="77777777" w:rsidR="009755F6" w:rsidRDefault="002F4F83">
            <w:pPr>
              <w:widowControl w:val="0"/>
              <w:spacing w:line="240" w:lineRule="auto"/>
              <w:rPr>
                <w:rFonts w:eastAsia="Calibri"/>
              </w:rPr>
            </w:pPr>
            <w:r>
              <w:rPr>
                <w:rFonts w:eastAsia="Calibri"/>
              </w:rPr>
              <w:t xml:space="preserve">Statistisches Landesamt: Abteilung Landesbeschreibung / 1489 – 1951 </w:t>
            </w:r>
            <w:r>
              <w:rPr>
                <w:rFonts w:eastAsia="Calibri"/>
              </w:rPr>
              <w:br/>
              <w:t>2.19.1 Erste Bearbeitung / Desgleichen von Ober- und Unterböbingen mit Zimmern, Degenfeld, Durlangen mit Tanau und Zimmerbach sowie Göggingen mit Horn und Mulfingen / (um 1850 – 1870)</w:t>
            </w:r>
          </w:p>
        </w:tc>
      </w:tr>
      <w:tr w:rsidR="009755F6" w14:paraId="7A5C9658" w14:textId="77777777" w:rsidTr="00B8611B">
        <w:tc>
          <w:tcPr>
            <w:tcW w:w="846" w:type="dxa"/>
          </w:tcPr>
          <w:p w14:paraId="5B67CD23" w14:textId="77777777" w:rsidR="009755F6" w:rsidRDefault="002F4F83">
            <w:pPr>
              <w:widowControl w:val="0"/>
              <w:spacing w:line="240" w:lineRule="auto"/>
              <w:rPr>
                <w:rFonts w:eastAsia="Calibri"/>
              </w:rPr>
            </w:pPr>
            <w:r>
              <w:rPr>
                <w:rFonts w:eastAsia="Calibri"/>
              </w:rPr>
              <w:t>LU</w:t>
            </w:r>
          </w:p>
        </w:tc>
        <w:tc>
          <w:tcPr>
            <w:tcW w:w="1843" w:type="dxa"/>
          </w:tcPr>
          <w:p w14:paraId="3835A82F" w14:textId="77777777" w:rsidR="009755F6" w:rsidRDefault="002F4F83">
            <w:pPr>
              <w:widowControl w:val="0"/>
              <w:spacing w:line="240" w:lineRule="auto"/>
              <w:rPr>
                <w:rFonts w:eastAsia="Calibri"/>
              </w:rPr>
            </w:pPr>
            <w:r>
              <w:rPr>
                <w:rFonts w:eastAsia="Calibri"/>
              </w:rPr>
              <w:t>B 177 S Bü 233</w:t>
            </w:r>
          </w:p>
        </w:tc>
        <w:tc>
          <w:tcPr>
            <w:tcW w:w="6520" w:type="dxa"/>
          </w:tcPr>
          <w:p w14:paraId="7D81DF33" w14:textId="77777777" w:rsidR="009755F6" w:rsidRDefault="002F4F83">
            <w:pPr>
              <w:widowControl w:val="0"/>
              <w:spacing w:line="240" w:lineRule="auto"/>
              <w:rPr>
                <w:rFonts w:eastAsia="Calibri"/>
              </w:rPr>
            </w:pPr>
            <w:r>
              <w:rPr>
                <w:rFonts w:eastAsia="Calibri"/>
              </w:rPr>
              <w:t>Schreiben von Bürgermeister und Rat der Stadt Gmünd an den Herzog von Württemberg, betrifft den Kirchenbauern zu Lindach, etlicher Angelegenheiten zu Oberböbingen und Zollangelegenheiten (Konzept, Papier) / 29. Januar 1563</w:t>
            </w:r>
          </w:p>
        </w:tc>
      </w:tr>
      <w:tr w:rsidR="009755F6" w14:paraId="1A2507DB" w14:textId="77777777" w:rsidTr="00B8611B">
        <w:tc>
          <w:tcPr>
            <w:tcW w:w="846" w:type="dxa"/>
          </w:tcPr>
          <w:p w14:paraId="4D00A0AF" w14:textId="77777777" w:rsidR="009755F6" w:rsidRDefault="002F4F83">
            <w:pPr>
              <w:widowControl w:val="0"/>
              <w:spacing w:line="240" w:lineRule="auto"/>
              <w:rPr>
                <w:rFonts w:eastAsia="Calibri"/>
              </w:rPr>
            </w:pPr>
            <w:r>
              <w:rPr>
                <w:rFonts w:eastAsia="Calibri"/>
              </w:rPr>
              <w:t>LU</w:t>
            </w:r>
          </w:p>
        </w:tc>
        <w:tc>
          <w:tcPr>
            <w:tcW w:w="1843" w:type="dxa"/>
          </w:tcPr>
          <w:p w14:paraId="2C213703" w14:textId="77777777" w:rsidR="009755F6" w:rsidRDefault="002F4F83">
            <w:pPr>
              <w:widowControl w:val="0"/>
              <w:spacing w:line="240" w:lineRule="auto"/>
              <w:rPr>
                <w:rFonts w:eastAsia="Calibri"/>
              </w:rPr>
            </w:pPr>
            <w:r>
              <w:rPr>
                <w:rFonts w:eastAsia="Calibri"/>
              </w:rPr>
              <w:t>B 177 S Bü 234</w:t>
            </w:r>
          </w:p>
        </w:tc>
        <w:tc>
          <w:tcPr>
            <w:tcW w:w="6520" w:type="dxa"/>
          </w:tcPr>
          <w:p w14:paraId="114834FA" w14:textId="77777777" w:rsidR="009755F6" w:rsidRDefault="002F4F83">
            <w:pPr>
              <w:widowControl w:val="0"/>
              <w:spacing w:line="240" w:lineRule="auto"/>
              <w:rPr>
                <w:rFonts w:eastAsia="Calibri"/>
              </w:rPr>
            </w:pPr>
            <w:r>
              <w:rPr>
                <w:rFonts w:eastAsia="Calibri"/>
              </w:rPr>
              <w:t xml:space="preserve">Schreiben von Bürgermeister und Rat der Stadt Gmünd an Meister Johann Enslin, Kanzleiadvokat in Stuttgart, wegen </w:t>
            </w:r>
            <w:proofErr w:type="gramStart"/>
            <w:r>
              <w:rPr>
                <w:rFonts w:eastAsia="Calibri"/>
              </w:rPr>
              <w:t>der Kirchenbauern zu Lindach, etlicher Angelegenheiten zu Oberböbingen und Zollangelegenheiten (Orig.</w:t>
            </w:r>
            <w:proofErr w:type="gramEnd"/>
            <w:r>
              <w:rPr>
                <w:rFonts w:eastAsia="Calibri"/>
              </w:rPr>
              <w:t xml:space="preserve"> Papier, Sg. besch.) / 27. Juni 1704</w:t>
            </w:r>
          </w:p>
        </w:tc>
      </w:tr>
      <w:tr w:rsidR="009755F6" w14:paraId="36CD3503" w14:textId="77777777" w:rsidTr="00B8611B">
        <w:tc>
          <w:tcPr>
            <w:tcW w:w="846" w:type="dxa"/>
          </w:tcPr>
          <w:p w14:paraId="19AB1668" w14:textId="77777777" w:rsidR="009755F6" w:rsidRDefault="002F4F83">
            <w:pPr>
              <w:widowControl w:val="0"/>
              <w:spacing w:line="240" w:lineRule="auto"/>
              <w:rPr>
                <w:rFonts w:eastAsia="Calibri"/>
              </w:rPr>
            </w:pPr>
            <w:r>
              <w:rPr>
                <w:rFonts w:eastAsia="Calibri"/>
              </w:rPr>
              <w:t>LU</w:t>
            </w:r>
          </w:p>
        </w:tc>
        <w:tc>
          <w:tcPr>
            <w:tcW w:w="1843" w:type="dxa"/>
          </w:tcPr>
          <w:p w14:paraId="53874FF3" w14:textId="77777777" w:rsidR="009755F6" w:rsidRDefault="002F4F83">
            <w:pPr>
              <w:widowControl w:val="0"/>
              <w:spacing w:line="240" w:lineRule="auto"/>
              <w:rPr>
                <w:rFonts w:eastAsia="Calibri"/>
              </w:rPr>
            </w:pPr>
            <w:r>
              <w:rPr>
                <w:rFonts w:eastAsia="Calibri"/>
              </w:rPr>
              <w:t>B 177 S Bü 242 dazu gehört U 153</w:t>
            </w:r>
          </w:p>
        </w:tc>
        <w:tc>
          <w:tcPr>
            <w:tcW w:w="6520" w:type="dxa"/>
          </w:tcPr>
          <w:p w14:paraId="0912F1A6" w14:textId="77777777" w:rsidR="009755F6" w:rsidRDefault="002F4F83">
            <w:pPr>
              <w:widowControl w:val="0"/>
              <w:spacing w:line="240" w:lineRule="auto"/>
              <w:rPr>
                <w:rFonts w:eastAsia="Calibri"/>
              </w:rPr>
            </w:pPr>
            <w:r>
              <w:rPr>
                <w:rFonts w:eastAsia="Calibri"/>
              </w:rPr>
              <w:t>Herzog Ludwig zu Württemberg einerseits und Bürgermeister und Rat der Stadt Gmünd andererseits, ersterer zugleich für seine beteiligten Klöster und Untertanen, letztere für ihr Spital und schirmverwandtes Kloster, verglichen sich wegen ihrer langwierigen nachbarlichen Irrungen wegen vieler Punkte in unterschiedlichen Flecken, namentlich in Oberböbingen (26. Artikel) / 10. Juni 1587</w:t>
            </w:r>
          </w:p>
        </w:tc>
      </w:tr>
      <w:tr w:rsidR="009755F6" w14:paraId="20A28F8E" w14:textId="77777777" w:rsidTr="00B8611B">
        <w:tc>
          <w:tcPr>
            <w:tcW w:w="846" w:type="dxa"/>
          </w:tcPr>
          <w:p w14:paraId="79778768" w14:textId="77777777" w:rsidR="009755F6" w:rsidRDefault="002F4F83">
            <w:pPr>
              <w:widowControl w:val="0"/>
              <w:spacing w:line="240" w:lineRule="auto"/>
              <w:rPr>
                <w:rFonts w:eastAsia="Calibri"/>
              </w:rPr>
            </w:pPr>
            <w:r>
              <w:rPr>
                <w:rFonts w:eastAsia="Calibri"/>
              </w:rPr>
              <w:t>LU</w:t>
            </w:r>
          </w:p>
        </w:tc>
        <w:tc>
          <w:tcPr>
            <w:tcW w:w="1843" w:type="dxa"/>
          </w:tcPr>
          <w:p w14:paraId="7992A062" w14:textId="77777777" w:rsidR="009755F6" w:rsidRDefault="002F4F83">
            <w:pPr>
              <w:widowControl w:val="0"/>
              <w:spacing w:line="240" w:lineRule="auto"/>
              <w:rPr>
                <w:rFonts w:eastAsia="Calibri"/>
              </w:rPr>
            </w:pPr>
            <w:r>
              <w:rPr>
                <w:rFonts w:eastAsia="Calibri"/>
              </w:rPr>
              <w:t>B 177 S Bü 2629</w:t>
            </w:r>
          </w:p>
        </w:tc>
        <w:tc>
          <w:tcPr>
            <w:tcW w:w="6520" w:type="dxa"/>
          </w:tcPr>
          <w:p w14:paraId="091FB655" w14:textId="77777777" w:rsidR="009755F6" w:rsidRDefault="002F4F83">
            <w:pPr>
              <w:widowControl w:val="0"/>
              <w:spacing w:line="240" w:lineRule="auto"/>
              <w:rPr>
                <w:rFonts w:eastAsia="Calibri"/>
              </w:rPr>
            </w:pPr>
            <w:r>
              <w:rPr>
                <w:rFonts w:eastAsia="Calibri"/>
              </w:rPr>
              <w:t>Johann Müller berichtet über seine Sendung nach Königsbronn im Auftrage des Gmünder Rats wegen etlicher die Gemeindeleute zu Oberböbingen betreffenden Späne zwischen Kloster Königsbronn und Stadt Gmünd. (Orig. Papier) / 7. April 1552</w:t>
            </w:r>
          </w:p>
        </w:tc>
      </w:tr>
      <w:tr w:rsidR="009755F6" w14:paraId="173E99E6" w14:textId="77777777" w:rsidTr="00B8611B">
        <w:tc>
          <w:tcPr>
            <w:tcW w:w="846" w:type="dxa"/>
          </w:tcPr>
          <w:p w14:paraId="176A08AA" w14:textId="77777777" w:rsidR="009755F6" w:rsidRDefault="002F4F83">
            <w:pPr>
              <w:widowControl w:val="0"/>
              <w:spacing w:line="240" w:lineRule="auto"/>
              <w:rPr>
                <w:rFonts w:eastAsia="Calibri"/>
              </w:rPr>
            </w:pPr>
            <w:r>
              <w:rPr>
                <w:rFonts w:eastAsia="Calibri"/>
              </w:rPr>
              <w:t>LU</w:t>
            </w:r>
          </w:p>
        </w:tc>
        <w:tc>
          <w:tcPr>
            <w:tcW w:w="1843" w:type="dxa"/>
          </w:tcPr>
          <w:p w14:paraId="59DB1F93" w14:textId="77777777" w:rsidR="009755F6" w:rsidRDefault="002F4F83">
            <w:pPr>
              <w:widowControl w:val="0"/>
              <w:spacing w:line="240" w:lineRule="auto"/>
              <w:rPr>
                <w:rFonts w:eastAsia="Calibri"/>
              </w:rPr>
            </w:pPr>
            <w:r>
              <w:rPr>
                <w:rFonts w:eastAsia="Calibri"/>
              </w:rPr>
              <w:t>B 177 S U 1603</w:t>
            </w:r>
          </w:p>
        </w:tc>
        <w:tc>
          <w:tcPr>
            <w:tcW w:w="6520" w:type="dxa"/>
          </w:tcPr>
          <w:p w14:paraId="46571E9F" w14:textId="77777777" w:rsidR="009755F6" w:rsidRDefault="002F4F83">
            <w:pPr>
              <w:widowControl w:val="0"/>
              <w:spacing w:line="240" w:lineRule="auto"/>
              <w:rPr>
                <w:rFonts w:eastAsia="Calibri"/>
              </w:rPr>
            </w:pPr>
            <w:r>
              <w:rPr>
                <w:noProof/>
                <w:lang w:eastAsia="de-DE"/>
              </w:rPr>
              <w:drawing>
                <wp:anchor distT="0" distB="0" distL="114300" distR="114300" simplePos="0" relativeHeight="8" behindDoc="0" locked="0" layoutInCell="1" allowOverlap="1" wp14:anchorId="08985048" wp14:editId="564C90DA">
                  <wp:simplePos x="0" y="0"/>
                  <wp:positionH relativeFrom="column">
                    <wp:posOffset>2829560</wp:posOffset>
                  </wp:positionH>
                  <wp:positionV relativeFrom="paragraph">
                    <wp:posOffset>134620</wp:posOffset>
                  </wp:positionV>
                  <wp:extent cx="1080135" cy="1080135"/>
                  <wp:effectExtent l="0" t="0" r="0" b="0"/>
                  <wp:wrapSquare wrapText="bothSides"/>
                  <wp:docPr id="8" name="Bild 70" descr="Vorschaubil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0" descr="Vorschaubild">
                            <a:hlinkClick r:id="rId31"/>
                          </pic:cNvPr>
                          <pic:cNvPicPr>
                            <a:picLocks noChangeAspect="1" noChangeArrowheads="1"/>
                          </pic:cNvPicPr>
                        </pic:nvPicPr>
                        <pic:blipFill>
                          <a:blip r:embed="rId32"/>
                          <a:stretch>
                            <a:fillRect/>
                          </a:stretch>
                        </pic:blipFill>
                        <pic:spPr bwMode="auto">
                          <a:xfrm>
                            <a:off x="0" y="0"/>
                            <a:ext cx="1080135" cy="1080135"/>
                          </a:xfrm>
                          <a:prstGeom prst="rect">
                            <a:avLst/>
                          </a:prstGeom>
                        </pic:spPr>
                      </pic:pic>
                    </a:graphicData>
                  </a:graphic>
                </wp:anchor>
              </w:drawing>
            </w:r>
            <w:r>
              <w:rPr>
                <w:rFonts w:eastAsia="Calibri"/>
              </w:rPr>
              <w:t>Wolf König, Stättmeister, Jörg Riecker, beide des Rats, und Hans Miller, Bürger zu Gmünd, als Abgesandte des Gmünder Magistrats, erscheinen persönlich vor Jakob Reminger, fürstlich württembergischer Renovator, und Hans Fayler, Kastner zu Heidenheim, und legen, nachdem ihre Forderungen nicht erfüllt worden sind, gegen die zu Oberböbingen vorgenommene Renovation Protest ein. / 23. Dezember 1557</w:t>
            </w:r>
          </w:p>
        </w:tc>
      </w:tr>
      <w:tr w:rsidR="009755F6" w14:paraId="24D4706C" w14:textId="77777777" w:rsidTr="00B8611B">
        <w:tc>
          <w:tcPr>
            <w:tcW w:w="846" w:type="dxa"/>
          </w:tcPr>
          <w:p w14:paraId="57A2C1C1" w14:textId="77777777" w:rsidR="009755F6" w:rsidRDefault="002F4F83">
            <w:pPr>
              <w:widowControl w:val="0"/>
              <w:spacing w:line="240" w:lineRule="auto"/>
              <w:rPr>
                <w:rFonts w:eastAsia="Calibri"/>
              </w:rPr>
            </w:pPr>
            <w:r>
              <w:rPr>
                <w:rFonts w:eastAsia="Calibri"/>
              </w:rPr>
              <w:t>LU</w:t>
            </w:r>
          </w:p>
        </w:tc>
        <w:tc>
          <w:tcPr>
            <w:tcW w:w="1843" w:type="dxa"/>
          </w:tcPr>
          <w:p w14:paraId="19EFE19B" w14:textId="77777777" w:rsidR="009755F6" w:rsidRDefault="002F4F83">
            <w:pPr>
              <w:widowControl w:val="0"/>
              <w:spacing w:line="240" w:lineRule="auto"/>
              <w:rPr>
                <w:rFonts w:eastAsia="Calibri"/>
              </w:rPr>
            </w:pPr>
            <w:r>
              <w:rPr>
                <w:rFonts w:eastAsia="Calibri"/>
              </w:rPr>
              <w:t>B 177 S Bü 2638</w:t>
            </w:r>
          </w:p>
        </w:tc>
        <w:tc>
          <w:tcPr>
            <w:tcW w:w="6520" w:type="dxa"/>
          </w:tcPr>
          <w:p w14:paraId="22AEBEA4" w14:textId="77777777" w:rsidR="009755F6" w:rsidRDefault="002F4F83">
            <w:pPr>
              <w:widowControl w:val="0"/>
              <w:spacing w:line="240" w:lineRule="auto"/>
              <w:rPr>
                <w:rFonts w:eastAsia="Calibri"/>
              </w:rPr>
            </w:pPr>
            <w:r>
              <w:rPr>
                <w:rFonts w:eastAsia="Calibri"/>
              </w:rPr>
              <w:t>Einwände des Gmünder Magistrats über die von Württemberg im Amt Heubach durch den Renovator Michel Koch angeordnete Renovation wegen Oberböbingen / 1623</w:t>
            </w:r>
          </w:p>
        </w:tc>
      </w:tr>
      <w:tr w:rsidR="009755F6" w14:paraId="4DF4EF4B" w14:textId="77777777" w:rsidTr="00B8611B">
        <w:tc>
          <w:tcPr>
            <w:tcW w:w="846" w:type="dxa"/>
          </w:tcPr>
          <w:p w14:paraId="04E9A6B8" w14:textId="77777777" w:rsidR="009755F6" w:rsidRDefault="002F4F83">
            <w:pPr>
              <w:widowControl w:val="0"/>
              <w:spacing w:line="240" w:lineRule="auto"/>
              <w:rPr>
                <w:rFonts w:eastAsia="Calibri"/>
              </w:rPr>
            </w:pPr>
            <w:r>
              <w:rPr>
                <w:rFonts w:eastAsia="Calibri"/>
              </w:rPr>
              <w:t>LU</w:t>
            </w:r>
          </w:p>
        </w:tc>
        <w:tc>
          <w:tcPr>
            <w:tcW w:w="1843" w:type="dxa"/>
          </w:tcPr>
          <w:p w14:paraId="12AD9F43" w14:textId="77777777" w:rsidR="009755F6" w:rsidRDefault="002F4F83">
            <w:pPr>
              <w:widowControl w:val="0"/>
              <w:spacing w:line="240" w:lineRule="auto"/>
              <w:rPr>
                <w:rFonts w:eastAsia="Calibri"/>
              </w:rPr>
            </w:pPr>
            <w:r>
              <w:rPr>
                <w:rFonts w:eastAsia="Calibri"/>
              </w:rPr>
              <w:t>E 258 VI Bü 1616</w:t>
            </w:r>
          </w:p>
        </w:tc>
        <w:tc>
          <w:tcPr>
            <w:tcW w:w="6520" w:type="dxa"/>
          </w:tcPr>
          <w:p w14:paraId="29C38C95" w14:textId="77777777" w:rsidR="009755F6" w:rsidRDefault="002F4F83">
            <w:pPr>
              <w:widowControl w:val="0"/>
              <w:spacing w:line="240" w:lineRule="auto"/>
              <w:rPr>
                <w:rFonts w:eastAsia="Calibri"/>
              </w:rPr>
            </w:pPr>
            <w:r>
              <w:rPr>
                <w:noProof/>
                <w:lang w:eastAsia="de-DE"/>
              </w:rPr>
              <w:drawing>
                <wp:anchor distT="0" distB="0" distL="114300" distR="114300" simplePos="0" relativeHeight="10" behindDoc="0" locked="0" layoutInCell="1" allowOverlap="1" wp14:anchorId="525DEBF6" wp14:editId="7832245D">
                  <wp:simplePos x="0" y="0"/>
                  <wp:positionH relativeFrom="column">
                    <wp:posOffset>2851150</wp:posOffset>
                  </wp:positionH>
                  <wp:positionV relativeFrom="paragraph">
                    <wp:posOffset>81280</wp:posOffset>
                  </wp:positionV>
                  <wp:extent cx="1080135" cy="1080135"/>
                  <wp:effectExtent l="0" t="0" r="0" b="0"/>
                  <wp:wrapSquare wrapText="bothSides"/>
                  <wp:docPr id="9" name="Bild 13" descr="Vorschaubil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3" descr="Vorschaubild">
                            <a:hlinkClick r:id="rId33"/>
                          </pic:cNvPr>
                          <pic:cNvPicPr>
                            <a:picLocks noChangeAspect="1" noChangeArrowheads="1"/>
                          </pic:cNvPicPr>
                        </pic:nvPicPr>
                        <pic:blipFill>
                          <a:blip r:embed="rId34"/>
                          <a:stretch>
                            <a:fillRect/>
                          </a:stretch>
                        </pic:blipFill>
                        <pic:spPr bwMode="auto">
                          <a:xfrm>
                            <a:off x="0" y="0"/>
                            <a:ext cx="1080135" cy="1080135"/>
                          </a:xfrm>
                          <a:prstGeom prst="rect">
                            <a:avLst/>
                          </a:prstGeom>
                        </pic:spPr>
                      </pic:pic>
                    </a:graphicData>
                  </a:graphic>
                </wp:anchor>
              </w:drawing>
            </w:r>
            <w:r>
              <w:rPr>
                <w:rFonts w:eastAsia="Calibri"/>
              </w:rPr>
              <w:t>Statistisches Landesamt: Abteilung Landesbeschreibung / 1489 – 1951 / 2. Beschreibung des Distrikts Oberböbingen samt Heubach am Rosenstein - mit einer kurzen Geschichte des letzteren - nach dem Leitfaden der Zentralstelle des landwirtschaftlichen Vereins, Manuskript des Pfarrers Dillenius aus Steinenberg (OA Schorndorf) / 1824 / Beschreibung des Distrikts Oberböbingen samt Heubach am Rosenstein / l. Ortsbeschreibung von Oberböbingen und Heubach: u.a. Kirchen</w:t>
            </w:r>
          </w:p>
        </w:tc>
      </w:tr>
      <w:tr w:rsidR="009755F6" w14:paraId="1FB8BACE" w14:textId="77777777" w:rsidTr="00B8611B">
        <w:tc>
          <w:tcPr>
            <w:tcW w:w="846" w:type="dxa"/>
          </w:tcPr>
          <w:p w14:paraId="488CEECE" w14:textId="77777777" w:rsidR="009755F6" w:rsidRDefault="002F4F83">
            <w:pPr>
              <w:widowControl w:val="0"/>
              <w:spacing w:line="240" w:lineRule="auto"/>
              <w:rPr>
                <w:rFonts w:eastAsia="Calibri"/>
              </w:rPr>
            </w:pPr>
            <w:r>
              <w:rPr>
                <w:rFonts w:eastAsia="Calibri"/>
              </w:rPr>
              <w:t>LU</w:t>
            </w:r>
          </w:p>
        </w:tc>
        <w:tc>
          <w:tcPr>
            <w:tcW w:w="1843" w:type="dxa"/>
          </w:tcPr>
          <w:p w14:paraId="61B23784" w14:textId="77777777" w:rsidR="009755F6" w:rsidRDefault="002F4F83">
            <w:pPr>
              <w:widowControl w:val="0"/>
              <w:spacing w:line="240" w:lineRule="auto"/>
              <w:rPr>
                <w:rFonts w:eastAsia="Calibri"/>
              </w:rPr>
            </w:pPr>
            <w:r>
              <w:rPr>
                <w:rFonts w:eastAsia="Calibri"/>
              </w:rPr>
              <w:t>F 169 Bü 57</w:t>
            </w:r>
          </w:p>
        </w:tc>
        <w:tc>
          <w:tcPr>
            <w:tcW w:w="6520" w:type="dxa"/>
          </w:tcPr>
          <w:p w14:paraId="0D08A543" w14:textId="77777777" w:rsidR="009755F6" w:rsidRDefault="002F4F83">
            <w:pPr>
              <w:widowControl w:val="0"/>
              <w:spacing w:line="240" w:lineRule="auto"/>
              <w:rPr>
                <w:rFonts w:eastAsia="Calibri"/>
              </w:rPr>
            </w:pPr>
            <w:r>
              <w:rPr>
                <w:rFonts w:eastAsia="Calibri"/>
              </w:rPr>
              <w:t xml:space="preserve">Spezielles; Ortsstatuten, Beschwerden in den Gemeinden (alphabetisch): Gmünd, Bartholomä, Durlangen, Göggingen (Goeggingen), Herlikofen, Heubach, Iggingen, Oberböbingen (I.) / 1822 – 1870 </w:t>
            </w:r>
          </w:p>
        </w:tc>
      </w:tr>
      <w:tr w:rsidR="009755F6" w14:paraId="5397B95D" w14:textId="77777777" w:rsidTr="00B8611B">
        <w:tc>
          <w:tcPr>
            <w:tcW w:w="846" w:type="dxa"/>
          </w:tcPr>
          <w:p w14:paraId="0CE344E9" w14:textId="77777777" w:rsidR="009755F6" w:rsidRDefault="002F4F83">
            <w:pPr>
              <w:widowControl w:val="0"/>
              <w:spacing w:line="240" w:lineRule="auto"/>
              <w:rPr>
                <w:rFonts w:eastAsia="Calibri"/>
              </w:rPr>
            </w:pPr>
            <w:r>
              <w:rPr>
                <w:rFonts w:eastAsia="Calibri"/>
              </w:rPr>
              <w:t>LU</w:t>
            </w:r>
          </w:p>
        </w:tc>
        <w:tc>
          <w:tcPr>
            <w:tcW w:w="1843" w:type="dxa"/>
          </w:tcPr>
          <w:p w14:paraId="05D74A7B" w14:textId="77777777" w:rsidR="009755F6" w:rsidRDefault="002F4F83">
            <w:pPr>
              <w:widowControl w:val="0"/>
              <w:spacing w:line="240" w:lineRule="auto"/>
              <w:rPr>
                <w:rFonts w:eastAsia="Calibri"/>
              </w:rPr>
            </w:pPr>
            <w:r>
              <w:rPr>
                <w:rFonts w:eastAsia="Calibri"/>
              </w:rPr>
              <w:t>PL 502/12 Bü 396</w:t>
            </w:r>
          </w:p>
        </w:tc>
        <w:tc>
          <w:tcPr>
            <w:tcW w:w="6520" w:type="dxa"/>
          </w:tcPr>
          <w:p w14:paraId="2F510E20" w14:textId="77777777" w:rsidR="009755F6" w:rsidRDefault="002F4F83">
            <w:pPr>
              <w:widowControl w:val="0"/>
              <w:spacing w:line="240" w:lineRule="auto"/>
              <w:rPr>
                <w:rFonts w:eastAsia="Calibri"/>
              </w:rPr>
            </w:pPr>
            <w:r>
              <w:rPr>
                <w:rFonts w:eastAsia="Calibri"/>
              </w:rPr>
              <w:t>Sammlungsgut der US-Militärregierung zur Dokumentation der NS-</w:t>
            </w:r>
            <w:r>
              <w:rPr>
                <w:rFonts w:eastAsia="Calibri"/>
              </w:rPr>
              <w:lastRenderedPageBreak/>
              <w:t xml:space="preserve">Belastung von im Kreis Schwäbisch Gmünd ansässigen Personen / 1924 – 1947 / 3.3 Angelegenheiten einzelner Gemeinden, NSDAP-Ortsgruppen und NSDAP-Stützpunkte / Oberböbingen / 1936 – 1940 </w:t>
            </w:r>
          </w:p>
        </w:tc>
      </w:tr>
      <w:tr w:rsidR="009755F6" w14:paraId="046C8D65" w14:textId="77777777" w:rsidTr="00B8611B">
        <w:tc>
          <w:tcPr>
            <w:tcW w:w="846" w:type="dxa"/>
          </w:tcPr>
          <w:p w14:paraId="7EAF1985"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1E73035F" w14:textId="77777777" w:rsidR="009755F6" w:rsidRDefault="002F4F83">
            <w:pPr>
              <w:widowControl w:val="0"/>
              <w:spacing w:line="240" w:lineRule="auto"/>
              <w:rPr>
                <w:rFonts w:eastAsia="Calibri"/>
              </w:rPr>
            </w:pPr>
            <w:r>
              <w:rPr>
                <w:rFonts w:eastAsia="Calibri"/>
              </w:rPr>
              <w:t>PL 502/12 Bü 97</w:t>
            </w:r>
          </w:p>
        </w:tc>
        <w:tc>
          <w:tcPr>
            <w:tcW w:w="6520" w:type="dxa"/>
          </w:tcPr>
          <w:p w14:paraId="3D551753" w14:textId="77777777" w:rsidR="009755F6" w:rsidRDefault="002F4F83">
            <w:pPr>
              <w:widowControl w:val="0"/>
              <w:spacing w:line="240" w:lineRule="auto"/>
              <w:rPr>
                <w:rFonts w:eastAsia="Calibri"/>
              </w:rPr>
            </w:pPr>
            <w:r>
              <w:rPr>
                <w:rFonts w:eastAsia="Calibri"/>
              </w:rPr>
              <w:t xml:space="preserve">Sammlungsgut der US-Militärregierungzur Dokumentation der NS-Belastung von im Kreis Schwäbisch Gmünd ansässigen Personen / 1924 – 1947 / Angelegenheiten der Kreiskulturhauptstelle der NSDAP / 1937 – 1941 </w:t>
            </w:r>
          </w:p>
        </w:tc>
      </w:tr>
      <w:tr w:rsidR="009755F6" w14:paraId="4BEAE8A0" w14:textId="77777777" w:rsidTr="00B8611B">
        <w:tc>
          <w:tcPr>
            <w:tcW w:w="846" w:type="dxa"/>
          </w:tcPr>
          <w:p w14:paraId="5378FEAF" w14:textId="77777777" w:rsidR="009755F6" w:rsidRDefault="002F4F83">
            <w:pPr>
              <w:widowControl w:val="0"/>
              <w:spacing w:line="240" w:lineRule="auto"/>
              <w:rPr>
                <w:rFonts w:eastAsia="Calibri"/>
              </w:rPr>
            </w:pPr>
            <w:r>
              <w:rPr>
                <w:rFonts w:eastAsia="Calibri"/>
              </w:rPr>
              <w:t>LU</w:t>
            </w:r>
          </w:p>
        </w:tc>
        <w:tc>
          <w:tcPr>
            <w:tcW w:w="1843" w:type="dxa"/>
          </w:tcPr>
          <w:p w14:paraId="63CF52BE" w14:textId="77777777" w:rsidR="009755F6" w:rsidRDefault="002F4F83">
            <w:pPr>
              <w:widowControl w:val="0"/>
              <w:spacing w:line="240" w:lineRule="auto"/>
              <w:rPr>
                <w:rFonts w:eastAsia="Calibri"/>
              </w:rPr>
            </w:pPr>
            <w:r>
              <w:rPr>
                <w:rFonts w:eastAsia="Calibri"/>
              </w:rPr>
              <w:t>258 VI Bü 1602</w:t>
            </w:r>
          </w:p>
        </w:tc>
        <w:tc>
          <w:tcPr>
            <w:tcW w:w="6520" w:type="dxa"/>
          </w:tcPr>
          <w:p w14:paraId="23A634B1" w14:textId="77777777" w:rsidR="009755F6" w:rsidRDefault="002F4F83">
            <w:pPr>
              <w:widowControl w:val="0"/>
              <w:spacing w:line="240" w:lineRule="auto"/>
              <w:rPr>
                <w:rFonts w:eastAsia="Calibri"/>
              </w:rPr>
            </w:pPr>
            <w:r>
              <w:rPr>
                <w:rFonts w:eastAsia="Calibri"/>
              </w:rPr>
              <w:t xml:space="preserve">Statistisches Landesamt: Abteilung Landesbeschreibung / 1489 – 1951 </w:t>
            </w:r>
            <w:r>
              <w:rPr>
                <w:rFonts w:eastAsia="Calibri"/>
              </w:rPr>
              <w:br/>
              <w:t>Desgleichen von Oberböbingen / 1867</w:t>
            </w:r>
          </w:p>
          <w:p w14:paraId="3A4032D5" w14:textId="77777777" w:rsidR="009755F6" w:rsidRDefault="002F4F83">
            <w:pPr>
              <w:widowControl w:val="0"/>
              <w:spacing w:line="240" w:lineRule="auto"/>
              <w:rPr>
                <w:rFonts w:eastAsia="Calibri"/>
              </w:rPr>
            </w:pPr>
            <w:r>
              <w:rPr>
                <w:rFonts w:eastAsia="Calibri"/>
                <w:noProof/>
                <w:lang w:eastAsia="de-DE"/>
              </w:rPr>
              <w:drawing>
                <wp:anchor distT="0" distB="0" distL="114300" distR="114300" simplePos="0" relativeHeight="9" behindDoc="0" locked="0" layoutInCell="1" allowOverlap="1" wp14:anchorId="36AA087C" wp14:editId="34144AE6">
                  <wp:simplePos x="0" y="0"/>
                  <wp:positionH relativeFrom="column">
                    <wp:posOffset>12065</wp:posOffset>
                  </wp:positionH>
                  <wp:positionV relativeFrom="paragraph">
                    <wp:posOffset>18415</wp:posOffset>
                  </wp:positionV>
                  <wp:extent cx="1079500" cy="1079500"/>
                  <wp:effectExtent l="0" t="0" r="0" b="0"/>
                  <wp:wrapSquare wrapText="bothSides"/>
                  <wp:docPr id="10" name="Grafik 2" descr="C:\Users\Werner\AppData\Local\Temp\Landesarchiv_Baden-Wuerttemberg_Staatsarchiv_Ludwigsburg_E_258_VI_Bue_1602_Bild_1_(2-84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 descr="C:\Users\Werner\AppData\Local\Temp\Landesarchiv_Baden-Wuerttemberg_Staatsarchiv_Ludwigsburg_E_258_VI_Bue_1602_Bild_1_(2-84037-1)-1.jpg"/>
                          <pic:cNvPicPr>
                            <a:picLocks noChangeAspect="1" noChangeArrowheads="1"/>
                          </pic:cNvPicPr>
                        </pic:nvPicPr>
                        <pic:blipFill>
                          <a:blip r:embed="rId35"/>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1" behindDoc="0" locked="0" layoutInCell="1" allowOverlap="1" wp14:anchorId="098A28D5" wp14:editId="144D2D9A">
                  <wp:simplePos x="0" y="0"/>
                  <wp:positionH relativeFrom="column">
                    <wp:posOffset>2812415</wp:posOffset>
                  </wp:positionH>
                  <wp:positionV relativeFrom="paragraph">
                    <wp:posOffset>34925</wp:posOffset>
                  </wp:positionV>
                  <wp:extent cx="1079500" cy="1079500"/>
                  <wp:effectExtent l="0" t="0" r="0" b="0"/>
                  <wp:wrapSquare wrapText="bothSides"/>
                  <wp:docPr id="11" name="Grafik 6" descr="C:\Users\Werner\AppData\Local\Temp\Landesarchiv_Baden-Wuerttemberg_Staatsarchiv_Ludwigsburg_E_258_VI_Bue_1602_Bild_3_(2-84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6" descr="C:\Users\Werner\AppData\Local\Temp\Landesarchiv_Baden-Wuerttemberg_Staatsarchiv_Ludwigsburg_E_258_VI_Bue_1602_Bild_3_(2-84037-3).jpg"/>
                          <pic:cNvPicPr>
                            <a:picLocks noChangeAspect="1" noChangeArrowheads="1"/>
                          </pic:cNvPicPr>
                        </pic:nvPicPr>
                        <pic:blipFill>
                          <a:blip r:embed="rId36"/>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2" behindDoc="0" locked="0" layoutInCell="1" allowOverlap="1" wp14:anchorId="6FDB2597" wp14:editId="453DF7FC">
                  <wp:simplePos x="0" y="0"/>
                  <wp:positionH relativeFrom="column">
                    <wp:posOffset>1473200</wp:posOffset>
                  </wp:positionH>
                  <wp:positionV relativeFrom="paragraph">
                    <wp:posOffset>27305</wp:posOffset>
                  </wp:positionV>
                  <wp:extent cx="1080135" cy="1080135"/>
                  <wp:effectExtent l="0" t="0" r="0" b="0"/>
                  <wp:wrapSquare wrapText="bothSides"/>
                  <wp:docPr id="12" name="Grafik 5" descr="C:\Users\Werner\AppData\Local\Temp\Landesarchiv_Baden-Wuerttemberg_Staatsarchiv_Ludwigsburg_E_258_VI_Bue_1602_Bild_2_(2-84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5" descr="C:\Users\Werner\AppData\Local\Temp\Landesarchiv_Baden-Wuerttemberg_Staatsarchiv_Ludwigsburg_E_258_VI_Bue_1602_Bild_2_(2-84037-2).jpg"/>
                          <pic:cNvPicPr>
                            <a:picLocks noChangeAspect="1" noChangeArrowheads="1"/>
                          </pic:cNvPicPr>
                        </pic:nvPicPr>
                        <pic:blipFill>
                          <a:blip r:embed="rId37"/>
                          <a:stretch>
                            <a:fillRect/>
                          </a:stretch>
                        </pic:blipFill>
                        <pic:spPr bwMode="auto">
                          <a:xfrm>
                            <a:off x="0" y="0"/>
                            <a:ext cx="1080135" cy="1080135"/>
                          </a:xfrm>
                          <a:prstGeom prst="rect">
                            <a:avLst/>
                          </a:prstGeom>
                        </pic:spPr>
                      </pic:pic>
                    </a:graphicData>
                  </a:graphic>
                </wp:anchor>
              </w:drawing>
            </w:r>
            <w:r>
              <w:rPr>
                <w:rFonts w:eastAsia="Calibri"/>
                <w:noProof/>
                <w:lang w:eastAsia="de-DE"/>
              </w:rPr>
              <w:drawing>
                <wp:anchor distT="0" distB="0" distL="114300" distR="114300" simplePos="0" relativeHeight="13" behindDoc="0" locked="0" layoutInCell="1" allowOverlap="1" wp14:anchorId="755F4833" wp14:editId="6361BB92">
                  <wp:simplePos x="0" y="0"/>
                  <wp:positionH relativeFrom="column">
                    <wp:posOffset>-8890</wp:posOffset>
                  </wp:positionH>
                  <wp:positionV relativeFrom="paragraph">
                    <wp:posOffset>1162050</wp:posOffset>
                  </wp:positionV>
                  <wp:extent cx="1079500" cy="1079500"/>
                  <wp:effectExtent l="0" t="0" r="0" b="0"/>
                  <wp:wrapSquare wrapText="bothSides"/>
                  <wp:docPr id="13" name="Grafik 7" descr="C:\Users\Werner\AppData\Local\Temp\Landesarchiv_Baden-Wuerttemberg_Staatsarchiv_Ludwigsburg_E_258_VI_Bue_1602_Bild_4_(2-84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descr="C:\Users\Werner\AppData\Local\Temp\Landesarchiv_Baden-Wuerttemberg_Staatsarchiv_Ludwigsburg_E_258_VI_Bue_1602_Bild_4_(2-84037-4).jpg"/>
                          <pic:cNvPicPr>
                            <a:picLocks noChangeAspect="1" noChangeArrowheads="1"/>
                          </pic:cNvPicPr>
                        </pic:nvPicPr>
                        <pic:blipFill>
                          <a:blip r:embed="rId38"/>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4" behindDoc="0" locked="0" layoutInCell="1" allowOverlap="1" wp14:anchorId="3765B15F" wp14:editId="5352617A">
                  <wp:simplePos x="0" y="0"/>
                  <wp:positionH relativeFrom="column">
                    <wp:posOffset>1449705</wp:posOffset>
                  </wp:positionH>
                  <wp:positionV relativeFrom="paragraph">
                    <wp:posOffset>1161415</wp:posOffset>
                  </wp:positionV>
                  <wp:extent cx="1079500" cy="1079500"/>
                  <wp:effectExtent l="0" t="0" r="0" b="0"/>
                  <wp:wrapSquare wrapText="bothSides"/>
                  <wp:docPr id="14" name="Grafik 8" descr="C:\Users\Werner\AppData\Local\Temp\Landesarchiv_Baden-Wuerttemberg_Staatsarchiv_Ludwigsburg_E_258_VI_Bue_1602_Bild_5_(2-84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8" descr="C:\Users\Werner\AppData\Local\Temp\Landesarchiv_Baden-Wuerttemberg_Staatsarchiv_Ludwigsburg_E_258_VI_Bue_1602_Bild_5_(2-84037-5).jpg"/>
                          <pic:cNvPicPr>
                            <a:picLocks noChangeAspect="1" noChangeArrowheads="1"/>
                          </pic:cNvPicPr>
                        </pic:nvPicPr>
                        <pic:blipFill>
                          <a:blip r:embed="rId39"/>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5" behindDoc="0" locked="0" layoutInCell="1" allowOverlap="1" wp14:anchorId="1A72689A" wp14:editId="3223A946">
                  <wp:simplePos x="0" y="0"/>
                  <wp:positionH relativeFrom="column">
                    <wp:posOffset>2797810</wp:posOffset>
                  </wp:positionH>
                  <wp:positionV relativeFrom="paragraph">
                    <wp:posOffset>1163955</wp:posOffset>
                  </wp:positionV>
                  <wp:extent cx="1079500" cy="1079500"/>
                  <wp:effectExtent l="0" t="0" r="0" b="0"/>
                  <wp:wrapSquare wrapText="bothSides"/>
                  <wp:docPr id="15" name="Grafik 10" descr="C:\Users\Werner\AppData\Local\Temp\Landesarchiv_Baden-Wuerttemberg_Staatsarchiv_Ludwigsburg_E_258_VI_Bue_1602_Bild_7_(2-8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descr="C:\Users\Werner\AppData\Local\Temp\Landesarchiv_Baden-Wuerttemberg_Staatsarchiv_Ludwigsburg_E_258_VI_Bue_1602_Bild_7_(2-84037-7).jpg"/>
                          <pic:cNvPicPr>
                            <a:picLocks noChangeAspect="1" noChangeArrowheads="1"/>
                          </pic:cNvPicPr>
                        </pic:nvPicPr>
                        <pic:blipFill>
                          <a:blip r:embed="rId40"/>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6" behindDoc="0" locked="0" layoutInCell="1" allowOverlap="1" wp14:anchorId="1D21A74B" wp14:editId="2F1B98F3">
                  <wp:simplePos x="0" y="0"/>
                  <wp:positionH relativeFrom="column">
                    <wp:posOffset>1445895</wp:posOffset>
                  </wp:positionH>
                  <wp:positionV relativeFrom="paragraph">
                    <wp:posOffset>2314575</wp:posOffset>
                  </wp:positionV>
                  <wp:extent cx="1079500" cy="1079500"/>
                  <wp:effectExtent l="0" t="0" r="0" b="0"/>
                  <wp:wrapSquare wrapText="bothSides"/>
                  <wp:docPr id="16" name="Grafik 12" descr="C:\Users\Werner\AppData\Local\Temp\Landesarchiv_Baden-Wuerttemberg_Staatsarchiv_Ludwigsburg_E_258_VI_Bue_1602_Bild_9_(2-8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2" descr="C:\Users\Werner\AppData\Local\Temp\Landesarchiv_Baden-Wuerttemberg_Staatsarchiv_Ludwigsburg_E_258_VI_Bue_1602_Bild_9_(2-84037-9).jpg"/>
                          <pic:cNvPicPr>
                            <a:picLocks noChangeAspect="1" noChangeArrowheads="1"/>
                          </pic:cNvPicPr>
                        </pic:nvPicPr>
                        <pic:blipFill>
                          <a:blip r:embed="rId41"/>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7" behindDoc="0" locked="0" layoutInCell="1" allowOverlap="1" wp14:anchorId="50C77EAA" wp14:editId="1053182D">
                  <wp:simplePos x="0" y="0"/>
                  <wp:positionH relativeFrom="column">
                    <wp:posOffset>2797810</wp:posOffset>
                  </wp:positionH>
                  <wp:positionV relativeFrom="paragraph">
                    <wp:posOffset>2306320</wp:posOffset>
                  </wp:positionV>
                  <wp:extent cx="1079500" cy="1079500"/>
                  <wp:effectExtent l="0" t="0" r="0" b="0"/>
                  <wp:wrapSquare wrapText="bothSides"/>
                  <wp:docPr id="17" name="Grafik 17" descr="C:\Users\Werner\AppData\Local\Temp\Landesarchiv_Baden-Wuerttemberg_Staatsarchiv_Ludwigsburg_E_258_VI_Bue_1602_Bild_10_(2-84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C:\Users\Werner\AppData\Local\Temp\Landesarchiv_Baden-Wuerttemberg_Staatsarchiv_Ludwigsburg_E_258_VI_Bue_1602_Bild_10_(2-84037-10).jpg"/>
                          <pic:cNvPicPr>
                            <a:picLocks noChangeAspect="1" noChangeArrowheads="1"/>
                          </pic:cNvPicPr>
                        </pic:nvPicPr>
                        <pic:blipFill>
                          <a:blip r:embed="rId42"/>
                          <a:stretch>
                            <a:fillRect/>
                          </a:stretch>
                        </pic:blipFill>
                        <pic:spPr bwMode="auto">
                          <a:xfrm>
                            <a:off x="0" y="0"/>
                            <a:ext cx="1079500" cy="1079500"/>
                          </a:xfrm>
                          <a:prstGeom prst="rect">
                            <a:avLst/>
                          </a:prstGeom>
                        </pic:spPr>
                      </pic:pic>
                    </a:graphicData>
                  </a:graphic>
                </wp:anchor>
              </w:drawing>
            </w:r>
            <w:r>
              <w:rPr>
                <w:rFonts w:eastAsia="Calibri"/>
                <w:noProof/>
                <w:lang w:eastAsia="de-DE"/>
              </w:rPr>
              <w:drawing>
                <wp:anchor distT="0" distB="0" distL="114300" distR="114300" simplePos="0" relativeHeight="18" behindDoc="0" locked="0" layoutInCell="1" allowOverlap="1" wp14:anchorId="5ED336B6" wp14:editId="67E6BF14">
                  <wp:simplePos x="0" y="0"/>
                  <wp:positionH relativeFrom="column">
                    <wp:posOffset>-8255</wp:posOffset>
                  </wp:positionH>
                  <wp:positionV relativeFrom="paragraph">
                    <wp:posOffset>2310765</wp:posOffset>
                  </wp:positionV>
                  <wp:extent cx="1079500" cy="1079500"/>
                  <wp:effectExtent l="0" t="0" r="0" b="0"/>
                  <wp:wrapSquare wrapText="bothSides"/>
                  <wp:docPr id="18" name="Grafik 11" descr="C:\Users\Werner\AppData\Local\Temp\Landesarchiv_Baden-Wuerttemberg_Staatsarchiv_Ludwigsburg_E_258_VI_Bue_1602_Bild_8_(2-84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1" descr="C:\Users\Werner\AppData\Local\Temp\Landesarchiv_Baden-Wuerttemberg_Staatsarchiv_Ludwigsburg_E_258_VI_Bue_1602_Bild_8_(2-84037-8).jpg"/>
                          <pic:cNvPicPr>
                            <a:picLocks noChangeAspect="1" noChangeArrowheads="1"/>
                          </pic:cNvPicPr>
                        </pic:nvPicPr>
                        <pic:blipFill>
                          <a:blip r:embed="rId43"/>
                          <a:stretch>
                            <a:fillRect/>
                          </a:stretch>
                        </pic:blipFill>
                        <pic:spPr bwMode="auto">
                          <a:xfrm>
                            <a:off x="0" y="0"/>
                            <a:ext cx="1079500" cy="1079500"/>
                          </a:xfrm>
                          <a:prstGeom prst="rect">
                            <a:avLst/>
                          </a:prstGeom>
                        </pic:spPr>
                      </pic:pic>
                    </a:graphicData>
                  </a:graphic>
                </wp:anchor>
              </w:drawing>
            </w:r>
          </w:p>
        </w:tc>
      </w:tr>
      <w:tr w:rsidR="009755F6" w14:paraId="1D171AF3" w14:textId="77777777" w:rsidTr="00B8611B">
        <w:tc>
          <w:tcPr>
            <w:tcW w:w="846" w:type="dxa"/>
          </w:tcPr>
          <w:p w14:paraId="0DEB1466" w14:textId="77777777" w:rsidR="009755F6" w:rsidRDefault="002F4F83">
            <w:pPr>
              <w:widowControl w:val="0"/>
              <w:spacing w:line="240" w:lineRule="auto"/>
              <w:rPr>
                <w:rFonts w:eastAsia="Calibri"/>
              </w:rPr>
            </w:pPr>
            <w:r>
              <w:rPr>
                <w:rFonts w:eastAsia="Calibri"/>
              </w:rPr>
              <w:t>LU</w:t>
            </w:r>
          </w:p>
        </w:tc>
        <w:tc>
          <w:tcPr>
            <w:tcW w:w="1843" w:type="dxa"/>
          </w:tcPr>
          <w:p w14:paraId="0E7A5178" w14:textId="77777777" w:rsidR="009755F6" w:rsidRDefault="002F4F83">
            <w:pPr>
              <w:widowControl w:val="0"/>
              <w:spacing w:line="240" w:lineRule="auto"/>
              <w:rPr>
                <w:rFonts w:eastAsia="Calibri"/>
              </w:rPr>
            </w:pPr>
            <w:r>
              <w:rPr>
                <w:rFonts w:eastAsia="Calibri"/>
              </w:rPr>
              <w:t>EL 228 a III</w:t>
            </w:r>
          </w:p>
        </w:tc>
        <w:tc>
          <w:tcPr>
            <w:tcW w:w="6520" w:type="dxa"/>
          </w:tcPr>
          <w:p w14:paraId="059415DB" w14:textId="77777777" w:rsidR="009755F6" w:rsidRDefault="002F4F83">
            <w:pPr>
              <w:widowControl w:val="0"/>
              <w:spacing w:line="240" w:lineRule="auto"/>
              <w:rPr>
                <w:rFonts w:eastAsia="Calibri"/>
              </w:rPr>
            </w:pPr>
            <w:r>
              <w:rPr>
                <w:rFonts w:eastAsia="Calibri"/>
              </w:rPr>
              <w:t>Landesdenkmalamt Baden-Württemberg: Fotosammlung, Glasplatten 9/12 / Ca. 1920 – ca. 1960 / Oberböbingen / Böbingen an der Rems</w:t>
            </w:r>
          </w:p>
        </w:tc>
      </w:tr>
      <w:tr w:rsidR="009755F6" w14:paraId="792B786E" w14:textId="77777777" w:rsidTr="00B8611B">
        <w:tc>
          <w:tcPr>
            <w:tcW w:w="846" w:type="dxa"/>
          </w:tcPr>
          <w:p w14:paraId="1A718C16" w14:textId="77777777" w:rsidR="009755F6" w:rsidRDefault="002F4F83">
            <w:pPr>
              <w:widowControl w:val="0"/>
              <w:spacing w:line="240" w:lineRule="auto"/>
              <w:rPr>
                <w:rFonts w:eastAsia="Calibri"/>
              </w:rPr>
            </w:pPr>
            <w:r>
              <w:rPr>
                <w:rFonts w:eastAsia="Calibri"/>
              </w:rPr>
              <w:t>LU</w:t>
            </w:r>
          </w:p>
        </w:tc>
        <w:tc>
          <w:tcPr>
            <w:tcW w:w="1843" w:type="dxa"/>
          </w:tcPr>
          <w:p w14:paraId="1117D720" w14:textId="77777777" w:rsidR="009755F6" w:rsidRDefault="002F4F83">
            <w:pPr>
              <w:widowControl w:val="0"/>
              <w:spacing w:line="240" w:lineRule="auto"/>
              <w:rPr>
                <w:rFonts w:eastAsia="Calibri"/>
              </w:rPr>
            </w:pPr>
            <w:r>
              <w:rPr>
                <w:rFonts w:eastAsia="Calibri"/>
                <w:shd w:val="clear" w:color="auto" w:fill="FFFFFF"/>
              </w:rPr>
              <w:t>F 169 Bü 10</w:t>
            </w:r>
          </w:p>
        </w:tc>
        <w:tc>
          <w:tcPr>
            <w:tcW w:w="6520" w:type="dxa"/>
          </w:tcPr>
          <w:p w14:paraId="5AA4A3C4" w14:textId="77777777" w:rsidR="009755F6" w:rsidRDefault="002F4F83">
            <w:pPr>
              <w:widowControl w:val="0"/>
              <w:spacing w:line="240" w:lineRule="auto"/>
              <w:rPr>
                <w:rFonts w:eastAsia="Calibri"/>
              </w:rPr>
            </w:pPr>
            <w:r>
              <w:rPr>
                <w:rFonts w:eastAsia="Calibri"/>
              </w:rPr>
              <w:t xml:space="preserve">OA Schwäbisch Gmünd / 1802 – 1940 / Realgemeinderechte / Persönliche Bürgernutzen; Gemeindefrohnen; Allmanden; Holz-, Weide-Verteilung; Spezielles in den Gemeinden Lautern 1861 – 1863, Leinzell 1834 – 1852, Lindach 1833 – 1839, Mögglingen (Moegglingen) 1847, Oberbettringen 1846 – 1878, Oberböbingen 1813 – 1854 / 1813 – 1863 </w:t>
            </w:r>
          </w:p>
        </w:tc>
      </w:tr>
      <w:tr w:rsidR="009755F6" w14:paraId="58AA41C9" w14:textId="77777777" w:rsidTr="00B8611B">
        <w:tc>
          <w:tcPr>
            <w:tcW w:w="846" w:type="dxa"/>
          </w:tcPr>
          <w:p w14:paraId="13B81930" w14:textId="77777777" w:rsidR="009755F6" w:rsidRDefault="002F4F83">
            <w:pPr>
              <w:widowControl w:val="0"/>
              <w:spacing w:line="240" w:lineRule="auto"/>
              <w:rPr>
                <w:rFonts w:eastAsia="Calibri"/>
              </w:rPr>
            </w:pPr>
            <w:r>
              <w:rPr>
                <w:rFonts w:eastAsia="Calibri"/>
              </w:rPr>
              <w:t>S</w:t>
            </w:r>
          </w:p>
        </w:tc>
        <w:tc>
          <w:tcPr>
            <w:tcW w:w="1843" w:type="dxa"/>
          </w:tcPr>
          <w:p w14:paraId="18AAF86B" w14:textId="77777777" w:rsidR="009755F6" w:rsidRDefault="002F4F83">
            <w:pPr>
              <w:widowControl w:val="0"/>
              <w:spacing w:line="240" w:lineRule="auto"/>
              <w:rPr>
                <w:rFonts w:eastAsia="Calibri"/>
              </w:rPr>
            </w:pPr>
            <w:r>
              <w:rPr>
                <w:rFonts w:eastAsia="Calibri"/>
              </w:rPr>
              <w:t>A 208 Bü 278</w:t>
            </w:r>
          </w:p>
        </w:tc>
        <w:tc>
          <w:tcPr>
            <w:tcW w:w="6520" w:type="dxa"/>
          </w:tcPr>
          <w:p w14:paraId="7208DA43" w14:textId="77777777" w:rsidR="009755F6" w:rsidRDefault="002F4F83">
            <w:pPr>
              <w:widowControl w:val="0"/>
              <w:spacing w:line="240" w:lineRule="auto"/>
              <w:rPr>
                <w:rFonts w:eastAsia="Calibri"/>
              </w:rPr>
            </w:pPr>
            <w:r>
              <w:rPr>
                <w:rFonts w:eastAsia="Calibri"/>
              </w:rPr>
              <w:t>Zusammenstellung der Gravamina der Reichsstadt Gmünd in Beziehung seiner Verhältnisse zu den Orten Ober- und Unterböbingen, Groß-Deinbach, Vorder-Lontal, Hinter-Steinenberg, Durlangen, Göggingen, Pfahlbronn, Wustenriet, Täferrot, Iggingen. / 1559, 1564,1579, 1580</w:t>
            </w:r>
          </w:p>
        </w:tc>
      </w:tr>
      <w:tr w:rsidR="009755F6" w14:paraId="33D2DD36" w14:textId="77777777" w:rsidTr="00B8611B">
        <w:tc>
          <w:tcPr>
            <w:tcW w:w="846" w:type="dxa"/>
          </w:tcPr>
          <w:p w14:paraId="16AAA931" w14:textId="77777777" w:rsidR="009755F6" w:rsidRDefault="002F4F83">
            <w:pPr>
              <w:widowControl w:val="0"/>
              <w:spacing w:line="240" w:lineRule="auto"/>
              <w:rPr>
                <w:rFonts w:eastAsia="Calibri"/>
              </w:rPr>
            </w:pPr>
            <w:r>
              <w:rPr>
                <w:rFonts w:eastAsia="Calibri"/>
              </w:rPr>
              <w:t>S</w:t>
            </w:r>
          </w:p>
        </w:tc>
        <w:tc>
          <w:tcPr>
            <w:tcW w:w="1843" w:type="dxa"/>
          </w:tcPr>
          <w:p w14:paraId="2C29893B" w14:textId="77777777" w:rsidR="009755F6" w:rsidRDefault="002F4F83">
            <w:pPr>
              <w:widowControl w:val="0"/>
              <w:spacing w:line="240" w:lineRule="auto"/>
              <w:rPr>
                <w:rFonts w:eastAsia="Calibri"/>
              </w:rPr>
            </w:pPr>
            <w:r>
              <w:rPr>
                <w:rFonts w:eastAsia="Calibri"/>
              </w:rPr>
              <w:t>A 208 Bü 288</w:t>
            </w:r>
          </w:p>
        </w:tc>
        <w:tc>
          <w:tcPr>
            <w:tcW w:w="6520" w:type="dxa"/>
          </w:tcPr>
          <w:p w14:paraId="50825A66" w14:textId="77777777" w:rsidR="009755F6" w:rsidRDefault="002F4F83">
            <w:pPr>
              <w:widowControl w:val="0"/>
              <w:spacing w:line="240" w:lineRule="auto"/>
              <w:rPr>
                <w:rFonts w:eastAsia="Calibri"/>
              </w:rPr>
            </w:pPr>
            <w:r>
              <w:rPr>
                <w:rFonts w:eastAsia="Calibri"/>
              </w:rPr>
              <w:t xml:space="preserve">Akten betreffend die Jurisdictions-Differentien mit Gmünd wegen Oberböbingen. / 1554 – 1586 </w:t>
            </w:r>
          </w:p>
        </w:tc>
      </w:tr>
      <w:tr w:rsidR="009755F6" w14:paraId="29F9A29D" w14:textId="77777777" w:rsidTr="00B8611B">
        <w:tc>
          <w:tcPr>
            <w:tcW w:w="846" w:type="dxa"/>
          </w:tcPr>
          <w:p w14:paraId="3B7D3882" w14:textId="77777777" w:rsidR="009755F6" w:rsidRDefault="002F4F83">
            <w:pPr>
              <w:widowControl w:val="0"/>
              <w:spacing w:line="240" w:lineRule="auto"/>
              <w:rPr>
                <w:rFonts w:eastAsia="Calibri"/>
              </w:rPr>
            </w:pPr>
            <w:r>
              <w:rPr>
                <w:rFonts w:eastAsia="Calibri"/>
              </w:rPr>
              <w:t>S</w:t>
            </w:r>
          </w:p>
        </w:tc>
        <w:tc>
          <w:tcPr>
            <w:tcW w:w="1843" w:type="dxa"/>
          </w:tcPr>
          <w:p w14:paraId="4DEDAF8A" w14:textId="77777777" w:rsidR="009755F6" w:rsidRDefault="002F4F83">
            <w:pPr>
              <w:widowControl w:val="0"/>
              <w:spacing w:line="240" w:lineRule="auto"/>
              <w:rPr>
                <w:rFonts w:eastAsia="Calibri"/>
              </w:rPr>
            </w:pPr>
            <w:r>
              <w:rPr>
                <w:rFonts w:eastAsia="Calibri"/>
              </w:rPr>
              <w:t>A 208 Bü 305</w:t>
            </w:r>
          </w:p>
        </w:tc>
        <w:tc>
          <w:tcPr>
            <w:tcW w:w="6520" w:type="dxa"/>
          </w:tcPr>
          <w:p w14:paraId="32741295" w14:textId="77777777" w:rsidR="009755F6" w:rsidRDefault="002F4F83">
            <w:pPr>
              <w:widowControl w:val="0"/>
              <w:spacing w:line="240" w:lineRule="auto"/>
              <w:rPr>
                <w:rFonts w:eastAsia="Calibri"/>
              </w:rPr>
            </w:pPr>
            <w:r>
              <w:rPr>
                <w:rFonts w:eastAsia="Calibri"/>
              </w:rPr>
              <w:t xml:space="preserve">Vorschlag des Vogts zu Heubach wie in dem Condominat Oberböbingen </w:t>
            </w:r>
            <w:proofErr w:type="gramStart"/>
            <w:r>
              <w:rPr>
                <w:rFonts w:eastAsia="Calibri"/>
              </w:rPr>
              <w:t>die Fürstliche</w:t>
            </w:r>
            <w:proofErr w:type="gramEnd"/>
            <w:r>
              <w:rPr>
                <w:rFonts w:eastAsia="Calibri"/>
              </w:rPr>
              <w:t xml:space="preserve"> Jura besser mannteniert werden könne. / 1698</w:t>
            </w:r>
          </w:p>
        </w:tc>
      </w:tr>
      <w:tr w:rsidR="009755F6" w14:paraId="38288414" w14:textId="77777777" w:rsidTr="00B8611B">
        <w:tc>
          <w:tcPr>
            <w:tcW w:w="846" w:type="dxa"/>
          </w:tcPr>
          <w:p w14:paraId="68E03B9F" w14:textId="77777777" w:rsidR="009755F6" w:rsidRDefault="002F4F83">
            <w:pPr>
              <w:widowControl w:val="0"/>
              <w:spacing w:line="240" w:lineRule="auto"/>
              <w:rPr>
                <w:rFonts w:eastAsia="Calibri"/>
              </w:rPr>
            </w:pPr>
            <w:r>
              <w:rPr>
                <w:rFonts w:eastAsia="Calibri"/>
              </w:rPr>
              <w:t>S</w:t>
            </w:r>
          </w:p>
        </w:tc>
        <w:tc>
          <w:tcPr>
            <w:tcW w:w="1843" w:type="dxa"/>
          </w:tcPr>
          <w:p w14:paraId="7D5C33C0" w14:textId="77777777" w:rsidR="009755F6" w:rsidRDefault="002F4F83">
            <w:pPr>
              <w:widowControl w:val="0"/>
              <w:spacing w:line="240" w:lineRule="auto"/>
              <w:rPr>
                <w:rFonts w:eastAsia="Calibri"/>
              </w:rPr>
            </w:pPr>
            <w:r>
              <w:rPr>
                <w:rFonts w:eastAsia="Calibri"/>
              </w:rPr>
              <w:t>A 208 Bü 324</w:t>
            </w:r>
          </w:p>
        </w:tc>
        <w:tc>
          <w:tcPr>
            <w:tcW w:w="6520" w:type="dxa"/>
          </w:tcPr>
          <w:p w14:paraId="553A49A8" w14:textId="77777777" w:rsidR="009755F6" w:rsidRDefault="002F4F83">
            <w:pPr>
              <w:widowControl w:val="0"/>
              <w:spacing w:line="240" w:lineRule="auto"/>
              <w:rPr>
                <w:rFonts w:eastAsia="Calibri"/>
              </w:rPr>
            </w:pPr>
            <w:r>
              <w:rPr>
                <w:rFonts w:eastAsia="Calibri"/>
              </w:rPr>
              <w:t xml:space="preserve">Akten betreffend die von den Einwohnern zu Heubach gegen den Oberamtmann Malblank zu Oberböbingen vorgebrachten Beschwerden, wobei die Hoheits-Verhältnisse des zwischen Württemberg, Gmünd und Wöllwarth gemeinschaftlichen Orts Oberböbingen zur Sprache kommen. / 1767 – 1770 </w:t>
            </w:r>
          </w:p>
        </w:tc>
      </w:tr>
      <w:tr w:rsidR="009755F6" w14:paraId="6BBDBA61" w14:textId="77777777" w:rsidTr="00B8611B">
        <w:tc>
          <w:tcPr>
            <w:tcW w:w="846" w:type="dxa"/>
          </w:tcPr>
          <w:p w14:paraId="055FC923" w14:textId="77777777" w:rsidR="009755F6" w:rsidRDefault="002F4F83">
            <w:pPr>
              <w:widowControl w:val="0"/>
              <w:spacing w:line="240" w:lineRule="auto"/>
              <w:rPr>
                <w:rFonts w:eastAsia="Calibri"/>
              </w:rPr>
            </w:pPr>
            <w:r>
              <w:rPr>
                <w:rFonts w:eastAsia="Calibri"/>
              </w:rPr>
              <w:t>S</w:t>
            </w:r>
          </w:p>
        </w:tc>
        <w:tc>
          <w:tcPr>
            <w:tcW w:w="1843" w:type="dxa"/>
          </w:tcPr>
          <w:p w14:paraId="46B3FD56" w14:textId="77777777" w:rsidR="009755F6" w:rsidRDefault="002F4F83">
            <w:pPr>
              <w:widowControl w:val="0"/>
              <w:spacing w:line="240" w:lineRule="auto"/>
              <w:rPr>
                <w:rFonts w:eastAsia="Calibri"/>
              </w:rPr>
            </w:pPr>
            <w:r>
              <w:rPr>
                <w:rFonts w:eastAsia="Calibri"/>
              </w:rPr>
              <w:t>A 358 L Bü 40</w:t>
            </w:r>
          </w:p>
        </w:tc>
        <w:tc>
          <w:tcPr>
            <w:tcW w:w="6520" w:type="dxa"/>
          </w:tcPr>
          <w:p w14:paraId="020A99DF" w14:textId="77777777" w:rsidR="009755F6" w:rsidRDefault="002F4F83">
            <w:pPr>
              <w:widowControl w:val="0"/>
              <w:spacing w:line="240" w:lineRule="auto"/>
              <w:rPr>
                <w:rFonts w:eastAsia="Calibri"/>
              </w:rPr>
            </w:pPr>
            <w:r>
              <w:rPr>
                <w:rFonts w:eastAsia="Calibri"/>
              </w:rPr>
              <w:t>Vertrag zwischen Württemberg und der Reichsstadt Schwäbisch Gmünd über verschiedene Hoheitsrechte und grundherrliche Verhältnisse in den Gemeinden Ober- und Unterböbingen / 1587</w:t>
            </w:r>
          </w:p>
        </w:tc>
      </w:tr>
      <w:tr w:rsidR="009755F6" w14:paraId="5E0FEF05" w14:textId="77777777" w:rsidTr="00B8611B">
        <w:tc>
          <w:tcPr>
            <w:tcW w:w="846" w:type="dxa"/>
          </w:tcPr>
          <w:p w14:paraId="68A4082F" w14:textId="77777777" w:rsidR="009755F6" w:rsidRDefault="002F4F83">
            <w:pPr>
              <w:widowControl w:val="0"/>
              <w:spacing w:line="240" w:lineRule="auto"/>
              <w:rPr>
                <w:rFonts w:eastAsia="Calibri"/>
              </w:rPr>
            </w:pPr>
            <w:r>
              <w:rPr>
                <w:rFonts w:eastAsia="Calibri"/>
              </w:rPr>
              <w:t>S</w:t>
            </w:r>
          </w:p>
        </w:tc>
        <w:tc>
          <w:tcPr>
            <w:tcW w:w="1843" w:type="dxa"/>
          </w:tcPr>
          <w:p w14:paraId="77DAE809" w14:textId="77777777" w:rsidR="009755F6" w:rsidRDefault="002F4F83">
            <w:pPr>
              <w:widowControl w:val="0"/>
              <w:spacing w:line="240" w:lineRule="auto"/>
              <w:rPr>
                <w:rFonts w:eastAsia="Calibri"/>
              </w:rPr>
            </w:pPr>
            <w:r>
              <w:rPr>
                <w:rFonts w:eastAsia="Calibri"/>
              </w:rPr>
              <w:t>A 358 L Bü 63</w:t>
            </w:r>
          </w:p>
        </w:tc>
        <w:tc>
          <w:tcPr>
            <w:tcW w:w="6520" w:type="dxa"/>
          </w:tcPr>
          <w:p w14:paraId="24048FDE" w14:textId="77777777" w:rsidR="009755F6" w:rsidRDefault="002F4F83">
            <w:pPr>
              <w:widowControl w:val="0"/>
              <w:spacing w:line="240" w:lineRule="auto"/>
              <w:rPr>
                <w:rFonts w:eastAsia="Calibri"/>
              </w:rPr>
            </w:pPr>
            <w:r>
              <w:rPr>
                <w:rFonts w:eastAsia="Calibri"/>
              </w:rPr>
              <w:t xml:space="preserve">Spezialbefehle und Berichte in Umgeldssachen betrifft Oberböbingen / </w:t>
            </w:r>
            <w:r>
              <w:rPr>
                <w:rFonts w:eastAsia="Calibri"/>
              </w:rPr>
              <w:lastRenderedPageBreak/>
              <w:t xml:space="preserve">1769 – 1805 </w:t>
            </w:r>
          </w:p>
        </w:tc>
      </w:tr>
      <w:tr w:rsidR="009755F6" w14:paraId="1F98E303" w14:textId="77777777" w:rsidTr="00B8611B">
        <w:tc>
          <w:tcPr>
            <w:tcW w:w="846" w:type="dxa"/>
          </w:tcPr>
          <w:p w14:paraId="24517593" w14:textId="77777777" w:rsidR="009755F6" w:rsidRDefault="002F4F83">
            <w:pPr>
              <w:widowControl w:val="0"/>
              <w:spacing w:line="240" w:lineRule="auto"/>
              <w:rPr>
                <w:rFonts w:eastAsia="Calibri"/>
              </w:rPr>
            </w:pPr>
            <w:r>
              <w:rPr>
                <w:rFonts w:eastAsia="Calibri"/>
              </w:rPr>
              <w:lastRenderedPageBreak/>
              <w:t>S</w:t>
            </w:r>
          </w:p>
        </w:tc>
        <w:tc>
          <w:tcPr>
            <w:tcW w:w="1843" w:type="dxa"/>
          </w:tcPr>
          <w:p w14:paraId="64184B50" w14:textId="77777777" w:rsidR="009755F6" w:rsidRDefault="002F4F83">
            <w:pPr>
              <w:widowControl w:val="0"/>
              <w:spacing w:line="240" w:lineRule="auto"/>
              <w:rPr>
                <w:rFonts w:eastAsia="Calibri"/>
              </w:rPr>
            </w:pPr>
            <w:r>
              <w:rPr>
                <w:rFonts w:eastAsia="Calibri"/>
              </w:rPr>
              <w:t>{U 35 = H 101/26 Bd. 1 Bl. 360, Bd. 3 Bl. 4, Bd. 10, 14 und 17 Bl. 83v}</w:t>
            </w:r>
          </w:p>
        </w:tc>
        <w:tc>
          <w:tcPr>
            <w:tcW w:w="6520" w:type="dxa"/>
          </w:tcPr>
          <w:p w14:paraId="130E1DC6" w14:textId="77777777" w:rsidR="009755F6" w:rsidRDefault="002F4F83">
            <w:pPr>
              <w:widowControl w:val="0"/>
              <w:spacing w:line="240" w:lineRule="auto"/>
              <w:rPr>
                <w:rFonts w:eastAsia="Calibri"/>
              </w:rPr>
            </w:pPr>
            <w:r>
              <w:rPr>
                <w:rFonts w:eastAsia="Calibri"/>
              </w:rPr>
              <w:t xml:space="preserve">Herzog Christoph von Württemberg und Reinhardt von Wöllwarth vertragen sich in der Streitfrage betr. </w:t>
            </w:r>
            <w:proofErr w:type="gramStart"/>
            <w:r>
              <w:rPr>
                <w:rFonts w:eastAsia="Calibri"/>
              </w:rPr>
              <w:t>die</w:t>
            </w:r>
            <w:proofErr w:type="gramEnd"/>
            <w:r>
              <w:rPr>
                <w:rFonts w:eastAsia="Calibri"/>
              </w:rPr>
              <w:t xml:space="preserve"> Obrigkeit auf einigen Gütern in Oberböbingen. / 3. November 1566</w:t>
            </w:r>
          </w:p>
        </w:tc>
      </w:tr>
      <w:tr w:rsidR="009755F6" w14:paraId="156F510A" w14:textId="77777777" w:rsidTr="00B8611B">
        <w:tc>
          <w:tcPr>
            <w:tcW w:w="846" w:type="dxa"/>
          </w:tcPr>
          <w:p w14:paraId="4749B8C4" w14:textId="77777777" w:rsidR="009755F6" w:rsidRDefault="002F4F83">
            <w:pPr>
              <w:widowControl w:val="0"/>
              <w:spacing w:line="240" w:lineRule="auto"/>
              <w:rPr>
                <w:rFonts w:eastAsia="Calibri"/>
              </w:rPr>
            </w:pPr>
            <w:r>
              <w:rPr>
                <w:rFonts w:eastAsia="Calibri"/>
              </w:rPr>
              <w:t>S</w:t>
            </w:r>
          </w:p>
        </w:tc>
        <w:tc>
          <w:tcPr>
            <w:tcW w:w="1843" w:type="dxa"/>
          </w:tcPr>
          <w:p w14:paraId="72420666" w14:textId="77777777" w:rsidR="009755F6" w:rsidRDefault="002F4F83">
            <w:pPr>
              <w:widowControl w:val="0"/>
              <w:spacing w:line="240" w:lineRule="auto"/>
              <w:rPr>
                <w:rFonts w:eastAsia="Calibri"/>
              </w:rPr>
            </w:pPr>
            <w:r>
              <w:rPr>
                <w:rFonts w:eastAsia="Calibri"/>
              </w:rPr>
              <w:t>{U 50 = H 101/26 Bd. 10, 14 und 17 Bl. 25v}</w:t>
            </w:r>
          </w:p>
        </w:tc>
        <w:tc>
          <w:tcPr>
            <w:tcW w:w="6520" w:type="dxa"/>
          </w:tcPr>
          <w:p w14:paraId="69FC7708" w14:textId="77777777" w:rsidR="009755F6" w:rsidRDefault="002F4F83">
            <w:pPr>
              <w:widowControl w:val="0"/>
              <w:spacing w:line="240" w:lineRule="auto"/>
              <w:rPr>
                <w:rFonts w:eastAsia="Calibri"/>
              </w:rPr>
            </w:pPr>
            <w:r>
              <w:rPr>
                <w:rFonts w:eastAsia="Calibri"/>
              </w:rPr>
              <w:t>Herzog Ludwig von Württemberg und die Reichsstadt Schwäbisch Gmünd schließen einen Vertrag betr. die Oberkeit zu Oberböbingen. / 10. Juni 1587</w:t>
            </w:r>
          </w:p>
        </w:tc>
      </w:tr>
      <w:tr w:rsidR="009755F6" w14:paraId="5B540C63" w14:textId="77777777" w:rsidTr="00B8611B">
        <w:tc>
          <w:tcPr>
            <w:tcW w:w="846" w:type="dxa"/>
          </w:tcPr>
          <w:p w14:paraId="6A84AC05" w14:textId="77777777" w:rsidR="009755F6" w:rsidRDefault="002F4F83">
            <w:pPr>
              <w:widowControl w:val="0"/>
              <w:spacing w:line="240" w:lineRule="auto"/>
              <w:rPr>
                <w:rFonts w:eastAsia="Calibri"/>
              </w:rPr>
            </w:pPr>
            <w:r>
              <w:rPr>
                <w:rFonts w:eastAsia="Calibri"/>
              </w:rPr>
              <w:t>S</w:t>
            </w:r>
          </w:p>
        </w:tc>
        <w:tc>
          <w:tcPr>
            <w:tcW w:w="1843" w:type="dxa"/>
          </w:tcPr>
          <w:p w14:paraId="7EC82F47" w14:textId="77777777" w:rsidR="009755F6" w:rsidRDefault="002F4F83">
            <w:pPr>
              <w:widowControl w:val="0"/>
              <w:spacing w:line="240" w:lineRule="auto"/>
              <w:rPr>
                <w:rFonts w:eastAsia="Calibri"/>
              </w:rPr>
            </w:pPr>
            <w:r>
              <w:rPr>
                <w:rFonts w:eastAsia="Calibri"/>
              </w:rPr>
              <w:t>LA 1/301 Bü 88</w:t>
            </w:r>
          </w:p>
        </w:tc>
        <w:tc>
          <w:tcPr>
            <w:tcW w:w="6520" w:type="dxa"/>
          </w:tcPr>
          <w:p w14:paraId="60CAB379" w14:textId="77777777" w:rsidR="009755F6" w:rsidRDefault="002F4F83">
            <w:pPr>
              <w:widowControl w:val="0"/>
              <w:spacing w:line="240" w:lineRule="auto"/>
              <w:rPr>
                <w:rFonts w:eastAsia="Calibri"/>
              </w:rPr>
            </w:pPr>
            <w:r>
              <w:rPr>
                <w:rFonts w:eastAsia="Calibri"/>
              </w:rPr>
              <w:t>Landtag von Württemberg-Baden: Ältestenrat, Ausschüsse / 1946 – 1953 / Verwaltungsausschuss: Protokolle, Termine und Tagesordnungen / 1947 – 1950 Ausgemeindung von Oberböbingen</w:t>
            </w:r>
          </w:p>
        </w:tc>
      </w:tr>
      <w:tr w:rsidR="009755F6" w14:paraId="2CF65A7A" w14:textId="77777777" w:rsidTr="00B8611B">
        <w:tc>
          <w:tcPr>
            <w:tcW w:w="846" w:type="dxa"/>
          </w:tcPr>
          <w:p w14:paraId="426C0D3A" w14:textId="77777777" w:rsidR="009755F6" w:rsidRDefault="002F4F83">
            <w:pPr>
              <w:widowControl w:val="0"/>
              <w:spacing w:line="240" w:lineRule="auto"/>
              <w:rPr>
                <w:rFonts w:eastAsia="Calibri"/>
              </w:rPr>
            </w:pPr>
            <w:r>
              <w:rPr>
                <w:rFonts w:eastAsia="Calibri"/>
              </w:rPr>
              <w:t>LU</w:t>
            </w:r>
          </w:p>
        </w:tc>
        <w:tc>
          <w:tcPr>
            <w:tcW w:w="1843" w:type="dxa"/>
          </w:tcPr>
          <w:p w14:paraId="46444D0D" w14:textId="77777777" w:rsidR="009755F6" w:rsidRDefault="002F4F83">
            <w:pPr>
              <w:widowControl w:val="0"/>
              <w:spacing w:line="240" w:lineRule="auto"/>
              <w:rPr>
                <w:rFonts w:eastAsia="Calibri"/>
              </w:rPr>
            </w:pPr>
            <w:r>
              <w:rPr>
                <w:rFonts w:eastAsia="Calibri"/>
              </w:rPr>
              <w:t>B 177 S U 1816</w:t>
            </w:r>
          </w:p>
        </w:tc>
        <w:tc>
          <w:tcPr>
            <w:tcW w:w="6520" w:type="dxa"/>
          </w:tcPr>
          <w:p w14:paraId="454CC38A" w14:textId="77777777" w:rsidR="009755F6" w:rsidRDefault="002F4F83">
            <w:pPr>
              <w:widowControl w:val="0"/>
              <w:spacing w:line="240" w:lineRule="auto"/>
              <w:rPr>
                <w:rFonts w:eastAsia="Calibri"/>
              </w:rPr>
            </w:pPr>
            <w:r>
              <w:rPr>
                <w:noProof/>
                <w:lang w:eastAsia="de-DE"/>
              </w:rPr>
              <w:drawing>
                <wp:anchor distT="0" distB="0" distL="114300" distR="114300" simplePos="0" relativeHeight="19" behindDoc="0" locked="0" layoutInCell="1" allowOverlap="1" wp14:anchorId="1A3D4FBD" wp14:editId="3D28C799">
                  <wp:simplePos x="0" y="0"/>
                  <wp:positionH relativeFrom="column">
                    <wp:posOffset>2839720</wp:posOffset>
                  </wp:positionH>
                  <wp:positionV relativeFrom="paragraph">
                    <wp:posOffset>635</wp:posOffset>
                  </wp:positionV>
                  <wp:extent cx="1080135" cy="1080135"/>
                  <wp:effectExtent l="0" t="0" r="0" b="0"/>
                  <wp:wrapSquare wrapText="bothSides"/>
                  <wp:docPr id="19" name="Bild 1000"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000" descr="Vorschaubild"/>
                          <pic:cNvPicPr>
                            <a:picLocks noChangeAspect="1" noChangeArrowheads="1"/>
                          </pic:cNvPicPr>
                        </pic:nvPicPr>
                        <pic:blipFill>
                          <a:blip r:embed="rId44"/>
                          <a:stretch>
                            <a:fillRect/>
                          </a:stretch>
                        </pic:blipFill>
                        <pic:spPr bwMode="auto">
                          <a:xfrm>
                            <a:off x="0" y="0"/>
                            <a:ext cx="1080135" cy="1080135"/>
                          </a:xfrm>
                          <a:prstGeom prst="rect">
                            <a:avLst/>
                          </a:prstGeom>
                        </pic:spPr>
                      </pic:pic>
                    </a:graphicData>
                  </a:graphic>
                </wp:anchor>
              </w:drawing>
            </w:r>
            <w:r>
              <w:rPr>
                <w:rFonts w:eastAsia="Calibri"/>
              </w:rPr>
              <w:t>Wolf von Woellwarth zu Laubach und der Gmünder Magistrat nehmen als Grundherren von Unterböbingen eine Ordnung und Satzung vor. / Montag nach Quasimodogeniti 1512</w:t>
            </w:r>
          </w:p>
        </w:tc>
      </w:tr>
      <w:tr w:rsidR="009755F6" w14:paraId="1B9BA3D9" w14:textId="77777777" w:rsidTr="00B8611B">
        <w:tc>
          <w:tcPr>
            <w:tcW w:w="846" w:type="dxa"/>
          </w:tcPr>
          <w:p w14:paraId="01F9CFE4" w14:textId="77777777" w:rsidR="009755F6" w:rsidRDefault="002F4F83">
            <w:pPr>
              <w:widowControl w:val="0"/>
              <w:spacing w:line="240" w:lineRule="auto"/>
              <w:rPr>
                <w:rFonts w:eastAsia="Calibri"/>
              </w:rPr>
            </w:pPr>
            <w:r>
              <w:rPr>
                <w:rFonts w:eastAsia="Calibri"/>
              </w:rPr>
              <w:t>LU</w:t>
            </w:r>
          </w:p>
        </w:tc>
        <w:tc>
          <w:tcPr>
            <w:tcW w:w="1843" w:type="dxa"/>
          </w:tcPr>
          <w:p w14:paraId="67A921F0" w14:textId="77777777" w:rsidR="009755F6" w:rsidRDefault="002F4F83">
            <w:pPr>
              <w:widowControl w:val="0"/>
              <w:spacing w:line="240" w:lineRule="auto"/>
              <w:rPr>
                <w:rFonts w:eastAsia="Calibri"/>
              </w:rPr>
            </w:pPr>
            <w:r>
              <w:rPr>
                <w:rFonts w:eastAsia="Calibri"/>
              </w:rPr>
              <w:t>B 177 S Bü 2773</w:t>
            </w:r>
          </w:p>
        </w:tc>
        <w:tc>
          <w:tcPr>
            <w:tcW w:w="6520" w:type="dxa"/>
          </w:tcPr>
          <w:p w14:paraId="5E87D24C" w14:textId="77777777" w:rsidR="009755F6" w:rsidRDefault="002F4F83">
            <w:pPr>
              <w:widowControl w:val="0"/>
              <w:spacing w:line="240" w:lineRule="auto"/>
              <w:rPr>
                <w:rFonts w:eastAsia="Calibri"/>
              </w:rPr>
            </w:pPr>
            <w:r>
              <w:rPr>
                <w:rFonts w:eastAsia="Calibri"/>
              </w:rPr>
              <w:t>Die Grundherrschaften zu Unterböbingen, Frau Margareta von Diemantstein und Anastasia von Rechberg, beide geb. von Woellwarth, Schwester zu Unterböbingen und Straßdorf, Witwen, und der Gmünder Magistrat richten eine Dorfordnung auf. (gebundenes Heft, Papier) / 16. September 1577</w:t>
            </w:r>
          </w:p>
        </w:tc>
      </w:tr>
      <w:tr w:rsidR="009755F6" w14:paraId="7DCC016E" w14:textId="77777777" w:rsidTr="00B8611B">
        <w:tc>
          <w:tcPr>
            <w:tcW w:w="846" w:type="dxa"/>
          </w:tcPr>
          <w:p w14:paraId="3CE9876F" w14:textId="77777777" w:rsidR="009755F6" w:rsidRDefault="002F4F83">
            <w:pPr>
              <w:widowControl w:val="0"/>
              <w:spacing w:line="240" w:lineRule="auto"/>
              <w:rPr>
                <w:rFonts w:eastAsia="Calibri"/>
              </w:rPr>
            </w:pPr>
            <w:r>
              <w:rPr>
                <w:rFonts w:eastAsia="Calibri"/>
              </w:rPr>
              <w:t>LU</w:t>
            </w:r>
          </w:p>
        </w:tc>
        <w:tc>
          <w:tcPr>
            <w:tcW w:w="1843" w:type="dxa"/>
          </w:tcPr>
          <w:p w14:paraId="65FD91BA" w14:textId="77777777" w:rsidR="009755F6" w:rsidRDefault="002F4F83">
            <w:pPr>
              <w:widowControl w:val="0"/>
              <w:spacing w:line="240" w:lineRule="auto"/>
              <w:rPr>
                <w:rFonts w:eastAsia="Calibri"/>
              </w:rPr>
            </w:pPr>
            <w:r>
              <w:rPr>
                <w:rFonts w:eastAsia="Calibri"/>
              </w:rPr>
              <w:t>B 177 S U 1825</w:t>
            </w:r>
          </w:p>
        </w:tc>
        <w:tc>
          <w:tcPr>
            <w:tcW w:w="6520" w:type="dxa"/>
          </w:tcPr>
          <w:p w14:paraId="4BCC75B2" w14:textId="77777777" w:rsidR="009755F6" w:rsidRDefault="002F4F83">
            <w:pPr>
              <w:widowControl w:val="0"/>
              <w:spacing w:line="240" w:lineRule="auto"/>
              <w:rPr>
                <w:rFonts w:eastAsia="Calibri"/>
              </w:rPr>
            </w:pPr>
            <w:r>
              <w:rPr>
                <w:noProof/>
                <w:lang w:eastAsia="de-DE"/>
              </w:rPr>
              <w:drawing>
                <wp:anchor distT="0" distB="0" distL="114300" distR="114300" simplePos="0" relativeHeight="20" behindDoc="0" locked="0" layoutInCell="1" allowOverlap="1" wp14:anchorId="607E0C6D" wp14:editId="5EAF9540">
                  <wp:simplePos x="0" y="0"/>
                  <wp:positionH relativeFrom="column">
                    <wp:posOffset>2919095</wp:posOffset>
                  </wp:positionH>
                  <wp:positionV relativeFrom="paragraph">
                    <wp:posOffset>112395</wp:posOffset>
                  </wp:positionV>
                  <wp:extent cx="1079500" cy="1079500"/>
                  <wp:effectExtent l="0" t="0" r="0" b="0"/>
                  <wp:wrapSquare wrapText="bothSides"/>
                  <wp:docPr id="20" name="Grafik 40" descr="Vorschaubil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40" descr="Vorschaubild">
                            <a:hlinkClick r:id="rId45"/>
                          </pic:cNvPr>
                          <pic:cNvPicPr>
                            <a:picLocks noChangeAspect="1" noChangeArrowheads="1"/>
                          </pic:cNvPicPr>
                        </pic:nvPicPr>
                        <pic:blipFill>
                          <a:blip r:embed="rId46"/>
                          <a:stretch>
                            <a:fillRect/>
                          </a:stretch>
                        </pic:blipFill>
                        <pic:spPr bwMode="auto">
                          <a:xfrm>
                            <a:off x="0" y="0"/>
                            <a:ext cx="1079500" cy="1079500"/>
                          </a:xfrm>
                          <a:prstGeom prst="rect">
                            <a:avLst/>
                          </a:prstGeom>
                        </pic:spPr>
                      </pic:pic>
                    </a:graphicData>
                  </a:graphic>
                </wp:anchor>
              </w:drawing>
            </w:r>
            <w:r>
              <w:rPr>
                <w:rFonts w:eastAsia="Calibri"/>
              </w:rPr>
              <w:t>Die Grundherrschaften zu Unterböbingen, Christoph Eustachius von Erolzheim zu Unterböbingen, Ellwangenscher Rat und Oberamtmann zu Kochenburg, und der Gmünder Magistrat vergleichen sich in Streitigkeiten über Unterböbingen, die infolge der langen Kriegszeiten entstanden sind. Anwesend: Christoph Eustachius und sein Sohn Wilhelm Christoph von Erolzheim, von Gmünder Seite die Stättmeister Jakob Storr und Johann Kayser und der Stadtschreiber Michael Wingert / 17. Mai 1657</w:t>
            </w:r>
          </w:p>
        </w:tc>
      </w:tr>
      <w:tr w:rsidR="009755F6" w14:paraId="08ED9B05" w14:textId="77777777" w:rsidTr="00B8611B">
        <w:tc>
          <w:tcPr>
            <w:tcW w:w="846" w:type="dxa"/>
          </w:tcPr>
          <w:p w14:paraId="165FDC03" w14:textId="77777777" w:rsidR="009755F6" w:rsidRDefault="002F4F83">
            <w:pPr>
              <w:widowControl w:val="0"/>
              <w:spacing w:line="240" w:lineRule="auto"/>
              <w:rPr>
                <w:rFonts w:eastAsia="Calibri"/>
              </w:rPr>
            </w:pPr>
            <w:r>
              <w:rPr>
                <w:rFonts w:eastAsia="Calibri"/>
              </w:rPr>
              <w:t>LU</w:t>
            </w:r>
          </w:p>
        </w:tc>
        <w:tc>
          <w:tcPr>
            <w:tcW w:w="1843" w:type="dxa"/>
          </w:tcPr>
          <w:p w14:paraId="76882D16" w14:textId="77777777" w:rsidR="009755F6" w:rsidRDefault="002F4F83">
            <w:pPr>
              <w:widowControl w:val="0"/>
              <w:spacing w:line="240" w:lineRule="auto"/>
              <w:rPr>
                <w:rFonts w:eastAsia="Calibri"/>
              </w:rPr>
            </w:pPr>
            <w:r>
              <w:rPr>
                <w:rFonts w:eastAsia="Calibri"/>
              </w:rPr>
              <w:t>B 177 S Bü 2778</w:t>
            </w:r>
          </w:p>
        </w:tc>
        <w:tc>
          <w:tcPr>
            <w:tcW w:w="6520" w:type="dxa"/>
          </w:tcPr>
          <w:p w14:paraId="6136A891" w14:textId="77777777" w:rsidR="009755F6" w:rsidRDefault="002F4F83">
            <w:pPr>
              <w:widowControl w:val="0"/>
              <w:spacing w:line="240" w:lineRule="auto"/>
              <w:rPr>
                <w:rFonts w:eastAsia="Calibri"/>
              </w:rPr>
            </w:pPr>
            <w:r>
              <w:rPr>
                <w:rFonts w:eastAsia="Calibri"/>
              </w:rPr>
              <w:t>Differenzen zwischen Gmünd und dem Ellwangenschen Obervogteiamt Waldstetten wegen des Wegzolls zu Unterböbingen / März 1752</w:t>
            </w:r>
          </w:p>
        </w:tc>
      </w:tr>
      <w:tr w:rsidR="009755F6" w14:paraId="32395F16" w14:textId="77777777" w:rsidTr="00B8611B">
        <w:tc>
          <w:tcPr>
            <w:tcW w:w="846" w:type="dxa"/>
          </w:tcPr>
          <w:p w14:paraId="1E60C837" w14:textId="77777777" w:rsidR="009755F6" w:rsidRDefault="002F4F83">
            <w:pPr>
              <w:widowControl w:val="0"/>
              <w:spacing w:line="240" w:lineRule="auto"/>
              <w:rPr>
                <w:rFonts w:eastAsia="Calibri"/>
              </w:rPr>
            </w:pPr>
            <w:r>
              <w:rPr>
                <w:rFonts w:eastAsia="Calibri"/>
              </w:rPr>
              <w:t>LU</w:t>
            </w:r>
          </w:p>
        </w:tc>
        <w:tc>
          <w:tcPr>
            <w:tcW w:w="1843" w:type="dxa"/>
          </w:tcPr>
          <w:p w14:paraId="01ED9EB5" w14:textId="77777777" w:rsidR="009755F6" w:rsidRDefault="002F4F83">
            <w:pPr>
              <w:widowControl w:val="0"/>
              <w:spacing w:line="240" w:lineRule="auto"/>
              <w:rPr>
                <w:rFonts w:eastAsia="Calibri"/>
              </w:rPr>
            </w:pPr>
            <w:r>
              <w:rPr>
                <w:rFonts w:eastAsia="Calibri"/>
              </w:rPr>
              <w:t>B 424 Bü 388</w:t>
            </w:r>
          </w:p>
        </w:tc>
        <w:tc>
          <w:tcPr>
            <w:tcW w:w="6520" w:type="dxa"/>
          </w:tcPr>
          <w:p w14:paraId="13EE2620" w14:textId="77777777" w:rsidR="009755F6" w:rsidRDefault="002F4F83">
            <w:pPr>
              <w:widowControl w:val="0"/>
              <w:spacing w:line="240" w:lineRule="auto"/>
              <w:rPr>
                <w:rFonts w:eastAsia="Calibri"/>
              </w:rPr>
            </w:pPr>
            <w:r>
              <w:rPr>
                <w:rFonts w:eastAsia="Calibri"/>
              </w:rPr>
              <w:t xml:space="preserve">Stift St. Stephan zu Augsburg vor dem Reichshofrat wegen Investitur und Konsens zur Veräusserung des lehenbaren Blutbanns zu Unterböbingen / 1706 – 1719 </w:t>
            </w:r>
          </w:p>
        </w:tc>
      </w:tr>
      <w:tr w:rsidR="009755F6" w14:paraId="7AAFCDBB" w14:textId="77777777" w:rsidTr="00B8611B">
        <w:tc>
          <w:tcPr>
            <w:tcW w:w="846" w:type="dxa"/>
          </w:tcPr>
          <w:p w14:paraId="5E01A815" w14:textId="77777777" w:rsidR="009755F6" w:rsidRDefault="002F4F83">
            <w:pPr>
              <w:widowControl w:val="0"/>
              <w:spacing w:line="240" w:lineRule="auto"/>
              <w:rPr>
                <w:rFonts w:eastAsia="Calibri"/>
              </w:rPr>
            </w:pPr>
            <w:r>
              <w:rPr>
                <w:rFonts w:eastAsia="Calibri"/>
              </w:rPr>
              <w:t>LU</w:t>
            </w:r>
          </w:p>
        </w:tc>
        <w:tc>
          <w:tcPr>
            <w:tcW w:w="1843" w:type="dxa"/>
          </w:tcPr>
          <w:p w14:paraId="009A0659" w14:textId="77777777" w:rsidR="009755F6" w:rsidRDefault="002F4F83">
            <w:pPr>
              <w:widowControl w:val="0"/>
              <w:spacing w:line="240" w:lineRule="auto"/>
              <w:rPr>
                <w:rFonts w:eastAsia="Calibri"/>
              </w:rPr>
            </w:pPr>
            <w:r>
              <w:rPr>
                <w:rFonts w:eastAsia="Calibri"/>
              </w:rPr>
              <w:t>B 424 Bü 389</w:t>
            </w:r>
          </w:p>
        </w:tc>
        <w:tc>
          <w:tcPr>
            <w:tcW w:w="6520" w:type="dxa"/>
          </w:tcPr>
          <w:p w14:paraId="2FF23A35" w14:textId="77777777" w:rsidR="009755F6" w:rsidRDefault="002F4F83">
            <w:pPr>
              <w:widowControl w:val="0"/>
              <w:spacing w:line="240" w:lineRule="auto"/>
              <w:rPr>
                <w:rFonts w:eastAsia="Calibri"/>
              </w:rPr>
            </w:pPr>
            <w:r>
              <w:rPr>
                <w:rFonts w:eastAsia="Calibri"/>
              </w:rPr>
              <w:t xml:space="preserve">Citation vor den Fiscalis Imperialis Aulicus wegen Veräußerung des reichslehenbaren Blutbanns zu Unterböbingen ohne Bewilligung / 1769 – 1777 </w:t>
            </w:r>
          </w:p>
        </w:tc>
      </w:tr>
      <w:tr w:rsidR="009755F6" w14:paraId="0BBBB69D" w14:textId="77777777" w:rsidTr="00B8611B">
        <w:tc>
          <w:tcPr>
            <w:tcW w:w="846" w:type="dxa"/>
          </w:tcPr>
          <w:p w14:paraId="45747967" w14:textId="77777777" w:rsidR="009755F6" w:rsidRDefault="002F4F83">
            <w:pPr>
              <w:widowControl w:val="0"/>
              <w:spacing w:line="240" w:lineRule="auto"/>
              <w:rPr>
                <w:rFonts w:eastAsia="Calibri"/>
              </w:rPr>
            </w:pPr>
            <w:r>
              <w:rPr>
                <w:rFonts w:eastAsia="Calibri"/>
              </w:rPr>
              <w:t>LU</w:t>
            </w:r>
          </w:p>
        </w:tc>
        <w:tc>
          <w:tcPr>
            <w:tcW w:w="1843" w:type="dxa"/>
          </w:tcPr>
          <w:p w14:paraId="20624D65" w14:textId="77777777" w:rsidR="009755F6" w:rsidRDefault="002F4F83">
            <w:pPr>
              <w:widowControl w:val="0"/>
              <w:spacing w:line="240" w:lineRule="auto"/>
              <w:rPr>
                <w:rFonts w:eastAsia="Calibri"/>
              </w:rPr>
            </w:pPr>
            <w:r>
              <w:rPr>
                <w:rFonts w:eastAsia="Calibri"/>
              </w:rPr>
              <w:t>E 175 Bü 3815</w:t>
            </w:r>
          </w:p>
        </w:tc>
        <w:tc>
          <w:tcPr>
            <w:tcW w:w="6520" w:type="dxa"/>
          </w:tcPr>
          <w:p w14:paraId="763FE186" w14:textId="77777777" w:rsidR="009755F6" w:rsidRDefault="002F4F83">
            <w:pPr>
              <w:widowControl w:val="0"/>
              <w:spacing w:line="240" w:lineRule="auto"/>
              <w:rPr>
                <w:rFonts w:eastAsia="Calibri"/>
              </w:rPr>
            </w:pPr>
            <w:r>
              <w:rPr>
                <w:rFonts w:eastAsia="Calibri"/>
              </w:rPr>
              <w:t>Liegenschaftserwerb durch den St. Elisabethen-Verein e.V. in Unterböbingen zwecks Einrichtung eines Schwesternheimes und einer Kleinkinder-Haushaltsschule / 1923</w:t>
            </w:r>
          </w:p>
        </w:tc>
      </w:tr>
      <w:tr w:rsidR="009755F6" w14:paraId="4737D087" w14:textId="77777777" w:rsidTr="00B8611B">
        <w:tc>
          <w:tcPr>
            <w:tcW w:w="846" w:type="dxa"/>
          </w:tcPr>
          <w:p w14:paraId="3B594BEC" w14:textId="77777777" w:rsidR="009755F6" w:rsidRDefault="002F4F83">
            <w:pPr>
              <w:widowControl w:val="0"/>
              <w:spacing w:line="240" w:lineRule="auto"/>
              <w:rPr>
                <w:rFonts w:eastAsia="Calibri"/>
              </w:rPr>
            </w:pPr>
            <w:r>
              <w:rPr>
                <w:rFonts w:eastAsia="Calibri"/>
              </w:rPr>
              <w:t>LU</w:t>
            </w:r>
          </w:p>
        </w:tc>
        <w:tc>
          <w:tcPr>
            <w:tcW w:w="1843" w:type="dxa"/>
          </w:tcPr>
          <w:p w14:paraId="6BC280FC" w14:textId="77777777" w:rsidR="009755F6" w:rsidRDefault="002F4F83">
            <w:pPr>
              <w:widowControl w:val="0"/>
              <w:spacing w:line="240" w:lineRule="auto"/>
              <w:rPr>
                <w:rFonts w:eastAsia="Calibri"/>
              </w:rPr>
            </w:pPr>
            <w:r>
              <w:rPr>
                <w:rFonts w:eastAsia="Calibri"/>
              </w:rPr>
              <w:t>E 258 VI Bü 1608</w:t>
            </w:r>
          </w:p>
        </w:tc>
        <w:tc>
          <w:tcPr>
            <w:tcW w:w="6520" w:type="dxa"/>
          </w:tcPr>
          <w:p w14:paraId="1FDB451A" w14:textId="77777777" w:rsidR="009755F6" w:rsidRDefault="002F4F83">
            <w:pPr>
              <w:widowControl w:val="0"/>
              <w:spacing w:line="240" w:lineRule="auto"/>
              <w:rPr>
                <w:rFonts w:eastAsia="Calibri"/>
              </w:rPr>
            </w:pPr>
            <w:r>
              <w:rPr>
                <w:noProof/>
                <w:lang w:eastAsia="de-DE"/>
              </w:rPr>
              <w:drawing>
                <wp:anchor distT="0" distB="0" distL="114300" distR="114300" simplePos="0" relativeHeight="21" behindDoc="0" locked="0" layoutInCell="1" allowOverlap="1" wp14:anchorId="10FDA86C" wp14:editId="6E32E77C">
                  <wp:simplePos x="0" y="0"/>
                  <wp:positionH relativeFrom="column">
                    <wp:posOffset>2700655</wp:posOffset>
                  </wp:positionH>
                  <wp:positionV relativeFrom="paragraph">
                    <wp:posOffset>635</wp:posOffset>
                  </wp:positionV>
                  <wp:extent cx="1080135" cy="1080135"/>
                  <wp:effectExtent l="0" t="0" r="0" b="0"/>
                  <wp:wrapSquare wrapText="bothSides"/>
                  <wp:docPr id="21" name="Bild 1456" descr="Vorschaubil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456" descr="Vorschaubild">
                            <a:hlinkClick r:id="rId47"/>
                          </pic:cNvPr>
                          <pic:cNvPicPr>
                            <a:picLocks noChangeAspect="1" noChangeArrowheads="1"/>
                          </pic:cNvPicPr>
                        </pic:nvPicPr>
                        <pic:blipFill>
                          <a:blip r:embed="rId48"/>
                          <a:stretch>
                            <a:fillRect/>
                          </a:stretch>
                        </pic:blipFill>
                        <pic:spPr bwMode="auto">
                          <a:xfrm>
                            <a:off x="0" y="0"/>
                            <a:ext cx="1080135" cy="1080135"/>
                          </a:xfrm>
                          <a:prstGeom prst="rect">
                            <a:avLst/>
                          </a:prstGeom>
                        </pic:spPr>
                      </pic:pic>
                    </a:graphicData>
                  </a:graphic>
                </wp:anchor>
              </w:drawing>
            </w:r>
            <w:r>
              <w:rPr>
                <w:rFonts w:eastAsia="Calibri"/>
              </w:rPr>
              <w:t xml:space="preserve">Statistisches Landesamt: Abteilung Landesbeschreibung / 1489 – 1951 / Desgleichen von Unterböbingen / [1867] </w:t>
            </w:r>
          </w:p>
          <w:p w14:paraId="39F6AC2B" w14:textId="77777777" w:rsidR="009755F6" w:rsidRDefault="009755F6">
            <w:pPr>
              <w:widowControl w:val="0"/>
              <w:spacing w:line="240" w:lineRule="auto"/>
              <w:rPr>
                <w:rFonts w:eastAsia="Calibri"/>
              </w:rPr>
            </w:pPr>
          </w:p>
        </w:tc>
      </w:tr>
    </w:tbl>
    <w:p w14:paraId="43479BE4" w14:textId="77777777" w:rsidR="009755F6" w:rsidRDefault="002F4F83" w:rsidP="007A5247">
      <w:pPr>
        <w:pStyle w:val="berschrift2"/>
      </w:pPr>
      <w:bookmarkStart w:id="992" w:name="_Gemeindediener_2"/>
      <w:bookmarkStart w:id="993" w:name="_Toc89670360"/>
      <w:bookmarkStart w:id="994" w:name="_Toc89672746"/>
      <w:bookmarkStart w:id="995" w:name="_Toc91325750"/>
      <w:bookmarkEnd w:id="992"/>
      <w:r>
        <w:t>Gemeindediener</w:t>
      </w:r>
      <w:bookmarkEnd w:id="993"/>
      <w:bookmarkEnd w:id="994"/>
      <w:bookmarkEnd w:id="995"/>
    </w:p>
    <w:tbl>
      <w:tblPr>
        <w:tblStyle w:val="Tabellenraster"/>
        <w:tblW w:w="9209" w:type="dxa"/>
        <w:tblLayout w:type="fixed"/>
        <w:tblLook w:val="04A0" w:firstRow="1" w:lastRow="0" w:firstColumn="1" w:lastColumn="0" w:noHBand="0" w:noVBand="1"/>
      </w:tblPr>
      <w:tblGrid>
        <w:gridCol w:w="846"/>
        <w:gridCol w:w="1843"/>
        <w:gridCol w:w="6520"/>
      </w:tblGrid>
      <w:tr w:rsidR="009755F6" w14:paraId="0303E4EE" w14:textId="77777777" w:rsidTr="00B8611B">
        <w:tc>
          <w:tcPr>
            <w:tcW w:w="846" w:type="dxa"/>
            <w:shd w:val="clear" w:color="auto" w:fill="D0CECE" w:themeFill="background2" w:themeFillShade="E6"/>
          </w:tcPr>
          <w:p w14:paraId="2D34534B"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4B6C3970"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11E46BAF" w14:textId="77777777" w:rsidR="009755F6" w:rsidRDefault="002F4F83">
            <w:pPr>
              <w:widowControl w:val="0"/>
              <w:spacing w:line="240" w:lineRule="auto"/>
              <w:rPr>
                <w:rFonts w:eastAsia="Calibri"/>
              </w:rPr>
            </w:pPr>
            <w:r>
              <w:rPr>
                <w:rFonts w:eastAsia="Calibri"/>
              </w:rPr>
              <w:t>Inhalt</w:t>
            </w:r>
          </w:p>
        </w:tc>
      </w:tr>
      <w:tr w:rsidR="009755F6" w14:paraId="79B0E71D" w14:textId="77777777" w:rsidTr="00B8611B">
        <w:tc>
          <w:tcPr>
            <w:tcW w:w="846" w:type="dxa"/>
          </w:tcPr>
          <w:p w14:paraId="47723575" w14:textId="77777777" w:rsidR="009755F6" w:rsidRDefault="002F4F83">
            <w:pPr>
              <w:widowControl w:val="0"/>
              <w:spacing w:line="240" w:lineRule="auto"/>
              <w:rPr>
                <w:rFonts w:eastAsia="Calibri"/>
              </w:rPr>
            </w:pPr>
            <w:r>
              <w:rPr>
                <w:rFonts w:eastAsia="Calibri"/>
              </w:rPr>
              <w:t>LU</w:t>
            </w:r>
          </w:p>
        </w:tc>
        <w:tc>
          <w:tcPr>
            <w:tcW w:w="1843" w:type="dxa"/>
          </w:tcPr>
          <w:p w14:paraId="0379AFCA" w14:textId="77777777" w:rsidR="009755F6" w:rsidRDefault="002F4F83">
            <w:pPr>
              <w:widowControl w:val="0"/>
              <w:spacing w:line="240" w:lineRule="auto"/>
              <w:rPr>
                <w:rFonts w:eastAsia="Calibri"/>
              </w:rPr>
            </w:pPr>
            <w:r>
              <w:rPr>
                <w:rFonts w:eastAsia="Calibri"/>
              </w:rPr>
              <w:t>E 175 Bü 2139</w:t>
            </w:r>
          </w:p>
        </w:tc>
        <w:tc>
          <w:tcPr>
            <w:tcW w:w="6520" w:type="dxa"/>
          </w:tcPr>
          <w:p w14:paraId="6E597A2C" w14:textId="77777777" w:rsidR="009755F6" w:rsidRDefault="002F4F83">
            <w:pPr>
              <w:widowControl w:val="0"/>
              <w:spacing w:line="240" w:lineRule="auto"/>
              <w:rPr>
                <w:rFonts w:eastAsia="Calibri"/>
              </w:rPr>
            </w:pPr>
            <w:r>
              <w:rPr>
                <w:rFonts w:eastAsia="Calibri"/>
              </w:rPr>
              <w:t xml:space="preserve">Ortsvorsteher zu Oberböbingen / 1822 – 1905 </w:t>
            </w:r>
          </w:p>
        </w:tc>
      </w:tr>
      <w:tr w:rsidR="009755F6" w14:paraId="6B195C33" w14:textId="77777777" w:rsidTr="00B8611B">
        <w:tc>
          <w:tcPr>
            <w:tcW w:w="846" w:type="dxa"/>
          </w:tcPr>
          <w:p w14:paraId="129F2A91" w14:textId="77777777" w:rsidR="009755F6" w:rsidRDefault="002F4F83">
            <w:pPr>
              <w:widowControl w:val="0"/>
              <w:spacing w:line="240" w:lineRule="auto"/>
              <w:rPr>
                <w:rFonts w:eastAsia="Calibri"/>
              </w:rPr>
            </w:pPr>
            <w:r>
              <w:rPr>
                <w:rFonts w:eastAsia="Calibri"/>
              </w:rPr>
              <w:t>LU</w:t>
            </w:r>
          </w:p>
        </w:tc>
        <w:tc>
          <w:tcPr>
            <w:tcW w:w="1843" w:type="dxa"/>
          </w:tcPr>
          <w:p w14:paraId="7F30A6DB" w14:textId="77777777" w:rsidR="009755F6" w:rsidRDefault="002F4F83">
            <w:pPr>
              <w:widowControl w:val="0"/>
              <w:spacing w:line="240" w:lineRule="auto"/>
              <w:rPr>
                <w:rFonts w:eastAsia="Calibri"/>
              </w:rPr>
            </w:pPr>
            <w:r>
              <w:rPr>
                <w:rFonts w:eastAsia="Calibri"/>
              </w:rPr>
              <w:t>E 175 Bü 5564</w:t>
            </w:r>
          </w:p>
        </w:tc>
        <w:tc>
          <w:tcPr>
            <w:tcW w:w="6520" w:type="dxa"/>
          </w:tcPr>
          <w:p w14:paraId="087E29E1" w14:textId="77777777" w:rsidR="009755F6" w:rsidRDefault="002F4F83">
            <w:pPr>
              <w:widowControl w:val="0"/>
              <w:spacing w:line="240" w:lineRule="auto"/>
              <w:rPr>
                <w:rFonts w:eastAsia="Calibri"/>
              </w:rPr>
            </w:pPr>
            <w:r>
              <w:rPr>
                <w:rFonts w:eastAsia="Calibri"/>
              </w:rPr>
              <w:t>Verwaltungsaktuare, OA Gmünd / 1829-1911</w:t>
            </w:r>
          </w:p>
        </w:tc>
      </w:tr>
      <w:tr w:rsidR="009755F6" w14:paraId="0AB85B93" w14:textId="77777777" w:rsidTr="00B8611B">
        <w:tc>
          <w:tcPr>
            <w:tcW w:w="846" w:type="dxa"/>
          </w:tcPr>
          <w:p w14:paraId="46F30AF6" w14:textId="77777777" w:rsidR="009755F6" w:rsidRDefault="002F4F83">
            <w:pPr>
              <w:widowControl w:val="0"/>
              <w:spacing w:line="240" w:lineRule="auto"/>
              <w:rPr>
                <w:rFonts w:eastAsia="Calibri"/>
              </w:rPr>
            </w:pPr>
            <w:r>
              <w:rPr>
                <w:rFonts w:eastAsia="Calibri"/>
              </w:rPr>
              <w:t>LU</w:t>
            </w:r>
          </w:p>
        </w:tc>
        <w:tc>
          <w:tcPr>
            <w:tcW w:w="1843" w:type="dxa"/>
          </w:tcPr>
          <w:p w14:paraId="74F851B6" w14:textId="77777777" w:rsidR="009755F6" w:rsidRDefault="002F4F83">
            <w:pPr>
              <w:widowControl w:val="0"/>
              <w:spacing w:line="240" w:lineRule="auto"/>
              <w:rPr>
                <w:rFonts w:eastAsia="Calibri"/>
              </w:rPr>
            </w:pPr>
            <w:r>
              <w:rPr>
                <w:rFonts w:eastAsia="Calibri"/>
              </w:rPr>
              <w:t>E 175 Bü 2568</w:t>
            </w:r>
          </w:p>
        </w:tc>
        <w:tc>
          <w:tcPr>
            <w:tcW w:w="6520" w:type="dxa"/>
          </w:tcPr>
          <w:p w14:paraId="7563A4DB" w14:textId="77777777" w:rsidR="009755F6" w:rsidRDefault="002F4F83">
            <w:pPr>
              <w:widowControl w:val="0"/>
              <w:spacing w:line="240" w:lineRule="auto"/>
              <w:rPr>
                <w:rFonts w:eastAsia="Calibri"/>
              </w:rPr>
            </w:pPr>
            <w:r>
              <w:rPr>
                <w:rFonts w:eastAsia="Calibri"/>
              </w:rPr>
              <w:t>Gemeinderäte und -pfleger zu Oberböbingen / 1823-1884, 1906</w:t>
            </w:r>
          </w:p>
        </w:tc>
      </w:tr>
      <w:tr w:rsidR="009755F6" w14:paraId="718ABDEA" w14:textId="77777777" w:rsidTr="00B8611B">
        <w:tc>
          <w:tcPr>
            <w:tcW w:w="846" w:type="dxa"/>
          </w:tcPr>
          <w:p w14:paraId="5D9DCD2C"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09D508B9" w14:textId="77777777" w:rsidR="009755F6" w:rsidRDefault="002F4F83">
            <w:pPr>
              <w:widowControl w:val="0"/>
              <w:spacing w:line="240" w:lineRule="auto"/>
              <w:rPr>
                <w:rFonts w:eastAsia="Calibri"/>
              </w:rPr>
            </w:pPr>
            <w:r>
              <w:rPr>
                <w:rFonts w:eastAsia="Calibri"/>
              </w:rPr>
              <w:t>E 180 II Bü 568</w:t>
            </w:r>
          </w:p>
        </w:tc>
        <w:tc>
          <w:tcPr>
            <w:tcW w:w="6520" w:type="dxa"/>
          </w:tcPr>
          <w:p w14:paraId="4CBC5EB9" w14:textId="77777777" w:rsidR="009755F6" w:rsidRDefault="002F4F83">
            <w:pPr>
              <w:widowControl w:val="0"/>
              <w:spacing w:line="240" w:lineRule="auto"/>
              <w:rPr>
                <w:rFonts w:eastAsia="Calibri"/>
              </w:rPr>
            </w:pPr>
            <w:r>
              <w:rPr>
                <w:rFonts w:eastAsia="Calibri"/>
              </w:rPr>
              <w:t>Stellenakten von Bürgermeistern bzw. Ortsvorstehern / Oberböbingen, Kreis Schwäbisch Gmünd / 1895-1906, 1930-1935</w:t>
            </w:r>
          </w:p>
        </w:tc>
      </w:tr>
      <w:tr w:rsidR="009755F6" w14:paraId="07A92E3F" w14:textId="77777777" w:rsidTr="00B8611B">
        <w:tc>
          <w:tcPr>
            <w:tcW w:w="846" w:type="dxa"/>
          </w:tcPr>
          <w:p w14:paraId="72A4AA9F" w14:textId="77777777" w:rsidR="009755F6" w:rsidRDefault="002F4F83">
            <w:pPr>
              <w:widowControl w:val="0"/>
              <w:spacing w:line="240" w:lineRule="auto"/>
              <w:rPr>
                <w:rFonts w:eastAsia="Calibri"/>
              </w:rPr>
            </w:pPr>
            <w:r>
              <w:rPr>
                <w:rFonts w:eastAsia="Calibri"/>
              </w:rPr>
              <w:t>LU</w:t>
            </w:r>
          </w:p>
        </w:tc>
        <w:tc>
          <w:tcPr>
            <w:tcW w:w="1843" w:type="dxa"/>
          </w:tcPr>
          <w:p w14:paraId="32329644" w14:textId="77777777" w:rsidR="009755F6" w:rsidRDefault="002F4F83">
            <w:pPr>
              <w:widowControl w:val="0"/>
              <w:spacing w:line="240" w:lineRule="auto"/>
              <w:rPr>
                <w:rFonts w:eastAsia="Calibri"/>
              </w:rPr>
            </w:pPr>
            <w:r>
              <w:rPr>
                <w:rFonts w:eastAsia="Calibri"/>
              </w:rPr>
              <w:t>E 180 II Bü 3812</w:t>
            </w:r>
          </w:p>
        </w:tc>
        <w:tc>
          <w:tcPr>
            <w:tcW w:w="6520" w:type="dxa"/>
          </w:tcPr>
          <w:p w14:paraId="59BB75F5" w14:textId="77777777" w:rsidR="009755F6" w:rsidRDefault="002F4F83">
            <w:pPr>
              <w:widowControl w:val="0"/>
              <w:spacing w:line="240" w:lineRule="auto"/>
              <w:rPr>
                <w:rFonts w:eastAsia="Calibri"/>
              </w:rPr>
            </w:pPr>
            <w:r>
              <w:rPr>
                <w:rFonts w:eastAsia="Calibri"/>
              </w:rPr>
              <w:t xml:space="preserve">Stellenakten von Bürgermeistern bzw. Ortsvorstehern / </w:t>
            </w:r>
            <w:r>
              <w:rPr>
                <w:rFonts w:eastAsia="Calibri"/>
              </w:rPr>
              <w:br/>
              <w:t>Oberböbingen, Kreis Schwäbisch Gmünd / 1940</w:t>
            </w:r>
          </w:p>
        </w:tc>
      </w:tr>
      <w:tr w:rsidR="009755F6" w14:paraId="1EA8AF5B" w14:textId="77777777" w:rsidTr="00B8611B">
        <w:tc>
          <w:tcPr>
            <w:tcW w:w="846" w:type="dxa"/>
          </w:tcPr>
          <w:p w14:paraId="005FCC21" w14:textId="77777777" w:rsidR="009755F6" w:rsidRDefault="002F4F83">
            <w:pPr>
              <w:widowControl w:val="0"/>
              <w:spacing w:line="240" w:lineRule="auto"/>
              <w:rPr>
                <w:rFonts w:eastAsia="Calibri"/>
              </w:rPr>
            </w:pPr>
            <w:r>
              <w:rPr>
                <w:rFonts w:eastAsia="Calibri"/>
              </w:rPr>
              <w:t>LU</w:t>
            </w:r>
          </w:p>
        </w:tc>
        <w:tc>
          <w:tcPr>
            <w:tcW w:w="1843" w:type="dxa"/>
          </w:tcPr>
          <w:p w14:paraId="7626CC07" w14:textId="77777777" w:rsidR="009755F6" w:rsidRDefault="002F4F83">
            <w:pPr>
              <w:widowControl w:val="0"/>
              <w:spacing w:line="240" w:lineRule="auto"/>
              <w:rPr>
                <w:rFonts w:eastAsia="Calibri"/>
              </w:rPr>
            </w:pPr>
            <w:r>
              <w:rPr>
                <w:rFonts w:eastAsia="Calibri"/>
              </w:rPr>
              <w:t>PL 9/3 Bü 1354</w:t>
            </w:r>
          </w:p>
        </w:tc>
        <w:tc>
          <w:tcPr>
            <w:tcW w:w="6520" w:type="dxa"/>
          </w:tcPr>
          <w:p w14:paraId="496E11AB" w14:textId="77777777" w:rsidR="009755F6" w:rsidRDefault="002F4F83">
            <w:pPr>
              <w:widowControl w:val="0"/>
              <w:spacing w:line="240" w:lineRule="auto"/>
              <w:rPr>
                <w:rFonts w:eastAsia="Calibri"/>
              </w:rPr>
            </w:pPr>
            <w:r>
              <w:rPr>
                <w:rFonts w:eastAsia="Calibri"/>
              </w:rPr>
              <w:t>Bestellung, Vereidigung und Instruktion der Hirten und Schäfer, Nachtwächter und Flurhäuer, Schafwascher sowie der Zehntdrescher in Oberböbingen / 1667-1812</w:t>
            </w:r>
          </w:p>
        </w:tc>
      </w:tr>
      <w:tr w:rsidR="009755F6" w14:paraId="534FD0DC" w14:textId="77777777" w:rsidTr="00B8611B">
        <w:tc>
          <w:tcPr>
            <w:tcW w:w="846" w:type="dxa"/>
          </w:tcPr>
          <w:p w14:paraId="485BEE8E" w14:textId="77777777" w:rsidR="009755F6" w:rsidRDefault="002F4F83">
            <w:pPr>
              <w:widowControl w:val="0"/>
              <w:spacing w:line="240" w:lineRule="auto"/>
              <w:rPr>
                <w:rFonts w:eastAsia="Calibri"/>
              </w:rPr>
            </w:pPr>
            <w:r>
              <w:rPr>
                <w:rFonts w:eastAsia="Calibri"/>
              </w:rPr>
              <w:t>S</w:t>
            </w:r>
          </w:p>
        </w:tc>
        <w:tc>
          <w:tcPr>
            <w:tcW w:w="1843" w:type="dxa"/>
          </w:tcPr>
          <w:p w14:paraId="09DB95C8" w14:textId="77777777" w:rsidR="009755F6" w:rsidRDefault="002F4F83">
            <w:pPr>
              <w:widowControl w:val="0"/>
              <w:spacing w:line="240" w:lineRule="auto"/>
              <w:rPr>
                <w:rFonts w:eastAsia="Calibri"/>
              </w:rPr>
            </w:pPr>
            <w:r>
              <w:rPr>
                <w:rFonts w:eastAsia="Calibri"/>
              </w:rPr>
              <w:t>E 151/43 Bü 378</w:t>
            </w:r>
          </w:p>
        </w:tc>
        <w:tc>
          <w:tcPr>
            <w:tcW w:w="6520" w:type="dxa"/>
          </w:tcPr>
          <w:p w14:paraId="480DC51D" w14:textId="77777777" w:rsidR="009755F6" w:rsidRDefault="002F4F83">
            <w:pPr>
              <w:widowControl w:val="0"/>
              <w:spacing w:line="240" w:lineRule="auto"/>
              <w:rPr>
                <w:rFonts w:eastAsia="Calibri"/>
              </w:rPr>
            </w:pPr>
            <w:r>
              <w:rPr>
                <w:rFonts w:eastAsia="Calibri"/>
              </w:rPr>
              <w:t>Innenministerium, Abteilung IV: Kommunalaufsicht, Stellenakten der Ortsvorsteher / 1933-1948 / Oberböbingen / 1934-1939</w:t>
            </w:r>
          </w:p>
        </w:tc>
      </w:tr>
      <w:tr w:rsidR="009755F6" w14:paraId="0125DE7F" w14:textId="77777777" w:rsidTr="00B8611B">
        <w:tc>
          <w:tcPr>
            <w:tcW w:w="846" w:type="dxa"/>
          </w:tcPr>
          <w:p w14:paraId="380C7445" w14:textId="77777777" w:rsidR="009755F6" w:rsidRDefault="002F4F83">
            <w:pPr>
              <w:widowControl w:val="0"/>
              <w:spacing w:line="240" w:lineRule="auto"/>
              <w:rPr>
                <w:rFonts w:eastAsia="Calibri"/>
              </w:rPr>
            </w:pPr>
            <w:r>
              <w:rPr>
                <w:rFonts w:eastAsia="Calibri"/>
              </w:rPr>
              <w:t>LU</w:t>
            </w:r>
          </w:p>
        </w:tc>
        <w:tc>
          <w:tcPr>
            <w:tcW w:w="1843" w:type="dxa"/>
          </w:tcPr>
          <w:p w14:paraId="50D54791" w14:textId="77777777" w:rsidR="009755F6" w:rsidRDefault="002F4F83">
            <w:pPr>
              <w:widowControl w:val="0"/>
              <w:spacing w:line="240" w:lineRule="auto"/>
              <w:rPr>
                <w:rFonts w:eastAsia="Calibri"/>
              </w:rPr>
            </w:pPr>
            <w:r>
              <w:rPr>
                <w:rFonts w:eastAsia="Calibri"/>
                <w:shd w:val="clear" w:color="auto" w:fill="FFFFFF"/>
              </w:rPr>
              <w:t>D 85 Bd 287</w:t>
            </w:r>
          </w:p>
        </w:tc>
        <w:tc>
          <w:tcPr>
            <w:tcW w:w="6520" w:type="dxa"/>
          </w:tcPr>
          <w:p w14:paraId="212770FA" w14:textId="77777777" w:rsidR="009755F6" w:rsidRDefault="002F4F83">
            <w:pPr>
              <w:widowControl w:val="0"/>
              <w:spacing w:line="240" w:lineRule="auto"/>
              <w:rPr>
                <w:rFonts w:eastAsia="Calibri"/>
              </w:rPr>
            </w:pPr>
            <w:r>
              <w:rPr>
                <w:rFonts w:eastAsia="Calibri"/>
              </w:rPr>
              <w:t>Besoldung des Schultheißen zu Unterböbingen / 1812</w:t>
            </w:r>
          </w:p>
        </w:tc>
      </w:tr>
      <w:tr w:rsidR="009755F6" w14:paraId="4F78738E" w14:textId="77777777" w:rsidTr="00B8611B">
        <w:tc>
          <w:tcPr>
            <w:tcW w:w="846" w:type="dxa"/>
          </w:tcPr>
          <w:p w14:paraId="24D5600A" w14:textId="77777777" w:rsidR="009755F6" w:rsidRDefault="002F4F83">
            <w:pPr>
              <w:widowControl w:val="0"/>
              <w:spacing w:line="240" w:lineRule="auto"/>
              <w:rPr>
                <w:rFonts w:eastAsia="Calibri"/>
              </w:rPr>
            </w:pPr>
            <w:r>
              <w:rPr>
                <w:rFonts w:eastAsia="Calibri"/>
              </w:rPr>
              <w:t>LU</w:t>
            </w:r>
          </w:p>
        </w:tc>
        <w:tc>
          <w:tcPr>
            <w:tcW w:w="1843" w:type="dxa"/>
          </w:tcPr>
          <w:p w14:paraId="28D2386D" w14:textId="77777777" w:rsidR="009755F6" w:rsidRDefault="002F4F83">
            <w:pPr>
              <w:widowControl w:val="0"/>
              <w:spacing w:line="240" w:lineRule="auto"/>
              <w:rPr>
                <w:rFonts w:eastAsia="Calibri"/>
              </w:rPr>
            </w:pPr>
            <w:r>
              <w:rPr>
                <w:rFonts w:eastAsia="Calibri"/>
              </w:rPr>
              <w:t>E 175 Bü 2145</w:t>
            </w:r>
          </w:p>
        </w:tc>
        <w:tc>
          <w:tcPr>
            <w:tcW w:w="6520" w:type="dxa"/>
          </w:tcPr>
          <w:p w14:paraId="23CB75F1" w14:textId="77777777" w:rsidR="009755F6" w:rsidRDefault="002F4F83">
            <w:pPr>
              <w:widowControl w:val="0"/>
              <w:spacing w:line="240" w:lineRule="auto"/>
              <w:rPr>
                <w:rFonts w:eastAsia="Calibri"/>
              </w:rPr>
            </w:pPr>
            <w:r>
              <w:rPr>
                <w:rFonts w:eastAsia="Calibri"/>
              </w:rPr>
              <w:t>Ortsvorsteher zu Unterböbingen / 1822-1876, 1911</w:t>
            </w:r>
          </w:p>
        </w:tc>
      </w:tr>
      <w:tr w:rsidR="009755F6" w14:paraId="35F55C18" w14:textId="77777777" w:rsidTr="00B8611B">
        <w:tc>
          <w:tcPr>
            <w:tcW w:w="846" w:type="dxa"/>
          </w:tcPr>
          <w:p w14:paraId="5AF5FE57" w14:textId="77777777" w:rsidR="009755F6" w:rsidRDefault="002F4F83">
            <w:pPr>
              <w:widowControl w:val="0"/>
              <w:spacing w:line="240" w:lineRule="auto"/>
              <w:rPr>
                <w:rFonts w:eastAsia="Calibri"/>
              </w:rPr>
            </w:pPr>
            <w:r>
              <w:rPr>
                <w:rFonts w:eastAsia="Calibri"/>
              </w:rPr>
              <w:t>LU</w:t>
            </w:r>
          </w:p>
        </w:tc>
        <w:tc>
          <w:tcPr>
            <w:tcW w:w="1843" w:type="dxa"/>
          </w:tcPr>
          <w:p w14:paraId="2A2B3968" w14:textId="77777777" w:rsidR="009755F6" w:rsidRDefault="002F4F83">
            <w:pPr>
              <w:widowControl w:val="0"/>
              <w:spacing w:line="240" w:lineRule="auto"/>
              <w:rPr>
                <w:rFonts w:eastAsia="Calibri"/>
              </w:rPr>
            </w:pPr>
            <w:r>
              <w:rPr>
                <w:rFonts w:eastAsia="Calibri"/>
              </w:rPr>
              <w:t>E 180 VI Bü 174</w:t>
            </w:r>
          </w:p>
        </w:tc>
        <w:tc>
          <w:tcPr>
            <w:tcW w:w="6520" w:type="dxa"/>
          </w:tcPr>
          <w:p w14:paraId="5746108A" w14:textId="77777777" w:rsidR="009755F6" w:rsidRDefault="002F4F83">
            <w:pPr>
              <w:widowControl w:val="0"/>
              <w:spacing w:line="240" w:lineRule="auto"/>
              <w:rPr>
                <w:rFonts w:eastAsia="Calibri"/>
              </w:rPr>
            </w:pPr>
            <w:r>
              <w:rPr>
                <w:rFonts w:eastAsia="Calibri"/>
              </w:rPr>
              <w:t>Ministerialabteilung für Bezirks- und Körperschaftsverwaltung: Disziplinarsachen / 1924-1945 (Göhringer, Bürgermeister in Unterböbingen, stellv. Kassier beim Kreisverband Schwäbisch Gmünd; Dienstverfehlungen (Kriegerdenkmal- und Freibadbau) / 1934</w:t>
            </w:r>
          </w:p>
        </w:tc>
      </w:tr>
      <w:tr w:rsidR="009755F6" w14:paraId="24349548" w14:textId="77777777" w:rsidTr="00B8611B">
        <w:tc>
          <w:tcPr>
            <w:tcW w:w="846" w:type="dxa"/>
          </w:tcPr>
          <w:p w14:paraId="20DAD605" w14:textId="77777777" w:rsidR="009755F6" w:rsidRDefault="002F4F83">
            <w:pPr>
              <w:widowControl w:val="0"/>
              <w:spacing w:line="240" w:lineRule="auto"/>
              <w:rPr>
                <w:rFonts w:eastAsia="Calibri"/>
              </w:rPr>
            </w:pPr>
            <w:r>
              <w:rPr>
                <w:rFonts w:eastAsia="Calibri"/>
              </w:rPr>
              <w:t>LU</w:t>
            </w:r>
          </w:p>
        </w:tc>
        <w:tc>
          <w:tcPr>
            <w:tcW w:w="1843" w:type="dxa"/>
          </w:tcPr>
          <w:p w14:paraId="0651345E" w14:textId="77777777" w:rsidR="009755F6" w:rsidRDefault="002F4F83">
            <w:pPr>
              <w:widowControl w:val="0"/>
              <w:spacing w:line="240" w:lineRule="auto"/>
              <w:rPr>
                <w:rFonts w:eastAsia="Calibri"/>
              </w:rPr>
            </w:pPr>
            <w:r>
              <w:rPr>
                <w:rFonts w:eastAsia="Calibri"/>
              </w:rPr>
              <w:t>EL 76 Bü 7525</w:t>
            </w:r>
          </w:p>
        </w:tc>
        <w:tc>
          <w:tcPr>
            <w:tcW w:w="6520" w:type="dxa"/>
          </w:tcPr>
          <w:p w14:paraId="7452B69D" w14:textId="77777777" w:rsidR="009755F6" w:rsidRDefault="002F4F83">
            <w:pPr>
              <w:widowControl w:val="0"/>
              <w:spacing w:line="240" w:lineRule="auto"/>
              <w:rPr>
                <w:rFonts w:eastAsia="Calibri"/>
              </w:rPr>
            </w:pPr>
            <w:r>
              <w:rPr>
                <w:rFonts w:eastAsia="Calibri"/>
              </w:rPr>
              <w:t>Württembergischer Kommunaler Versorgungsverband bzw. Kommunaler Versorgungsverband / Dolderer, Engelbert</w:t>
            </w:r>
          </w:p>
        </w:tc>
      </w:tr>
      <w:tr w:rsidR="009755F6" w14:paraId="5EB02F4E" w14:textId="77777777" w:rsidTr="00B8611B">
        <w:tc>
          <w:tcPr>
            <w:tcW w:w="846" w:type="dxa"/>
          </w:tcPr>
          <w:p w14:paraId="104FA288" w14:textId="77777777" w:rsidR="009755F6" w:rsidRDefault="002F4F83">
            <w:pPr>
              <w:widowControl w:val="0"/>
              <w:spacing w:line="240" w:lineRule="auto"/>
              <w:rPr>
                <w:rFonts w:eastAsia="Calibri"/>
              </w:rPr>
            </w:pPr>
            <w:r>
              <w:rPr>
                <w:rFonts w:eastAsia="Calibri"/>
              </w:rPr>
              <w:t>LU</w:t>
            </w:r>
          </w:p>
        </w:tc>
        <w:tc>
          <w:tcPr>
            <w:tcW w:w="1843" w:type="dxa"/>
          </w:tcPr>
          <w:p w14:paraId="5A1AF7CC" w14:textId="77777777" w:rsidR="009755F6" w:rsidRDefault="002F4F83">
            <w:pPr>
              <w:widowControl w:val="0"/>
              <w:spacing w:line="240" w:lineRule="auto"/>
              <w:rPr>
                <w:rFonts w:eastAsia="Calibri"/>
              </w:rPr>
            </w:pPr>
            <w:r>
              <w:rPr>
                <w:rFonts w:eastAsia="Calibri"/>
              </w:rPr>
              <w:t>EL 76 Bü 3740</w:t>
            </w:r>
          </w:p>
        </w:tc>
        <w:tc>
          <w:tcPr>
            <w:tcW w:w="6520" w:type="dxa"/>
          </w:tcPr>
          <w:p w14:paraId="57A13662" w14:textId="77777777" w:rsidR="009755F6" w:rsidRDefault="002F4F83">
            <w:pPr>
              <w:widowControl w:val="0"/>
              <w:spacing w:line="240" w:lineRule="auto"/>
              <w:rPr>
                <w:rFonts w:eastAsia="Calibri"/>
              </w:rPr>
            </w:pPr>
            <w:r>
              <w:rPr>
                <w:rFonts w:eastAsia="Calibri"/>
              </w:rPr>
              <w:t>Württembergischer Kommunaler Versorgungsverband bzw. Kommunaler Versorgungsverband / Kuhn, August / 1958-1966</w:t>
            </w:r>
          </w:p>
        </w:tc>
      </w:tr>
      <w:tr w:rsidR="009755F6" w14:paraId="449B4EB2" w14:textId="77777777" w:rsidTr="00B8611B">
        <w:tc>
          <w:tcPr>
            <w:tcW w:w="846" w:type="dxa"/>
          </w:tcPr>
          <w:p w14:paraId="2813BE25" w14:textId="77777777" w:rsidR="009755F6" w:rsidRDefault="002F4F83">
            <w:pPr>
              <w:widowControl w:val="0"/>
              <w:spacing w:line="240" w:lineRule="auto"/>
              <w:rPr>
                <w:rFonts w:eastAsia="Calibri"/>
              </w:rPr>
            </w:pPr>
            <w:r>
              <w:rPr>
                <w:rFonts w:eastAsia="Calibri"/>
              </w:rPr>
              <w:t>LU</w:t>
            </w:r>
          </w:p>
        </w:tc>
        <w:tc>
          <w:tcPr>
            <w:tcW w:w="1843" w:type="dxa"/>
          </w:tcPr>
          <w:p w14:paraId="1872601E" w14:textId="77777777" w:rsidR="009755F6" w:rsidRDefault="002F4F83">
            <w:pPr>
              <w:widowControl w:val="0"/>
              <w:spacing w:line="240" w:lineRule="auto"/>
              <w:rPr>
                <w:rFonts w:eastAsia="Calibri"/>
              </w:rPr>
            </w:pPr>
            <w:r>
              <w:rPr>
                <w:rFonts w:eastAsia="Calibri"/>
              </w:rPr>
              <w:t>EL 76 Bü 5636</w:t>
            </w:r>
          </w:p>
        </w:tc>
        <w:tc>
          <w:tcPr>
            <w:tcW w:w="6520" w:type="dxa"/>
          </w:tcPr>
          <w:p w14:paraId="76DE2E18" w14:textId="77777777" w:rsidR="009755F6" w:rsidRDefault="002F4F83">
            <w:pPr>
              <w:widowControl w:val="0"/>
              <w:spacing w:line="240" w:lineRule="auto"/>
              <w:rPr>
                <w:rFonts w:eastAsia="Calibri"/>
              </w:rPr>
            </w:pPr>
            <w:r>
              <w:rPr>
                <w:rFonts w:eastAsia="Calibri"/>
              </w:rPr>
              <w:t>Württembergischer Kommunaler Versorgungsverband bzw. Kommunaler Versorgungsverband / Schmid, Josef</w:t>
            </w:r>
          </w:p>
        </w:tc>
      </w:tr>
      <w:tr w:rsidR="009755F6" w14:paraId="7F7E2B42" w14:textId="77777777" w:rsidTr="00B8611B">
        <w:tc>
          <w:tcPr>
            <w:tcW w:w="846" w:type="dxa"/>
          </w:tcPr>
          <w:p w14:paraId="1526E5CC" w14:textId="77777777" w:rsidR="009755F6" w:rsidRDefault="002F4F83">
            <w:pPr>
              <w:widowControl w:val="0"/>
              <w:spacing w:line="240" w:lineRule="auto"/>
              <w:rPr>
                <w:rFonts w:eastAsia="Calibri"/>
              </w:rPr>
            </w:pPr>
            <w:r>
              <w:rPr>
                <w:rFonts w:eastAsia="Calibri"/>
              </w:rPr>
              <w:t>S</w:t>
            </w:r>
          </w:p>
        </w:tc>
        <w:tc>
          <w:tcPr>
            <w:tcW w:w="1843" w:type="dxa"/>
          </w:tcPr>
          <w:p w14:paraId="104A8280" w14:textId="77777777" w:rsidR="009755F6" w:rsidRDefault="002F4F83">
            <w:pPr>
              <w:widowControl w:val="0"/>
              <w:spacing w:line="240" w:lineRule="auto"/>
              <w:rPr>
                <w:rFonts w:eastAsia="Calibri"/>
              </w:rPr>
            </w:pPr>
            <w:r>
              <w:rPr>
                <w:rFonts w:eastAsia="Calibri"/>
              </w:rPr>
              <w:t>E 151/42 Bü 312</w:t>
            </w:r>
          </w:p>
        </w:tc>
        <w:tc>
          <w:tcPr>
            <w:tcW w:w="6520" w:type="dxa"/>
          </w:tcPr>
          <w:p w14:paraId="157D359B" w14:textId="77777777" w:rsidR="009755F6" w:rsidRDefault="002F4F83">
            <w:pPr>
              <w:widowControl w:val="0"/>
              <w:spacing w:line="240" w:lineRule="auto"/>
              <w:rPr>
                <w:rFonts w:eastAsia="Calibri"/>
              </w:rPr>
            </w:pPr>
            <w:r>
              <w:rPr>
                <w:rFonts w:eastAsia="Calibri"/>
              </w:rPr>
              <w:t>Innenministerium, Abteilung IV: Kommunalaufsicht, Personalakten von Gemeinde- und Körperschaftsbeamten</w:t>
            </w:r>
            <w:r>
              <w:rPr>
                <w:rFonts w:eastAsia="Calibri"/>
              </w:rPr>
              <w:br/>
              <w:t>Kuhn, August / 1933</w:t>
            </w:r>
          </w:p>
        </w:tc>
      </w:tr>
      <w:tr w:rsidR="009755F6" w14:paraId="478A3F58" w14:textId="77777777" w:rsidTr="00B8611B">
        <w:tc>
          <w:tcPr>
            <w:tcW w:w="846" w:type="dxa"/>
          </w:tcPr>
          <w:p w14:paraId="264E8CC6" w14:textId="77777777" w:rsidR="009755F6" w:rsidRDefault="002F4F83">
            <w:pPr>
              <w:widowControl w:val="0"/>
              <w:spacing w:line="240" w:lineRule="auto"/>
              <w:rPr>
                <w:rFonts w:eastAsia="Calibri"/>
              </w:rPr>
            </w:pPr>
            <w:r>
              <w:rPr>
                <w:rFonts w:eastAsia="Calibri"/>
              </w:rPr>
              <w:t>S</w:t>
            </w:r>
          </w:p>
        </w:tc>
        <w:tc>
          <w:tcPr>
            <w:tcW w:w="1843" w:type="dxa"/>
          </w:tcPr>
          <w:p w14:paraId="2E7B3CE8" w14:textId="77777777" w:rsidR="009755F6" w:rsidRDefault="002F4F83">
            <w:pPr>
              <w:widowControl w:val="0"/>
              <w:spacing w:line="240" w:lineRule="auto"/>
              <w:rPr>
                <w:rFonts w:eastAsia="Calibri"/>
              </w:rPr>
            </w:pPr>
            <w:r>
              <w:rPr>
                <w:rFonts w:eastAsia="Calibri"/>
              </w:rPr>
              <w:t>E 151/43 Bü 388</w:t>
            </w:r>
          </w:p>
        </w:tc>
        <w:tc>
          <w:tcPr>
            <w:tcW w:w="6520" w:type="dxa"/>
          </w:tcPr>
          <w:p w14:paraId="48DC53DE" w14:textId="77777777" w:rsidR="009755F6" w:rsidRDefault="002F4F83">
            <w:pPr>
              <w:widowControl w:val="0"/>
              <w:spacing w:line="240" w:lineRule="auto"/>
              <w:rPr>
                <w:rFonts w:eastAsia="Calibri"/>
              </w:rPr>
            </w:pPr>
            <w:r>
              <w:rPr>
                <w:rFonts w:eastAsia="Calibri"/>
              </w:rPr>
              <w:t>Innenministerium, Abteilung IV: Kommunalaufsicht, Stellenakten der Ortsvorsteher / Unterböbingen / 1933-1939</w:t>
            </w:r>
          </w:p>
        </w:tc>
      </w:tr>
    </w:tbl>
    <w:p w14:paraId="1DACE8B0" w14:textId="77777777" w:rsidR="009755F6" w:rsidRDefault="002F4F83" w:rsidP="007A5247">
      <w:pPr>
        <w:pStyle w:val="berschrift2"/>
      </w:pPr>
      <w:bookmarkStart w:id="996" w:name="_Gesundheit_1"/>
      <w:bookmarkStart w:id="997" w:name="_Toc89670361"/>
      <w:bookmarkStart w:id="998" w:name="_Toc89672747"/>
      <w:bookmarkStart w:id="999" w:name="_Toc91325751"/>
      <w:bookmarkEnd w:id="996"/>
      <w:r>
        <w:t>Gesundheit</w:t>
      </w:r>
      <w:bookmarkEnd w:id="997"/>
      <w:bookmarkEnd w:id="998"/>
      <w:bookmarkEnd w:id="999"/>
    </w:p>
    <w:tbl>
      <w:tblPr>
        <w:tblStyle w:val="Tabellenraster"/>
        <w:tblW w:w="9209" w:type="dxa"/>
        <w:tblLayout w:type="fixed"/>
        <w:tblLook w:val="04A0" w:firstRow="1" w:lastRow="0" w:firstColumn="1" w:lastColumn="0" w:noHBand="0" w:noVBand="1"/>
      </w:tblPr>
      <w:tblGrid>
        <w:gridCol w:w="846"/>
        <w:gridCol w:w="1843"/>
        <w:gridCol w:w="6520"/>
      </w:tblGrid>
      <w:tr w:rsidR="009755F6" w14:paraId="6A9AA766" w14:textId="77777777" w:rsidTr="00B8611B">
        <w:tc>
          <w:tcPr>
            <w:tcW w:w="846" w:type="dxa"/>
            <w:shd w:val="clear" w:color="auto" w:fill="D0CECE" w:themeFill="background2" w:themeFillShade="E6"/>
          </w:tcPr>
          <w:p w14:paraId="0D6779FD"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5BF8E6A"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30C7587E" w14:textId="77777777" w:rsidR="009755F6" w:rsidRDefault="002F4F83">
            <w:pPr>
              <w:widowControl w:val="0"/>
              <w:spacing w:line="240" w:lineRule="auto"/>
              <w:rPr>
                <w:rFonts w:eastAsia="Calibri"/>
              </w:rPr>
            </w:pPr>
            <w:r>
              <w:rPr>
                <w:rFonts w:eastAsia="Calibri"/>
              </w:rPr>
              <w:t>Inhalt</w:t>
            </w:r>
          </w:p>
        </w:tc>
      </w:tr>
      <w:tr w:rsidR="009755F6" w14:paraId="289BFBBB" w14:textId="77777777" w:rsidTr="00B8611B">
        <w:tc>
          <w:tcPr>
            <w:tcW w:w="846" w:type="dxa"/>
          </w:tcPr>
          <w:p w14:paraId="4A14D4C9" w14:textId="77777777" w:rsidR="009755F6" w:rsidRDefault="002F4F83">
            <w:pPr>
              <w:widowControl w:val="0"/>
              <w:spacing w:line="240" w:lineRule="auto"/>
              <w:rPr>
                <w:rFonts w:eastAsia="Calibri"/>
              </w:rPr>
            </w:pPr>
            <w:r>
              <w:rPr>
                <w:rFonts w:eastAsia="Calibri"/>
              </w:rPr>
              <w:t>S</w:t>
            </w:r>
          </w:p>
        </w:tc>
        <w:tc>
          <w:tcPr>
            <w:tcW w:w="1843" w:type="dxa"/>
          </w:tcPr>
          <w:p w14:paraId="1C340FF8" w14:textId="77777777" w:rsidR="009755F6" w:rsidRDefault="002F4F83">
            <w:pPr>
              <w:widowControl w:val="0"/>
              <w:spacing w:line="240" w:lineRule="auto"/>
              <w:rPr>
                <w:rFonts w:eastAsia="Calibri"/>
              </w:rPr>
            </w:pPr>
            <w:r>
              <w:rPr>
                <w:rFonts w:eastAsia="Calibri"/>
              </w:rPr>
              <w:t>A 495 Bü 85</w:t>
            </w:r>
          </w:p>
        </w:tc>
        <w:tc>
          <w:tcPr>
            <w:tcW w:w="6520" w:type="dxa"/>
          </w:tcPr>
          <w:p w14:paraId="1455549E" w14:textId="77777777" w:rsidR="009755F6" w:rsidRDefault="002F4F83">
            <w:pPr>
              <w:widowControl w:val="0"/>
              <w:spacing w:line="240" w:lineRule="auto"/>
              <w:rPr>
                <w:rFonts w:eastAsia="Calibri"/>
              </w:rPr>
            </w:pPr>
            <w:r>
              <w:rPr>
                <w:rFonts w:eastAsia="Calibri"/>
              </w:rPr>
              <w:t>Königsbronn / 1209 – 1807 / Schlat, Schnaitheim, Seegarten, Söhnstetten, Unterböbingen / 1458 – 1586 / Nr. 11) 1539 Badstube zu Unterböbingen 1 Schr. (Wasserschaden) / 58 Güter und Einkünfte zu Unterböbingen 3 Schr. (Wasserschaden)</w:t>
            </w:r>
          </w:p>
        </w:tc>
      </w:tr>
    </w:tbl>
    <w:p w14:paraId="0314EF9B" w14:textId="77777777" w:rsidR="009755F6" w:rsidRDefault="002F4F83" w:rsidP="007A5247">
      <w:pPr>
        <w:pStyle w:val="berschrift2"/>
      </w:pPr>
      <w:bookmarkStart w:id="1000" w:name="_Gewässer_1"/>
      <w:bookmarkStart w:id="1001" w:name="_Toc89269906"/>
      <w:bookmarkStart w:id="1002" w:name="_Toc89670362"/>
      <w:bookmarkStart w:id="1003" w:name="_Toc89672748"/>
      <w:bookmarkStart w:id="1004" w:name="_Toc91325752"/>
      <w:bookmarkEnd w:id="1000"/>
      <w:r>
        <w:t>Gewässer</w:t>
      </w:r>
      <w:bookmarkEnd w:id="1001"/>
      <w:bookmarkEnd w:id="1002"/>
      <w:bookmarkEnd w:id="1003"/>
      <w:bookmarkEnd w:id="1004"/>
    </w:p>
    <w:tbl>
      <w:tblPr>
        <w:tblStyle w:val="Tabellenraster"/>
        <w:tblW w:w="9209" w:type="dxa"/>
        <w:tblLayout w:type="fixed"/>
        <w:tblLook w:val="04A0" w:firstRow="1" w:lastRow="0" w:firstColumn="1" w:lastColumn="0" w:noHBand="0" w:noVBand="1"/>
      </w:tblPr>
      <w:tblGrid>
        <w:gridCol w:w="846"/>
        <w:gridCol w:w="1843"/>
        <w:gridCol w:w="6520"/>
      </w:tblGrid>
      <w:tr w:rsidR="009755F6" w14:paraId="274B8738" w14:textId="77777777" w:rsidTr="00B8611B">
        <w:tc>
          <w:tcPr>
            <w:tcW w:w="846" w:type="dxa"/>
            <w:shd w:val="clear" w:color="auto" w:fill="D0CECE" w:themeFill="background2" w:themeFillShade="E6"/>
          </w:tcPr>
          <w:p w14:paraId="5538C966"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E9341D1"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7250F81E" w14:textId="77777777" w:rsidR="009755F6" w:rsidRDefault="002F4F83">
            <w:pPr>
              <w:widowControl w:val="0"/>
              <w:spacing w:line="240" w:lineRule="auto"/>
              <w:rPr>
                <w:rFonts w:eastAsia="Calibri"/>
              </w:rPr>
            </w:pPr>
            <w:r>
              <w:rPr>
                <w:rFonts w:eastAsia="Calibri"/>
              </w:rPr>
              <w:t>Inhalt</w:t>
            </w:r>
          </w:p>
        </w:tc>
      </w:tr>
      <w:tr w:rsidR="009755F6" w14:paraId="053016FB" w14:textId="77777777" w:rsidTr="00B8611B">
        <w:tc>
          <w:tcPr>
            <w:tcW w:w="846" w:type="dxa"/>
          </w:tcPr>
          <w:p w14:paraId="178F2D9D" w14:textId="77777777" w:rsidR="009755F6" w:rsidRDefault="002F4F83">
            <w:pPr>
              <w:widowControl w:val="0"/>
              <w:spacing w:line="240" w:lineRule="auto"/>
              <w:rPr>
                <w:rFonts w:eastAsia="Calibri"/>
              </w:rPr>
            </w:pPr>
            <w:r>
              <w:rPr>
                <w:rFonts w:eastAsia="Calibri"/>
              </w:rPr>
              <w:t>LU</w:t>
            </w:r>
          </w:p>
        </w:tc>
        <w:tc>
          <w:tcPr>
            <w:tcW w:w="1843" w:type="dxa"/>
          </w:tcPr>
          <w:p w14:paraId="6AD59156" w14:textId="77777777" w:rsidR="009755F6" w:rsidRDefault="002F4F83">
            <w:pPr>
              <w:widowControl w:val="0"/>
              <w:spacing w:line="240" w:lineRule="auto"/>
              <w:rPr>
                <w:rFonts w:eastAsia="Calibri"/>
              </w:rPr>
            </w:pPr>
            <w:r>
              <w:rPr>
                <w:rFonts w:eastAsia="Calibri"/>
              </w:rPr>
              <w:t>B 177 S U 1600</w:t>
            </w:r>
          </w:p>
        </w:tc>
        <w:tc>
          <w:tcPr>
            <w:tcW w:w="6520" w:type="dxa"/>
          </w:tcPr>
          <w:p w14:paraId="1E357E04" w14:textId="77777777" w:rsidR="009755F6" w:rsidRDefault="002F4F83">
            <w:pPr>
              <w:widowControl w:val="0"/>
              <w:spacing w:line="240" w:lineRule="auto"/>
              <w:rPr>
                <w:rFonts w:eastAsia="Calibri"/>
              </w:rPr>
            </w:pPr>
            <w:r>
              <w:rPr>
                <w:noProof/>
                <w:lang w:eastAsia="de-DE"/>
              </w:rPr>
              <w:drawing>
                <wp:anchor distT="0" distB="0" distL="114300" distR="114300" simplePos="0" relativeHeight="22" behindDoc="0" locked="0" layoutInCell="1" allowOverlap="1" wp14:anchorId="31E77F5A" wp14:editId="190D6A8D">
                  <wp:simplePos x="0" y="0"/>
                  <wp:positionH relativeFrom="column">
                    <wp:posOffset>2868930</wp:posOffset>
                  </wp:positionH>
                  <wp:positionV relativeFrom="paragraph">
                    <wp:posOffset>635</wp:posOffset>
                  </wp:positionV>
                  <wp:extent cx="1148080" cy="833120"/>
                  <wp:effectExtent l="0" t="0" r="0" b="0"/>
                  <wp:wrapSquare wrapText="bothSides"/>
                  <wp:docPr id="22" name="Bild 19" descr="Vorschaubil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9" descr="Vorschaubild">
                            <a:hlinkClick r:id="rId49"/>
                          </pic:cNvPr>
                          <pic:cNvPicPr>
                            <a:picLocks noChangeAspect="1" noChangeArrowheads="1"/>
                          </pic:cNvPicPr>
                        </pic:nvPicPr>
                        <pic:blipFill>
                          <a:blip r:embed="rId50"/>
                          <a:stretch>
                            <a:fillRect/>
                          </a:stretch>
                        </pic:blipFill>
                        <pic:spPr bwMode="auto">
                          <a:xfrm>
                            <a:off x="0" y="0"/>
                            <a:ext cx="1148080" cy="833120"/>
                          </a:xfrm>
                          <a:prstGeom prst="rect">
                            <a:avLst/>
                          </a:prstGeom>
                        </pic:spPr>
                      </pic:pic>
                    </a:graphicData>
                  </a:graphic>
                </wp:anchor>
              </w:drawing>
            </w:r>
            <w:r>
              <w:rPr>
                <w:rFonts w:eastAsia="Calibri"/>
              </w:rPr>
              <w:t>Wolf von Rechberg zu Hohenrechberg zu Weißenstein verleiht dem Wolfgang Heim zu Unterböbingen sein Wasser zu Oberböbingen, die Glatzach genannt, zu einem Erbgut. / Dorothea 1528</w:t>
            </w:r>
          </w:p>
        </w:tc>
      </w:tr>
      <w:tr w:rsidR="009755F6" w14:paraId="3EDEF314" w14:textId="77777777" w:rsidTr="00B8611B">
        <w:tc>
          <w:tcPr>
            <w:tcW w:w="846" w:type="dxa"/>
          </w:tcPr>
          <w:p w14:paraId="20EE3F27" w14:textId="77777777" w:rsidR="009755F6" w:rsidRDefault="002F4F83">
            <w:pPr>
              <w:widowControl w:val="0"/>
              <w:spacing w:line="240" w:lineRule="auto"/>
              <w:rPr>
                <w:rFonts w:eastAsia="Calibri"/>
              </w:rPr>
            </w:pPr>
            <w:r>
              <w:rPr>
                <w:rFonts w:eastAsia="Calibri"/>
              </w:rPr>
              <w:t>LU</w:t>
            </w:r>
          </w:p>
        </w:tc>
        <w:tc>
          <w:tcPr>
            <w:tcW w:w="1843" w:type="dxa"/>
          </w:tcPr>
          <w:p w14:paraId="6EF975D6" w14:textId="77777777" w:rsidR="009755F6" w:rsidRDefault="002F4F83">
            <w:pPr>
              <w:widowControl w:val="0"/>
              <w:spacing w:line="240" w:lineRule="auto"/>
              <w:rPr>
                <w:rFonts w:eastAsia="Calibri"/>
              </w:rPr>
            </w:pPr>
            <w:r>
              <w:rPr>
                <w:rFonts w:eastAsia="Calibri"/>
              </w:rPr>
              <w:t>B 177 S U 1602</w:t>
            </w:r>
          </w:p>
        </w:tc>
        <w:tc>
          <w:tcPr>
            <w:tcW w:w="6520" w:type="dxa"/>
          </w:tcPr>
          <w:p w14:paraId="732A7532" w14:textId="77777777" w:rsidR="009755F6" w:rsidRDefault="002F4F83">
            <w:pPr>
              <w:widowControl w:val="0"/>
              <w:spacing w:line="240" w:lineRule="auto"/>
              <w:rPr>
                <w:rFonts w:eastAsia="Calibri"/>
              </w:rPr>
            </w:pPr>
            <w:r>
              <w:rPr>
                <w:noProof/>
                <w:lang w:eastAsia="de-DE"/>
              </w:rPr>
              <w:drawing>
                <wp:anchor distT="0" distB="0" distL="114300" distR="114300" simplePos="0" relativeHeight="23" behindDoc="0" locked="0" layoutInCell="1" allowOverlap="1" wp14:anchorId="32BD684F" wp14:editId="2757644F">
                  <wp:simplePos x="0" y="0"/>
                  <wp:positionH relativeFrom="column">
                    <wp:posOffset>2889885</wp:posOffset>
                  </wp:positionH>
                  <wp:positionV relativeFrom="paragraph">
                    <wp:posOffset>635</wp:posOffset>
                  </wp:positionV>
                  <wp:extent cx="1148080" cy="751840"/>
                  <wp:effectExtent l="0" t="0" r="0" b="0"/>
                  <wp:wrapSquare wrapText="bothSides"/>
                  <wp:docPr id="23" name="Bild 59" descr="Vorschaubil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59" descr="Vorschaubild">
                            <a:hlinkClick r:id="rId51"/>
                          </pic:cNvPr>
                          <pic:cNvPicPr>
                            <a:picLocks noChangeAspect="1" noChangeArrowheads="1"/>
                          </pic:cNvPicPr>
                        </pic:nvPicPr>
                        <pic:blipFill>
                          <a:blip r:embed="rId52"/>
                          <a:stretch>
                            <a:fillRect/>
                          </a:stretch>
                        </pic:blipFill>
                        <pic:spPr bwMode="auto">
                          <a:xfrm>
                            <a:off x="0" y="0"/>
                            <a:ext cx="1148080" cy="751840"/>
                          </a:xfrm>
                          <a:prstGeom prst="rect">
                            <a:avLst/>
                          </a:prstGeom>
                        </pic:spPr>
                      </pic:pic>
                    </a:graphicData>
                  </a:graphic>
                </wp:anchor>
              </w:drawing>
            </w:r>
            <w:r>
              <w:rPr>
                <w:rFonts w:eastAsia="Calibri"/>
              </w:rPr>
              <w:t>Apollonia, Leonhard Hasen, des Schultheißen von Mögglingen Witwe, verkauft an Kaspar Debler, Bürgermeister zu Gmünd, ihr Fischwasser zu Oberböbingen, die Glotzach genannt, um 72 Gulden. / 20. Juni 1553</w:t>
            </w:r>
          </w:p>
        </w:tc>
      </w:tr>
      <w:tr w:rsidR="009755F6" w14:paraId="5C23F420" w14:textId="77777777" w:rsidTr="00B8611B">
        <w:tc>
          <w:tcPr>
            <w:tcW w:w="846" w:type="dxa"/>
          </w:tcPr>
          <w:p w14:paraId="0A20201C" w14:textId="77777777" w:rsidR="009755F6" w:rsidRDefault="002F4F83">
            <w:pPr>
              <w:widowControl w:val="0"/>
              <w:spacing w:line="240" w:lineRule="auto"/>
              <w:rPr>
                <w:rFonts w:eastAsia="Calibri"/>
              </w:rPr>
            </w:pPr>
            <w:r>
              <w:rPr>
                <w:rFonts w:eastAsia="Calibri"/>
              </w:rPr>
              <w:t>LU</w:t>
            </w:r>
          </w:p>
        </w:tc>
        <w:tc>
          <w:tcPr>
            <w:tcW w:w="1843" w:type="dxa"/>
          </w:tcPr>
          <w:p w14:paraId="0D7C7D7C" w14:textId="77777777" w:rsidR="009755F6" w:rsidRDefault="002F4F83">
            <w:pPr>
              <w:widowControl w:val="0"/>
              <w:spacing w:line="240" w:lineRule="auto"/>
              <w:rPr>
                <w:rFonts w:eastAsia="Calibri"/>
              </w:rPr>
            </w:pPr>
            <w:r>
              <w:rPr>
                <w:rFonts w:eastAsia="Calibri"/>
              </w:rPr>
              <w:t>B 177 S U 1605</w:t>
            </w:r>
          </w:p>
        </w:tc>
        <w:tc>
          <w:tcPr>
            <w:tcW w:w="6520" w:type="dxa"/>
          </w:tcPr>
          <w:p w14:paraId="7BE6B112" w14:textId="77777777" w:rsidR="009755F6" w:rsidRDefault="002F4F83">
            <w:pPr>
              <w:widowControl w:val="0"/>
              <w:spacing w:line="240" w:lineRule="auto"/>
              <w:rPr>
                <w:rFonts w:eastAsia="Calibri"/>
              </w:rPr>
            </w:pPr>
            <w:r>
              <w:rPr>
                <w:noProof/>
                <w:lang w:eastAsia="de-DE"/>
              </w:rPr>
              <w:drawing>
                <wp:anchor distT="0" distB="0" distL="114300" distR="114300" simplePos="0" relativeHeight="24" behindDoc="0" locked="0" layoutInCell="1" allowOverlap="1" wp14:anchorId="5EAFFAB9" wp14:editId="203264C0">
                  <wp:simplePos x="0" y="0"/>
                  <wp:positionH relativeFrom="column">
                    <wp:posOffset>2879090</wp:posOffset>
                  </wp:positionH>
                  <wp:positionV relativeFrom="paragraph">
                    <wp:posOffset>89535</wp:posOffset>
                  </wp:positionV>
                  <wp:extent cx="1148080" cy="802640"/>
                  <wp:effectExtent l="0" t="0" r="0" b="0"/>
                  <wp:wrapSquare wrapText="bothSides"/>
                  <wp:docPr id="24" name="Bild 97" descr="Vorschaubil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97" descr="Vorschaubild">
                            <a:hlinkClick r:id="rId53"/>
                          </pic:cNvPr>
                          <pic:cNvPicPr>
                            <a:picLocks noChangeAspect="1" noChangeArrowheads="1"/>
                          </pic:cNvPicPr>
                        </pic:nvPicPr>
                        <pic:blipFill>
                          <a:blip r:embed="rId54"/>
                          <a:stretch>
                            <a:fillRect/>
                          </a:stretch>
                        </pic:blipFill>
                        <pic:spPr bwMode="auto">
                          <a:xfrm>
                            <a:off x="0" y="0"/>
                            <a:ext cx="1148080" cy="802640"/>
                          </a:xfrm>
                          <a:prstGeom prst="rect">
                            <a:avLst/>
                          </a:prstGeom>
                        </pic:spPr>
                      </pic:pic>
                    </a:graphicData>
                  </a:graphic>
                </wp:anchor>
              </w:drawing>
            </w:r>
            <w:r>
              <w:rPr>
                <w:rFonts w:eastAsia="Calibri"/>
              </w:rPr>
              <w:t>Sixt Weselin, Untervogt zu Schorndorf, und Hans Adam Bletzger zu Auerbach, im Namen der Erben der verstorbenen Anna Meulerin, Witwe Balthasar Eißlingers, der Rechten Licentiaten und württembergischen Rats, verkaufen an Bürgermeister und Rat zu Gmünd ihr Fischwasser zu Oberböbingen, die Glotzach genannt, um 170 Gulden rheinisch. / 23. Juni 1575</w:t>
            </w:r>
          </w:p>
        </w:tc>
      </w:tr>
      <w:tr w:rsidR="009755F6" w14:paraId="78FB249F" w14:textId="77777777" w:rsidTr="00B8611B">
        <w:tc>
          <w:tcPr>
            <w:tcW w:w="846" w:type="dxa"/>
          </w:tcPr>
          <w:p w14:paraId="6A5961BD" w14:textId="77777777" w:rsidR="009755F6" w:rsidRDefault="002F4F83">
            <w:pPr>
              <w:widowControl w:val="0"/>
              <w:spacing w:line="240" w:lineRule="auto"/>
              <w:rPr>
                <w:rFonts w:eastAsia="Calibri"/>
              </w:rPr>
            </w:pPr>
            <w:r>
              <w:rPr>
                <w:rFonts w:eastAsia="Calibri"/>
              </w:rPr>
              <w:t>LU</w:t>
            </w:r>
          </w:p>
        </w:tc>
        <w:tc>
          <w:tcPr>
            <w:tcW w:w="1843" w:type="dxa"/>
          </w:tcPr>
          <w:p w14:paraId="02078201" w14:textId="77777777" w:rsidR="009755F6" w:rsidRDefault="002F4F83">
            <w:pPr>
              <w:widowControl w:val="0"/>
              <w:spacing w:line="240" w:lineRule="auto"/>
              <w:rPr>
                <w:rFonts w:eastAsia="Calibri"/>
              </w:rPr>
            </w:pPr>
            <w:r>
              <w:rPr>
                <w:rFonts w:eastAsia="Calibri"/>
              </w:rPr>
              <w:t>E 166 Bü 6672</w:t>
            </w:r>
          </w:p>
        </w:tc>
        <w:tc>
          <w:tcPr>
            <w:tcW w:w="6520" w:type="dxa"/>
          </w:tcPr>
          <w:p w14:paraId="75131AE1" w14:textId="77777777" w:rsidR="009755F6" w:rsidRDefault="002F4F83">
            <w:pPr>
              <w:widowControl w:val="0"/>
              <w:spacing w:line="240" w:lineRule="auto"/>
              <w:rPr>
                <w:rFonts w:eastAsia="Calibri"/>
              </w:rPr>
            </w:pPr>
            <w:r>
              <w:rPr>
                <w:rFonts w:eastAsia="Calibri"/>
              </w:rPr>
              <w:t xml:space="preserve">1.2.6.3.4 Brücken Staatsbeiträge an die Teilgemeinde Zimmern, Gde. Oberböbingen, zur Wiederherstellung der durch das Hochwasser vom 7. Juli 1926 zerstörten Brücken und Stege über den Krümmlings- und Mühlbach sowie zum Umbau der oberen Remsbrücke in Zimmern / </w:t>
            </w:r>
            <w:r>
              <w:rPr>
                <w:rFonts w:eastAsia="Calibri"/>
              </w:rPr>
              <w:lastRenderedPageBreak/>
              <w:t xml:space="preserve">1927 – 1930 </w:t>
            </w:r>
          </w:p>
        </w:tc>
      </w:tr>
      <w:tr w:rsidR="009755F6" w14:paraId="515CB098" w14:textId="77777777" w:rsidTr="00B8611B">
        <w:tc>
          <w:tcPr>
            <w:tcW w:w="846" w:type="dxa"/>
          </w:tcPr>
          <w:p w14:paraId="55B8D47B"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2EBC621A" w14:textId="77777777" w:rsidR="009755F6" w:rsidRDefault="002F4F83">
            <w:pPr>
              <w:widowControl w:val="0"/>
              <w:spacing w:line="240" w:lineRule="auto"/>
              <w:rPr>
                <w:rFonts w:eastAsia="Calibri"/>
              </w:rPr>
            </w:pPr>
            <w:r>
              <w:rPr>
                <w:rFonts w:eastAsia="Calibri"/>
              </w:rPr>
              <w:t>E 166 Bü 635</w:t>
            </w:r>
          </w:p>
        </w:tc>
        <w:tc>
          <w:tcPr>
            <w:tcW w:w="6520" w:type="dxa"/>
          </w:tcPr>
          <w:p w14:paraId="0C0C5D1C" w14:textId="77777777" w:rsidR="009755F6" w:rsidRDefault="002F4F83">
            <w:pPr>
              <w:widowControl w:val="0"/>
              <w:spacing w:line="240" w:lineRule="auto"/>
              <w:rPr>
                <w:rFonts w:eastAsia="Calibri"/>
              </w:rPr>
            </w:pPr>
            <w:r>
              <w:rPr>
                <w:rFonts w:eastAsia="Calibri"/>
              </w:rPr>
              <w:t xml:space="preserve">1.2.6.3.5 Flussbauten Schäden an Ufern, Wehren, Brücken und Stegen durch ein Gewitter mit Hochwasser am 13. - 14.5.1827 in den Oberämtern Gmünd, Schorndorf (auch am 30.6.1827) und Welzheim und deren Behebung, insbesondere Bau einer Interimsbrücke und einer neuen steinernen Brücke (Durchlass) auf der Markung der Teilgemeinde Zimmern, Gde. Oberböbingen / 1827 – 1837 </w:t>
            </w:r>
          </w:p>
        </w:tc>
      </w:tr>
      <w:tr w:rsidR="009755F6" w14:paraId="3B5C6DB0" w14:textId="77777777" w:rsidTr="00B8611B">
        <w:tc>
          <w:tcPr>
            <w:tcW w:w="846" w:type="dxa"/>
          </w:tcPr>
          <w:p w14:paraId="6BEFA49D" w14:textId="77777777" w:rsidR="009755F6" w:rsidRDefault="002F4F83">
            <w:pPr>
              <w:widowControl w:val="0"/>
              <w:spacing w:line="240" w:lineRule="auto"/>
              <w:rPr>
                <w:rFonts w:eastAsia="Calibri"/>
              </w:rPr>
            </w:pPr>
            <w:r>
              <w:rPr>
                <w:rFonts w:eastAsia="Calibri"/>
              </w:rPr>
              <w:t>LU</w:t>
            </w:r>
          </w:p>
        </w:tc>
        <w:tc>
          <w:tcPr>
            <w:tcW w:w="1843" w:type="dxa"/>
          </w:tcPr>
          <w:p w14:paraId="638AFC5D" w14:textId="77777777" w:rsidR="009755F6" w:rsidRDefault="002F4F83">
            <w:pPr>
              <w:widowControl w:val="0"/>
              <w:spacing w:line="240" w:lineRule="auto"/>
              <w:rPr>
                <w:rFonts w:eastAsia="Calibri"/>
              </w:rPr>
            </w:pPr>
            <w:r>
              <w:rPr>
                <w:rFonts w:eastAsia="Calibri"/>
              </w:rPr>
              <w:t>B 177 S U 1651</w:t>
            </w:r>
          </w:p>
        </w:tc>
        <w:tc>
          <w:tcPr>
            <w:tcW w:w="6520" w:type="dxa"/>
          </w:tcPr>
          <w:p w14:paraId="66007A30" w14:textId="77777777" w:rsidR="009755F6" w:rsidRDefault="002F4F83">
            <w:pPr>
              <w:widowControl w:val="0"/>
              <w:spacing w:line="240" w:lineRule="auto"/>
              <w:rPr>
                <w:rFonts w:eastAsia="Calibri"/>
              </w:rPr>
            </w:pPr>
            <w:r>
              <w:rPr>
                <w:noProof/>
                <w:lang w:eastAsia="de-DE"/>
              </w:rPr>
              <w:drawing>
                <wp:anchor distT="0" distB="0" distL="114300" distR="114300" simplePos="0" relativeHeight="25" behindDoc="0" locked="0" layoutInCell="1" allowOverlap="1" wp14:anchorId="484FCF8C" wp14:editId="38DA17BC">
                  <wp:simplePos x="0" y="0"/>
                  <wp:positionH relativeFrom="column">
                    <wp:posOffset>2889885</wp:posOffset>
                  </wp:positionH>
                  <wp:positionV relativeFrom="paragraph">
                    <wp:posOffset>74295</wp:posOffset>
                  </wp:positionV>
                  <wp:extent cx="1148080" cy="731520"/>
                  <wp:effectExtent l="0" t="0" r="0" b="0"/>
                  <wp:wrapSquare wrapText="bothSides"/>
                  <wp:docPr id="25" name="Bild 951" descr="Vorschaubil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951" descr="Vorschaubild">
                            <a:hlinkClick r:id="rId55"/>
                          </pic:cNvPr>
                          <pic:cNvPicPr>
                            <a:picLocks noChangeAspect="1" noChangeArrowheads="1"/>
                          </pic:cNvPicPr>
                        </pic:nvPicPr>
                        <pic:blipFill>
                          <a:blip r:embed="rId56"/>
                          <a:stretch>
                            <a:fillRect/>
                          </a:stretch>
                        </pic:blipFill>
                        <pic:spPr bwMode="auto">
                          <a:xfrm>
                            <a:off x="0" y="0"/>
                            <a:ext cx="1148080" cy="731520"/>
                          </a:xfrm>
                          <a:prstGeom prst="rect">
                            <a:avLst/>
                          </a:prstGeom>
                        </pic:spPr>
                      </pic:pic>
                    </a:graphicData>
                  </a:graphic>
                </wp:anchor>
              </w:drawing>
            </w:r>
            <w:r>
              <w:rPr>
                <w:rFonts w:eastAsia="Calibri"/>
              </w:rPr>
              <w:t>Hans Kuppffer, Bürger zu Gmünd, verkauft an Bruder Johann Winter, Konventual des Augustinerordens zu Gmünd, 1 1/2 Gulden rheinisch Zins aus seinem Wasser, die Rems genannt, bei Unterböbingen, ob Zimmern um 30 Gulden auf Widerkauf und setzt zu Bürgen Hans Viehmayer d.A. und Konrad Ruscher, Bürger zu Gmünd. / Samstag vor Oculi</w:t>
            </w:r>
          </w:p>
        </w:tc>
      </w:tr>
      <w:tr w:rsidR="009755F6" w14:paraId="603C448C" w14:textId="77777777" w:rsidTr="00B8611B">
        <w:tc>
          <w:tcPr>
            <w:tcW w:w="846" w:type="dxa"/>
          </w:tcPr>
          <w:p w14:paraId="63E8C224" w14:textId="77777777" w:rsidR="009755F6" w:rsidRDefault="002F4F83">
            <w:pPr>
              <w:widowControl w:val="0"/>
              <w:spacing w:line="240" w:lineRule="auto"/>
              <w:rPr>
                <w:rFonts w:eastAsia="Calibri"/>
              </w:rPr>
            </w:pPr>
            <w:r>
              <w:rPr>
                <w:rFonts w:eastAsia="Calibri"/>
              </w:rPr>
              <w:t>LU</w:t>
            </w:r>
          </w:p>
        </w:tc>
        <w:tc>
          <w:tcPr>
            <w:tcW w:w="1843" w:type="dxa"/>
          </w:tcPr>
          <w:p w14:paraId="736CCAAC" w14:textId="77777777" w:rsidR="009755F6" w:rsidRDefault="002F4F83">
            <w:pPr>
              <w:widowControl w:val="0"/>
              <w:spacing w:line="240" w:lineRule="auto"/>
              <w:rPr>
                <w:rFonts w:eastAsia="Calibri"/>
              </w:rPr>
            </w:pPr>
            <w:r>
              <w:rPr>
                <w:rFonts w:eastAsia="Calibri"/>
              </w:rPr>
              <w:t>B 177 S U 1819</w:t>
            </w:r>
          </w:p>
        </w:tc>
        <w:tc>
          <w:tcPr>
            <w:tcW w:w="6520" w:type="dxa"/>
          </w:tcPr>
          <w:p w14:paraId="2FA82265" w14:textId="77777777" w:rsidR="009755F6" w:rsidRDefault="002F4F83">
            <w:pPr>
              <w:widowControl w:val="0"/>
              <w:spacing w:line="240" w:lineRule="auto"/>
              <w:rPr>
                <w:rFonts w:eastAsia="Calibri"/>
              </w:rPr>
            </w:pPr>
            <w:r>
              <w:rPr>
                <w:noProof/>
                <w:lang w:eastAsia="de-DE"/>
              </w:rPr>
              <w:drawing>
                <wp:anchor distT="0" distB="0" distL="114300" distR="114300" simplePos="0" relativeHeight="26" behindDoc="0" locked="0" layoutInCell="1" allowOverlap="1" wp14:anchorId="21CD5407" wp14:editId="5D1D4404">
                  <wp:simplePos x="0" y="0"/>
                  <wp:positionH relativeFrom="column">
                    <wp:posOffset>2840355</wp:posOffset>
                  </wp:positionH>
                  <wp:positionV relativeFrom="paragraph">
                    <wp:posOffset>86995</wp:posOffset>
                  </wp:positionV>
                  <wp:extent cx="1148080" cy="690880"/>
                  <wp:effectExtent l="0" t="0" r="0" b="0"/>
                  <wp:wrapSquare wrapText="bothSides"/>
                  <wp:docPr id="26" name="Bild 1013" descr="Vorschaubil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013" descr="Vorschaubild">
                            <a:hlinkClick r:id="rId57"/>
                          </pic:cNvPr>
                          <pic:cNvPicPr>
                            <a:picLocks noChangeAspect="1" noChangeArrowheads="1"/>
                          </pic:cNvPicPr>
                        </pic:nvPicPr>
                        <pic:blipFill>
                          <a:blip r:embed="rId58"/>
                          <a:stretch>
                            <a:fillRect/>
                          </a:stretch>
                        </pic:blipFill>
                        <pic:spPr bwMode="auto">
                          <a:xfrm>
                            <a:off x="0" y="0"/>
                            <a:ext cx="1148080" cy="690880"/>
                          </a:xfrm>
                          <a:prstGeom prst="rect">
                            <a:avLst/>
                          </a:prstGeom>
                        </pic:spPr>
                      </pic:pic>
                    </a:graphicData>
                  </a:graphic>
                </wp:anchor>
              </w:drawing>
            </w:r>
            <w:r>
              <w:rPr>
                <w:rFonts w:eastAsia="Calibri"/>
              </w:rPr>
              <w:t>Wolf Biecheller, Bürger zu Gmünd, der vor etlichen Jahren bei Lebzeiten seiner verstorbenen Ehefrau Anna Malschin, von Prior und Konvent des Augustinerklosters zu Gmünd 50 Gulden mit 2 1/2 Gulden aus seinem von Lutz Weymann erkauften Fischwasser zu Unterböbingen verzinsbar, auf Wiederkauf entlehnt hat, stellt darüber nachträglich dem Kloster mit Zustimmung von Bastian Malsch und Hans Schrot, als Pflegern seiner Kinder mit Anna Malschin, einen Schuldschein aus. / Montag nach Martini 1547</w:t>
            </w:r>
          </w:p>
        </w:tc>
      </w:tr>
      <w:tr w:rsidR="009755F6" w14:paraId="169DDA2D" w14:textId="77777777" w:rsidTr="00B8611B">
        <w:tc>
          <w:tcPr>
            <w:tcW w:w="846" w:type="dxa"/>
          </w:tcPr>
          <w:p w14:paraId="031E901F" w14:textId="77777777" w:rsidR="009755F6" w:rsidRDefault="002F4F83">
            <w:pPr>
              <w:widowControl w:val="0"/>
              <w:spacing w:line="240" w:lineRule="auto"/>
              <w:rPr>
                <w:rFonts w:eastAsia="Calibri"/>
              </w:rPr>
            </w:pPr>
            <w:r>
              <w:rPr>
                <w:rFonts w:eastAsia="Calibri"/>
              </w:rPr>
              <w:t>LU</w:t>
            </w:r>
          </w:p>
        </w:tc>
        <w:tc>
          <w:tcPr>
            <w:tcW w:w="1843" w:type="dxa"/>
          </w:tcPr>
          <w:p w14:paraId="468B9FE5" w14:textId="77777777" w:rsidR="009755F6" w:rsidRDefault="002F4F83">
            <w:pPr>
              <w:widowControl w:val="0"/>
              <w:spacing w:line="240" w:lineRule="auto"/>
              <w:rPr>
                <w:rFonts w:eastAsia="Calibri"/>
              </w:rPr>
            </w:pPr>
            <w:r>
              <w:rPr>
                <w:rFonts w:eastAsia="Calibri"/>
              </w:rPr>
              <w:t>D 48 b Bü 810</w:t>
            </w:r>
          </w:p>
        </w:tc>
        <w:tc>
          <w:tcPr>
            <w:tcW w:w="6520" w:type="dxa"/>
          </w:tcPr>
          <w:p w14:paraId="7581FB98" w14:textId="77777777" w:rsidR="009755F6" w:rsidRDefault="002F4F83">
            <w:pPr>
              <w:widowControl w:val="0"/>
              <w:spacing w:line="240" w:lineRule="auto"/>
              <w:rPr>
                <w:rFonts w:eastAsia="Calibri"/>
              </w:rPr>
            </w:pPr>
            <w:r>
              <w:rPr>
                <w:rFonts w:eastAsia="Calibri"/>
              </w:rPr>
              <w:t xml:space="preserve">Uferbau an der Rems bei Unterböbingen, OA Gmünd / 1806 – 1816 </w:t>
            </w:r>
          </w:p>
        </w:tc>
      </w:tr>
      <w:tr w:rsidR="009755F6" w14:paraId="0CAB672B" w14:textId="77777777" w:rsidTr="00B8611B">
        <w:tc>
          <w:tcPr>
            <w:tcW w:w="846" w:type="dxa"/>
          </w:tcPr>
          <w:p w14:paraId="40C7AFD0" w14:textId="77777777" w:rsidR="009755F6" w:rsidRDefault="002F4F83">
            <w:pPr>
              <w:widowControl w:val="0"/>
              <w:spacing w:line="240" w:lineRule="auto"/>
              <w:rPr>
                <w:rFonts w:eastAsia="Calibri"/>
              </w:rPr>
            </w:pPr>
            <w:r>
              <w:rPr>
                <w:rFonts w:eastAsia="Calibri"/>
              </w:rPr>
              <w:t>LU</w:t>
            </w:r>
          </w:p>
        </w:tc>
        <w:tc>
          <w:tcPr>
            <w:tcW w:w="1843" w:type="dxa"/>
          </w:tcPr>
          <w:p w14:paraId="47B092A2" w14:textId="77777777" w:rsidR="009755F6" w:rsidRDefault="002F4F83">
            <w:pPr>
              <w:widowControl w:val="0"/>
              <w:spacing w:line="240" w:lineRule="auto"/>
              <w:rPr>
                <w:rFonts w:eastAsia="Calibri"/>
              </w:rPr>
            </w:pPr>
            <w:r>
              <w:rPr>
                <w:rFonts w:eastAsia="Calibri"/>
              </w:rPr>
              <w:t>E 166 Bü 629</w:t>
            </w:r>
          </w:p>
        </w:tc>
        <w:tc>
          <w:tcPr>
            <w:tcW w:w="6520" w:type="dxa"/>
          </w:tcPr>
          <w:p w14:paraId="5BF6230C" w14:textId="77777777" w:rsidR="009755F6" w:rsidRDefault="002F4F83">
            <w:pPr>
              <w:widowControl w:val="0"/>
              <w:spacing w:line="240" w:lineRule="auto"/>
              <w:rPr>
                <w:rFonts w:eastAsia="Calibri"/>
              </w:rPr>
            </w:pPr>
            <w:r>
              <w:rPr>
                <w:rFonts w:eastAsia="Calibri"/>
              </w:rPr>
              <w:t xml:space="preserve">Uferbau und Herstellung eines gewölbten Durchlasses auf den Markungen der Teilgemeinde Hussenhofen, Gde. Herlikofen, und Unterböbingen, Beschädigung der Ufer und Straßenstrecken in den Oberämtern Gmünd, Welzheim und Schorndorf durch ein Hochwasser der Rems im Jahr 1831 / 1829 – 1833 </w:t>
            </w:r>
          </w:p>
        </w:tc>
      </w:tr>
      <w:tr w:rsidR="009755F6" w14:paraId="642ACE69" w14:textId="77777777" w:rsidTr="00B8611B">
        <w:tc>
          <w:tcPr>
            <w:tcW w:w="846" w:type="dxa"/>
          </w:tcPr>
          <w:p w14:paraId="26A18E00" w14:textId="77777777" w:rsidR="009755F6" w:rsidRDefault="002F4F83">
            <w:pPr>
              <w:widowControl w:val="0"/>
              <w:spacing w:line="240" w:lineRule="auto"/>
              <w:rPr>
                <w:rFonts w:eastAsia="Calibri"/>
              </w:rPr>
            </w:pPr>
            <w:r>
              <w:rPr>
                <w:rFonts w:eastAsia="Calibri"/>
              </w:rPr>
              <w:t>LU</w:t>
            </w:r>
          </w:p>
        </w:tc>
        <w:tc>
          <w:tcPr>
            <w:tcW w:w="1843" w:type="dxa"/>
          </w:tcPr>
          <w:p w14:paraId="1ED16461" w14:textId="77777777" w:rsidR="009755F6" w:rsidRDefault="002F4F83">
            <w:pPr>
              <w:widowControl w:val="0"/>
              <w:spacing w:line="240" w:lineRule="auto"/>
              <w:rPr>
                <w:rFonts w:eastAsia="Calibri"/>
              </w:rPr>
            </w:pPr>
            <w:r>
              <w:rPr>
                <w:rFonts w:eastAsia="Calibri"/>
              </w:rPr>
              <w:t>F 222 Bü 44</w:t>
            </w:r>
          </w:p>
        </w:tc>
        <w:tc>
          <w:tcPr>
            <w:tcW w:w="6520" w:type="dxa"/>
          </w:tcPr>
          <w:p w14:paraId="62049090" w14:textId="77777777" w:rsidR="009755F6" w:rsidRDefault="002F4F83">
            <w:pPr>
              <w:widowControl w:val="0"/>
              <w:spacing w:line="240" w:lineRule="auto"/>
              <w:rPr>
                <w:rFonts w:eastAsia="Calibri"/>
              </w:rPr>
            </w:pPr>
            <w:r>
              <w:rPr>
                <w:rFonts w:eastAsia="Calibri"/>
              </w:rPr>
              <w:t>Veränderung der Staatsstraße Nr. 36 und des Remslaufs auf den Markungen Lorch, Schwäbisch Gmünd, Zimmern, Unterböbingen, Waldhausen, Sachsenhof, Iggingen und Göppingen / 1899-19</w:t>
            </w:r>
          </w:p>
        </w:tc>
      </w:tr>
      <w:tr w:rsidR="009755F6" w14:paraId="3871CC9C" w14:textId="77777777" w:rsidTr="00B8611B">
        <w:tc>
          <w:tcPr>
            <w:tcW w:w="846" w:type="dxa"/>
          </w:tcPr>
          <w:p w14:paraId="593D73C6" w14:textId="77777777" w:rsidR="009755F6" w:rsidRDefault="002F4F83">
            <w:pPr>
              <w:widowControl w:val="0"/>
              <w:spacing w:line="240" w:lineRule="auto"/>
              <w:rPr>
                <w:rFonts w:eastAsia="Calibri"/>
              </w:rPr>
            </w:pPr>
            <w:r>
              <w:rPr>
                <w:rFonts w:eastAsia="Calibri"/>
              </w:rPr>
              <w:t>LU</w:t>
            </w:r>
          </w:p>
        </w:tc>
        <w:tc>
          <w:tcPr>
            <w:tcW w:w="1843" w:type="dxa"/>
          </w:tcPr>
          <w:p w14:paraId="258F66C5" w14:textId="77777777" w:rsidR="009755F6" w:rsidRDefault="002F4F83">
            <w:pPr>
              <w:widowControl w:val="0"/>
              <w:spacing w:line="240" w:lineRule="auto"/>
              <w:rPr>
                <w:rFonts w:eastAsia="Calibri"/>
              </w:rPr>
            </w:pPr>
            <w:r>
              <w:rPr>
                <w:rFonts w:eastAsia="Calibri"/>
              </w:rPr>
              <w:t>PL 9/2 U 48</w:t>
            </w:r>
          </w:p>
        </w:tc>
        <w:tc>
          <w:tcPr>
            <w:tcW w:w="6520" w:type="dxa"/>
          </w:tcPr>
          <w:p w14:paraId="0966665E" w14:textId="77777777" w:rsidR="009755F6" w:rsidRDefault="002F4F83">
            <w:pPr>
              <w:widowControl w:val="0"/>
              <w:spacing w:line="240" w:lineRule="auto"/>
              <w:rPr>
                <w:rFonts w:eastAsia="Calibri"/>
              </w:rPr>
            </w:pPr>
            <w:r>
              <w:rPr>
                <w:noProof/>
                <w:lang w:eastAsia="de-DE"/>
              </w:rPr>
              <w:drawing>
                <wp:anchor distT="0" distB="0" distL="114300" distR="114300" simplePos="0" relativeHeight="27" behindDoc="0" locked="0" layoutInCell="1" allowOverlap="1" wp14:anchorId="46C7457D" wp14:editId="65C1A5CC">
                  <wp:simplePos x="0" y="0"/>
                  <wp:positionH relativeFrom="column">
                    <wp:posOffset>2889885</wp:posOffset>
                  </wp:positionH>
                  <wp:positionV relativeFrom="paragraph">
                    <wp:posOffset>57785</wp:posOffset>
                  </wp:positionV>
                  <wp:extent cx="1148080" cy="670560"/>
                  <wp:effectExtent l="0" t="0" r="0" b="0"/>
                  <wp:wrapSquare wrapText="bothSides"/>
                  <wp:docPr id="27" name="Bild 281" descr="Vorschaubil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81" descr="Vorschaubild">
                            <a:hlinkClick r:id="rId59"/>
                          </pic:cNvPr>
                          <pic:cNvPicPr>
                            <a:picLocks noChangeAspect="1" noChangeArrowheads="1"/>
                          </pic:cNvPicPr>
                        </pic:nvPicPr>
                        <pic:blipFill>
                          <a:blip r:embed="rId60"/>
                          <a:stretch>
                            <a:fillRect/>
                          </a:stretch>
                        </pic:blipFill>
                        <pic:spPr bwMode="auto">
                          <a:xfrm>
                            <a:off x="0" y="0"/>
                            <a:ext cx="1148080" cy="670560"/>
                          </a:xfrm>
                          <a:prstGeom prst="rect">
                            <a:avLst/>
                          </a:prstGeom>
                        </pic:spPr>
                      </pic:pic>
                    </a:graphicData>
                  </a:graphic>
                </wp:anchor>
              </w:drawing>
            </w:r>
            <w:r>
              <w:rPr>
                <w:rFonts w:eastAsia="Calibri"/>
              </w:rPr>
              <w:t xml:space="preserve">1541 Sept. 24 (Sa nach Matthäus), Ellwangen 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w:t>
            </w:r>
            <w:proofErr w:type="gramStart"/>
            <w:r>
              <w:rPr>
                <w:rFonts w:eastAsia="Calibri"/>
              </w:rPr>
              <w:t>Perg.,</w:t>
            </w:r>
            <w:proofErr w:type="gramEnd"/>
            <w:r>
              <w:rPr>
                <w:rFonts w:eastAsia="Calibri"/>
              </w:rPr>
              <w:t xml:space="preserve"> besch. - 1 Sg. Abg. - Rv.: ... Laubach Vgl. StAL B 422 U 620 (Lehenrevers)! / 24. September 1541</w:t>
            </w:r>
          </w:p>
        </w:tc>
      </w:tr>
      <w:tr w:rsidR="009755F6" w14:paraId="78AB188B" w14:textId="77777777" w:rsidTr="00B8611B">
        <w:tc>
          <w:tcPr>
            <w:tcW w:w="846" w:type="dxa"/>
          </w:tcPr>
          <w:p w14:paraId="00C359D0" w14:textId="77777777" w:rsidR="009755F6" w:rsidRDefault="002F4F83">
            <w:pPr>
              <w:widowControl w:val="0"/>
              <w:spacing w:line="240" w:lineRule="auto"/>
              <w:rPr>
                <w:rFonts w:eastAsia="Calibri"/>
              </w:rPr>
            </w:pPr>
            <w:r>
              <w:rPr>
                <w:rFonts w:eastAsia="Calibri"/>
              </w:rPr>
              <w:t>LU</w:t>
            </w:r>
          </w:p>
        </w:tc>
        <w:tc>
          <w:tcPr>
            <w:tcW w:w="1843" w:type="dxa"/>
          </w:tcPr>
          <w:p w14:paraId="61592B92" w14:textId="77777777" w:rsidR="009755F6" w:rsidRDefault="002F4F83">
            <w:pPr>
              <w:widowControl w:val="0"/>
              <w:spacing w:line="240" w:lineRule="auto"/>
              <w:rPr>
                <w:rFonts w:eastAsia="Calibri"/>
              </w:rPr>
            </w:pPr>
            <w:r>
              <w:rPr>
                <w:rFonts w:eastAsia="Calibri"/>
              </w:rPr>
              <w:t>PL 9/2 U 48</w:t>
            </w:r>
          </w:p>
        </w:tc>
        <w:tc>
          <w:tcPr>
            <w:tcW w:w="6520" w:type="dxa"/>
          </w:tcPr>
          <w:p w14:paraId="34E963EC" w14:textId="77777777" w:rsidR="009755F6" w:rsidRDefault="002F4F83">
            <w:pPr>
              <w:widowControl w:val="0"/>
              <w:spacing w:line="240" w:lineRule="auto"/>
              <w:rPr>
                <w:rFonts w:eastAsia="Calibri"/>
              </w:rPr>
            </w:pPr>
            <w:r>
              <w:rPr>
                <w:noProof/>
                <w:lang w:eastAsia="de-DE"/>
              </w:rPr>
              <w:drawing>
                <wp:anchor distT="0" distB="0" distL="114300" distR="114300" simplePos="0" relativeHeight="28" behindDoc="0" locked="0" layoutInCell="1" allowOverlap="1" wp14:anchorId="510277B2" wp14:editId="66B6D9C7">
                  <wp:simplePos x="0" y="0"/>
                  <wp:positionH relativeFrom="column">
                    <wp:posOffset>2850515</wp:posOffset>
                  </wp:positionH>
                  <wp:positionV relativeFrom="paragraph">
                    <wp:posOffset>76835</wp:posOffset>
                  </wp:positionV>
                  <wp:extent cx="1148080" cy="670560"/>
                  <wp:effectExtent l="0" t="0" r="0" b="0"/>
                  <wp:wrapSquare wrapText="bothSides"/>
                  <wp:docPr id="28" name="Bild 471" descr="Vorschaubil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471" descr="Vorschaubild">
                            <a:hlinkClick r:id="rId59"/>
                          </pic:cNvPr>
                          <pic:cNvPicPr>
                            <a:picLocks noChangeAspect="1" noChangeArrowheads="1"/>
                          </pic:cNvPicPr>
                        </pic:nvPicPr>
                        <pic:blipFill>
                          <a:blip r:embed="rId60"/>
                          <a:stretch>
                            <a:fillRect/>
                          </a:stretch>
                        </pic:blipFill>
                        <pic:spPr bwMode="auto">
                          <a:xfrm>
                            <a:off x="0" y="0"/>
                            <a:ext cx="1148080" cy="670560"/>
                          </a:xfrm>
                          <a:prstGeom prst="rect">
                            <a:avLst/>
                          </a:prstGeom>
                        </pic:spPr>
                      </pic:pic>
                    </a:graphicData>
                  </a:graphic>
                </wp:anchor>
              </w:drawing>
            </w:r>
            <w:r>
              <w:rPr>
                <w:rFonts w:eastAsia="Calibri"/>
              </w:rPr>
              <w:t xml:space="preserve">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w:t>
            </w:r>
            <w:proofErr w:type="gramStart"/>
            <w:r>
              <w:rPr>
                <w:rFonts w:eastAsia="Calibri"/>
              </w:rPr>
              <w:t>Perg.,</w:t>
            </w:r>
            <w:proofErr w:type="gramEnd"/>
            <w:r>
              <w:rPr>
                <w:rFonts w:eastAsia="Calibri"/>
              </w:rPr>
              <w:t xml:space="preserve"> besch. - 1 Sg. Abg. - Rv.: ... Laubach Vgl. StAL B 422 U 620 (Lehenrevers)! / 24. September 1541 lwarth das Fischwasser zu Unterböbingen (Bebingen) [gen. die Rems</w:t>
            </w:r>
          </w:p>
        </w:tc>
      </w:tr>
    </w:tbl>
    <w:p w14:paraId="56D97518"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1F88F06B" w14:textId="77777777">
        <w:tc>
          <w:tcPr>
            <w:tcW w:w="770" w:type="dxa"/>
          </w:tcPr>
          <w:p w14:paraId="6F6E096F"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6B6CE0DB" w14:textId="77777777" w:rsidR="009755F6" w:rsidRDefault="002F4F83">
            <w:pPr>
              <w:widowControl w:val="0"/>
              <w:spacing w:line="240" w:lineRule="auto"/>
              <w:rPr>
                <w:rFonts w:eastAsia="Calibri"/>
              </w:rPr>
            </w:pPr>
            <w:r>
              <w:rPr>
                <w:rFonts w:eastAsia="Calibri"/>
              </w:rPr>
              <w:t>PL 9/2 U 49</w:t>
            </w:r>
          </w:p>
        </w:tc>
        <w:tc>
          <w:tcPr>
            <w:tcW w:w="6621" w:type="dxa"/>
          </w:tcPr>
          <w:p w14:paraId="4AFB2360" w14:textId="77777777" w:rsidR="009755F6" w:rsidRDefault="002F4F83">
            <w:pPr>
              <w:widowControl w:val="0"/>
              <w:spacing w:line="240" w:lineRule="auto"/>
              <w:rPr>
                <w:rFonts w:eastAsia="Calibri"/>
              </w:rPr>
            </w:pPr>
            <w:r>
              <w:rPr>
                <w:noProof/>
                <w:lang w:eastAsia="de-DE"/>
              </w:rPr>
              <w:drawing>
                <wp:anchor distT="0" distB="0" distL="114300" distR="114300" simplePos="0" relativeHeight="29" behindDoc="0" locked="0" layoutInCell="1" allowOverlap="1" wp14:anchorId="0FCD99A3" wp14:editId="5D8BBCBB">
                  <wp:simplePos x="0" y="0"/>
                  <wp:positionH relativeFrom="column">
                    <wp:posOffset>2860040</wp:posOffset>
                  </wp:positionH>
                  <wp:positionV relativeFrom="paragraph">
                    <wp:posOffset>119380</wp:posOffset>
                  </wp:positionV>
                  <wp:extent cx="1148080" cy="772160"/>
                  <wp:effectExtent l="0" t="0" r="0" b="0"/>
                  <wp:wrapSquare wrapText="bothSides"/>
                  <wp:docPr id="29" name="Bild 478" descr="Vorschaubil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478" descr="Vorschaubild">
                            <a:hlinkClick r:id="rId61"/>
                          </pic:cNvPr>
                          <pic:cNvPicPr>
                            <a:picLocks noChangeAspect="1" noChangeArrowheads="1"/>
                          </pic:cNvPicPr>
                        </pic:nvPicPr>
                        <pic:blipFill>
                          <a:blip r:embed="rId62"/>
                          <a:stretch>
                            <a:fillRect/>
                          </a:stretch>
                        </pic:blipFill>
                        <pic:spPr bwMode="auto">
                          <a:xfrm>
                            <a:off x="0" y="0"/>
                            <a:ext cx="1148080" cy="772160"/>
                          </a:xfrm>
                          <a:prstGeom prst="rect">
                            <a:avLst/>
                          </a:prstGeom>
                        </pic:spPr>
                      </pic:pic>
                    </a:graphicData>
                  </a:graphic>
                </wp:anchor>
              </w:drawing>
            </w:r>
            <w:r>
              <w:rPr>
                <w:rFonts w:eastAsia="Calibri"/>
              </w:rPr>
              <w:t xml:space="preserve">1573 Feb. 17, Ellwangen Otto, Kardinalbischof zu Palestrina (Prenestin) und Augsburg, Propst zu Ellwangen, verleiht dem Hans Sigmund von Woellwarth zu Fachsenfeld den Mantelhof (den Hof zum Mantl, der Mantlhof genant), den Paul Retenmair besitzt, samt dem Lehen dabei, den Hofherrnhof (den Hof zum Hofherrn), den Hans Walther besitzt, samt dem zugehörigen Volkmarsholz (Volckhmarsholtz), zwei Höfe zu Affalterried, die Hans Bal und Lienhard Stitzel innehaben, samt dem großen und kleinen Zehnten daselbst, den Hof zu Rötenberg (zum Röttenberg), den Balthasar Esterlin bebaut, samt den beiden zugehörigen Hölzern und Tannenwäldern gen. der Unter- und der Oberwald, das Gut zu Treppach, das Stoffel Genntner innehat, samt dem zugehörigen Holz gen. der Spitz, den Hof zu Oberrombach (Obern Rambach), den Lienhard Scheerer daselbst bebaut, ein Gut zu Oberrombach, auf dem Hans Scheerer sitzt,ein Gut zu Oberrombach, das Bartlin Ballin zum Birkhof samt den zugehörigen Hölzern innehat, ein Gut zu Oberrombach, das Margaretha Kretzin daselbst besitzt, die fünf Weiher zu Oberrombach samt dem kleinen Weiher zu Affalterried, ferner das Fischwasser zu Unterböbingen (Under-Bebingen) gen. die Rems und den Bach zu Klotzheim gen. der Klotzbach, wie er sie von seinem verst. Verwandten (Vötter) Hans Bartholomäus von Woellwarth ererbt hat. Sr.: A. (Secret) Ausf. Perg. - 1 Sg. abg. - Rv.: ... Laubach Vgl. StAL B 422 U 630 (Lehenrevers)! / 17. Februar 1573 </w:t>
            </w:r>
          </w:p>
        </w:tc>
      </w:tr>
      <w:tr w:rsidR="009755F6" w14:paraId="4FECE3DD" w14:textId="77777777">
        <w:tc>
          <w:tcPr>
            <w:tcW w:w="770" w:type="dxa"/>
          </w:tcPr>
          <w:p w14:paraId="637C0AD7" w14:textId="77777777" w:rsidR="009755F6" w:rsidRDefault="002F4F83">
            <w:pPr>
              <w:widowControl w:val="0"/>
              <w:spacing w:line="240" w:lineRule="auto"/>
              <w:rPr>
                <w:rFonts w:eastAsia="Calibri"/>
              </w:rPr>
            </w:pPr>
            <w:r>
              <w:rPr>
                <w:rFonts w:eastAsia="Calibri"/>
              </w:rPr>
              <w:t>LU</w:t>
            </w:r>
          </w:p>
        </w:tc>
        <w:tc>
          <w:tcPr>
            <w:tcW w:w="1818" w:type="dxa"/>
          </w:tcPr>
          <w:p w14:paraId="28B8CF5F" w14:textId="77777777" w:rsidR="009755F6" w:rsidRDefault="002F4F83">
            <w:pPr>
              <w:widowControl w:val="0"/>
              <w:spacing w:line="240" w:lineRule="auto"/>
              <w:rPr>
                <w:rFonts w:eastAsia="Calibri"/>
              </w:rPr>
            </w:pPr>
            <w:r>
              <w:rPr>
                <w:rFonts w:eastAsia="Calibri"/>
              </w:rPr>
              <w:t>B 177 S U 1605</w:t>
            </w:r>
          </w:p>
        </w:tc>
        <w:tc>
          <w:tcPr>
            <w:tcW w:w="6621" w:type="dxa"/>
          </w:tcPr>
          <w:p w14:paraId="54F82D40" w14:textId="77777777" w:rsidR="009755F6" w:rsidRDefault="002F4F83">
            <w:pPr>
              <w:widowControl w:val="0"/>
              <w:spacing w:line="240" w:lineRule="auto"/>
              <w:rPr>
                <w:rFonts w:eastAsia="Calibri"/>
              </w:rPr>
            </w:pPr>
            <w:r>
              <w:rPr>
                <w:noProof/>
                <w:lang w:eastAsia="de-DE"/>
              </w:rPr>
              <w:drawing>
                <wp:anchor distT="0" distB="0" distL="114300" distR="114300" simplePos="0" relativeHeight="30" behindDoc="0" locked="0" layoutInCell="1" allowOverlap="1" wp14:anchorId="54D44CD1" wp14:editId="6F93C391">
                  <wp:simplePos x="0" y="0"/>
                  <wp:positionH relativeFrom="column">
                    <wp:posOffset>2879725</wp:posOffset>
                  </wp:positionH>
                  <wp:positionV relativeFrom="paragraph">
                    <wp:posOffset>66675</wp:posOffset>
                  </wp:positionV>
                  <wp:extent cx="1148080" cy="802640"/>
                  <wp:effectExtent l="0" t="0" r="0" b="0"/>
                  <wp:wrapSquare wrapText="bothSides"/>
                  <wp:docPr id="30" name="Bild 222" descr="Vorschaubil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222" descr="Vorschaubild">
                            <a:hlinkClick r:id="rId53"/>
                          </pic:cNvPr>
                          <pic:cNvPicPr>
                            <a:picLocks noChangeAspect="1" noChangeArrowheads="1"/>
                          </pic:cNvPicPr>
                        </pic:nvPicPr>
                        <pic:blipFill>
                          <a:blip r:embed="rId54"/>
                          <a:stretch>
                            <a:fillRect/>
                          </a:stretch>
                        </pic:blipFill>
                        <pic:spPr bwMode="auto">
                          <a:xfrm>
                            <a:off x="0" y="0"/>
                            <a:ext cx="1148080" cy="802640"/>
                          </a:xfrm>
                          <a:prstGeom prst="rect">
                            <a:avLst/>
                          </a:prstGeom>
                        </pic:spPr>
                      </pic:pic>
                    </a:graphicData>
                  </a:graphic>
                </wp:anchor>
              </w:drawing>
            </w:r>
            <w:r>
              <w:rPr>
                <w:rFonts w:eastAsia="Calibri"/>
              </w:rPr>
              <w:t>Sixt Weselin, Untervogt zu Schorndorf, und Hans Adam Bletzger zu Auerbach, im Namen der Erben der verstorbenen Anna Meulerin, Witwe Balthasar Eißlingers, der Rechten Licentiaten und württembergischen Rats, verkaufen an Bürgermeister und Rat zu Gmünd ihr Fischwasser zu Oberböbingen, die Glotzach genannt, um 170 Gulden rheinisch. / 23. Juni 1575</w:t>
            </w:r>
          </w:p>
        </w:tc>
      </w:tr>
    </w:tbl>
    <w:p w14:paraId="4DEE798A" w14:textId="77777777" w:rsidR="009755F6" w:rsidRDefault="002F4F83" w:rsidP="007A5247">
      <w:pPr>
        <w:pStyle w:val="berschrift2"/>
      </w:pPr>
      <w:bookmarkStart w:id="1005" w:name="_Gewerbe_1"/>
      <w:bookmarkStart w:id="1006" w:name="_Toc89670363"/>
      <w:bookmarkStart w:id="1007" w:name="_Toc89672749"/>
      <w:bookmarkStart w:id="1008" w:name="_Toc91325753"/>
      <w:bookmarkEnd w:id="1005"/>
      <w:r>
        <w:t>Gewerbe</w:t>
      </w:r>
      <w:bookmarkEnd w:id="1006"/>
      <w:bookmarkEnd w:id="1007"/>
      <w:bookmarkEnd w:id="1008"/>
    </w:p>
    <w:tbl>
      <w:tblPr>
        <w:tblStyle w:val="Tabellenraster"/>
        <w:tblW w:w="9209" w:type="dxa"/>
        <w:tblLayout w:type="fixed"/>
        <w:tblLook w:val="04A0" w:firstRow="1" w:lastRow="0" w:firstColumn="1" w:lastColumn="0" w:noHBand="0" w:noVBand="1"/>
      </w:tblPr>
      <w:tblGrid>
        <w:gridCol w:w="846"/>
        <w:gridCol w:w="1843"/>
        <w:gridCol w:w="6520"/>
      </w:tblGrid>
      <w:tr w:rsidR="009755F6" w14:paraId="3C07D830" w14:textId="77777777" w:rsidTr="00B8611B">
        <w:tc>
          <w:tcPr>
            <w:tcW w:w="846" w:type="dxa"/>
            <w:shd w:val="clear" w:color="auto" w:fill="D0CECE" w:themeFill="background2" w:themeFillShade="E6"/>
          </w:tcPr>
          <w:p w14:paraId="50B97E52"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72FEBCC"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0475F36A" w14:textId="77777777" w:rsidR="009755F6" w:rsidRDefault="002F4F83">
            <w:pPr>
              <w:widowControl w:val="0"/>
              <w:spacing w:line="240" w:lineRule="auto"/>
              <w:rPr>
                <w:rFonts w:eastAsia="Calibri"/>
              </w:rPr>
            </w:pPr>
            <w:r>
              <w:rPr>
                <w:rFonts w:eastAsia="Calibri"/>
              </w:rPr>
              <w:t>Inhalt</w:t>
            </w:r>
          </w:p>
        </w:tc>
      </w:tr>
      <w:tr w:rsidR="009755F6" w14:paraId="61F344D1" w14:textId="77777777" w:rsidTr="00B8611B">
        <w:tc>
          <w:tcPr>
            <w:tcW w:w="846" w:type="dxa"/>
          </w:tcPr>
          <w:p w14:paraId="13FD8980" w14:textId="77777777" w:rsidR="009755F6" w:rsidRDefault="002F4F83">
            <w:pPr>
              <w:widowControl w:val="0"/>
              <w:spacing w:line="240" w:lineRule="auto"/>
              <w:rPr>
                <w:rFonts w:eastAsia="Calibri"/>
              </w:rPr>
            </w:pPr>
            <w:r>
              <w:rPr>
                <w:rFonts w:eastAsia="Calibri"/>
              </w:rPr>
              <w:t>LU</w:t>
            </w:r>
          </w:p>
        </w:tc>
        <w:tc>
          <w:tcPr>
            <w:tcW w:w="1843" w:type="dxa"/>
          </w:tcPr>
          <w:p w14:paraId="0090A1BC" w14:textId="77777777" w:rsidR="009755F6" w:rsidRDefault="002F4F83">
            <w:pPr>
              <w:widowControl w:val="0"/>
              <w:spacing w:line="240" w:lineRule="auto"/>
              <w:rPr>
                <w:rFonts w:eastAsia="Calibri"/>
              </w:rPr>
            </w:pPr>
            <w:r>
              <w:rPr>
                <w:rFonts w:eastAsia="Calibri"/>
              </w:rPr>
              <w:t>E 175 Bü 6159</w:t>
            </w:r>
          </w:p>
        </w:tc>
        <w:tc>
          <w:tcPr>
            <w:tcW w:w="6520" w:type="dxa"/>
          </w:tcPr>
          <w:p w14:paraId="47995F8B" w14:textId="77777777" w:rsidR="009755F6" w:rsidRDefault="002F4F83">
            <w:pPr>
              <w:widowControl w:val="0"/>
              <w:spacing w:line="240" w:lineRule="auto"/>
              <w:rPr>
                <w:rFonts w:eastAsia="Calibri"/>
              </w:rPr>
            </w:pPr>
            <w:r>
              <w:rPr>
                <w:rFonts w:eastAsia="Calibri"/>
              </w:rPr>
              <w:t xml:space="preserve">Wirtschafts- und Schankkonzessionen, OA Gmünd / 1828 – 1914 </w:t>
            </w:r>
          </w:p>
        </w:tc>
      </w:tr>
      <w:tr w:rsidR="009755F6" w14:paraId="0A6FDAE0" w14:textId="77777777" w:rsidTr="00B8611B">
        <w:tc>
          <w:tcPr>
            <w:tcW w:w="846" w:type="dxa"/>
          </w:tcPr>
          <w:p w14:paraId="4CA3EBC1" w14:textId="77777777" w:rsidR="009755F6" w:rsidRDefault="002F4F83">
            <w:pPr>
              <w:widowControl w:val="0"/>
              <w:spacing w:line="240" w:lineRule="auto"/>
              <w:rPr>
                <w:rFonts w:eastAsia="Calibri"/>
              </w:rPr>
            </w:pPr>
            <w:r>
              <w:rPr>
                <w:rFonts w:eastAsia="Calibri"/>
              </w:rPr>
              <w:t>LU</w:t>
            </w:r>
          </w:p>
        </w:tc>
        <w:tc>
          <w:tcPr>
            <w:tcW w:w="1843" w:type="dxa"/>
          </w:tcPr>
          <w:p w14:paraId="47981F2F" w14:textId="77777777" w:rsidR="009755F6" w:rsidRDefault="002F4F83">
            <w:pPr>
              <w:widowControl w:val="0"/>
              <w:spacing w:line="240" w:lineRule="auto"/>
              <w:rPr>
                <w:rFonts w:eastAsia="Calibri"/>
              </w:rPr>
            </w:pPr>
            <w:r>
              <w:rPr>
                <w:rFonts w:eastAsia="Calibri"/>
              </w:rPr>
              <w:t>E 180 VII Bü 105</w:t>
            </w:r>
          </w:p>
        </w:tc>
        <w:tc>
          <w:tcPr>
            <w:tcW w:w="6520" w:type="dxa"/>
          </w:tcPr>
          <w:p w14:paraId="31F12046" w14:textId="77777777" w:rsidR="009755F6" w:rsidRDefault="002F4F83">
            <w:pPr>
              <w:widowControl w:val="0"/>
              <w:spacing w:line="240" w:lineRule="auto"/>
              <w:rPr>
                <w:rFonts w:eastAsia="Calibri"/>
              </w:rPr>
            </w:pPr>
            <w:r>
              <w:rPr>
                <w:rFonts w:eastAsia="Calibri"/>
              </w:rPr>
              <w:t xml:space="preserve">Zwangsenteignungen im Kreis Schwäb. Gmünd / 1926 – 1939 </w:t>
            </w:r>
          </w:p>
        </w:tc>
      </w:tr>
      <w:tr w:rsidR="009755F6" w14:paraId="653B2691" w14:textId="77777777" w:rsidTr="00B8611B">
        <w:tc>
          <w:tcPr>
            <w:tcW w:w="846" w:type="dxa"/>
          </w:tcPr>
          <w:p w14:paraId="002C74C2" w14:textId="77777777" w:rsidR="009755F6" w:rsidRDefault="002F4F83">
            <w:pPr>
              <w:widowControl w:val="0"/>
              <w:spacing w:line="240" w:lineRule="auto"/>
              <w:rPr>
                <w:rFonts w:eastAsia="Calibri"/>
              </w:rPr>
            </w:pPr>
            <w:r>
              <w:rPr>
                <w:rFonts w:eastAsia="Calibri"/>
              </w:rPr>
              <w:t>LU</w:t>
            </w:r>
          </w:p>
        </w:tc>
        <w:tc>
          <w:tcPr>
            <w:tcW w:w="1843" w:type="dxa"/>
          </w:tcPr>
          <w:p w14:paraId="4487DE7D" w14:textId="77777777" w:rsidR="009755F6" w:rsidRDefault="002F4F83">
            <w:pPr>
              <w:widowControl w:val="0"/>
              <w:spacing w:line="240" w:lineRule="auto"/>
              <w:rPr>
                <w:rFonts w:eastAsia="Calibri"/>
              </w:rPr>
            </w:pPr>
            <w:r>
              <w:rPr>
                <w:rFonts w:eastAsia="Calibri"/>
              </w:rPr>
              <w:t>F 169 Bü 174</w:t>
            </w:r>
          </w:p>
        </w:tc>
        <w:tc>
          <w:tcPr>
            <w:tcW w:w="6520" w:type="dxa"/>
          </w:tcPr>
          <w:p w14:paraId="2B6F3B1A" w14:textId="77777777" w:rsidR="009755F6" w:rsidRDefault="002F4F83">
            <w:pPr>
              <w:widowControl w:val="0"/>
              <w:spacing w:line="240" w:lineRule="auto"/>
              <w:rPr>
                <w:rFonts w:eastAsia="Calibri"/>
              </w:rPr>
            </w:pPr>
            <w:r>
              <w:rPr>
                <w:rFonts w:eastAsia="Calibri"/>
              </w:rPr>
              <w:t xml:space="preserve">Dampfkesselakten Hirschmühle (Gde. Oberböbingen): Mühle Hermann Rau / 1920 – 1928 </w:t>
            </w:r>
          </w:p>
        </w:tc>
      </w:tr>
      <w:tr w:rsidR="009755F6" w14:paraId="302DD04A" w14:textId="77777777" w:rsidTr="00B8611B">
        <w:tc>
          <w:tcPr>
            <w:tcW w:w="846" w:type="dxa"/>
          </w:tcPr>
          <w:p w14:paraId="29436583" w14:textId="77777777" w:rsidR="009755F6" w:rsidRDefault="002F4F83">
            <w:pPr>
              <w:widowControl w:val="0"/>
              <w:spacing w:line="240" w:lineRule="auto"/>
              <w:rPr>
                <w:rFonts w:eastAsia="Calibri"/>
              </w:rPr>
            </w:pPr>
            <w:r>
              <w:rPr>
                <w:rFonts w:eastAsia="Calibri"/>
              </w:rPr>
              <w:t>LU</w:t>
            </w:r>
          </w:p>
        </w:tc>
        <w:tc>
          <w:tcPr>
            <w:tcW w:w="1843" w:type="dxa"/>
          </w:tcPr>
          <w:p w14:paraId="199A2E74" w14:textId="77777777" w:rsidR="009755F6" w:rsidRDefault="002F4F83">
            <w:pPr>
              <w:widowControl w:val="0"/>
              <w:spacing w:line="240" w:lineRule="auto"/>
              <w:rPr>
                <w:rFonts w:eastAsia="Calibri"/>
              </w:rPr>
            </w:pPr>
            <w:r>
              <w:rPr>
                <w:rFonts w:eastAsia="Calibri"/>
              </w:rPr>
              <w:t>F 269 I Bü Z 366</w:t>
            </w:r>
          </w:p>
        </w:tc>
        <w:tc>
          <w:tcPr>
            <w:tcW w:w="6520" w:type="dxa"/>
          </w:tcPr>
          <w:p w14:paraId="4AF4E624" w14:textId="77777777" w:rsidR="009755F6" w:rsidRDefault="002F4F83">
            <w:pPr>
              <w:widowControl w:val="0"/>
              <w:spacing w:line="240" w:lineRule="auto"/>
              <w:rPr>
                <w:rFonts w:eastAsia="Calibri"/>
              </w:rPr>
            </w:pPr>
            <w:r>
              <w:rPr>
                <w:rFonts w:eastAsia="Calibri"/>
              </w:rPr>
              <w:t xml:space="preserve">Wirt Ferdinand Ebert in Reichenbach unter Rechberg (Kl.) gegen Kronenwirt Greiner von Oberböbingen (Bekl.) wegen Eigentumsanspruchs / 1876 – 1877 </w:t>
            </w:r>
          </w:p>
        </w:tc>
      </w:tr>
      <w:tr w:rsidR="009755F6" w14:paraId="28510329" w14:textId="77777777" w:rsidTr="00B8611B">
        <w:tc>
          <w:tcPr>
            <w:tcW w:w="846" w:type="dxa"/>
          </w:tcPr>
          <w:p w14:paraId="689C7F39" w14:textId="77777777" w:rsidR="009755F6" w:rsidRDefault="002F4F83">
            <w:pPr>
              <w:widowControl w:val="0"/>
              <w:spacing w:line="240" w:lineRule="auto"/>
              <w:rPr>
                <w:rFonts w:eastAsia="Calibri"/>
              </w:rPr>
            </w:pPr>
            <w:r>
              <w:rPr>
                <w:rFonts w:eastAsia="Calibri"/>
              </w:rPr>
              <w:t>S</w:t>
            </w:r>
          </w:p>
        </w:tc>
        <w:tc>
          <w:tcPr>
            <w:tcW w:w="1843" w:type="dxa"/>
          </w:tcPr>
          <w:p w14:paraId="56C98D77" w14:textId="77777777" w:rsidR="009755F6" w:rsidRDefault="002F4F83">
            <w:pPr>
              <w:widowControl w:val="0"/>
              <w:spacing w:line="240" w:lineRule="auto"/>
              <w:rPr>
                <w:rFonts w:eastAsia="Calibri"/>
              </w:rPr>
            </w:pPr>
            <w:r>
              <w:rPr>
                <w:rFonts w:eastAsia="Calibri"/>
              </w:rPr>
              <w:t>A 567</w:t>
            </w:r>
          </w:p>
        </w:tc>
        <w:tc>
          <w:tcPr>
            <w:tcW w:w="6520" w:type="dxa"/>
          </w:tcPr>
          <w:p w14:paraId="0D44ED51" w14:textId="77777777" w:rsidR="009755F6" w:rsidRDefault="002F4F83">
            <w:pPr>
              <w:widowControl w:val="0"/>
              <w:spacing w:line="240" w:lineRule="auto"/>
              <w:rPr>
                <w:rFonts w:eastAsia="Calibri"/>
              </w:rPr>
            </w:pPr>
            <w:r>
              <w:rPr>
                <w:rFonts w:eastAsia="Calibri"/>
              </w:rPr>
              <w:t>Hüttenwerk Königsbronn / 1602-1806 / Zimmern, Gemeinde Oberböbingen 1629/1630 (Nr. 14769)</w:t>
            </w:r>
          </w:p>
        </w:tc>
      </w:tr>
      <w:tr w:rsidR="009755F6" w14:paraId="5AC65131" w14:textId="77777777" w:rsidTr="00B8611B">
        <w:tc>
          <w:tcPr>
            <w:tcW w:w="846" w:type="dxa"/>
          </w:tcPr>
          <w:p w14:paraId="46F3015A" w14:textId="77777777" w:rsidR="009755F6" w:rsidRDefault="002F4F83">
            <w:pPr>
              <w:widowControl w:val="0"/>
              <w:spacing w:line="240" w:lineRule="auto"/>
              <w:rPr>
                <w:rFonts w:eastAsia="Calibri"/>
              </w:rPr>
            </w:pPr>
            <w:r>
              <w:rPr>
                <w:rFonts w:eastAsia="Calibri"/>
              </w:rPr>
              <w:t>LU</w:t>
            </w:r>
          </w:p>
        </w:tc>
        <w:tc>
          <w:tcPr>
            <w:tcW w:w="1843" w:type="dxa"/>
          </w:tcPr>
          <w:p w14:paraId="7387C224" w14:textId="77777777" w:rsidR="009755F6" w:rsidRDefault="002F4F83">
            <w:pPr>
              <w:widowControl w:val="0"/>
              <w:spacing w:line="240" w:lineRule="auto"/>
              <w:rPr>
                <w:rFonts w:eastAsia="Calibri"/>
              </w:rPr>
            </w:pPr>
            <w:r>
              <w:rPr>
                <w:rFonts w:eastAsia="Calibri"/>
              </w:rPr>
              <w:t>B 177 S U 1814</w:t>
            </w:r>
          </w:p>
        </w:tc>
        <w:tc>
          <w:tcPr>
            <w:tcW w:w="6520" w:type="dxa"/>
          </w:tcPr>
          <w:p w14:paraId="3A2FE739" w14:textId="77777777" w:rsidR="009755F6" w:rsidRDefault="002F4F83">
            <w:pPr>
              <w:widowControl w:val="0"/>
              <w:spacing w:line="240" w:lineRule="auto"/>
              <w:rPr>
                <w:rFonts w:eastAsia="Calibri"/>
              </w:rPr>
            </w:pPr>
            <w:r>
              <w:rPr>
                <w:noProof/>
                <w:lang w:eastAsia="de-DE"/>
              </w:rPr>
              <w:drawing>
                <wp:anchor distT="0" distB="0" distL="114300" distR="114300" simplePos="0" relativeHeight="31" behindDoc="0" locked="0" layoutInCell="1" allowOverlap="1" wp14:anchorId="12C2831F" wp14:editId="4B2CF009">
                  <wp:simplePos x="0" y="0"/>
                  <wp:positionH relativeFrom="column">
                    <wp:posOffset>2889885</wp:posOffset>
                  </wp:positionH>
                  <wp:positionV relativeFrom="paragraph">
                    <wp:posOffset>81280</wp:posOffset>
                  </wp:positionV>
                  <wp:extent cx="1148080" cy="741680"/>
                  <wp:effectExtent l="0" t="0" r="0" b="0"/>
                  <wp:wrapSquare wrapText="bothSides"/>
                  <wp:docPr id="31" name="Bild 987" descr="Vorschaubil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987" descr="Vorschaubild">
                            <a:hlinkClick r:id="rId63"/>
                          </pic:cNvPr>
                          <pic:cNvPicPr>
                            <a:picLocks noChangeAspect="1" noChangeArrowheads="1"/>
                          </pic:cNvPicPr>
                        </pic:nvPicPr>
                        <pic:blipFill>
                          <a:blip r:embed="rId64"/>
                          <a:stretch>
                            <a:fillRect/>
                          </a:stretch>
                        </pic:blipFill>
                        <pic:spPr bwMode="auto">
                          <a:xfrm>
                            <a:off x="0" y="0"/>
                            <a:ext cx="1148080" cy="741680"/>
                          </a:xfrm>
                          <a:prstGeom prst="rect">
                            <a:avLst/>
                          </a:prstGeom>
                        </pic:spPr>
                      </pic:pic>
                    </a:graphicData>
                  </a:graphic>
                </wp:anchor>
              </w:drawing>
            </w:r>
            <w:r>
              <w:rPr>
                <w:rFonts w:eastAsia="Calibri"/>
              </w:rPr>
              <w:t>Pantaleon Hertzer von Unterböbingen verkauft an die Sondersiechen-Pfleger Klaus Beck, Jörg Hartmann und Hans Benner seine Mühle zu Unterböbingen mit Haus, Hofraite, Wiese und Garten sowie mit dem Mühlgraben um 228 Gulden rheinisch. / Mittwoch nach Mariä Himmerfahrt</w:t>
            </w:r>
          </w:p>
        </w:tc>
      </w:tr>
      <w:tr w:rsidR="009755F6" w14:paraId="6F8F161C" w14:textId="77777777" w:rsidTr="00B8611B">
        <w:tc>
          <w:tcPr>
            <w:tcW w:w="846" w:type="dxa"/>
          </w:tcPr>
          <w:p w14:paraId="0525BCB1" w14:textId="77777777" w:rsidR="009755F6" w:rsidRDefault="002F4F83">
            <w:pPr>
              <w:widowControl w:val="0"/>
              <w:spacing w:line="240" w:lineRule="auto"/>
              <w:rPr>
                <w:rFonts w:eastAsia="Calibri"/>
              </w:rPr>
            </w:pPr>
            <w:r>
              <w:rPr>
                <w:rFonts w:eastAsia="Calibri"/>
              </w:rPr>
              <w:t>LU</w:t>
            </w:r>
          </w:p>
        </w:tc>
        <w:tc>
          <w:tcPr>
            <w:tcW w:w="1843" w:type="dxa"/>
          </w:tcPr>
          <w:p w14:paraId="13C47765" w14:textId="77777777" w:rsidR="009755F6" w:rsidRDefault="002F4F83">
            <w:pPr>
              <w:widowControl w:val="0"/>
              <w:spacing w:line="240" w:lineRule="auto"/>
              <w:rPr>
                <w:rFonts w:eastAsia="Calibri"/>
              </w:rPr>
            </w:pPr>
            <w:r>
              <w:rPr>
                <w:rFonts w:eastAsia="Calibri"/>
              </w:rPr>
              <w:t xml:space="preserve">B 177 S Bü 2772 </w:t>
            </w:r>
          </w:p>
        </w:tc>
        <w:tc>
          <w:tcPr>
            <w:tcW w:w="6520" w:type="dxa"/>
          </w:tcPr>
          <w:p w14:paraId="73250DCB" w14:textId="77777777" w:rsidR="009755F6" w:rsidRDefault="002F4F83">
            <w:pPr>
              <w:widowControl w:val="0"/>
              <w:spacing w:line="240" w:lineRule="auto"/>
              <w:rPr>
                <w:rFonts w:eastAsia="Calibri"/>
              </w:rPr>
            </w:pPr>
            <w:r>
              <w:rPr>
                <w:rFonts w:eastAsia="Calibri"/>
              </w:rPr>
              <w:t>Bürgermeister und Rat zu Gmünd übergeben Hans Wolf von Woellwarth zu Unterböbingen ihre Mühle zu Unterböbingen, die ihm nebst barem Geld für sein an den Gmünder Spital verkauftes Holz, der Berg genannt, zugefallen ist. (Konzept, Papier) / 23. September 1549</w:t>
            </w:r>
          </w:p>
        </w:tc>
      </w:tr>
    </w:tbl>
    <w:p w14:paraId="5F5029A1"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1F030611" w14:textId="77777777">
        <w:tc>
          <w:tcPr>
            <w:tcW w:w="770" w:type="dxa"/>
          </w:tcPr>
          <w:p w14:paraId="2159F043"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12630DF7" w14:textId="77777777" w:rsidR="009755F6" w:rsidRDefault="002F4F83">
            <w:pPr>
              <w:widowControl w:val="0"/>
              <w:spacing w:line="240" w:lineRule="auto"/>
              <w:rPr>
                <w:rFonts w:eastAsia="Calibri"/>
              </w:rPr>
            </w:pPr>
            <w:r>
              <w:rPr>
                <w:rFonts w:eastAsia="Calibri"/>
              </w:rPr>
              <w:t>B 177 S Bü 2774</w:t>
            </w:r>
          </w:p>
        </w:tc>
        <w:tc>
          <w:tcPr>
            <w:tcW w:w="6621" w:type="dxa"/>
          </w:tcPr>
          <w:p w14:paraId="7D1B651D" w14:textId="77777777" w:rsidR="009755F6" w:rsidRDefault="002F4F83">
            <w:pPr>
              <w:widowControl w:val="0"/>
              <w:spacing w:line="240" w:lineRule="auto"/>
              <w:rPr>
                <w:rFonts w:eastAsia="Calibri"/>
              </w:rPr>
            </w:pPr>
            <w:r>
              <w:rPr>
                <w:rFonts w:eastAsia="Calibri"/>
              </w:rPr>
              <w:t>Hans Hertzer, der Müller, sesshaft auf der Mühle zu Unterböbingen, beurkundet, dass er Melchior Hertzer, dem Becken zu Unterböbingen, über die 600 bar erlegten Gulden noch 465 Gulden am Kaufschilling der von ersterem letzterem abgekauften Gerechtsame an obiger Mühle, die er und seine Ehefrau Barbara auf Lebenszeit von der St. Katharinenpflege zu Gmünd innehaben, schuldet und verpfändet alle seine Habe und Güter dafür. (Orig., Papier, Kerbbrief doppelt) / 1579 August 24 (Bartholomäus)</w:t>
            </w:r>
          </w:p>
        </w:tc>
      </w:tr>
      <w:tr w:rsidR="009755F6" w14:paraId="3AA9B453" w14:textId="77777777">
        <w:tc>
          <w:tcPr>
            <w:tcW w:w="770" w:type="dxa"/>
          </w:tcPr>
          <w:p w14:paraId="520C8FD1" w14:textId="77777777" w:rsidR="009755F6" w:rsidRDefault="002F4F83">
            <w:pPr>
              <w:widowControl w:val="0"/>
              <w:spacing w:line="240" w:lineRule="auto"/>
              <w:rPr>
                <w:rFonts w:eastAsia="Calibri"/>
              </w:rPr>
            </w:pPr>
            <w:r>
              <w:rPr>
                <w:rFonts w:eastAsia="Calibri"/>
              </w:rPr>
              <w:t>LU</w:t>
            </w:r>
          </w:p>
        </w:tc>
        <w:tc>
          <w:tcPr>
            <w:tcW w:w="1818" w:type="dxa"/>
          </w:tcPr>
          <w:p w14:paraId="46F6365E" w14:textId="77777777" w:rsidR="009755F6" w:rsidRDefault="002F4F83">
            <w:pPr>
              <w:widowControl w:val="0"/>
              <w:spacing w:line="240" w:lineRule="auto"/>
              <w:rPr>
                <w:rFonts w:eastAsia="Calibri"/>
              </w:rPr>
            </w:pPr>
            <w:r>
              <w:rPr>
                <w:rFonts w:eastAsia="Calibri"/>
              </w:rPr>
              <w:t>B 177 S Bü 2775</w:t>
            </w:r>
          </w:p>
        </w:tc>
        <w:tc>
          <w:tcPr>
            <w:tcW w:w="6621" w:type="dxa"/>
          </w:tcPr>
          <w:p w14:paraId="6E908E23" w14:textId="77777777" w:rsidR="009755F6" w:rsidRDefault="002F4F83">
            <w:pPr>
              <w:widowControl w:val="0"/>
              <w:spacing w:line="240" w:lineRule="auto"/>
              <w:rPr>
                <w:rFonts w:eastAsia="Calibri"/>
              </w:rPr>
            </w:pPr>
            <w:r>
              <w:rPr>
                <w:rFonts w:eastAsia="Calibri"/>
              </w:rPr>
              <w:t>Melchior Hertzer zu Unterböbingen verkauft mit Zustimmung des Gmünder Magistrats an Bürgermeister Heinrich Holtzwart, Stättmeister Heinrich Dapp und Stättmeister Leonhard Megerlin, als Pfleger St. Katharinen bei den Sondersiechen zu Gmünd, 395 Gulden, die ihm noch Hans Hertzer schuldet, um 295 Gulden. (Orig., Papier, 2 Sg. der Gmünder Richter Jakob Mair, Stättmeister, und Melchisedech Mair) / 1582 März 26 (Aftermontag nach Letare)</w:t>
            </w:r>
          </w:p>
        </w:tc>
      </w:tr>
      <w:tr w:rsidR="009755F6" w14:paraId="3137BA0B" w14:textId="77777777">
        <w:tc>
          <w:tcPr>
            <w:tcW w:w="770" w:type="dxa"/>
          </w:tcPr>
          <w:p w14:paraId="1B77A54D" w14:textId="77777777" w:rsidR="009755F6" w:rsidRDefault="002F4F83">
            <w:pPr>
              <w:widowControl w:val="0"/>
              <w:spacing w:line="240" w:lineRule="auto"/>
              <w:rPr>
                <w:rFonts w:eastAsia="Calibri"/>
              </w:rPr>
            </w:pPr>
            <w:r>
              <w:rPr>
                <w:rFonts w:eastAsia="Calibri"/>
              </w:rPr>
              <w:t>LU</w:t>
            </w:r>
          </w:p>
        </w:tc>
        <w:tc>
          <w:tcPr>
            <w:tcW w:w="1818" w:type="dxa"/>
          </w:tcPr>
          <w:p w14:paraId="580D49F2" w14:textId="77777777" w:rsidR="009755F6" w:rsidRDefault="002F4F83">
            <w:pPr>
              <w:widowControl w:val="0"/>
              <w:spacing w:line="240" w:lineRule="auto"/>
              <w:rPr>
                <w:rFonts w:eastAsia="Calibri"/>
              </w:rPr>
            </w:pPr>
            <w:r>
              <w:rPr>
                <w:rFonts w:eastAsia="Calibri"/>
              </w:rPr>
              <w:t>B 177 S Bü 2779</w:t>
            </w:r>
          </w:p>
        </w:tc>
        <w:tc>
          <w:tcPr>
            <w:tcW w:w="6621" w:type="dxa"/>
          </w:tcPr>
          <w:p w14:paraId="10DAB3FD" w14:textId="77777777" w:rsidR="009755F6" w:rsidRDefault="002F4F83">
            <w:pPr>
              <w:widowControl w:val="0"/>
              <w:spacing w:line="240" w:lineRule="auto"/>
              <w:rPr>
                <w:rFonts w:eastAsia="Calibri"/>
              </w:rPr>
            </w:pPr>
            <w:r>
              <w:rPr>
                <w:rFonts w:eastAsia="Calibri"/>
              </w:rPr>
              <w:t>Der Gmünder Magistrat befiehlt seinen Untertanen zu Unterböbingen an, künftig ihre Hochzeits- und sonstigen Feste bei dem Zapfenwirt Christian Hag in Unterböbingen zu halten. (Konzept, Papier) / 17. Juni 1766</w:t>
            </w:r>
          </w:p>
        </w:tc>
      </w:tr>
      <w:tr w:rsidR="009755F6" w14:paraId="33587A2A" w14:textId="77777777">
        <w:tc>
          <w:tcPr>
            <w:tcW w:w="770" w:type="dxa"/>
          </w:tcPr>
          <w:p w14:paraId="41E8F643" w14:textId="77777777" w:rsidR="009755F6" w:rsidRDefault="002F4F83">
            <w:pPr>
              <w:widowControl w:val="0"/>
              <w:spacing w:line="240" w:lineRule="auto"/>
              <w:rPr>
                <w:rFonts w:eastAsia="Calibri"/>
              </w:rPr>
            </w:pPr>
            <w:r>
              <w:rPr>
                <w:rFonts w:eastAsia="Calibri"/>
              </w:rPr>
              <w:t>S</w:t>
            </w:r>
          </w:p>
        </w:tc>
        <w:tc>
          <w:tcPr>
            <w:tcW w:w="1818" w:type="dxa"/>
          </w:tcPr>
          <w:p w14:paraId="213C4002" w14:textId="77777777" w:rsidR="009755F6" w:rsidRDefault="002F4F83">
            <w:pPr>
              <w:widowControl w:val="0"/>
              <w:spacing w:line="240" w:lineRule="auto"/>
              <w:rPr>
                <w:rFonts w:eastAsia="Calibri"/>
              </w:rPr>
            </w:pPr>
            <w:r>
              <w:rPr>
                <w:rFonts w:eastAsia="Calibri"/>
              </w:rPr>
              <w:t>A 208 Bü 247</w:t>
            </w:r>
          </w:p>
        </w:tc>
        <w:tc>
          <w:tcPr>
            <w:tcW w:w="6621" w:type="dxa"/>
          </w:tcPr>
          <w:p w14:paraId="1F705423" w14:textId="77777777" w:rsidR="009755F6" w:rsidRDefault="002F4F83">
            <w:pPr>
              <w:widowControl w:val="0"/>
              <w:spacing w:line="240" w:lineRule="auto"/>
              <w:rPr>
                <w:rFonts w:eastAsia="Calibri"/>
              </w:rPr>
            </w:pPr>
            <w:r>
              <w:rPr>
                <w:rFonts w:eastAsia="Calibri"/>
              </w:rPr>
              <w:t xml:space="preserve">Das Gesuch des Lienhard Kübler von Unterböbingen um beständige Gassen-Wirtschaft. / 1565 – 1567 </w:t>
            </w:r>
          </w:p>
        </w:tc>
      </w:tr>
    </w:tbl>
    <w:p w14:paraId="6453609E" w14:textId="77777777" w:rsidR="009755F6" w:rsidRDefault="002F4F83" w:rsidP="007A5247">
      <w:pPr>
        <w:pStyle w:val="berschrift2"/>
      </w:pPr>
      <w:bookmarkStart w:id="1009" w:name="_Grundstücke_1"/>
      <w:bookmarkStart w:id="1010" w:name="_Toc89670364"/>
      <w:bookmarkStart w:id="1011" w:name="_Toc89672750"/>
      <w:bookmarkStart w:id="1012" w:name="_Toc91325754"/>
      <w:bookmarkEnd w:id="1009"/>
      <w:r>
        <w:t>Grundstücke</w:t>
      </w:r>
      <w:bookmarkEnd w:id="1010"/>
      <w:bookmarkEnd w:id="1011"/>
      <w:bookmarkEnd w:id="1012"/>
    </w:p>
    <w:tbl>
      <w:tblPr>
        <w:tblStyle w:val="Tabellenraster"/>
        <w:tblW w:w="9209" w:type="dxa"/>
        <w:tblLayout w:type="fixed"/>
        <w:tblLook w:val="04A0" w:firstRow="1" w:lastRow="0" w:firstColumn="1" w:lastColumn="0" w:noHBand="0" w:noVBand="1"/>
      </w:tblPr>
      <w:tblGrid>
        <w:gridCol w:w="846"/>
        <w:gridCol w:w="1843"/>
        <w:gridCol w:w="6520"/>
      </w:tblGrid>
      <w:tr w:rsidR="009755F6" w14:paraId="208A1648" w14:textId="77777777" w:rsidTr="00B8611B">
        <w:tc>
          <w:tcPr>
            <w:tcW w:w="846" w:type="dxa"/>
            <w:shd w:val="clear" w:color="auto" w:fill="D0CECE" w:themeFill="background2" w:themeFillShade="E6"/>
          </w:tcPr>
          <w:p w14:paraId="6DAE728D"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86D6D4D"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79071A55" w14:textId="77777777" w:rsidR="009755F6" w:rsidRDefault="002F4F83">
            <w:pPr>
              <w:widowControl w:val="0"/>
              <w:spacing w:line="240" w:lineRule="auto"/>
              <w:rPr>
                <w:rFonts w:eastAsia="Calibri"/>
              </w:rPr>
            </w:pPr>
            <w:r>
              <w:rPr>
                <w:rFonts w:eastAsia="Calibri"/>
              </w:rPr>
              <w:t>Inhalt</w:t>
            </w:r>
          </w:p>
        </w:tc>
      </w:tr>
      <w:tr w:rsidR="009755F6" w14:paraId="1D457A73" w14:textId="77777777" w:rsidTr="00B8611B">
        <w:tc>
          <w:tcPr>
            <w:tcW w:w="846" w:type="dxa"/>
          </w:tcPr>
          <w:p w14:paraId="6C85951B" w14:textId="77777777" w:rsidR="009755F6" w:rsidRDefault="002F4F83">
            <w:pPr>
              <w:widowControl w:val="0"/>
              <w:spacing w:line="240" w:lineRule="auto"/>
              <w:rPr>
                <w:rFonts w:eastAsia="Calibri"/>
              </w:rPr>
            </w:pPr>
            <w:r>
              <w:rPr>
                <w:rFonts w:eastAsia="Calibri"/>
              </w:rPr>
              <w:t>LU</w:t>
            </w:r>
          </w:p>
        </w:tc>
        <w:tc>
          <w:tcPr>
            <w:tcW w:w="1843" w:type="dxa"/>
          </w:tcPr>
          <w:p w14:paraId="5BB61B8D" w14:textId="77777777" w:rsidR="009755F6" w:rsidRDefault="002F4F83">
            <w:pPr>
              <w:widowControl w:val="0"/>
              <w:spacing w:line="240" w:lineRule="auto"/>
              <w:rPr>
                <w:rFonts w:eastAsia="Calibri"/>
              </w:rPr>
            </w:pPr>
            <w:r>
              <w:rPr>
                <w:rFonts w:eastAsia="Calibri"/>
              </w:rPr>
              <w:t>B 177 S U 1910</w:t>
            </w:r>
          </w:p>
        </w:tc>
        <w:tc>
          <w:tcPr>
            <w:tcW w:w="6520" w:type="dxa"/>
          </w:tcPr>
          <w:p w14:paraId="744BDC0B" w14:textId="77777777" w:rsidR="009755F6" w:rsidRDefault="002F4F83">
            <w:pPr>
              <w:widowControl w:val="0"/>
              <w:spacing w:line="240" w:lineRule="auto"/>
              <w:rPr>
                <w:rFonts w:eastAsia="Calibri"/>
              </w:rPr>
            </w:pPr>
            <w:r>
              <w:rPr>
                <w:noProof/>
                <w:lang w:eastAsia="de-DE"/>
              </w:rPr>
              <w:drawing>
                <wp:anchor distT="0" distB="0" distL="114300" distR="114300" simplePos="0" relativeHeight="33" behindDoc="0" locked="0" layoutInCell="1" allowOverlap="1" wp14:anchorId="160176D1" wp14:editId="5137F8D5">
                  <wp:simplePos x="0" y="0"/>
                  <wp:positionH relativeFrom="column">
                    <wp:posOffset>2900045</wp:posOffset>
                  </wp:positionH>
                  <wp:positionV relativeFrom="paragraph">
                    <wp:posOffset>106045</wp:posOffset>
                  </wp:positionV>
                  <wp:extent cx="1143000" cy="914400"/>
                  <wp:effectExtent l="0" t="0" r="0" b="0"/>
                  <wp:wrapSquare wrapText="bothSides"/>
                  <wp:docPr id="32" name="Bild 8" descr="Vorschaubil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8" descr="Vorschaubild">
                            <a:hlinkClick r:id="rId65"/>
                          </pic:cNvPr>
                          <pic:cNvPicPr>
                            <a:picLocks noChangeAspect="1" noChangeArrowheads="1"/>
                          </pic:cNvPicPr>
                        </pic:nvPicPr>
                        <pic:blipFill>
                          <a:blip r:embed="rId66"/>
                          <a:stretch>
                            <a:fillRect/>
                          </a:stretch>
                        </pic:blipFill>
                        <pic:spPr bwMode="auto">
                          <a:xfrm>
                            <a:off x="0" y="0"/>
                            <a:ext cx="1143000" cy="914400"/>
                          </a:xfrm>
                          <a:prstGeom prst="rect">
                            <a:avLst/>
                          </a:prstGeom>
                        </pic:spPr>
                      </pic:pic>
                    </a:graphicData>
                  </a:graphic>
                </wp:anchor>
              </w:drawing>
            </w:r>
            <w:r>
              <w:rPr>
                <w:rFonts w:eastAsia="Calibri"/>
              </w:rPr>
              <w:t>Klaus Eberlin und Ulrich Marquart, Pfleger St. Martins und seines Gotteshauses zu Iggingen, verkaufen an Hans Waltz zu Zimmern 3 Jauchert Ackers, an der Lürmair genannt und zwischen Zimmern und Böbingen an der Rems gelegen, sowie einen Wiesenflecken an der Zelgerhalde um 24 Gulden rheinisch. / an St. Matheus, des Zwölfboten und Evangelisten Abend 1437</w:t>
            </w:r>
          </w:p>
        </w:tc>
      </w:tr>
      <w:tr w:rsidR="009755F6" w14:paraId="466C979E" w14:textId="77777777" w:rsidTr="00B8611B">
        <w:tc>
          <w:tcPr>
            <w:tcW w:w="846" w:type="dxa"/>
          </w:tcPr>
          <w:p w14:paraId="0D774959" w14:textId="77777777" w:rsidR="009755F6" w:rsidRDefault="002F4F83">
            <w:pPr>
              <w:widowControl w:val="0"/>
              <w:spacing w:line="240" w:lineRule="auto"/>
              <w:rPr>
                <w:rFonts w:eastAsia="Calibri"/>
              </w:rPr>
            </w:pPr>
            <w:r>
              <w:rPr>
                <w:rFonts w:eastAsia="Calibri"/>
              </w:rPr>
              <w:t>KW</w:t>
            </w:r>
          </w:p>
        </w:tc>
        <w:tc>
          <w:tcPr>
            <w:tcW w:w="1843" w:type="dxa"/>
          </w:tcPr>
          <w:p w14:paraId="34459E52" w14:textId="77777777" w:rsidR="009755F6" w:rsidRDefault="002F4F83">
            <w:pPr>
              <w:widowControl w:val="0"/>
              <w:spacing w:line="240" w:lineRule="auto"/>
              <w:rPr>
                <w:rFonts w:eastAsia="Calibri"/>
              </w:rPr>
            </w:pPr>
            <w:r>
              <w:rPr>
                <w:rFonts w:eastAsia="Calibri"/>
              </w:rPr>
              <w:t>SGM 17 A 007.936.308</w:t>
            </w:r>
          </w:p>
        </w:tc>
        <w:tc>
          <w:tcPr>
            <w:tcW w:w="6520" w:type="dxa"/>
          </w:tcPr>
          <w:p w14:paraId="6DD77219" w14:textId="77777777" w:rsidR="009755F6" w:rsidRDefault="002F4F83">
            <w:pPr>
              <w:widowControl w:val="0"/>
              <w:spacing w:line="240" w:lineRule="auto"/>
              <w:rPr>
                <w:rFonts w:eastAsia="Calibri"/>
              </w:rPr>
            </w:pPr>
            <w:r>
              <w:rPr>
                <w:rFonts w:eastAsia="Calibri"/>
              </w:rPr>
              <w:t>Eigentümerregister zum Grundbuch von Oberböbingen / Ab 1900</w:t>
            </w:r>
          </w:p>
          <w:p w14:paraId="7D411FC4" w14:textId="77777777" w:rsidR="009755F6" w:rsidRDefault="009755F6">
            <w:pPr>
              <w:widowControl w:val="0"/>
              <w:spacing w:line="240" w:lineRule="auto"/>
              <w:rPr>
                <w:rFonts w:eastAsia="Calibri"/>
              </w:rPr>
            </w:pPr>
          </w:p>
        </w:tc>
      </w:tr>
      <w:tr w:rsidR="009755F6" w14:paraId="6EFDEF97" w14:textId="77777777" w:rsidTr="00B8611B">
        <w:tc>
          <w:tcPr>
            <w:tcW w:w="846" w:type="dxa"/>
          </w:tcPr>
          <w:p w14:paraId="4F015426" w14:textId="77777777" w:rsidR="009755F6" w:rsidRDefault="002F4F83">
            <w:pPr>
              <w:widowControl w:val="0"/>
              <w:spacing w:line="240" w:lineRule="auto"/>
              <w:rPr>
                <w:rFonts w:eastAsia="Calibri"/>
              </w:rPr>
            </w:pPr>
            <w:r>
              <w:rPr>
                <w:rFonts w:eastAsia="Calibri"/>
              </w:rPr>
              <w:t>KW</w:t>
            </w:r>
          </w:p>
        </w:tc>
        <w:tc>
          <w:tcPr>
            <w:tcW w:w="1843" w:type="dxa"/>
          </w:tcPr>
          <w:p w14:paraId="01062826" w14:textId="77777777" w:rsidR="009755F6" w:rsidRDefault="002F4F83">
            <w:pPr>
              <w:widowControl w:val="0"/>
              <w:spacing w:line="240" w:lineRule="auto"/>
              <w:rPr>
                <w:rFonts w:eastAsia="Calibri"/>
              </w:rPr>
            </w:pPr>
            <w:r>
              <w:rPr>
                <w:rFonts w:eastAsia="Calibri"/>
              </w:rPr>
              <w:t>SGM 17 A 007.936.31</w:t>
            </w:r>
          </w:p>
        </w:tc>
        <w:tc>
          <w:tcPr>
            <w:tcW w:w="6520" w:type="dxa"/>
          </w:tcPr>
          <w:p w14:paraId="643EF452" w14:textId="77777777" w:rsidR="009755F6" w:rsidRDefault="002F4F83">
            <w:pPr>
              <w:widowControl w:val="0"/>
              <w:spacing w:line="240" w:lineRule="auto"/>
              <w:rPr>
                <w:rFonts w:eastAsia="Calibri"/>
              </w:rPr>
            </w:pPr>
            <w:r>
              <w:rPr>
                <w:rFonts w:eastAsia="Calibri"/>
              </w:rPr>
              <w:t>Grundstücksregister zum Grundbuch von Oberböbingen / Ab 1900</w:t>
            </w:r>
          </w:p>
          <w:p w14:paraId="5E2FE8AC" w14:textId="77777777" w:rsidR="009755F6" w:rsidRDefault="009755F6">
            <w:pPr>
              <w:widowControl w:val="0"/>
              <w:spacing w:line="240" w:lineRule="auto"/>
              <w:rPr>
                <w:rFonts w:eastAsia="Calibri"/>
              </w:rPr>
            </w:pPr>
          </w:p>
        </w:tc>
      </w:tr>
      <w:tr w:rsidR="009755F6" w14:paraId="027EA80D" w14:textId="77777777" w:rsidTr="00B8611B">
        <w:tc>
          <w:tcPr>
            <w:tcW w:w="846" w:type="dxa"/>
          </w:tcPr>
          <w:p w14:paraId="1EDD5D48" w14:textId="77777777" w:rsidR="009755F6" w:rsidRDefault="002F4F83">
            <w:pPr>
              <w:widowControl w:val="0"/>
              <w:spacing w:line="240" w:lineRule="auto"/>
              <w:rPr>
                <w:rFonts w:eastAsia="Calibri"/>
              </w:rPr>
            </w:pPr>
            <w:r>
              <w:rPr>
                <w:rFonts w:eastAsia="Calibri"/>
              </w:rPr>
              <w:t>KW</w:t>
            </w:r>
          </w:p>
        </w:tc>
        <w:tc>
          <w:tcPr>
            <w:tcW w:w="1843" w:type="dxa"/>
          </w:tcPr>
          <w:p w14:paraId="2D505C83" w14:textId="77777777" w:rsidR="009755F6" w:rsidRDefault="002F4F83">
            <w:pPr>
              <w:widowControl w:val="0"/>
              <w:spacing w:line="240" w:lineRule="auto"/>
              <w:rPr>
                <w:rFonts w:eastAsia="Calibri"/>
              </w:rPr>
            </w:pPr>
            <w:r>
              <w:rPr>
                <w:rFonts w:eastAsia="Calibri"/>
              </w:rPr>
              <w:t>SGM 17 A 007.936.314</w:t>
            </w:r>
          </w:p>
        </w:tc>
        <w:tc>
          <w:tcPr>
            <w:tcW w:w="6520" w:type="dxa"/>
          </w:tcPr>
          <w:p w14:paraId="7EF9E0C2" w14:textId="77777777" w:rsidR="009755F6" w:rsidRDefault="002F4F83">
            <w:pPr>
              <w:widowControl w:val="0"/>
              <w:spacing w:line="240" w:lineRule="auto"/>
              <w:rPr>
                <w:rFonts w:eastAsia="Calibri"/>
              </w:rPr>
            </w:pPr>
            <w:r>
              <w:rPr>
                <w:rFonts w:eastAsia="Calibri"/>
              </w:rPr>
              <w:t>Flurstücksverzeichnis Oberböbingen (Nr. 1 - 1484)</w:t>
            </w:r>
          </w:p>
          <w:p w14:paraId="53306424" w14:textId="77777777" w:rsidR="009755F6" w:rsidRDefault="009755F6">
            <w:pPr>
              <w:widowControl w:val="0"/>
              <w:spacing w:line="240" w:lineRule="auto"/>
              <w:rPr>
                <w:rFonts w:eastAsia="Calibri"/>
              </w:rPr>
            </w:pPr>
          </w:p>
        </w:tc>
      </w:tr>
      <w:tr w:rsidR="009755F6" w14:paraId="424683FB" w14:textId="77777777" w:rsidTr="00B8611B">
        <w:tc>
          <w:tcPr>
            <w:tcW w:w="846" w:type="dxa"/>
          </w:tcPr>
          <w:p w14:paraId="5001AE93" w14:textId="77777777" w:rsidR="009755F6" w:rsidRDefault="002F4F83">
            <w:pPr>
              <w:widowControl w:val="0"/>
              <w:spacing w:line="240" w:lineRule="auto"/>
              <w:rPr>
                <w:rFonts w:eastAsia="Calibri"/>
              </w:rPr>
            </w:pPr>
            <w:r>
              <w:rPr>
                <w:rFonts w:eastAsia="Calibri"/>
              </w:rPr>
              <w:t>KW</w:t>
            </w:r>
          </w:p>
        </w:tc>
        <w:tc>
          <w:tcPr>
            <w:tcW w:w="1843" w:type="dxa"/>
          </w:tcPr>
          <w:p w14:paraId="6B930B8D" w14:textId="77777777" w:rsidR="009755F6" w:rsidRDefault="002F4F83">
            <w:pPr>
              <w:widowControl w:val="0"/>
              <w:spacing w:line="240" w:lineRule="auto"/>
              <w:rPr>
                <w:rFonts w:eastAsia="Calibri"/>
              </w:rPr>
            </w:pPr>
            <w:r>
              <w:rPr>
                <w:rFonts w:eastAsia="Calibri"/>
              </w:rPr>
              <w:t>SGM 17 A 008.863.433</w:t>
            </w:r>
          </w:p>
        </w:tc>
        <w:tc>
          <w:tcPr>
            <w:tcW w:w="6520" w:type="dxa"/>
          </w:tcPr>
          <w:p w14:paraId="032F2261" w14:textId="77777777" w:rsidR="009755F6" w:rsidRDefault="002F4F83">
            <w:pPr>
              <w:widowControl w:val="0"/>
              <w:spacing w:line="240" w:lineRule="auto"/>
              <w:rPr>
                <w:rFonts w:eastAsia="Calibri"/>
              </w:rPr>
            </w:pPr>
            <w:r>
              <w:rPr>
                <w:rFonts w:eastAsia="Calibri"/>
              </w:rPr>
              <w:t xml:space="preserve">Eigentümer- und Grundstücksverzeichnis des Grundbuchamts Oberböbingen / 1903 – 1911 </w:t>
            </w:r>
          </w:p>
        </w:tc>
      </w:tr>
      <w:tr w:rsidR="009755F6" w14:paraId="4257A549" w14:textId="77777777" w:rsidTr="00B8611B">
        <w:tc>
          <w:tcPr>
            <w:tcW w:w="846" w:type="dxa"/>
          </w:tcPr>
          <w:p w14:paraId="26421C7D" w14:textId="77777777" w:rsidR="009755F6" w:rsidRDefault="002F4F83">
            <w:pPr>
              <w:widowControl w:val="0"/>
              <w:spacing w:line="240" w:lineRule="auto"/>
              <w:rPr>
                <w:rFonts w:eastAsia="Calibri"/>
              </w:rPr>
            </w:pPr>
            <w:r>
              <w:rPr>
                <w:rFonts w:eastAsia="Calibri"/>
              </w:rPr>
              <w:t>LU</w:t>
            </w:r>
          </w:p>
        </w:tc>
        <w:tc>
          <w:tcPr>
            <w:tcW w:w="1843" w:type="dxa"/>
          </w:tcPr>
          <w:p w14:paraId="514BABE5" w14:textId="77777777" w:rsidR="009755F6" w:rsidRDefault="002F4F83">
            <w:pPr>
              <w:widowControl w:val="0"/>
              <w:spacing w:line="240" w:lineRule="auto"/>
              <w:rPr>
                <w:rFonts w:eastAsia="Calibri"/>
              </w:rPr>
            </w:pPr>
            <w:r>
              <w:rPr>
                <w:rFonts w:eastAsia="Calibri"/>
              </w:rPr>
              <w:t>B 177 S Bü 2624</w:t>
            </w:r>
          </w:p>
        </w:tc>
        <w:tc>
          <w:tcPr>
            <w:tcW w:w="6520" w:type="dxa"/>
          </w:tcPr>
          <w:p w14:paraId="5F0E4AC7" w14:textId="77777777" w:rsidR="009755F6" w:rsidRDefault="002F4F83">
            <w:pPr>
              <w:widowControl w:val="0"/>
              <w:spacing w:line="240" w:lineRule="auto"/>
              <w:rPr>
                <w:rFonts w:eastAsia="Calibri"/>
              </w:rPr>
            </w:pPr>
            <w:r>
              <w:rPr>
                <w:rFonts w:eastAsia="Calibri"/>
              </w:rPr>
              <w:t>Lienhard Mayer von Oberböbingen vertauscht an Priorin und Konvent des Klosters Gotteszell seinen Wiesflecken zu Oberböbingen, in der Backwiese gelegen, gegen einen Wiesflecken zu Oberböbingen hinter seiner Scheuer. (Orig. Papier, Sg. des Junkers Jörg von Horkheim) / 1460 Juni 15 (Veit)</w:t>
            </w:r>
          </w:p>
        </w:tc>
      </w:tr>
      <w:tr w:rsidR="009755F6" w14:paraId="0962FB7B" w14:textId="77777777" w:rsidTr="00B8611B">
        <w:tc>
          <w:tcPr>
            <w:tcW w:w="846" w:type="dxa"/>
          </w:tcPr>
          <w:p w14:paraId="376CB810" w14:textId="77777777" w:rsidR="009755F6" w:rsidRDefault="002F4F83">
            <w:pPr>
              <w:widowControl w:val="0"/>
              <w:spacing w:line="240" w:lineRule="auto"/>
              <w:rPr>
                <w:rFonts w:eastAsia="Calibri"/>
              </w:rPr>
            </w:pPr>
            <w:r>
              <w:rPr>
                <w:rFonts w:eastAsia="Calibri"/>
              </w:rPr>
              <w:t>LU</w:t>
            </w:r>
          </w:p>
        </w:tc>
        <w:tc>
          <w:tcPr>
            <w:tcW w:w="1843" w:type="dxa"/>
          </w:tcPr>
          <w:p w14:paraId="60DE0FC8" w14:textId="77777777" w:rsidR="009755F6" w:rsidRDefault="002F4F83">
            <w:pPr>
              <w:widowControl w:val="0"/>
              <w:spacing w:line="240" w:lineRule="auto"/>
              <w:rPr>
                <w:rFonts w:eastAsia="Calibri"/>
              </w:rPr>
            </w:pPr>
            <w:r>
              <w:rPr>
                <w:rFonts w:eastAsia="Calibri"/>
              </w:rPr>
              <w:t>B 177 S Bü 2625</w:t>
            </w:r>
          </w:p>
        </w:tc>
        <w:tc>
          <w:tcPr>
            <w:tcW w:w="6520" w:type="dxa"/>
          </w:tcPr>
          <w:p w14:paraId="421060EB" w14:textId="77777777" w:rsidR="009755F6" w:rsidRDefault="002F4F83">
            <w:pPr>
              <w:widowControl w:val="0"/>
              <w:spacing w:line="240" w:lineRule="auto"/>
              <w:rPr>
                <w:rFonts w:eastAsia="Calibri"/>
              </w:rPr>
            </w:pPr>
            <w:r>
              <w:rPr>
                <w:rFonts w:eastAsia="Calibri"/>
              </w:rPr>
              <w:t>Barbara, des Ochsners Witwe zu Oberböbingen, Mang Ochsner zu Mögglingen, ihr Sohn, und Michel Bar zu Zang, ihr Tochtermann, verkaufen an Wolf Bauknecht, Hans Bletzger und Melchior Bopff, des Rats und Pfleger des Reichen Almosens zu Gmünd, ein Tagwerk und ein Viertel-Wiese, genannt die Buchwiese, 3 Viertel Wiese in der Bauch und 1/2 Jauchert Ackers auf dem Osterfeld um 50 Gulden rheinisch. Siegler: die Gmünder Richter Karl Walsch und Heinrich Lieglin. (Abschrift, Papier) / 1541 Juni 6 (Montag nach Pfingsten)</w:t>
            </w:r>
          </w:p>
        </w:tc>
      </w:tr>
      <w:tr w:rsidR="009755F6" w14:paraId="76FB3755" w14:textId="77777777" w:rsidTr="00B8611B">
        <w:tc>
          <w:tcPr>
            <w:tcW w:w="846" w:type="dxa"/>
          </w:tcPr>
          <w:p w14:paraId="35564493" w14:textId="77777777" w:rsidR="009755F6" w:rsidRDefault="002F4F83">
            <w:pPr>
              <w:widowControl w:val="0"/>
              <w:spacing w:line="240" w:lineRule="auto"/>
              <w:rPr>
                <w:rFonts w:eastAsia="Calibri"/>
              </w:rPr>
            </w:pPr>
            <w:r>
              <w:rPr>
                <w:rFonts w:eastAsia="Calibri"/>
              </w:rPr>
              <w:t>LU</w:t>
            </w:r>
          </w:p>
        </w:tc>
        <w:tc>
          <w:tcPr>
            <w:tcW w:w="1843" w:type="dxa"/>
          </w:tcPr>
          <w:p w14:paraId="4991794B" w14:textId="77777777" w:rsidR="009755F6" w:rsidRDefault="002F4F83">
            <w:pPr>
              <w:widowControl w:val="0"/>
              <w:spacing w:line="240" w:lineRule="auto"/>
              <w:rPr>
                <w:rFonts w:eastAsia="Calibri"/>
              </w:rPr>
            </w:pPr>
            <w:r>
              <w:rPr>
                <w:rFonts w:eastAsia="Calibri"/>
              </w:rPr>
              <w:t>B 177 S Bü 2626</w:t>
            </w:r>
          </w:p>
        </w:tc>
        <w:tc>
          <w:tcPr>
            <w:tcW w:w="6520" w:type="dxa"/>
          </w:tcPr>
          <w:p w14:paraId="6CE70D6E" w14:textId="77777777" w:rsidR="009755F6" w:rsidRDefault="002F4F83">
            <w:pPr>
              <w:widowControl w:val="0"/>
              <w:spacing w:line="240" w:lineRule="auto"/>
              <w:rPr>
                <w:rFonts w:eastAsia="Calibri"/>
              </w:rPr>
            </w:pPr>
            <w:r>
              <w:rPr>
                <w:rFonts w:eastAsia="Calibri"/>
              </w:rPr>
              <w:t>Hans Hertzer von Oberböbingen verkauft 3 Jauchert Ackers, die er und sein außer Land gezogener Schwager Hans Knab von des Ausstellers Schwäher Hans Knab ererbt haben, an Leonhard Geringer und Wolf Petz zu Oberböbingen um 58 Gulden. (Orig. Papier, 2 Sg. der Gmünder Richter Heinrich Bletzger und Hans Hueber) / 11. Juli 1543</w:t>
            </w:r>
          </w:p>
        </w:tc>
      </w:tr>
      <w:tr w:rsidR="009755F6" w14:paraId="2E8D6B94" w14:textId="77777777" w:rsidTr="00B8611B">
        <w:tc>
          <w:tcPr>
            <w:tcW w:w="846" w:type="dxa"/>
          </w:tcPr>
          <w:p w14:paraId="1E86BA2E"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31A14BC1" w14:textId="77777777" w:rsidR="009755F6" w:rsidRDefault="002F4F83">
            <w:pPr>
              <w:widowControl w:val="0"/>
              <w:spacing w:line="240" w:lineRule="auto"/>
              <w:rPr>
                <w:rFonts w:eastAsia="Calibri"/>
              </w:rPr>
            </w:pPr>
            <w:r>
              <w:rPr>
                <w:rFonts w:eastAsia="Calibri"/>
              </w:rPr>
              <w:t>B 177 S U 1601</w:t>
            </w:r>
          </w:p>
        </w:tc>
        <w:tc>
          <w:tcPr>
            <w:tcW w:w="6520" w:type="dxa"/>
          </w:tcPr>
          <w:p w14:paraId="13E40B2D" w14:textId="77777777" w:rsidR="009755F6" w:rsidRDefault="002F4F83">
            <w:pPr>
              <w:widowControl w:val="0"/>
              <w:spacing w:line="240" w:lineRule="auto"/>
              <w:rPr>
                <w:rFonts w:eastAsia="Calibri"/>
              </w:rPr>
            </w:pPr>
            <w:r>
              <w:rPr>
                <w:noProof/>
                <w:lang w:eastAsia="de-DE"/>
              </w:rPr>
              <w:drawing>
                <wp:anchor distT="0" distB="0" distL="114300" distR="114300" simplePos="0" relativeHeight="32" behindDoc="0" locked="0" layoutInCell="1" allowOverlap="1" wp14:anchorId="6B51D31A" wp14:editId="3D1C707A">
                  <wp:simplePos x="0" y="0"/>
                  <wp:positionH relativeFrom="column">
                    <wp:posOffset>2900045</wp:posOffset>
                  </wp:positionH>
                  <wp:positionV relativeFrom="paragraph">
                    <wp:posOffset>18415</wp:posOffset>
                  </wp:positionV>
                  <wp:extent cx="1148080" cy="843280"/>
                  <wp:effectExtent l="0" t="0" r="0" b="0"/>
                  <wp:wrapSquare wrapText="bothSides"/>
                  <wp:docPr id="33" name="Bild 41" descr="Vorschaubil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41" descr="Vorschaubild">
                            <a:hlinkClick r:id="rId67"/>
                          </pic:cNvPr>
                          <pic:cNvPicPr>
                            <a:picLocks noChangeAspect="1" noChangeArrowheads="1"/>
                          </pic:cNvPicPr>
                        </pic:nvPicPr>
                        <pic:blipFill>
                          <a:blip r:embed="rId68"/>
                          <a:stretch>
                            <a:fillRect/>
                          </a:stretch>
                        </pic:blipFill>
                        <pic:spPr bwMode="auto">
                          <a:xfrm>
                            <a:off x="0" y="0"/>
                            <a:ext cx="1148080" cy="843280"/>
                          </a:xfrm>
                          <a:prstGeom prst="rect">
                            <a:avLst/>
                          </a:prstGeom>
                        </pic:spPr>
                      </pic:pic>
                    </a:graphicData>
                  </a:graphic>
                </wp:anchor>
              </w:drawing>
            </w:r>
            <w:r>
              <w:rPr>
                <w:rFonts w:eastAsia="Calibri"/>
              </w:rPr>
              <w:t>Leonhard Griminger zu Oberböbingen und Wolf Petz daselbst verkaufen 3 Viertel Ackers zu Oberböbingen und 1 Jauchert, der weiße Acker genannt, an Bürgermeister und Rat zu Gmünd, um 39 Gulden. / 9. Juni 1546</w:t>
            </w:r>
          </w:p>
        </w:tc>
      </w:tr>
      <w:tr w:rsidR="009755F6" w14:paraId="06178336" w14:textId="77777777" w:rsidTr="00B8611B">
        <w:tc>
          <w:tcPr>
            <w:tcW w:w="846" w:type="dxa"/>
          </w:tcPr>
          <w:p w14:paraId="0264E962" w14:textId="77777777" w:rsidR="009755F6" w:rsidRDefault="002F4F83">
            <w:pPr>
              <w:widowControl w:val="0"/>
              <w:spacing w:line="240" w:lineRule="auto"/>
              <w:rPr>
                <w:rFonts w:eastAsia="Calibri"/>
              </w:rPr>
            </w:pPr>
            <w:r>
              <w:rPr>
                <w:rFonts w:eastAsia="Calibri"/>
              </w:rPr>
              <w:t>LU</w:t>
            </w:r>
          </w:p>
        </w:tc>
        <w:tc>
          <w:tcPr>
            <w:tcW w:w="1843" w:type="dxa"/>
          </w:tcPr>
          <w:p w14:paraId="7459F531" w14:textId="77777777" w:rsidR="009755F6" w:rsidRDefault="002F4F83">
            <w:pPr>
              <w:widowControl w:val="0"/>
              <w:spacing w:line="240" w:lineRule="auto"/>
              <w:rPr>
                <w:rFonts w:eastAsia="Calibri"/>
              </w:rPr>
            </w:pPr>
            <w:r>
              <w:rPr>
                <w:rFonts w:eastAsia="Calibri"/>
              </w:rPr>
              <w:t>B 177 S Bü 2634</w:t>
            </w:r>
          </w:p>
        </w:tc>
        <w:tc>
          <w:tcPr>
            <w:tcW w:w="6520" w:type="dxa"/>
          </w:tcPr>
          <w:p w14:paraId="3A205988" w14:textId="77777777" w:rsidR="009755F6" w:rsidRDefault="002F4F83">
            <w:pPr>
              <w:widowControl w:val="0"/>
              <w:spacing w:line="240" w:lineRule="auto"/>
              <w:rPr>
                <w:rFonts w:eastAsia="Calibri"/>
              </w:rPr>
            </w:pPr>
            <w:r>
              <w:rPr>
                <w:rFonts w:eastAsia="Calibri"/>
              </w:rPr>
              <w:t>Leonhard Bader, zu Oberböbingen sesshaft, vertauscht mit Zustimmung von Priorin, Schaffnerin und Konvent zu Gotteszell an Baltas Grimm von Unterböbingen 1 Jauchert Ackers in Unterböbinger Zwing und Bann in der Eisenhalde gegen 1 Jauchert Ackers in Oberböbinger Zwing und Bann im Osterfeld aus seinem bzw. in sein Gotteszeller Fallgut. (Orig., Papier, Kerbzettel) / 25. Juni 1591</w:t>
            </w:r>
          </w:p>
        </w:tc>
      </w:tr>
      <w:tr w:rsidR="009755F6" w14:paraId="22A808EE" w14:textId="77777777" w:rsidTr="00B8611B">
        <w:tc>
          <w:tcPr>
            <w:tcW w:w="846" w:type="dxa"/>
          </w:tcPr>
          <w:p w14:paraId="4F116910" w14:textId="77777777" w:rsidR="009755F6" w:rsidRDefault="002F4F83">
            <w:pPr>
              <w:widowControl w:val="0"/>
              <w:spacing w:line="240" w:lineRule="auto"/>
              <w:rPr>
                <w:rFonts w:eastAsia="Calibri"/>
              </w:rPr>
            </w:pPr>
            <w:r>
              <w:rPr>
                <w:rFonts w:eastAsia="Calibri"/>
              </w:rPr>
              <w:t>LU</w:t>
            </w:r>
          </w:p>
        </w:tc>
        <w:tc>
          <w:tcPr>
            <w:tcW w:w="1843" w:type="dxa"/>
          </w:tcPr>
          <w:p w14:paraId="69F8585C" w14:textId="77777777" w:rsidR="009755F6" w:rsidRDefault="002F4F83">
            <w:pPr>
              <w:widowControl w:val="0"/>
              <w:spacing w:line="240" w:lineRule="auto"/>
              <w:rPr>
                <w:rFonts w:eastAsia="Calibri"/>
              </w:rPr>
            </w:pPr>
            <w:r>
              <w:rPr>
                <w:rFonts w:eastAsia="Calibri"/>
              </w:rPr>
              <w:t>B 177 S Bü 2636</w:t>
            </w:r>
          </w:p>
        </w:tc>
        <w:tc>
          <w:tcPr>
            <w:tcW w:w="6520" w:type="dxa"/>
          </w:tcPr>
          <w:p w14:paraId="7762C18C" w14:textId="77777777" w:rsidR="009755F6" w:rsidRDefault="002F4F83">
            <w:pPr>
              <w:widowControl w:val="0"/>
              <w:spacing w:line="240" w:lineRule="auto"/>
              <w:rPr>
                <w:rFonts w:eastAsia="Calibri"/>
              </w:rPr>
            </w:pPr>
            <w:r>
              <w:rPr>
                <w:rFonts w:eastAsia="Calibri"/>
              </w:rPr>
              <w:t>Mit Bewilligung des Johann Spar, Vogt zu Heubach, vertauscht Jakob Beyßwanger, württembergischer Schultheiß zu Oberböbingen, dem Amt Heubach unterworfen, an Althans Fuchs, Gmündischen Untertan zu Oberböbingen, ein Viertel zu seinem Heiligengütlein gehörigen Hanflands, in der Sulz genannt, gegen ein Viertel Wiese daselbst. (Orig., Papier, doppelt; ein Exemplar mit Petschaft des Vogts Johann Spar, das andere Kerbzettel) / 4. Juli 1617</w:t>
            </w:r>
          </w:p>
        </w:tc>
      </w:tr>
      <w:tr w:rsidR="009755F6" w14:paraId="5FA0C36D" w14:textId="77777777" w:rsidTr="00B8611B">
        <w:tc>
          <w:tcPr>
            <w:tcW w:w="846" w:type="dxa"/>
          </w:tcPr>
          <w:p w14:paraId="236B49AF" w14:textId="77777777" w:rsidR="009755F6" w:rsidRDefault="002F4F83">
            <w:pPr>
              <w:widowControl w:val="0"/>
              <w:spacing w:line="240" w:lineRule="auto"/>
              <w:rPr>
                <w:rFonts w:eastAsia="Calibri"/>
              </w:rPr>
            </w:pPr>
            <w:r>
              <w:rPr>
                <w:rFonts w:eastAsia="Calibri"/>
              </w:rPr>
              <w:t>LU</w:t>
            </w:r>
          </w:p>
        </w:tc>
        <w:tc>
          <w:tcPr>
            <w:tcW w:w="1843" w:type="dxa"/>
          </w:tcPr>
          <w:p w14:paraId="65F69364" w14:textId="77777777" w:rsidR="009755F6" w:rsidRDefault="002F4F83">
            <w:pPr>
              <w:widowControl w:val="0"/>
              <w:spacing w:line="240" w:lineRule="auto"/>
              <w:rPr>
                <w:rFonts w:eastAsia="Calibri"/>
              </w:rPr>
            </w:pPr>
            <w:r>
              <w:rPr>
                <w:rFonts w:eastAsia="Calibri"/>
              </w:rPr>
              <w:t>B 177 S Bü 2637</w:t>
            </w:r>
          </w:p>
        </w:tc>
        <w:tc>
          <w:tcPr>
            <w:tcW w:w="6520" w:type="dxa"/>
          </w:tcPr>
          <w:p w14:paraId="3F8154D8" w14:textId="77777777" w:rsidR="009755F6" w:rsidRDefault="002F4F83">
            <w:pPr>
              <w:widowControl w:val="0"/>
              <w:spacing w:line="240" w:lineRule="auto"/>
              <w:rPr>
                <w:rFonts w:eastAsia="Calibri"/>
              </w:rPr>
            </w:pPr>
            <w:r>
              <w:rPr>
                <w:rFonts w:eastAsia="Calibri"/>
              </w:rPr>
              <w:t xml:space="preserve">Korrespondenzen zwischen dem Gmünder Magistrat und dem württembergischen Vogt zu Heubach wegen der Wiese in den Bachen zu Oberböbingen / 1619 – 1620 </w:t>
            </w:r>
          </w:p>
        </w:tc>
      </w:tr>
      <w:tr w:rsidR="009755F6" w14:paraId="6D61C03F" w14:textId="77777777" w:rsidTr="00B8611B">
        <w:tc>
          <w:tcPr>
            <w:tcW w:w="846" w:type="dxa"/>
          </w:tcPr>
          <w:p w14:paraId="35760816" w14:textId="77777777" w:rsidR="009755F6" w:rsidRDefault="002F4F83">
            <w:pPr>
              <w:widowControl w:val="0"/>
              <w:spacing w:line="240" w:lineRule="auto"/>
              <w:rPr>
                <w:rFonts w:eastAsia="Calibri"/>
              </w:rPr>
            </w:pPr>
            <w:r>
              <w:rPr>
                <w:rFonts w:eastAsia="Calibri"/>
              </w:rPr>
              <w:t>LU</w:t>
            </w:r>
          </w:p>
        </w:tc>
        <w:tc>
          <w:tcPr>
            <w:tcW w:w="1843" w:type="dxa"/>
          </w:tcPr>
          <w:p w14:paraId="0C210585" w14:textId="77777777" w:rsidR="009755F6" w:rsidRDefault="002F4F83">
            <w:pPr>
              <w:widowControl w:val="0"/>
              <w:spacing w:line="240" w:lineRule="auto"/>
              <w:rPr>
                <w:rFonts w:eastAsia="Calibri"/>
              </w:rPr>
            </w:pPr>
            <w:r>
              <w:rPr>
                <w:rFonts w:eastAsia="Calibri"/>
              </w:rPr>
              <w:t>B 177 S Bü 2639</w:t>
            </w:r>
          </w:p>
        </w:tc>
        <w:tc>
          <w:tcPr>
            <w:tcW w:w="6520" w:type="dxa"/>
          </w:tcPr>
          <w:p w14:paraId="69DD6467" w14:textId="77777777" w:rsidR="009755F6" w:rsidRDefault="002F4F83">
            <w:pPr>
              <w:widowControl w:val="0"/>
              <w:spacing w:line="240" w:lineRule="auto"/>
              <w:rPr>
                <w:rFonts w:eastAsia="Calibri"/>
              </w:rPr>
            </w:pPr>
            <w:r>
              <w:rPr>
                <w:rFonts w:eastAsia="Calibri"/>
              </w:rPr>
              <w:t>Michel Zimmermann, Hirschmüller zu Zimmern, quittiert dem Gmünder Ratsherrn Jakob Storr über 76 Gulden als Kaufschilling für eine Tagwerk-Wiese zu Oberböbingen. (Orig. Papier, Petschaft des württembergischen Amtmanns zu Heubach Hans Melchior Meyer) / 4. Oktober 1640</w:t>
            </w:r>
          </w:p>
        </w:tc>
      </w:tr>
      <w:tr w:rsidR="009755F6" w14:paraId="323A8ACB" w14:textId="77777777" w:rsidTr="00B8611B">
        <w:tc>
          <w:tcPr>
            <w:tcW w:w="846" w:type="dxa"/>
          </w:tcPr>
          <w:p w14:paraId="5A192241" w14:textId="77777777" w:rsidR="009755F6" w:rsidRDefault="002F4F83">
            <w:pPr>
              <w:widowControl w:val="0"/>
              <w:spacing w:line="240" w:lineRule="auto"/>
              <w:rPr>
                <w:rFonts w:eastAsia="Calibri"/>
              </w:rPr>
            </w:pPr>
            <w:r>
              <w:rPr>
                <w:rFonts w:eastAsia="Calibri"/>
              </w:rPr>
              <w:t>LU</w:t>
            </w:r>
          </w:p>
        </w:tc>
        <w:tc>
          <w:tcPr>
            <w:tcW w:w="1843" w:type="dxa"/>
          </w:tcPr>
          <w:p w14:paraId="1143EAB6" w14:textId="77777777" w:rsidR="009755F6" w:rsidRDefault="002F4F83">
            <w:pPr>
              <w:widowControl w:val="0"/>
              <w:spacing w:line="240" w:lineRule="auto"/>
              <w:rPr>
                <w:rFonts w:eastAsia="Calibri"/>
              </w:rPr>
            </w:pPr>
            <w:r>
              <w:rPr>
                <w:rFonts w:eastAsia="Calibri"/>
              </w:rPr>
              <w:t>B 177 S U 1609</w:t>
            </w:r>
          </w:p>
        </w:tc>
        <w:tc>
          <w:tcPr>
            <w:tcW w:w="6520" w:type="dxa"/>
          </w:tcPr>
          <w:p w14:paraId="75900C73" w14:textId="77777777" w:rsidR="009755F6" w:rsidRDefault="002F4F83">
            <w:pPr>
              <w:widowControl w:val="0"/>
              <w:spacing w:line="240" w:lineRule="auto"/>
              <w:rPr>
                <w:rFonts w:eastAsia="Calibri"/>
              </w:rPr>
            </w:pPr>
            <w:r>
              <w:rPr>
                <w:noProof/>
                <w:lang w:eastAsia="de-DE"/>
              </w:rPr>
              <w:drawing>
                <wp:anchor distT="0" distB="0" distL="114300" distR="114300" simplePos="0" relativeHeight="34" behindDoc="0" locked="0" layoutInCell="1" allowOverlap="1" wp14:anchorId="0713BEAF" wp14:editId="1B86E232">
                  <wp:simplePos x="0" y="0"/>
                  <wp:positionH relativeFrom="column">
                    <wp:posOffset>2889885</wp:posOffset>
                  </wp:positionH>
                  <wp:positionV relativeFrom="paragraph">
                    <wp:posOffset>635</wp:posOffset>
                  </wp:positionV>
                  <wp:extent cx="1148080" cy="894080"/>
                  <wp:effectExtent l="0" t="0" r="0" b="0"/>
                  <wp:wrapSquare wrapText="bothSides"/>
                  <wp:docPr id="34" name="Bild 266" descr="Vorschaubil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266" descr="Vorschaubild">
                            <a:hlinkClick r:id="rId69"/>
                          </pic:cNvPr>
                          <pic:cNvPicPr>
                            <a:picLocks noChangeAspect="1" noChangeArrowheads="1"/>
                          </pic:cNvPicPr>
                        </pic:nvPicPr>
                        <pic:blipFill>
                          <a:blip r:embed="rId70"/>
                          <a:stretch>
                            <a:fillRect/>
                          </a:stretch>
                        </pic:blipFill>
                        <pic:spPr bwMode="auto">
                          <a:xfrm>
                            <a:off x="0" y="0"/>
                            <a:ext cx="1148080" cy="894080"/>
                          </a:xfrm>
                          <a:prstGeom prst="rect">
                            <a:avLst/>
                          </a:prstGeom>
                        </pic:spPr>
                      </pic:pic>
                    </a:graphicData>
                  </a:graphic>
                </wp:anchor>
              </w:drawing>
            </w:r>
            <w:r>
              <w:rPr>
                <w:rFonts w:eastAsia="Calibri"/>
              </w:rPr>
              <w:t>Jakob Storr, Stättmeister zu Gmünd, verkauft an Michael Mayer, Gmündischen Untertanen zu Oberböbingen, verschiedene Güterstücke um 190 Gulden. / 16. Februar 1661</w:t>
            </w:r>
          </w:p>
        </w:tc>
      </w:tr>
      <w:tr w:rsidR="009755F6" w14:paraId="2EE89EE1" w14:textId="77777777" w:rsidTr="00B8611B">
        <w:tc>
          <w:tcPr>
            <w:tcW w:w="846" w:type="dxa"/>
          </w:tcPr>
          <w:p w14:paraId="0AEB60B2" w14:textId="77777777" w:rsidR="009755F6" w:rsidRDefault="002F4F83">
            <w:pPr>
              <w:widowControl w:val="0"/>
              <w:spacing w:line="240" w:lineRule="auto"/>
              <w:rPr>
                <w:rFonts w:eastAsia="Calibri"/>
              </w:rPr>
            </w:pPr>
            <w:r>
              <w:rPr>
                <w:rFonts w:eastAsia="Calibri"/>
              </w:rPr>
              <w:t>LU</w:t>
            </w:r>
          </w:p>
        </w:tc>
        <w:tc>
          <w:tcPr>
            <w:tcW w:w="1843" w:type="dxa"/>
          </w:tcPr>
          <w:p w14:paraId="02E94311" w14:textId="77777777" w:rsidR="009755F6" w:rsidRDefault="002F4F83">
            <w:pPr>
              <w:widowControl w:val="0"/>
              <w:spacing w:line="240" w:lineRule="auto"/>
              <w:rPr>
                <w:rFonts w:eastAsia="Calibri"/>
              </w:rPr>
            </w:pPr>
            <w:r>
              <w:rPr>
                <w:rFonts w:eastAsia="Calibri"/>
              </w:rPr>
              <w:t>B 177 S Bü 2642</w:t>
            </w:r>
          </w:p>
        </w:tc>
        <w:tc>
          <w:tcPr>
            <w:tcW w:w="6520" w:type="dxa"/>
          </w:tcPr>
          <w:p w14:paraId="49BE91B5" w14:textId="77777777" w:rsidR="009755F6" w:rsidRDefault="002F4F83">
            <w:pPr>
              <w:widowControl w:val="0"/>
              <w:spacing w:line="240" w:lineRule="auto"/>
              <w:rPr>
                <w:rFonts w:eastAsia="Calibri"/>
              </w:rPr>
            </w:pPr>
            <w:r>
              <w:rPr>
                <w:rFonts w:eastAsia="Calibri"/>
              </w:rPr>
              <w:t>Auszug aus dem Heubacher Kaufbuch, was Oberstättmeister Jakob Storr von Georg Albrecht, württembergischer Untertan zu Oberböbingen, dem er 1661 im Feldlehen zu Oberböbingen verkauft, bzw. von Michel Baißwanger zu Buch, an den Albrecht dieses Lehen wieder veräußert hat, zu fordern hat. (Abschrift, Papier) / 12. November 1666</w:t>
            </w:r>
          </w:p>
        </w:tc>
      </w:tr>
      <w:tr w:rsidR="009755F6" w14:paraId="30190009" w14:textId="77777777" w:rsidTr="00B8611B">
        <w:tc>
          <w:tcPr>
            <w:tcW w:w="846" w:type="dxa"/>
          </w:tcPr>
          <w:p w14:paraId="2D23EB37" w14:textId="77777777" w:rsidR="009755F6" w:rsidRDefault="002F4F83">
            <w:pPr>
              <w:widowControl w:val="0"/>
              <w:spacing w:line="240" w:lineRule="auto"/>
              <w:rPr>
                <w:rFonts w:eastAsia="Calibri"/>
              </w:rPr>
            </w:pPr>
            <w:r>
              <w:rPr>
                <w:rFonts w:eastAsia="Calibri"/>
              </w:rPr>
              <w:t>LU</w:t>
            </w:r>
          </w:p>
        </w:tc>
        <w:tc>
          <w:tcPr>
            <w:tcW w:w="1843" w:type="dxa"/>
          </w:tcPr>
          <w:p w14:paraId="56036FC6" w14:textId="77777777" w:rsidR="009755F6" w:rsidRDefault="002F4F83">
            <w:pPr>
              <w:widowControl w:val="0"/>
              <w:spacing w:line="240" w:lineRule="auto"/>
              <w:rPr>
                <w:rFonts w:eastAsia="Calibri"/>
              </w:rPr>
            </w:pPr>
            <w:r>
              <w:rPr>
                <w:rFonts w:eastAsia="Calibri"/>
              </w:rPr>
              <w:t>B 177 S Bü 2646</w:t>
            </w:r>
          </w:p>
        </w:tc>
        <w:tc>
          <w:tcPr>
            <w:tcW w:w="6520" w:type="dxa"/>
          </w:tcPr>
          <w:p w14:paraId="5CE3F41E" w14:textId="77777777" w:rsidR="009755F6" w:rsidRDefault="002F4F83">
            <w:pPr>
              <w:widowControl w:val="0"/>
              <w:spacing w:line="240" w:lineRule="auto"/>
              <w:rPr>
                <w:rFonts w:eastAsia="Calibri"/>
              </w:rPr>
            </w:pPr>
            <w:r>
              <w:rPr>
                <w:rFonts w:eastAsia="Calibri"/>
              </w:rPr>
              <w:t>Kostenrechnung über einen Augenschein, der am 28. März (ohne Jahr) in einer Streitsache zwischen der Gemeinde zu Oberböbingen und denen von Heubach wegen des Kleewasens vorgenommen worden ist. (Papier) / ohne Datum (18. Jhdt.)</w:t>
            </w:r>
          </w:p>
        </w:tc>
      </w:tr>
      <w:tr w:rsidR="009755F6" w14:paraId="442FB43C" w14:textId="77777777" w:rsidTr="00B8611B">
        <w:tc>
          <w:tcPr>
            <w:tcW w:w="846" w:type="dxa"/>
          </w:tcPr>
          <w:p w14:paraId="4A232AA4" w14:textId="77777777" w:rsidR="009755F6" w:rsidRDefault="002F4F83">
            <w:pPr>
              <w:widowControl w:val="0"/>
              <w:spacing w:line="240" w:lineRule="auto"/>
              <w:rPr>
                <w:rFonts w:eastAsia="Calibri"/>
              </w:rPr>
            </w:pPr>
            <w:r>
              <w:rPr>
                <w:rFonts w:eastAsia="Calibri"/>
              </w:rPr>
              <w:t>LU</w:t>
            </w:r>
          </w:p>
        </w:tc>
        <w:tc>
          <w:tcPr>
            <w:tcW w:w="1843" w:type="dxa"/>
          </w:tcPr>
          <w:p w14:paraId="4227B975" w14:textId="77777777" w:rsidR="009755F6" w:rsidRDefault="002F4F83">
            <w:pPr>
              <w:widowControl w:val="0"/>
              <w:spacing w:line="240" w:lineRule="auto"/>
              <w:rPr>
                <w:rFonts w:eastAsia="Calibri"/>
              </w:rPr>
            </w:pPr>
            <w:r>
              <w:rPr>
                <w:rFonts w:eastAsia="Calibri"/>
              </w:rPr>
              <w:t>F 269 I Bü Z 58</w:t>
            </w:r>
          </w:p>
        </w:tc>
        <w:tc>
          <w:tcPr>
            <w:tcW w:w="6520" w:type="dxa"/>
          </w:tcPr>
          <w:p w14:paraId="09029C38" w14:textId="77777777" w:rsidR="009755F6" w:rsidRDefault="002F4F83">
            <w:pPr>
              <w:widowControl w:val="0"/>
              <w:spacing w:line="240" w:lineRule="auto"/>
              <w:rPr>
                <w:rFonts w:eastAsia="Calibri"/>
              </w:rPr>
            </w:pPr>
            <w:r>
              <w:rPr>
                <w:rFonts w:eastAsia="Calibri"/>
              </w:rPr>
              <w:t xml:space="preserve">Appellationssache des Christian Baur von Oberböbingen (Kl., Appellant) gegen die Ehefrau des Michael Beisswänger von da (Bekl., Appellatin) wegen Besitz eines Gartenteils / 1845 – 1846 </w:t>
            </w:r>
          </w:p>
        </w:tc>
      </w:tr>
      <w:tr w:rsidR="009755F6" w14:paraId="33B08E44" w14:textId="77777777" w:rsidTr="00B8611B">
        <w:tc>
          <w:tcPr>
            <w:tcW w:w="846" w:type="dxa"/>
          </w:tcPr>
          <w:p w14:paraId="75223BDC" w14:textId="77777777" w:rsidR="009755F6" w:rsidRDefault="002F4F83">
            <w:pPr>
              <w:widowControl w:val="0"/>
              <w:spacing w:line="240" w:lineRule="auto"/>
              <w:rPr>
                <w:rFonts w:eastAsia="Calibri"/>
              </w:rPr>
            </w:pPr>
            <w:r>
              <w:rPr>
                <w:rFonts w:eastAsia="Calibri"/>
              </w:rPr>
              <w:t>LU</w:t>
            </w:r>
          </w:p>
        </w:tc>
        <w:tc>
          <w:tcPr>
            <w:tcW w:w="1843" w:type="dxa"/>
          </w:tcPr>
          <w:p w14:paraId="3D5F4D80" w14:textId="77777777" w:rsidR="009755F6" w:rsidRDefault="002F4F83">
            <w:pPr>
              <w:widowControl w:val="0"/>
              <w:spacing w:line="240" w:lineRule="auto"/>
              <w:rPr>
                <w:rFonts w:eastAsia="Calibri"/>
              </w:rPr>
            </w:pPr>
            <w:r>
              <w:rPr>
                <w:rFonts w:eastAsia="Calibri"/>
              </w:rPr>
              <w:t>F 269 I Bü Z 333</w:t>
            </w:r>
          </w:p>
        </w:tc>
        <w:tc>
          <w:tcPr>
            <w:tcW w:w="6520" w:type="dxa"/>
          </w:tcPr>
          <w:p w14:paraId="0C2CF49B" w14:textId="77777777" w:rsidR="009755F6" w:rsidRDefault="002F4F83">
            <w:pPr>
              <w:widowControl w:val="0"/>
              <w:spacing w:line="240" w:lineRule="auto"/>
              <w:rPr>
                <w:rFonts w:eastAsia="Calibri"/>
              </w:rPr>
            </w:pPr>
            <w:r>
              <w:rPr>
                <w:rFonts w:eastAsia="Calibri"/>
              </w:rPr>
              <w:t>Johannes Krieg von Hussenhofen Gde. Herlikofen (Kl.) gegen die Teilgemeinde Zimmern Gde. Oberböbingen (Bekl.) wegen Eigentumsanspruchs / 1869</w:t>
            </w:r>
          </w:p>
        </w:tc>
      </w:tr>
      <w:tr w:rsidR="009755F6" w14:paraId="1C3BA875" w14:textId="77777777" w:rsidTr="00B8611B">
        <w:tc>
          <w:tcPr>
            <w:tcW w:w="846" w:type="dxa"/>
          </w:tcPr>
          <w:p w14:paraId="174E83C6" w14:textId="77777777" w:rsidR="009755F6" w:rsidRDefault="002F4F83">
            <w:pPr>
              <w:widowControl w:val="0"/>
              <w:spacing w:line="240" w:lineRule="auto"/>
              <w:rPr>
                <w:rFonts w:eastAsia="Calibri"/>
              </w:rPr>
            </w:pPr>
            <w:r>
              <w:rPr>
                <w:rFonts w:eastAsia="Calibri"/>
              </w:rPr>
              <w:t>S</w:t>
            </w:r>
          </w:p>
        </w:tc>
        <w:tc>
          <w:tcPr>
            <w:tcW w:w="1843" w:type="dxa"/>
          </w:tcPr>
          <w:p w14:paraId="3A21F7D4" w14:textId="77777777" w:rsidR="009755F6" w:rsidRDefault="002F4F83">
            <w:pPr>
              <w:widowControl w:val="0"/>
              <w:spacing w:line="240" w:lineRule="auto"/>
              <w:rPr>
                <w:rFonts w:eastAsia="Calibri"/>
              </w:rPr>
            </w:pPr>
            <w:r>
              <w:rPr>
                <w:rFonts w:eastAsia="Calibri"/>
              </w:rPr>
              <w:t>A 213 Bü 4576</w:t>
            </w:r>
          </w:p>
        </w:tc>
        <w:tc>
          <w:tcPr>
            <w:tcW w:w="6520" w:type="dxa"/>
          </w:tcPr>
          <w:p w14:paraId="442D62FF" w14:textId="77777777" w:rsidR="009755F6" w:rsidRDefault="002F4F83">
            <w:pPr>
              <w:widowControl w:val="0"/>
              <w:spacing w:line="240" w:lineRule="auto"/>
              <w:rPr>
                <w:rFonts w:eastAsia="Calibri"/>
              </w:rPr>
            </w:pPr>
            <w:r>
              <w:rPr>
                <w:rFonts w:eastAsia="Calibri"/>
              </w:rPr>
              <w:t>Gesuch des Bürgers und Bauern Johannes Waibel von Oberböbingen um Erlaubnis, eine auf Bucher Markung liegende Lehenwiese an 2 Morgen 1/2 Rute gegen eine dem gmündischen Untertanen Anton Barth von Burgau zugehörige Wiese von 1 1/2 Tagwerk auf Oberböbinger Markung vertauschen zu dürfen (Heubach, Oberböbingen) / 1801</w:t>
            </w:r>
          </w:p>
        </w:tc>
      </w:tr>
    </w:tbl>
    <w:p w14:paraId="37BA3F7C"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07F0315A" w14:textId="77777777">
        <w:tc>
          <w:tcPr>
            <w:tcW w:w="770" w:type="dxa"/>
          </w:tcPr>
          <w:p w14:paraId="7F224D9D"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62086A82" w14:textId="77777777" w:rsidR="009755F6" w:rsidRDefault="002F4F83">
            <w:pPr>
              <w:widowControl w:val="0"/>
              <w:spacing w:line="240" w:lineRule="auto"/>
              <w:rPr>
                <w:rFonts w:eastAsia="Calibri"/>
              </w:rPr>
            </w:pPr>
            <w:r>
              <w:rPr>
                <w:rFonts w:eastAsia="Calibri"/>
              </w:rPr>
              <w:t>B 177 S U 1818</w:t>
            </w:r>
          </w:p>
        </w:tc>
        <w:tc>
          <w:tcPr>
            <w:tcW w:w="6621" w:type="dxa"/>
          </w:tcPr>
          <w:p w14:paraId="77EADB69" w14:textId="77777777" w:rsidR="009755F6" w:rsidRDefault="002F4F83">
            <w:pPr>
              <w:widowControl w:val="0"/>
              <w:spacing w:line="240" w:lineRule="auto"/>
              <w:rPr>
                <w:rFonts w:eastAsia="Calibri"/>
              </w:rPr>
            </w:pPr>
            <w:r>
              <w:rPr>
                <w:noProof/>
                <w:lang w:eastAsia="de-DE"/>
              </w:rPr>
              <w:drawing>
                <wp:anchor distT="0" distB="0" distL="114300" distR="114300" simplePos="0" relativeHeight="35" behindDoc="0" locked="0" layoutInCell="1" allowOverlap="1" wp14:anchorId="20A0487F" wp14:editId="4009E9AF">
                  <wp:simplePos x="0" y="0"/>
                  <wp:positionH relativeFrom="column">
                    <wp:posOffset>2949575</wp:posOffset>
                  </wp:positionH>
                  <wp:positionV relativeFrom="paragraph">
                    <wp:posOffset>75565</wp:posOffset>
                  </wp:positionV>
                  <wp:extent cx="1148080" cy="690880"/>
                  <wp:effectExtent l="0" t="0" r="0" b="0"/>
                  <wp:wrapSquare wrapText="bothSides"/>
                  <wp:docPr id="35" name="Bild 1008" descr="Vorschaubil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1008" descr="Vorschaubild">
                            <a:hlinkClick r:id="rId71"/>
                          </pic:cNvPr>
                          <pic:cNvPicPr>
                            <a:picLocks noChangeAspect="1" noChangeArrowheads="1"/>
                          </pic:cNvPicPr>
                        </pic:nvPicPr>
                        <pic:blipFill>
                          <a:blip r:embed="rId72"/>
                          <a:stretch>
                            <a:fillRect/>
                          </a:stretch>
                        </pic:blipFill>
                        <pic:spPr bwMode="auto">
                          <a:xfrm>
                            <a:off x="0" y="0"/>
                            <a:ext cx="1148080" cy="690880"/>
                          </a:xfrm>
                          <a:prstGeom prst="rect">
                            <a:avLst/>
                          </a:prstGeom>
                        </pic:spPr>
                      </pic:pic>
                    </a:graphicData>
                  </a:graphic>
                </wp:anchor>
              </w:drawing>
            </w:r>
            <w:r>
              <w:rPr>
                <w:rFonts w:eastAsia="Calibri"/>
              </w:rPr>
              <w:t>Hans Müller zu Unterböbingen verkauft an Bürgermeister Heinrich Lieglin, Stättmeister Endris Holtzwart und Zunftmeister Thomas Hartmann, als St. Katharinen-Pfleger, 4 Jauchert Ackers zu Unterböbingen um 48 Gulden. / 14. Dezember 1545</w:t>
            </w:r>
          </w:p>
        </w:tc>
      </w:tr>
      <w:tr w:rsidR="009755F6" w14:paraId="3D6EB464" w14:textId="77777777">
        <w:tc>
          <w:tcPr>
            <w:tcW w:w="770" w:type="dxa"/>
          </w:tcPr>
          <w:p w14:paraId="24A1F3E2" w14:textId="77777777" w:rsidR="009755F6" w:rsidRDefault="002F4F83">
            <w:pPr>
              <w:widowControl w:val="0"/>
              <w:spacing w:line="240" w:lineRule="auto"/>
              <w:rPr>
                <w:rFonts w:eastAsia="Calibri"/>
              </w:rPr>
            </w:pPr>
            <w:r>
              <w:rPr>
                <w:rFonts w:eastAsia="Calibri"/>
              </w:rPr>
              <w:t>LU</w:t>
            </w:r>
          </w:p>
        </w:tc>
        <w:tc>
          <w:tcPr>
            <w:tcW w:w="1818" w:type="dxa"/>
          </w:tcPr>
          <w:p w14:paraId="7415E2B1" w14:textId="77777777" w:rsidR="009755F6" w:rsidRDefault="002F4F83">
            <w:pPr>
              <w:widowControl w:val="0"/>
              <w:spacing w:line="240" w:lineRule="auto"/>
              <w:rPr>
                <w:rFonts w:eastAsia="Calibri"/>
              </w:rPr>
            </w:pPr>
            <w:r>
              <w:rPr>
                <w:rFonts w:eastAsia="Calibri"/>
              </w:rPr>
              <w:t>B 177 S U 1820</w:t>
            </w:r>
          </w:p>
        </w:tc>
        <w:tc>
          <w:tcPr>
            <w:tcW w:w="6621" w:type="dxa"/>
          </w:tcPr>
          <w:p w14:paraId="06A685FB" w14:textId="77777777" w:rsidR="009755F6" w:rsidRDefault="002F4F83">
            <w:pPr>
              <w:widowControl w:val="0"/>
              <w:spacing w:line="240" w:lineRule="auto"/>
              <w:rPr>
                <w:rFonts w:eastAsia="Calibri"/>
              </w:rPr>
            </w:pPr>
            <w:r>
              <w:rPr>
                <w:noProof/>
                <w:lang w:eastAsia="de-DE"/>
              </w:rPr>
              <w:drawing>
                <wp:anchor distT="0" distB="0" distL="114300" distR="114300" simplePos="0" relativeHeight="36" behindDoc="0" locked="0" layoutInCell="1" allowOverlap="1" wp14:anchorId="5756A53B" wp14:editId="320DAD4A">
                  <wp:simplePos x="0" y="0"/>
                  <wp:positionH relativeFrom="column">
                    <wp:posOffset>2889885</wp:posOffset>
                  </wp:positionH>
                  <wp:positionV relativeFrom="paragraph">
                    <wp:posOffset>67945</wp:posOffset>
                  </wp:positionV>
                  <wp:extent cx="1148080" cy="548640"/>
                  <wp:effectExtent l="0" t="0" r="0" b="0"/>
                  <wp:wrapSquare wrapText="bothSides"/>
                  <wp:docPr id="36" name="Bild 1018" descr="Vorschaubil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 1018" descr="Vorschaubild">
                            <a:hlinkClick r:id="rId73"/>
                          </pic:cNvPr>
                          <pic:cNvPicPr>
                            <a:picLocks noChangeAspect="1" noChangeArrowheads="1"/>
                          </pic:cNvPicPr>
                        </pic:nvPicPr>
                        <pic:blipFill>
                          <a:blip r:embed="rId74"/>
                          <a:stretch>
                            <a:fillRect/>
                          </a:stretch>
                        </pic:blipFill>
                        <pic:spPr bwMode="auto">
                          <a:xfrm>
                            <a:off x="0" y="0"/>
                            <a:ext cx="1148080" cy="548640"/>
                          </a:xfrm>
                          <a:prstGeom prst="rect">
                            <a:avLst/>
                          </a:prstGeom>
                        </pic:spPr>
                      </pic:pic>
                    </a:graphicData>
                  </a:graphic>
                </wp:anchor>
              </w:drawing>
            </w:r>
            <w:r>
              <w:rPr>
                <w:rFonts w:eastAsia="Calibri"/>
              </w:rPr>
              <w:t>Mang Ochsner von Mögglingen und Hans Heim von Heubach verkaufen an Altbürgermeister Heinrich Lieglin, Stättmeister Endris Holtzwart und Zunftmeister Thomas Hartmann, als St. Katharinen-Pfleger, ein Stück Holz bei Schönhardt und ein Holz, verschiedene Wiesen und Äcker zu Unterböbingen, von ihrem Vater, bzw. Schwäher Melchior Heim von Unterböbingen um 460 Gulden. / 9. Mai 1549</w:t>
            </w:r>
          </w:p>
        </w:tc>
      </w:tr>
      <w:tr w:rsidR="009755F6" w14:paraId="25639AEC" w14:textId="77777777">
        <w:tc>
          <w:tcPr>
            <w:tcW w:w="770" w:type="dxa"/>
          </w:tcPr>
          <w:p w14:paraId="5B0B41BC" w14:textId="77777777" w:rsidR="009755F6" w:rsidRDefault="002F4F83">
            <w:pPr>
              <w:widowControl w:val="0"/>
              <w:spacing w:line="240" w:lineRule="auto"/>
              <w:rPr>
                <w:rFonts w:eastAsia="Calibri"/>
              </w:rPr>
            </w:pPr>
            <w:r>
              <w:rPr>
                <w:rFonts w:eastAsia="Calibri"/>
              </w:rPr>
              <w:t>LU</w:t>
            </w:r>
          </w:p>
        </w:tc>
        <w:tc>
          <w:tcPr>
            <w:tcW w:w="1818" w:type="dxa"/>
          </w:tcPr>
          <w:p w14:paraId="59E5A83B" w14:textId="77777777" w:rsidR="009755F6" w:rsidRDefault="002F4F83">
            <w:pPr>
              <w:widowControl w:val="0"/>
              <w:spacing w:line="240" w:lineRule="auto"/>
              <w:rPr>
                <w:rFonts w:eastAsia="Calibri"/>
              </w:rPr>
            </w:pPr>
            <w:r>
              <w:rPr>
                <w:rFonts w:eastAsia="Calibri"/>
              </w:rPr>
              <w:t>B 177 S U 1821</w:t>
            </w:r>
          </w:p>
        </w:tc>
        <w:tc>
          <w:tcPr>
            <w:tcW w:w="6621" w:type="dxa"/>
          </w:tcPr>
          <w:p w14:paraId="5A73BE97" w14:textId="77777777" w:rsidR="009755F6" w:rsidRDefault="002F4F83">
            <w:pPr>
              <w:widowControl w:val="0"/>
              <w:spacing w:line="240" w:lineRule="auto"/>
              <w:rPr>
                <w:rFonts w:eastAsia="Calibri"/>
              </w:rPr>
            </w:pPr>
            <w:r>
              <w:rPr>
                <w:noProof/>
                <w:lang w:eastAsia="de-DE"/>
              </w:rPr>
              <w:drawing>
                <wp:anchor distT="0" distB="0" distL="114300" distR="114300" simplePos="0" relativeHeight="37" behindDoc="0" locked="0" layoutInCell="1" allowOverlap="1" wp14:anchorId="51BDB617" wp14:editId="75FF71C2">
                  <wp:simplePos x="0" y="0"/>
                  <wp:positionH relativeFrom="column">
                    <wp:posOffset>2889250</wp:posOffset>
                  </wp:positionH>
                  <wp:positionV relativeFrom="paragraph">
                    <wp:posOffset>27940</wp:posOffset>
                  </wp:positionV>
                  <wp:extent cx="1148080" cy="670560"/>
                  <wp:effectExtent l="0" t="0" r="0" b="0"/>
                  <wp:wrapSquare wrapText="bothSides"/>
                  <wp:docPr id="37" name="Bild 1026" descr="Vorschaubil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1026" descr="Vorschaubild">
                            <a:hlinkClick r:id="rId75"/>
                          </pic:cNvPr>
                          <pic:cNvPicPr>
                            <a:picLocks noChangeAspect="1" noChangeArrowheads="1"/>
                          </pic:cNvPicPr>
                        </pic:nvPicPr>
                        <pic:blipFill>
                          <a:blip r:embed="rId76"/>
                          <a:stretch>
                            <a:fillRect/>
                          </a:stretch>
                        </pic:blipFill>
                        <pic:spPr bwMode="auto">
                          <a:xfrm>
                            <a:off x="0" y="0"/>
                            <a:ext cx="1148080" cy="670560"/>
                          </a:xfrm>
                          <a:prstGeom prst="rect">
                            <a:avLst/>
                          </a:prstGeom>
                        </pic:spPr>
                      </pic:pic>
                    </a:graphicData>
                  </a:graphic>
                </wp:anchor>
              </w:drawing>
            </w:r>
            <w:r>
              <w:rPr>
                <w:rFonts w:eastAsia="Calibri"/>
              </w:rPr>
              <w:t>Ottilia, Witwe Wolf Maiers von Hussenhofen, verkauft mit Einwilligung ihrer Söhne und Tochtermänner an Melchior Fuchs von Unterböbingen ihr 3 Viertel Hanfgartens zu Unterböbingen um 34 Gulden, 1 Ort. / 19. Februar 1569</w:t>
            </w:r>
          </w:p>
        </w:tc>
      </w:tr>
      <w:tr w:rsidR="009755F6" w14:paraId="5E815109" w14:textId="77777777">
        <w:tc>
          <w:tcPr>
            <w:tcW w:w="770" w:type="dxa"/>
          </w:tcPr>
          <w:p w14:paraId="793B1112" w14:textId="77777777" w:rsidR="009755F6" w:rsidRDefault="002F4F83">
            <w:pPr>
              <w:widowControl w:val="0"/>
              <w:spacing w:line="240" w:lineRule="auto"/>
              <w:rPr>
                <w:rFonts w:eastAsia="Calibri"/>
              </w:rPr>
            </w:pPr>
            <w:r>
              <w:rPr>
                <w:rFonts w:eastAsia="Calibri"/>
              </w:rPr>
              <w:t>LU</w:t>
            </w:r>
          </w:p>
        </w:tc>
        <w:tc>
          <w:tcPr>
            <w:tcW w:w="1818" w:type="dxa"/>
          </w:tcPr>
          <w:p w14:paraId="6A0AC85D" w14:textId="77777777" w:rsidR="009755F6" w:rsidRDefault="002F4F83">
            <w:pPr>
              <w:widowControl w:val="0"/>
              <w:spacing w:line="240" w:lineRule="auto"/>
              <w:rPr>
                <w:rFonts w:eastAsia="Calibri"/>
              </w:rPr>
            </w:pPr>
            <w:r>
              <w:rPr>
                <w:rFonts w:eastAsia="Calibri"/>
              </w:rPr>
              <w:t>B 177 S Bü 2777</w:t>
            </w:r>
          </w:p>
        </w:tc>
        <w:tc>
          <w:tcPr>
            <w:tcW w:w="6621" w:type="dxa"/>
          </w:tcPr>
          <w:p w14:paraId="3AB5761F" w14:textId="77777777" w:rsidR="009755F6" w:rsidRDefault="002F4F83">
            <w:pPr>
              <w:widowControl w:val="0"/>
              <w:spacing w:line="240" w:lineRule="auto"/>
              <w:rPr>
                <w:rFonts w:eastAsia="Calibri"/>
              </w:rPr>
            </w:pPr>
            <w:r>
              <w:rPr>
                <w:rFonts w:eastAsia="Calibri"/>
              </w:rPr>
              <w:t>Aussagen wegen der zwischen dem Augustinerkloster zu Gmünd und dem Kloster Gotteszell strittigen Äcker in der Röthen zu Unterböbingen / 1670-1671</w:t>
            </w:r>
          </w:p>
        </w:tc>
      </w:tr>
      <w:tr w:rsidR="009755F6" w14:paraId="497F5484" w14:textId="77777777">
        <w:tc>
          <w:tcPr>
            <w:tcW w:w="770" w:type="dxa"/>
          </w:tcPr>
          <w:p w14:paraId="220EB4F1" w14:textId="77777777" w:rsidR="009755F6" w:rsidRDefault="002F4F83">
            <w:pPr>
              <w:widowControl w:val="0"/>
              <w:spacing w:line="240" w:lineRule="auto"/>
              <w:rPr>
                <w:rFonts w:eastAsia="Calibri"/>
              </w:rPr>
            </w:pPr>
            <w:r>
              <w:rPr>
                <w:rFonts w:eastAsia="Calibri"/>
              </w:rPr>
              <w:t>LU</w:t>
            </w:r>
          </w:p>
        </w:tc>
        <w:tc>
          <w:tcPr>
            <w:tcW w:w="1818" w:type="dxa"/>
          </w:tcPr>
          <w:p w14:paraId="29403FE5" w14:textId="77777777" w:rsidR="009755F6" w:rsidRDefault="002F4F83">
            <w:pPr>
              <w:widowControl w:val="0"/>
              <w:spacing w:line="240" w:lineRule="auto"/>
              <w:rPr>
                <w:rFonts w:eastAsia="Calibri"/>
              </w:rPr>
            </w:pPr>
            <w:r>
              <w:rPr>
                <w:rFonts w:eastAsia="Calibri"/>
              </w:rPr>
              <w:t>B 389 Bü 1093</w:t>
            </w:r>
          </w:p>
        </w:tc>
        <w:tc>
          <w:tcPr>
            <w:tcW w:w="6621" w:type="dxa"/>
          </w:tcPr>
          <w:p w14:paraId="20DFEC77" w14:textId="77777777" w:rsidR="009755F6" w:rsidRDefault="002F4F83">
            <w:pPr>
              <w:widowControl w:val="0"/>
              <w:spacing w:line="240" w:lineRule="auto"/>
              <w:rPr>
                <w:rFonts w:eastAsia="Calibri"/>
              </w:rPr>
            </w:pPr>
            <w:r>
              <w:rPr>
                <w:rFonts w:eastAsia="Calibri"/>
              </w:rPr>
              <w:t>Die Stadt Ellwangen und der Propst zu Ellwangen verkaufen an Diethelm Blarer von Wartensee zu Unterböbingen mehrere Grundstücke für 20 Gulden. / 25. Oktober 1608</w:t>
            </w:r>
          </w:p>
        </w:tc>
      </w:tr>
      <w:tr w:rsidR="009755F6" w14:paraId="3591BC54" w14:textId="77777777">
        <w:tc>
          <w:tcPr>
            <w:tcW w:w="770" w:type="dxa"/>
          </w:tcPr>
          <w:p w14:paraId="34DA2A24" w14:textId="77777777" w:rsidR="009755F6" w:rsidRDefault="002F4F83">
            <w:pPr>
              <w:widowControl w:val="0"/>
              <w:spacing w:line="240" w:lineRule="auto"/>
              <w:rPr>
                <w:rFonts w:eastAsia="Calibri"/>
              </w:rPr>
            </w:pPr>
            <w:r>
              <w:rPr>
                <w:rFonts w:eastAsia="Calibri"/>
              </w:rPr>
              <w:t>LU</w:t>
            </w:r>
          </w:p>
        </w:tc>
        <w:tc>
          <w:tcPr>
            <w:tcW w:w="1818" w:type="dxa"/>
          </w:tcPr>
          <w:p w14:paraId="308F66EB" w14:textId="77777777" w:rsidR="009755F6" w:rsidRDefault="002F4F83">
            <w:pPr>
              <w:widowControl w:val="0"/>
              <w:spacing w:line="240" w:lineRule="auto"/>
              <w:rPr>
                <w:rFonts w:eastAsia="Calibri"/>
              </w:rPr>
            </w:pPr>
            <w:r>
              <w:rPr>
                <w:rFonts w:eastAsia="Calibri"/>
              </w:rPr>
              <w:t>E 337 I Bü 1411</w:t>
            </w:r>
          </w:p>
        </w:tc>
        <w:tc>
          <w:tcPr>
            <w:tcW w:w="6621" w:type="dxa"/>
          </w:tcPr>
          <w:p w14:paraId="086C15EC" w14:textId="77777777" w:rsidR="009755F6" w:rsidRDefault="002F4F83">
            <w:pPr>
              <w:widowControl w:val="0"/>
              <w:spacing w:line="240" w:lineRule="auto"/>
              <w:rPr>
                <w:rFonts w:eastAsia="Calibri"/>
              </w:rPr>
            </w:pPr>
            <w:r>
              <w:rPr>
                <w:rFonts w:eastAsia="Calibri"/>
              </w:rPr>
              <w:t>Berufungssache zwischen Johann Knödler zu Unterböbingen und Josef Bulling, wegen Miteigentumsansprüche / 1840</w:t>
            </w:r>
          </w:p>
        </w:tc>
      </w:tr>
      <w:tr w:rsidR="009755F6" w14:paraId="6B8C1999" w14:textId="77777777">
        <w:tc>
          <w:tcPr>
            <w:tcW w:w="770" w:type="dxa"/>
          </w:tcPr>
          <w:p w14:paraId="32F2A1D5" w14:textId="77777777" w:rsidR="009755F6" w:rsidRDefault="002F4F83">
            <w:pPr>
              <w:widowControl w:val="0"/>
              <w:spacing w:line="240" w:lineRule="auto"/>
              <w:rPr>
                <w:rFonts w:eastAsia="Calibri"/>
              </w:rPr>
            </w:pPr>
            <w:r>
              <w:rPr>
                <w:rFonts w:eastAsia="Calibri"/>
              </w:rPr>
              <w:t>LU</w:t>
            </w:r>
          </w:p>
        </w:tc>
        <w:tc>
          <w:tcPr>
            <w:tcW w:w="1818" w:type="dxa"/>
          </w:tcPr>
          <w:p w14:paraId="21372E84" w14:textId="77777777" w:rsidR="009755F6" w:rsidRDefault="002F4F83">
            <w:pPr>
              <w:widowControl w:val="0"/>
              <w:spacing w:line="240" w:lineRule="auto"/>
              <w:rPr>
                <w:rFonts w:eastAsia="Calibri"/>
              </w:rPr>
            </w:pPr>
            <w:r>
              <w:rPr>
                <w:rFonts w:eastAsia="Calibri"/>
              </w:rPr>
              <w:t>PL 9/3 Bü 1294</w:t>
            </w:r>
          </w:p>
        </w:tc>
        <w:tc>
          <w:tcPr>
            <w:tcW w:w="6621" w:type="dxa"/>
          </w:tcPr>
          <w:p w14:paraId="5D003207" w14:textId="77777777" w:rsidR="009755F6" w:rsidRDefault="002F4F83">
            <w:pPr>
              <w:widowControl w:val="0"/>
              <w:spacing w:line="240" w:lineRule="auto"/>
              <w:rPr>
                <w:rFonts w:eastAsia="Calibri"/>
              </w:rPr>
            </w:pPr>
            <w:r>
              <w:rPr>
                <w:rFonts w:eastAsia="Calibri"/>
              </w:rPr>
              <w:t xml:space="preserve">Verhandlungen mit der Fürstpropstei Ellwangen über den Verkauf von Woellwarth-Lauterburgischem Holz im Schmalenhau bei Tauchenweiler an Ellwangen sowie den Kauf des Böbinger Tonnenwang von Ellwangen; Ausmessung des Tonnenwang, Verteilung der Meßkosten und Ratifikation der Verträge / 1699, 1714 – 1720 </w:t>
            </w:r>
          </w:p>
        </w:tc>
      </w:tr>
    </w:tbl>
    <w:p w14:paraId="78BEE15D" w14:textId="77777777" w:rsidR="009755F6" w:rsidRDefault="002F4F83" w:rsidP="007A5247">
      <w:pPr>
        <w:pStyle w:val="berschrift2"/>
      </w:pPr>
      <w:bookmarkStart w:id="1013" w:name="_Häuser_1"/>
      <w:bookmarkStart w:id="1014" w:name="_Toc89269903"/>
      <w:bookmarkStart w:id="1015" w:name="_Toc89670365"/>
      <w:bookmarkStart w:id="1016" w:name="_Toc89672751"/>
      <w:bookmarkStart w:id="1017" w:name="_Toc91325755"/>
      <w:bookmarkEnd w:id="1013"/>
      <w:r>
        <w:t>Häuser</w:t>
      </w:r>
      <w:bookmarkEnd w:id="1014"/>
      <w:bookmarkEnd w:id="1015"/>
      <w:bookmarkEnd w:id="1016"/>
      <w:bookmarkEnd w:id="1017"/>
    </w:p>
    <w:tbl>
      <w:tblPr>
        <w:tblStyle w:val="Tabellenraster"/>
        <w:tblW w:w="9209" w:type="dxa"/>
        <w:tblLayout w:type="fixed"/>
        <w:tblLook w:val="04A0" w:firstRow="1" w:lastRow="0" w:firstColumn="1" w:lastColumn="0" w:noHBand="0" w:noVBand="1"/>
      </w:tblPr>
      <w:tblGrid>
        <w:gridCol w:w="846"/>
        <w:gridCol w:w="1843"/>
        <w:gridCol w:w="6520"/>
      </w:tblGrid>
      <w:tr w:rsidR="009755F6" w14:paraId="095FF752" w14:textId="77777777" w:rsidTr="00B8611B">
        <w:tc>
          <w:tcPr>
            <w:tcW w:w="846" w:type="dxa"/>
            <w:shd w:val="clear" w:color="auto" w:fill="D0CECE" w:themeFill="background2" w:themeFillShade="E6"/>
          </w:tcPr>
          <w:p w14:paraId="4DD8A472"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0B298667"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5315E0DA" w14:textId="77777777" w:rsidR="009755F6" w:rsidRDefault="002F4F83">
            <w:pPr>
              <w:widowControl w:val="0"/>
              <w:spacing w:line="240" w:lineRule="auto"/>
              <w:rPr>
                <w:rFonts w:eastAsia="Calibri"/>
              </w:rPr>
            </w:pPr>
            <w:r>
              <w:rPr>
                <w:rFonts w:eastAsia="Calibri"/>
              </w:rPr>
              <w:t>Inhalt</w:t>
            </w:r>
          </w:p>
        </w:tc>
      </w:tr>
      <w:tr w:rsidR="009755F6" w14:paraId="2BB23015" w14:textId="77777777" w:rsidTr="00B8611B">
        <w:tc>
          <w:tcPr>
            <w:tcW w:w="846" w:type="dxa"/>
          </w:tcPr>
          <w:p w14:paraId="419FBC63" w14:textId="77777777" w:rsidR="009755F6" w:rsidRDefault="002F4F83">
            <w:pPr>
              <w:widowControl w:val="0"/>
              <w:spacing w:line="240" w:lineRule="auto"/>
              <w:rPr>
                <w:rFonts w:eastAsia="Calibri"/>
              </w:rPr>
            </w:pPr>
            <w:r>
              <w:rPr>
                <w:rFonts w:eastAsia="Calibri"/>
              </w:rPr>
              <w:t>LU</w:t>
            </w:r>
          </w:p>
        </w:tc>
        <w:tc>
          <w:tcPr>
            <w:tcW w:w="1843" w:type="dxa"/>
          </w:tcPr>
          <w:p w14:paraId="280AF344" w14:textId="77777777" w:rsidR="009755F6" w:rsidRDefault="002F4F83">
            <w:pPr>
              <w:widowControl w:val="0"/>
              <w:spacing w:line="240" w:lineRule="auto"/>
              <w:rPr>
                <w:rFonts w:eastAsia="Calibri"/>
              </w:rPr>
            </w:pPr>
            <w:r>
              <w:rPr>
                <w:rFonts w:eastAsia="Calibri"/>
              </w:rPr>
              <w:t>PL 9/3 Bü 1036</w:t>
            </w:r>
          </w:p>
        </w:tc>
        <w:tc>
          <w:tcPr>
            <w:tcW w:w="6520" w:type="dxa"/>
          </w:tcPr>
          <w:p w14:paraId="47232E40" w14:textId="77777777" w:rsidR="009755F6" w:rsidRDefault="002F4F83">
            <w:pPr>
              <w:widowControl w:val="0"/>
              <w:spacing w:line="240" w:lineRule="auto"/>
              <w:rPr>
                <w:rFonts w:eastAsia="Calibri"/>
              </w:rPr>
            </w:pPr>
            <w:r>
              <w:rPr>
                <w:rFonts w:eastAsia="Calibri"/>
              </w:rPr>
              <w:t xml:space="preserve">Beseitigung der feuergefährlichen Backhütte des württ. Untertanen Johann Georg Straub zu Oberböbingen neben der dortigen Woellwarth'schen Zehntscheuer / 1772 – 1778 </w:t>
            </w:r>
          </w:p>
        </w:tc>
      </w:tr>
      <w:tr w:rsidR="009755F6" w14:paraId="2C484DB4" w14:textId="77777777" w:rsidTr="00B8611B">
        <w:tc>
          <w:tcPr>
            <w:tcW w:w="846" w:type="dxa"/>
          </w:tcPr>
          <w:p w14:paraId="6DEB5F81" w14:textId="77777777" w:rsidR="009755F6" w:rsidRDefault="002F4F83">
            <w:pPr>
              <w:widowControl w:val="0"/>
              <w:spacing w:line="240" w:lineRule="auto"/>
              <w:rPr>
                <w:rFonts w:eastAsia="Calibri"/>
              </w:rPr>
            </w:pPr>
            <w:r>
              <w:rPr>
                <w:rFonts w:eastAsia="Calibri"/>
              </w:rPr>
              <w:t>S</w:t>
            </w:r>
          </w:p>
        </w:tc>
        <w:tc>
          <w:tcPr>
            <w:tcW w:w="1843" w:type="dxa"/>
          </w:tcPr>
          <w:p w14:paraId="79BBDBCF" w14:textId="77777777" w:rsidR="009755F6" w:rsidRDefault="002F4F83">
            <w:pPr>
              <w:widowControl w:val="0"/>
              <w:spacing w:line="240" w:lineRule="auto"/>
              <w:rPr>
                <w:rFonts w:eastAsia="Calibri"/>
              </w:rPr>
            </w:pPr>
            <w:r>
              <w:rPr>
                <w:rFonts w:eastAsia="Calibri"/>
              </w:rPr>
              <w:t>A 208 Bü 333</w:t>
            </w:r>
          </w:p>
        </w:tc>
        <w:tc>
          <w:tcPr>
            <w:tcW w:w="6520" w:type="dxa"/>
          </w:tcPr>
          <w:p w14:paraId="36EC8F75" w14:textId="77777777" w:rsidR="009755F6" w:rsidRDefault="002F4F83">
            <w:pPr>
              <w:widowControl w:val="0"/>
              <w:spacing w:line="240" w:lineRule="auto"/>
              <w:rPr>
                <w:rFonts w:eastAsia="Calibri"/>
              </w:rPr>
            </w:pPr>
            <w:r>
              <w:rPr>
                <w:rFonts w:eastAsia="Calibri"/>
              </w:rPr>
              <w:t xml:space="preserve">Gesuch des Gmündischen Untertans Johann Pflüger in dem Condominatort Oberböbingen um Erteilung des mitortsherrschaftlichen Consens zu seinem Hausbauwesen auf einem Gmündischen Gartenplatz. / 1794 – 1795 </w:t>
            </w:r>
          </w:p>
        </w:tc>
      </w:tr>
      <w:tr w:rsidR="009755F6" w14:paraId="54A573D9" w14:textId="77777777" w:rsidTr="00B8611B">
        <w:tc>
          <w:tcPr>
            <w:tcW w:w="846" w:type="dxa"/>
          </w:tcPr>
          <w:p w14:paraId="6CD9AFD4" w14:textId="77777777" w:rsidR="009755F6" w:rsidRDefault="002F4F83">
            <w:pPr>
              <w:widowControl w:val="0"/>
              <w:spacing w:line="240" w:lineRule="auto"/>
              <w:rPr>
                <w:rFonts w:eastAsia="Calibri"/>
              </w:rPr>
            </w:pPr>
            <w:r>
              <w:rPr>
                <w:rFonts w:eastAsia="Calibri"/>
              </w:rPr>
              <w:t>LU</w:t>
            </w:r>
          </w:p>
        </w:tc>
        <w:tc>
          <w:tcPr>
            <w:tcW w:w="1843" w:type="dxa"/>
          </w:tcPr>
          <w:p w14:paraId="763B561E" w14:textId="77777777" w:rsidR="009755F6" w:rsidRDefault="002F4F83">
            <w:pPr>
              <w:widowControl w:val="0"/>
              <w:spacing w:line="240" w:lineRule="auto"/>
              <w:rPr>
                <w:rFonts w:eastAsia="Calibri"/>
              </w:rPr>
            </w:pPr>
            <w:r>
              <w:rPr>
                <w:rFonts w:eastAsia="Calibri"/>
              </w:rPr>
              <w:t>A 213 Bü 1696</w:t>
            </w:r>
          </w:p>
        </w:tc>
        <w:tc>
          <w:tcPr>
            <w:tcW w:w="6520" w:type="dxa"/>
          </w:tcPr>
          <w:p w14:paraId="5D63B1B6" w14:textId="77777777" w:rsidR="009755F6" w:rsidRDefault="002F4F83">
            <w:pPr>
              <w:widowControl w:val="0"/>
              <w:spacing w:line="240" w:lineRule="auto"/>
              <w:rPr>
                <w:rFonts w:eastAsia="Calibri"/>
              </w:rPr>
            </w:pPr>
            <w:r>
              <w:rPr>
                <w:rFonts w:eastAsia="Calibri"/>
              </w:rPr>
              <w:t xml:space="preserve">Oberrat: Jüngere Ämterakten (Spezialakten) / 1476 – 1817 / Überbauung der 6 Hofstättlen, Annahme von Katholiken als Bürger in Oberböbingen und katholische Religion daselbst (Heubach, Oberböbingen) / 1723 – 1782 </w:t>
            </w:r>
          </w:p>
        </w:tc>
      </w:tr>
      <w:tr w:rsidR="009755F6" w14:paraId="3D263BAA" w14:textId="77777777" w:rsidTr="00B8611B">
        <w:tc>
          <w:tcPr>
            <w:tcW w:w="846" w:type="dxa"/>
          </w:tcPr>
          <w:p w14:paraId="6A5A38C7" w14:textId="77777777" w:rsidR="009755F6" w:rsidRDefault="002F4F83">
            <w:pPr>
              <w:widowControl w:val="0"/>
              <w:spacing w:line="240" w:lineRule="auto"/>
              <w:rPr>
                <w:rFonts w:eastAsia="Calibri"/>
              </w:rPr>
            </w:pPr>
            <w:r>
              <w:rPr>
                <w:rFonts w:eastAsia="Calibri"/>
              </w:rPr>
              <w:t>LU</w:t>
            </w:r>
          </w:p>
        </w:tc>
        <w:tc>
          <w:tcPr>
            <w:tcW w:w="1843" w:type="dxa"/>
          </w:tcPr>
          <w:p w14:paraId="2241082E" w14:textId="77777777" w:rsidR="009755F6" w:rsidRDefault="002F4F83">
            <w:pPr>
              <w:widowControl w:val="0"/>
              <w:spacing w:line="240" w:lineRule="auto"/>
              <w:rPr>
                <w:rFonts w:eastAsia="Calibri"/>
              </w:rPr>
            </w:pPr>
            <w:r>
              <w:rPr>
                <w:rFonts w:eastAsia="Calibri"/>
              </w:rPr>
              <w:t>B 177 S U 1813</w:t>
            </w:r>
          </w:p>
        </w:tc>
        <w:tc>
          <w:tcPr>
            <w:tcW w:w="6520" w:type="dxa"/>
          </w:tcPr>
          <w:p w14:paraId="33E3970A" w14:textId="77777777" w:rsidR="009755F6" w:rsidRDefault="002F4F83">
            <w:pPr>
              <w:widowControl w:val="0"/>
              <w:spacing w:line="240" w:lineRule="auto"/>
              <w:rPr>
                <w:rFonts w:eastAsia="Calibri"/>
              </w:rPr>
            </w:pPr>
            <w:r>
              <w:rPr>
                <w:noProof/>
                <w:lang w:eastAsia="de-DE"/>
              </w:rPr>
              <w:drawing>
                <wp:anchor distT="0" distB="0" distL="114300" distR="114300" simplePos="0" relativeHeight="38" behindDoc="0" locked="0" layoutInCell="1" allowOverlap="1" wp14:anchorId="63BC24C6" wp14:editId="43DB9F2A">
                  <wp:simplePos x="0" y="0"/>
                  <wp:positionH relativeFrom="column">
                    <wp:posOffset>2900045</wp:posOffset>
                  </wp:positionH>
                  <wp:positionV relativeFrom="paragraph">
                    <wp:posOffset>57785</wp:posOffset>
                  </wp:positionV>
                  <wp:extent cx="1148080" cy="701040"/>
                  <wp:effectExtent l="0" t="0" r="0" b="0"/>
                  <wp:wrapSquare wrapText="bothSides"/>
                  <wp:docPr id="38" name="Bild 976" descr="Vorschaubil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976" descr="Vorschaubild">
                            <a:hlinkClick r:id="rId77"/>
                          </pic:cNvPr>
                          <pic:cNvPicPr>
                            <a:picLocks noChangeAspect="1" noChangeArrowheads="1"/>
                          </pic:cNvPicPr>
                        </pic:nvPicPr>
                        <pic:blipFill>
                          <a:blip r:embed="rId78"/>
                          <a:stretch>
                            <a:fillRect/>
                          </a:stretch>
                        </pic:blipFill>
                        <pic:spPr bwMode="auto">
                          <a:xfrm>
                            <a:off x="0" y="0"/>
                            <a:ext cx="1148080" cy="701040"/>
                          </a:xfrm>
                          <a:prstGeom prst="rect">
                            <a:avLst/>
                          </a:prstGeom>
                        </pic:spPr>
                      </pic:pic>
                    </a:graphicData>
                  </a:graphic>
                </wp:anchor>
              </w:drawing>
            </w:r>
            <w:r>
              <w:rPr>
                <w:rFonts w:eastAsia="Calibri"/>
              </w:rPr>
              <w:t>Hans Endris d.J. von Böbingen, Engla, Ludwig Harsch Ehefrau, Ludwig Harsch, Elsa, Margareta, Anna und Dorothea Endris, des genannten Hans Endris Schwestern und des verstorbenen Hans Endris Kinder, beurkunden, dass sie ihr anererbtes Haus mit Garten auf der Kottenwiese zu Unterböbingen in das Gut der Katharina Liebermann Witwe, Bürgerin zu Gmünd, zu Brackwang eingelegt haben, wofür Ludwig Harsch dieses Gut zu Erblehen erhält. / Freitag nach Martini 1477</w:t>
            </w:r>
          </w:p>
        </w:tc>
      </w:tr>
    </w:tbl>
    <w:p w14:paraId="7ECBCB36"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0023C5CF" w14:textId="77777777">
        <w:tc>
          <w:tcPr>
            <w:tcW w:w="770" w:type="dxa"/>
          </w:tcPr>
          <w:p w14:paraId="6B3FCA61"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0943DD82" w14:textId="77777777" w:rsidR="009755F6" w:rsidRDefault="002F4F83">
            <w:pPr>
              <w:widowControl w:val="0"/>
              <w:spacing w:line="240" w:lineRule="auto"/>
              <w:rPr>
                <w:rFonts w:eastAsia="Calibri"/>
              </w:rPr>
            </w:pPr>
            <w:r>
              <w:rPr>
                <w:rFonts w:eastAsia="Calibri"/>
              </w:rPr>
              <w:t>B 177 S Bü 2776</w:t>
            </w:r>
          </w:p>
        </w:tc>
        <w:tc>
          <w:tcPr>
            <w:tcW w:w="6621" w:type="dxa"/>
          </w:tcPr>
          <w:p w14:paraId="0B9577DB" w14:textId="77777777" w:rsidR="009755F6" w:rsidRDefault="002F4F83">
            <w:pPr>
              <w:widowControl w:val="0"/>
              <w:spacing w:line="240" w:lineRule="auto"/>
              <w:rPr>
                <w:rFonts w:eastAsia="Calibri"/>
              </w:rPr>
            </w:pPr>
            <w:r>
              <w:rPr>
                <w:rFonts w:eastAsia="Calibri"/>
              </w:rPr>
              <w:t>Diethelm Blarer von Wartensen zu Unterböbingen stellt, nachdem er einem seiner Untertanen zu Unterböbingen erlaubt hat, ein Häuslein zu bauen, dem Gmünder Magistrat einen Revers aus, dass dieser dort auch noch ein weiteres Haus bauen lassen dürfe. (Orig. Papier, Petschaft) / 3. September 1620</w:t>
            </w:r>
          </w:p>
        </w:tc>
      </w:tr>
      <w:tr w:rsidR="009755F6" w14:paraId="7DF063B3" w14:textId="77777777">
        <w:tc>
          <w:tcPr>
            <w:tcW w:w="770" w:type="dxa"/>
          </w:tcPr>
          <w:p w14:paraId="776840FB" w14:textId="77777777" w:rsidR="009755F6" w:rsidRDefault="002F4F83">
            <w:pPr>
              <w:widowControl w:val="0"/>
              <w:spacing w:line="240" w:lineRule="auto"/>
              <w:rPr>
                <w:rFonts w:eastAsia="Calibri"/>
              </w:rPr>
            </w:pPr>
            <w:r>
              <w:rPr>
                <w:rFonts w:eastAsia="Calibri"/>
              </w:rPr>
              <w:t>LU</w:t>
            </w:r>
          </w:p>
        </w:tc>
        <w:tc>
          <w:tcPr>
            <w:tcW w:w="1818" w:type="dxa"/>
          </w:tcPr>
          <w:p w14:paraId="7591D285" w14:textId="77777777" w:rsidR="009755F6" w:rsidRDefault="002F4F83">
            <w:pPr>
              <w:widowControl w:val="0"/>
              <w:spacing w:line="240" w:lineRule="auto"/>
              <w:rPr>
                <w:rFonts w:eastAsia="Calibri"/>
              </w:rPr>
            </w:pPr>
            <w:r>
              <w:rPr>
                <w:rFonts w:eastAsia="Calibri"/>
              </w:rPr>
              <w:t>B 445 Bü 207</w:t>
            </w:r>
          </w:p>
        </w:tc>
        <w:tc>
          <w:tcPr>
            <w:tcW w:w="6621" w:type="dxa"/>
          </w:tcPr>
          <w:p w14:paraId="764631C6" w14:textId="77777777" w:rsidR="009755F6" w:rsidRDefault="002F4F83">
            <w:pPr>
              <w:widowControl w:val="0"/>
              <w:spacing w:line="240" w:lineRule="auto"/>
              <w:rPr>
                <w:rFonts w:eastAsia="Calibri"/>
              </w:rPr>
            </w:pPr>
            <w:r>
              <w:rPr>
                <w:rFonts w:eastAsia="Calibri"/>
              </w:rPr>
              <w:t>Kopie eines an das Stift Ellwangen von der Reichsstadt Aalen erlassenen Schreibens betr. Bau eines Hauses im Garten des Bauern Anton Forstner in Unterböbingen durch Valentin Dennnochweiler / 1766</w:t>
            </w:r>
          </w:p>
        </w:tc>
      </w:tr>
    </w:tbl>
    <w:p w14:paraId="0A2DC417" w14:textId="77777777" w:rsidR="009755F6" w:rsidRDefault="002F4F83" w:rsidP="007A5247">
      <w:pPr>
        <w:pStyle w:val="berschrift2"/>
      </w:pPr>
      <w:bookmarkStart w:id="1018" w:name="_Heiligenvermögen"/>
      <w:bookmarkStart w:id="1019" w:name="_Toc89670366"/>
      <w:bookmarkStart w:id="1020" w:name="_Toc89672752"/>
      <w:bookmarkStart w:id="1021" w:name="_Toc91325756"/>
      <w:bookmarkEnd w:id="1018"/>
      <w:r>
        <w:t>Heiligenvermögen</w:t>
      </w:r>
      <w:bookmarkEnd w:id="1019"/>
      <w:bookmarkEnd w:id="1020"/>
      <w:bookmarkEnd w:id="1021"/>
    </w:p>
    <w:tbl>
      <w:tblPr>
        <w:tblStyle w:val="Tabellenraster"/>
        <w:tblW w:w="9209" w:type="dxa"/>
        <w:tblLayout w:type="fixed"/>
        <w:tblLook w:val="04A0" w:firstRow="1" w:lastRow="0" w:firstColumn="1" w:lastColumn="0" w:noHBand="0" w:noVBand="1"/>
      </w:tblPr>
      <w:tblGrid>
        <w:gridCol w:w="846"/>
        <w:gridCol w:w="1843"/>
        <w:gridCol w:w="6520"/>
      </w:tblGrid>
      <w:tr w:rsidR="009755F6" w14:paraId="2CBB79D0" w14:textId="77777777" w:rsidTr="00B8611B">
        <w:tc>
          <w:tcPr>
            <w:tcW w:w="846" w:type="dxa"/>
            <w:shd w:val="clear" w:color="auto" w:fill="D0CECE" w:themeFill="background2" w:themeFillShade="E6"/>
          </w:tcPr>
          <w:p w14:paraId="18C855CA"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88FD908"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21860005" w14:textId="77777777" w:rsidR="009755F6" w:rsidRDefault="002F4F83">
            <w:pPr>
              <w:widowControl w:val="0"/>
              <w:spacing w:line="240" w:lineRule="auto"/>
              <w:rPr>
                <w:rFonts w:eastAsia="Calibri"/>
              </w:rPr>
            </w:pPr>
            <w:r>
              <w:rPr>
                <w:rFonts w:eastAsia="Calibri"/>
              </w:rPr>
              <w:t>Inhalt</w:t>
            </w:r>
          </w:p>
        </w:tc>
      </w:tr>
      <w:tr w:rsidR="009755F6" w14:paraId="6849CD07" w14:textId="77777777" w:rsidTr="00B8611B">
        <w:tc>
          <w:tcPr>
            <w:tcW w:w="846" w:type="dxa"/>
          </w:tcPr>
          <w:p w14:paraId="2F3CEAAB" w14:textId="77777777" w:rsidR="009755F6" w:rsidRDefault="002F4F83">
            <w:pPr>
              <w:widowControl w:val="0"/>
              <w:spacing w:line="240" w:lineRule="auto"/>
              <w:rPr>
                <w:rFonts w:eastAsia="Calibri"/>
              </w:rPr>
            </w:pPr>
            <w:r>
              <w:rPr>
                <w:rFonts w:eastAsia="Calibri"/>
              </w:rPr>
              <w:t>LU</w:t>
            </w:r>
          </w:p>
        </w:tc>
        <w:tc>
          <w:tcPr>
            <w:tcW w:w="1843" w:type="dxa"/>
          </w:tcPr>
          <w:p w14:paraId="4F036E3F" w14:textId="77777777" w:rsidR="009755F6" w:rsidRDefault="002F4F83">
            <w:pPr>
              <w:widowControl w:val="0"/>
              <w:spacing w:line="240" w:lineRule="auto"/>
              <w:rPr>
                <w:rFonts w:eastAsia="Calibri"/>
              </w:rPr>
            </w:pPr>
            <w:r>
              <w:rPr>
                <w:rFonts w:eastAsia="Calibri"/>
              </w:rPr>
              <w:t>B 177 S Bü 2632</w:t>
            </w:r>
          </w:p>
        </w:tc>
        <w:tc>
          <w:tcPr>
            <w:tcW w:w="6520" w:type="dxa"/>
          </w:tcPr>
          <w:p w14:paraId="51A955B4" w14:textId="77777777" w:rsidR="009755F6" w:rsidRDefault="002F4F83">
            <w:pPr>
              <w:widowControl w:val="0"/>
              <w:spacing w:line="240" w:lineRule="auto"/>
              <w:rPr>
                <w:rFonts w:eastAsia="Calibri"/>
              </w:rPr>
            </w:pPr>
            <w:r>
              <w:rPr>
                <w:rFonts w:eastAsia="Calibri"/>
              </w:rPr>
              <w:t>Schreiben Herzog Christophs zu Württemberg aus Stuttgart an den Gmünder Magistrat, über Obrigkeit über die Güter zu Oberböbingen, die dem Heiligen daselbst zinsen und Türkenschatzung (Orig. Papier, Sg.) / 20. Juli 1566</w:t>
            </w:r>
          </w:p>
        </w:tc>
      </w:tr>
      <w:tr w:rsidR="009755F6" w14:paraId="2ADAA701" w14:textId="77777777" w:rsidTr="00B8611B">
        <w:tc>
          <w:tcPr>
            <w:tcW w:w="846" w:type="dxa"/>
          </w:tcPr>
          <w:p w14:paraId="724B824C" w14:textId="77777777" w:rsidR="009755F6" w:rsidRDefault="002F4F83">
            <w:pPr>
              <w:widowControl w:val="0"/>
              <w:spacing w:line="240" w:lineRule="auto"/>
              <w:rPr>
                <w:rFonts w:eastAsia="Calibri"/>
              </w:rPr>
            </w:pPr>
            <w:r>
              <w:rPr>
                <w:rFonts w:eastAsia="Calibri"/>
              </w:rPr>
              <w:t>LU</w:t>
            </w:r>
          </w:p>
        </w:tc>
        <w:tc>
          <w:tcPr>
            <w:tcW w:w="1843" w:type="dxa"/>
          </w:tcPr>
          <w:p w14:paraId="55D28802" w14:textId="77777777" w:rsidR="009755F6" w:rsidRDefault="002F4F83">
            <w:pPr>
              <w:widowControl w:val="0"/>
              <w:spacing w:line="240" w:lineRule="auto"/>
              <w:rPr>
                <w:rFonts w:eastAsia="Calibri"/>
              </w:rPr>
            </w:pPr>
            <w:r>
              <w:rPr>
                <w:rFonts w:eastAsia="Calibri"/>
              </w:rPr>
              <w:t>E 175 Bü 4552</w:t>
            </w:r>
          </w:p>
        </w:tc>
        <w:tc>
          <w:tcPr>
            <w:tcW w:w="6520" w:type="dxa"/>
          </w:tcPr>
          <w:p w14:paraId="08B88BDF" w14:textId="77777777" w:rsidR="009755F6" w:rsidRDefault="002F4F83">
            <w:pPr>
              <w:widowControl w:val="0"/>
              <w:spacing w:line="240" w:lineRule="auto"/>
              <w:rPr>
                <w:rFonts w:eastAsia="Calibri"/>
              </w:rPr>
            </w:pPr>
            <w:r>
              <w:rPr>
                <w:rFonts w:eastAsia="Calibri"/>
              </w:rPr>
              <w:t xml:space="preserve">Kirchenvermögensausscheidung, OA Gmünd / 1890 – 1923 </w:t>
            </w:r>
          </w:p>
        </w:tc>
      </w:tr>
      <w:tr w:rsidR="009755F6" w14:paraId="0217049D" w14:textId="77777777" w:rsidTr="00B8611B">
        <w:tc>
          <w:tcPr>
            <w:tcW w:w="846" w:type="dxa"/>
          </w:tcPr>
          <w:p w14:paraId="2145A5A9" w14:textId="77777777" w:rsidR="009755F6" w:rsidRDefault="002F4F83">
            <w:pPr>
              <w:widowControl w:val="0"/>
              <w:spacing w:line="240" w:lineRule="auto"/>
              <w:rPr>
                <w:rFonts w:eastAsia="Calibri"/>
              </w:rPr>
            </w:pPr>
            <w:r>
              <w:rPr>
                <w:rFonts w:eastAsia="Calibri"/>
              </w:rPr>
              <w:t>LU</w:t>
            </w:r>
          </w:p>
        </w:tc>
        <w:tc>
          <w:tcPr>
            <w:tcW w:w="1843" w:type="dxa"/>
          </w:tcPr>
          <w:p w14:paraId="07F10523" w14:textId="77777777" w:rsidR="009755F6" w:rsidRDefault="002F4F83">
            <w:pPr>
              <w:widowControl w:val="0"/>
              <w:spacing w:line="240" w:lineRule="auto"/>
              <w:rPr>
                <w:rFonts w:eastAsia="Calibri"/>
              </w:rPr>
            </w:pPr>
            <w:r>
              <w:rPr>
                <w:rFonts w:eastAsia="Calibri"/>
              </w:rPr>
              <w:t>E 175 Bü 4576</w:t>
            </w:r>
          </w:p>
        </w:tc>
        <w:tc>
          <w:tcPr>
            <w:tcW w:w="6520" w:type="dxa"/>
          </w:tcPr>
          <w:p w14:paraId="445EC0CB" w14:textId="77777777" w:rsidR="009755F6" w:rsidRDefault="002F4F83">
            <w:pPr>
              <w:widowControl w:val="0"/>
              <w:spacing w:line="240" w:lineRule="auto"/>
              <w:rPr>
                <w:rFonts w:eastAsia="Calibri"/>
              </w:rPr>
            </w:pPr>
            <w:r>
              <w:rPr>
                <w:rFonts w:eastAsia="Calibri"/>
              </w:rPr>
              <w:t xml:space="preserve">Kirchen- bzw. Pfarrgemeindeumlagen, OA Gmünd / 1893 – 1923 </w:t>
            </w:r>
          </w:p>
        </w:tc>
      </w:tr>
      <w:tr w:rsidR="009755F6" w14:paraId="5366C0CF" w14:textId="77777777" w:rsidTr="00B8611B">
        <w:tc>
          <w:tcPr>
            <w:tcW w:w="846" w:type="dxa"/>
          </w:tcPr>
          <w:p w14:paraId="4818BED8" w14:textId="77777777" w:rsidR="009755F6" w:rsidRDefault="002F4F83">
            <w:pPr>
              <w:widowControl w:val="0"/>
              <w:spacing w:line="240" w:lineRule="auto"/>
              <w:rPr>
                <w:rFonts w:eastAsia="Calibri"/>
              </w:rPr>
            </w:pPr>
            <w:r>
              <w:rPr>
                <w:rFonts w:eastAsia="Calibri"/>
              </w:rPr>
              <w:t>LU</w:t>
            </w:r>
          </w:p>
        </w:tc>
        <w:tc>
          <w:tcPr>
            <w:tcW w:w="1843" w:type="dxa"/>
          </w:tcPr>
          <w:p w14:paraId="785E4D11" w14:textId="77777777" w:rsidR="009755F6" w:rsidRDefault="002F4F83">
            <w:pPr>
              <w:widowControl w:val="0"/>
              <w:spacing w:line="240" w:lineRule="auto"/>
              <w:rPr>
                <w:rFonts w:eastAsia="Calibri"/>
              </w:rPr>
            </w:pPr>
            <w:r>
              <w:rPr>
                <w:rFonts w:eastAsia="Calibri"/>
              </w:rPr>
              <w:t>E 175 Bü 5204</w:t>
            </w:r>
          </w:p>
        </w:tc>
        <w:tc>
          <w:tcPr>
            <w:tcW w:w="6520" w:type="dxa"/>
          </w:tcPr>
          <w:p w14:paraId="54BF8BE5" w14:textId="77777777" w:rsidR="009755F6" w:rsidRDefault="002F4F83">
            <w:pPr>
              <w:widowControl w:val="0"/>
              <w:spacing w:line="240" w:lineRule="auto"/>
              <w:rPr>
                <w:rFonts w:eastAsia="Calibri"/>
              </w:rPr>
            </w:pPr>
            <w:r>
              <w:rPr>
                <w:rFonts w:eastAsia="Calibri"/>
              </w:rPr>
              <w:t xml:space="preserve">Stiftungssachen, Allgemeines, OA Gmünd / (1770 – 1771), 1818 – 1888 </w:t>
            </w:r>
          </w:p>
        </w:tc>
      </w:tr>
      <w:tr w:rsidR="009755F6" w14:paraId="698E1767" w14:textId="77777777" w:rsidTr="00B8611B">
        <w:tc>
          <w:tcPr>
            <w:tcW w:w="846" w:type="dxa"/>
          </w:tcPr>
          <w:p w14:paraId="27FF9F44" w14:textId="77777777" w:rsidR="009755F6" w:rsidRDefault="002F4F83">
            <w:pPr>
              <w:widowControl w:val="0"/>
              <w:spacing w:line="240" w:lineRule="auto"/>
              <w:rPr>
                <w:rFonts w:eastAsia="Calibri"/>
              </w:rPr>
            </w:pPr>
            <w:r>
              <w:rPr>
                <w:rFonts w:eastAsia="Calibri"/>
              </w:rPr>
              <w:t>S</w:t>
            </w:r>
          </w:p>
        </w:tc>
        <w:tc>
          <w:tcPr>
            <w:tcW w:w="1843" w:type="dxa"/>
          </w:tcPr>
          <w:p w14:paraId="148DB3EB" w14:textId="77777777" w:rsidR="009755F6" w:rsidRDefault="002F4F83">
            <w:pPr>
              <w:widowControl w:val="0"/>
              <w:spacing w:line="240" w:lineRule="auto"/>
              <w:rPr>
                <w:rFonts w:eastAsia="Calibri"/>
              </w:rPr>
            </w:pPr>
            <w:r>
              <w:rPr>
                <w:rFonts w:eastAsia="Calibri"/>
              </w:rPr>
              <w:t>A 602 Nr 9549 = WR 9549</w:t>
            </w:r>
          </w:p>
        </w:tc>
        <w:tc>
          <w:tcPr>
            <w:tcW w:w="6520" w:type="dxa"/>
          </w:tcPr>
          <w:p w14:paraId="1B3C0B66" w14:textId="77777777" w:rsidR="009755F6" w:rsidRDefault="002F4F83">
            <w:pPr>
              <w:widowControl w:val="0"/>
              <w:spacing w:line="240" w:lineRule="auto"/>
              <w:rPr>
                <w:rFonts w:eastAsia="Calibri"/>
              </w:rPr>
            </w:pPr>
            <w:r>
              <w:rPr>
                <w:rFonts w:eastAsia="Calibri"/>
              </w:rPr>
              <w:t>Albrecht der Haugge und sein Sohn Ulrich, Ritter, verkaufen an Kloster Königsbronn ihre Güter und Rechte zu Oberböbingen mit den Widemhöfen und Kirchensätzen daselbst und zu Heubach um 1340 lb. h. / 25. Mai 1358</w:t>
            </w:r>
          </w:p>
        </w:tc>
      </w:tr>
      <w:tr w:rsidR="009755F6" w14:paraId="042B5600" w14:textId="77777777" w:rsidTr="00B8611B">
        <w:tc>
          <w:tcPr>
            <w:tcW w:w="846" w:type="dxa"/>
          </w:tcPr>
          <w:p w14:paraId="0B24B1F9" w14:textId="77777777" w:rsidR="009755F6" w:rsidRDefault="002F4F83">
            <w:pPr>
              <w:widowControl w:val="0"/>
              <w:spacing w:line="240" w:lineRule="auto"/>
              <w:rPr>
                <w:rFonts w:eastAsia="Calibri"/>
              </w:rPr>
            </w:pPr>
            <w:r>
              <w:rPr>
                <w:rFonts w:eastAsia="Calibri"/>
              </w:rPr>
              <w:t>S</w:t>
            </w:r>
          </w:p>
        </w:tc>
        <w:tc>
          <w:tcPr>
            <w:tcW w:w="1843" w:type="dxa"/>
          </w:tcPr>
          <w:p w14:paraId="19CC51FC" w14:textId="77777777" w:rsidR="009755F6" w:rsidRDefault="002F4F83">
            <w:pPr>
              <w:widowControl w:val="0"/>
              <w:spacing w:line="240" w:lineRule="auto"/>
              <w:rPr>
                <w:rFonts w:eastAsia="Calibri"/>
              </w:rPr>
            </w:pPr>
            <w:r>
              <w:rPr>
                <w:rFonts w:eastAsia="Calibri"/>
              </w:rPr>
              <w:t>H 101/26 Bd. 3</w:t>
            </w:r>
          </w:p>
        </w:tc>
        <w:tc>
          <w:tcPr>
            <w:tcW w:w="6520" w:type="dxa"/>
          </w:tcPr>
          <w:p w14:paraId="4E71F0AF" w14:textId="77777777" w:rsidR="009755F6" w:rsidRDefault="002F4F83">
            <w:pPr>
              <w:widowControl w:val="0"/>
              <w:spacing w:line="240" w:lineRule="auto"/>
              <w:rPr>
                <w:rFonts w:eastAsia="Calibri"/>
              </w:rPr>
            </w:pPr>
            <w:r>
              <w:rPr>
                <w:rFonts w:eastAsia="Calibri"/>
              </w:rPr>
              <w:t xml:space="preserve">Pfarr-Register und Flecken, in welchen Oberböbingen Gefäll und Einkommen hat / 1580 – 1615 </w:t>
            </w:r>
          </w:p>
        </w:tc>
      </w:tr>
      <w:tr w:rsidR="009755F6" w14:paraId="6DD6A1BF" w14:textId="77777777" w:rsidTr="00B8611B">
        <w:tc>
          <w:tcPr>
            <w:tcW w:w="846" w:type="dxa"/>
          </w:tcPr>
          <w:p w14:paraId="0D8EEB1C" w14:textId="77777777" w:rsidR="009755F6" w:rsidRDefault="002F4F83">
            <w:pPr>
              <w:widowControl w:val="0"/>
              <w:spacing w:line="240" w:lineRule="auto"/>
              <w:rPr>
                <w:rFonts w:eastAsia="Calibri"/>
              </w:rPr>
            </w:pPr>
            <w:r>
              <w:rPr>
                <w:rFonts w:eastAsia="Calibri"/>
              </w:rPr>
              <w:t>S</w:t>
            </w:r>
          </w:p>
        </w:tc>
        <w:tc>
          <w:tcPr>
            <w:tcW w:w="1843" w:type="dxa"/>
          </w:tcPr>
          <w:p w14:paraId="3EDE51FC" w14:textId="77777777" w:rsidR="009755F6" w:rsidRDefault="002F4F83">
            <w:pPr>
              <w:widowControl w:val="0"/>
              <w:spacing w:line="240" w:lineRule="auto"/>
              <w:rPr>
                <w:rFonts w:eastAsia="Calibri"/>
              </w:rPr>
            </w:pPr>
            <w:r>
              <w:rPr>
                <w:rFonts w:eastAsia="Calibri"/>
              </w:rPr>
              <w:t>H 101/26 Bd. 5</w:t>
            </w:r>
          </w:p>
        </w:tc>
        <w:tc>
          <w:tcPr>
            <w:tcW w:w="6520" w:type="dxa"/>
          </w:tcPr>
          <w:p w14:paraId="71FC0EF4" w14:textId="77777777" w:rsidR="009755F6" w:rsidRDefault="002F4F83">
            <w:pPr>
              <w:widowControl w:val="0"/>
              <w:spacing w:line="240" w:lineRule="auto"/>
              <w:rPr>
                <w:rFonts w:eastAsia="Calibri"/>
              </w:rPr>
            </w:pPr>
            <w:r>
              <w:rPr>
                <w:rFonts w:eastAsia="Calibri"/>
              </w:rPr>
              <w:t xml:space="preserve">Oberböbingen. Die Pfarr. Register der Stadt und Flecken, in welchen die Pfarr Oberböbingen ihre Gefäll und Einkommen hat. / 1580 – 1618 </w:t>
            </w:r>
          </w:p>
        </w:tc>
      </w:tr>
      <w:tr w:rsidR="009755F6" w14:paraId="5F8CF231" w14:textId="77777777" w:rsidTr="00B8611B">
        <w:tc>
          <w:tcPr>
            <w:tcW w:w="846" w:type="dxa"/>
          </w:tcPr>
          <w:p w14:paraId="5E080702" w14:textId="77777777" w:rsidR="009755F6" w:rsidRDefault="002F4F83">
            <w:pPr>
              <w:widowControl w:val="0"/>
              <w:spacing w:line="240" w:lineRule="auto"/>
              <w:rPr>
                <w:rFonts w:eastAsia="Calibri"/>
              </w:rPr>
            </w:pPr>
            <w:r>
              <w:rPr>
                <w:rFonts w:eastAsia="Calibri"/>
              </w:rPr>
              <w:t>S</w:t>
            </w:r>
          </w:p>
        </w:tc>
        <w:tc>
          <w:tcPr>
            <w:tcW w:w="1843" w:type="dxa"/>
          </w:tcPr>
          <w:p w14:paraId="7501C3D8" w14:textId="77777777" w:rsidR="009755F6" w:rsidRDefault="002F4F83">
            <w:pPr>
              <w:widowControl w:val="0"/>
              <w:spacing w:line="240" w:lineRule="auto"/>
              <w:rPr>
                <w:rFonts w:eastAsia="Calibri"/>
              </w:rPr>
            </w:pPr>
            <w:r>
              <w:rPr>
                <w:rFonts w:eastAsia="Calibri"/>
              </w:rPr>
              <w:t>H 101/26 Bd. 9</w:t>
            </w:r>
          </w:p>
        </w:tc>
        <w:tc>
          <w:tcPr>
            <w:tcW w:w="6520" w:type="dxa"/>
          </w:tcPr>
          <w:p w14:paraId="5FC339CA" w14:textId="77777777" w:rsidR="009755F6" w:rsidRDefault="002F4F83">
            <w:pPr>
              <w:widowControl w:val="0"/>
              <w:spacing w:line="240" w:lineRule="auto"/>
              <w:rPr>
                <w:rFonts w:eastAsia="Calibri"/>
              </w:rPr>
            </w:pPr>
            <w:r>
              <w:rPr>
                <w:rFonts w:eastAsia="Calibri"/>
              </w:rPr>
              <w:t>Erneuerung des Heiligen Armenkastens und der Messnerei zu Heubach und des Heiligen zu Ober- und zu Unterböbingen. / 1697/98 erneuert, 1706 publiziert (</w:t>
            </w:r>
            <w:r>
              <w:rPr>
                <w:rFonts w:eastAsia="Calibri"/>
                <w:i/>
                <w:iCs/>
              </w:rPr>
              <w:t>mehrere Bände</w:t>
            </w:r>
            <w:r>
              <w:rPr>
                <w:rFonts w:eastAsia="Calibri"/>
              </w:rPr>
              <w:t>)</w:t>
            </w:r>
          </w:p>
        </w:tc>
      </w:tr>
      <w:tr w:rsidR="009755F6" w14:paraId="22A103D5" w14:textId="77777777" w:rsidTr="00B8611B">
        <w:tc>
          <w:tcPr>
            <w:tcW w:w="846" w:type="dxa"/>
          </w:tcPr>
          <w:p w14:paraId="3D342CA6" w14:textId="77777777" w:rsidR="009755F6" w:rsidRDefault="002F4F83">
            <w:pPr>
              <w:widowControl w:val="0"/>
              <w:spacing w:line="240" w:lineRule="auto"/>
              <w:rPr>
                <w:rFonts w:eastAsia="Calibri"/>
              </w:rPr>
            </w:pPr>
            <w:r>
              <w:rPr>
                <w:rFonts w:eastAsia="Calibri"/>
              </w:rPr>
              <w:t>LU</w:t>
            </w:r>
          </w:p>
        </w:tc>
        <w:tc>
          <w:tcPr>
            <w:tcW w:w="1843" w:type="dxa"/>
          </w:tcPr>
          <w:p w14:paraId="15A1B6E5" w14:textId="77777777" w:rsidR="009755F6" w:rsidRDefault="002F4F83">
            <w:pPr>
              <w:widowControl w:val="0"/>
              <w:spacing w:line="240" w:lineRule="auto"/>
              <w:rPr>
                <w:rFonts w:eastAsia="Calibri"/>
              </w:rPr>
            </w:pPr>
            <w:r>
              <w:rPr>
                <w:rFonts w:eastAsia="Calibri"/>
              </w:rPr>
              <w:t>B 389 U 765</w:t>
            </w:r>
          </w:p>
        </w:tc>
        <w:tc>
          <w:tcPr>
            <w:tcW w:w="6520" w:type="dxa"/>
          </w:tcPr>
          <w:p w14:paraId="77F239D1" w14:textId="77777777" w:rsidR="009755F6" w:rsidRDefault="002F4F83">
            <w:pPr>
              <w:widowControl w:val="0"/>
              <w:spacing w:line="240" w:lineRule="auto"/>
              <w:rPr>
                <w:rFonts w:eastAsia="Calibri"/>
              </w:rPr>
            </w:pPr>
            <w:r>
              <w:rPr>
                <w:noProof/>
                <w:lang w:eastAsia="de-DE"/>
              </w:rPr>
              <w:drawing>
                <wp:anchor distT="0" distB="0" distL="114300" distR="114300" simplePos="0" relativeHeight="39" behindDoc="0" locked="0" layoutInCell="1" allowOverlap="1" wp14:anchorId="5B75E2ED" wp14:editId="548F81AD">
                  <wp:simplePos x="0" y="0"/>
                  <wp:positionH relativeFrom="column">
                    <wp:posOffset>2889885</wp:posOffset>
                  </wp:positionH>
                  <wp:positionV relativeFrom="paragraph">
                    <wp:posOffset>33020</wp:posOffset>
                  </wp:positionV>
                  <wp:extent cx="1148080" cy="792480"/>
                  <wp:effectExtent l="0" t="0" r="0" b="0"/>
                  <wp:wrapSquare wrapText="bothSides"/>
                  <wp:docPr id="39" name="Bild 1120" descr="Vorschaubil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1120" descr="Vorschaubild">
                            <a:hlinkClick r:id="rId79"/>
                          </pic:cNvPr>
                          <pic:cNvPicPr>
                            <a:picLocks noChangeAspect="1" noChangeArrowheads="1"/>
                          </pic:cNvPicPr>
                        </pic:nvPicPr>
                        <pic:blipFill>
                          <a:blip r:embed="rId80"/>
                          <a:stretch>
                            <a:fillRect/>
                          </a:stretch>
                        </pic:blipFill>
                        <pic:spPr bwMode="auto">
                          <a:xfrm>
                            <a:off x="0" y="0"/>
                            <a:ext cx="1148080" cy="792480"/>
                          </a:xfrm>
                          <a:prstGeom prst="rect">
                            <a:avLst/>
                          </a:prstGeom>
                        </pic:spPr>
                      </pic:pic>
                    </a:graphicData>
                  </a:graphic>
                </wp:anchor>
              </w:drawing>
            </w:r>
            <w:r>
              <w:rPr>
                <w:rFonts w:eastAsia="Calibri"/>
              </w:rPr>
              <w:t>Kaspar Blarer von Wartensee zu Unterböbingen und Treppach stiftet einen Jahrtag. / 1. Februar 1630</w:t>
            </w:r>
          </w:p>
        </w:tc>
      </w:tr>
      <w:tr w:rsidR="009755F6" w14:paraId="1BF0B3AF" w14:textId="77777777" w:rsidTr="00B8611B">
        <w:tc>
          <w:tcPr>
            <w:tcW w:w="846" w:type="dxa"/>
          </w:tcPr>
          <w:p w14:paraId="161CD46E" w14:textId="77777777" w:rsidR="009755F6" w:rsidRDefault="002F4F83">
            <w:pPr>
              <w:widowControl w:val="0"/>
              <w:spacing w:line="240" w:lineRule="auto"/>
              <w:rPr>
                <w:rFonts w:eastAsia="Calibri"/>
              </w:rPr>
            </w:pPr>
            <w:r>
              <w:rPr>
                <w:rFonts w:eastAsia="Calibri"/>
              </w:rPr>
              <w:t>LU</w:t>
            </w:r>
          </w:p>
        </w:tc>
        <w:tc>
          <w:tcPr>
            <w:tcW w:w="1843" w:type="dxa"/>
          </w:tcPr>
          <w:p w14:paraId="6B0E2F77" w14:textId="77777777" w:rsidR="009755F6" w:rsidRDefault="002F4F83">
            <w:pPr>
              <w:widowControl w:val="0"/>
              <w:spacing w:line="240" w:lineRule="auto"/>
              <w:rPr>
                <w:rFonts w:eastAsia="Calibri"/>
              </w:rPr>
            </w:pPr>
            <w:r>
              <w:rPr>
                <w:rFonts w:eastAsia="Calibri"/>
              </w:rPr>
              <w:t>D 23 Bü 101</w:t>
            </w:r>
          </w:p>
        </w:tc>
        <w:tc>
          <w:tcPr>
            <w:tcW w:w="6520" w:type="dxa"/>
          </w:tcPr>
          <w:p w14:paraId="1A3FC837" w14:textId="77777777" w:rsidR="009755F6" w:rsidRDefault="002F4F83">
            <w:pPr>
              <w:widowControl w:val="0"/>
              <w:spacing w:line="240" w:lineRule="auto"/>
              <w:rPr>
                <w:rFonts w:eastAsia="Calibri"/>
              </w:rPr>
            </w:pPr>
            <w:r>
              <w:rPr>
                <w:rFonts w:eastAsia="Calibri"/>
              </w:rPr>
              <w:t>Aktiv- und Passivkapitalien der Heiligenpflegen der St. Josephskapelle im Schloß Unterböbingen und in der Pfarrkirche St. Laurentius mit der St. Antoniuskapelle in Unterwaldstetten / 1802 Nov. – 1803 Jan. Josephskapelle im Schloss Unterböbingen und in der Pfarrkirche St Josef Unterböbingen / St. Josephskapelle.</w:t>
            </w:r>
          </w:p>
        </w:tc>
      </w:tr>
      <w:tr w:rsidR="009755F6" w14:paraId="2E88FD50" w14:textId="77777777" w:rsidTr="00B8611B">
        <w:tc>
          <w:tcPr>
            <w:tcW w:w="846" w:type="dxa"/>
          </w:tcPr>
          <w:p w14:paraId="7C2A01E9" w14:textId="77777777" w:rsidR="009755F6" w:rsidRDefault="002F4F83">
            <w:pPr>
              <w:widowControl w:val="0"/>
              <w:spacing w:line="240" w:lineRule="auto"/>
              <w:rPr>
                <w:rFonts w:eastAsia="Calibri"/>
              </w:rPr>
            </w:pPr>
            <w:r>
              <w:rPr>
                <w:rFonts w:eastAsia="Calibri"/>
              </w:rPr>
              <w:t>LU</w:t>
            </w:r>
          </w:p>
        </w:tc>
        <w:tc>
          <w:tcPr>
            <w:tcW w:w="1843" w:type="dxa"/>
          </w:tcPr>
          <w:p w14:paraId="72983077" w14:textId="77777777" w:rsidR="009755F6" w:rsidRDefault="002F4F83">
            <w:pPr>
              <w:widowControl w:val="0"/>
              <w:spacing w:line="240" w:lineRule="auto"/>
              <w:rPr>
                <w:rFonts w:eastAsia="Calibri"/>
              </w:rPr>
            </w:pPr>
            <w:r>
              <w:rPr>
                <w:rFonts w:eastAsia="Calibri"/>
              </w:rPr>
              <w:t>D 85 Bd 184</w:t>
            </w:r>
          </w:p>
        </w:tc>
        <w:tc>
          <w:tcPr>
            <w:tcW w:w="6520" w:type="dxa"/>
          </w:tcPr>
          <w:p w14:paraId="538849ED" w14:textId="77777777" w:rsidR="009755F6" w:rsidRDefault="002F4F83">
            <w:pPr>
              <w:widowControl w:val="0"/>
              <w:spacing w:line="240" w:lineRule="auto"/>
              <w:rPr>
                <w:rFonts w:eastAsia="Calibri"/>
              </w:rPr>
            </w:pPr>
            <w:r>
              <w:rPr>
                <w:rFonts w:eastAsia="Calibri"/>
              </w:rPr>
              <w:t xml:space="preserve">Forderungen der Geistlichen Verwaltung Ellwangen gegen Personen zu Unterböbingen / 1808 – 1827 </w:t>
            </w:r>
          </w:p>
        </w:tc>
      </w:tr>
      <w:tr w:rsidR="009755F6" w14:paraId="248C4686" w14:textId="77777777" w:rsidTr="00B8611B">
        <w:tc>
          <w:tcPr>
            <w:tcW w:w="846" w:type="dxa"/>
          </w:tcPr>
          <w:p w14:paraId="586AB556" w14:textId="77777777" w:rsidR="009755F6" w:rsidRDefault="002F4F83">
            <w:pPr>
              <w:widowControl w:val="0"/>
              <w:spacing w:line="240" w:lineRule="auto"/>
              <w:rPr>
                <w:rFonts w:eastAsia="Calibri"/>
              </w:rPr>
            </w:pPr>
            <w:r>
              <w:rPr>
                <w:rFonts w:eastAsia="Calibri"/>
              </w:rPr>
              <w:t>LU</w:t>
            </w:r>
          </w:p>
        </w:tc>
        <w:tc>
          <w:tcPr>
            <w:tcW w:w="1843" w:type="dxa"/>
          </w:tcPr>
          <w:p w14:paraId="10BB84D4" w14:textId="77777777" w:rsidR="009755F6" w:rsidRDefault="002F4F83">
            <w:pPr>
              <w:widowControl w:val="0"/>
              <w:spacing w:line="240" w:lineRule="auto"/>
              <w:rPr>
                <w:rFonts w:eastAsia="Calibri"/>
              </w:rPr>
            </w:pPr>
            <w:r>
              <w:rPr>
                <w:rFonts w:eastAsia="Calibri"/>
              </w:rPr>
              <w:t>E 175 Bü 3630</w:t>
            </w:r>
          </w:p>
        </w:tc>
        <w:tc>
          <w:tcPr>
            <w:tcW w:w="6520" w:type="dxa"/>
          </w:tcPr>
          <w:p w14:paraId="04E371AA" w14:textId="77777777" w:rsidR="009755F6" w:rsidRDefault="002F4F83">
            <w:pPr>
              <w:widowControl w:val="0"/>
              <w:spacing w:line="240" w:lineRule="auto"/>
              <w:rPr>
                <w:rFonts w:eastAsia="Calibri"/>
              </w:rPr>
            </w:pPr>
            <w:r>
              <w:rPr>
                <w:rFonts w:eastAsia="Calibri"/>
              </w:rPr>
              <w:t>Austausch von Grundstücken zwischen der Gemeinde Unterböbingen und dem Pfarrer daselbst / 1845</w:t>
            </w:r>
          </w:p>
        </w:tc>
      </w:tr>
      <w:tr w:rsidR="009755F6" w14:paraId="26C7F633" w14:textId="77777777" w:rsidTr="00B8611B">
        <w:tc>
          <w:tcPr>
            <w:tcW w:w="846" w:type="dxa"/>
          </w:tcPr>
          <w:p w14:paraId="347A4C43" w14:textId="77777777" w:rsidR="009755F6" w:rsidRDefault="002F4F83">
            <w:pPr>
              <w:widowControl w:val="0"/>
              <w:spacing w:line="240" w:lineRule="auto"/>
              <w:rPr>
                <w:rFonts w:eastAsia="Calibri"/>
              </w:rPr>
            </w:pPr>
            <w:r>
              <w:rPr>
                <w:rFonts w:eastAsia="Calibri"/>
              </w:rPr>
              <w:t>LU</w:t>
            </w:r>
          </w:p>
        </w:tc>
        <w:tc>
          <w:tcPr>
            <w:tcW w:w="1843" w:type="dxa"/>
          </w:tcPr>
          <w:p w14:paraId="52CC680D" w14:textId="77777777" w:rsidR="009755F6" w:rsidRDefault="002F4F83">
            <w:pPr>
              <w:widowControl w:val="0"/>
              <w:spacing w:line="240" w:lineRule="auto"/>
              <w:rPr>
                <w:rFonts w:eastAsia="Calibri"/>
              </w:rPr>
            </w:pPr>
            <w:r>
              <w:rPr>
                <w:rFonts w:eastAsia="Calibri"/>
              </w:rPr>
              <w:t>F 50 Bü 258</w:t>
            </w:r>
          </w:p>
        </w:tc>
        <w:tc>
          <w:tcPr>
            <w:tcW w:w="6520" w:type="dxa"/>
          </w:tcPr>
          <w:p w14:paraId="06C0A008" w14:textId="77777777" w:rsidR="009755F6" w:rsidRDefault="002F4F83">
            <w:pPr>
              <w:widowControl w:val="0"/>
              <w:spacing w:line="240" w:lineRule="auto"/>
              <w:rPr>
                <w:rFonts w:eastAsia="Calibri"/>
              </w:rPr>
            </w:pPr>
            <w:r>
              <w:rPr>
                <w:rFonts w:eastAsia="Calibri"/>
              </w:rPr>
              <w:t xml:space="preserve">Entschädigung des Pfarrers Textor in Unterböbingen wegen Herstellung einer Ufermauer am Pfarrgarten daselbst / 1859 – 1860 </w:t>
            </w:r>
          </w:p>
        </w:tc>
      </w:tr>
      <w:tr w:rsidR="009755F6" w14:paraId="59BD3B00" w14:textId="77777777" w:rsidTr="00B8611B">
        <w:tc>
          <w:tcPr>
            <w:tcW w:w="846" w:type="dxa"/>
          </w:tcPr>
          <w:p w14:paraId="603CCB35" w14:textId="77777777" w:rsidR="009755F6" w:rsidRDefault="002F4F83">
            <w:pPr>
              <w:widowControl w:val="0"/>
              <w:spacing w:line="240" w:lineRule="auto"/>
              <w:rPr>
                <w:rFonts w:eastAsia="Calibri"/>
              </w:rPr>
            </w:pPr>
            <w:r>
              <w:rPr>
                <w:rFonts w:eastAsia="Calibri"/>
              </w:rPr>
              <w:t>S</w:t>
            </w:r>
          </w:p>
        </w:tc>
        <w:tc>
          <w:tcPr>
            <w:tcW w:w="1843" w:type="dxa"/>
          </w:tcPr>
          <w:p w14:paraId="174C9170" w14:textId="77777777" w:rsidR="009755F6" w:rsidRDefault="002F4F83">
            <w:pPr>
              <w:widowControl w:val="0"/>
              <w:spacing w:line="240" w:lineRule="auto"/>
              <w:rPr>
                <w:rFonts w:eastAsia="Calibri"/>
              </w:rPr>
            </w:pPr>
            <w:r>
              <w:rPr>
                <w:rFonts w:eastAsia="Calibri"/>
              </w:rPr>
              <w:t>A 206 Bü 2554</w:t>
            </w:r>
          </w:p>
        </w:tc>
        <w:tc>
          <w:tcPr>
            <w:tcW w:w="6520" w:type="dxa"/>
          </w:tcPr>
          <w:p w14:paraId="6F743FB7" w14:textId="77777777" w:rsidR="009755F6" w:rsidRDefault="002F4F83">
            <w:pPr>
              <w:widowControl w:val="0"/>
              <w:spacing w:line="240" w:lineRule="auto"/>
              <w:rPr>
                <w:rFonts w:eastAsia="Calibri"/>
              </w:rPr>
            </w:pPr>
            <w:r>
              <w:rPr>
                <w:rFonts w:eastAsia="Calibri"/>
              </w:rPr>
              <w:t>Wiederlosung von 3 Vrtl. Wiesen und Länder des einzigen Untertanen und Mesnereigutsbesitzers zu Unterböbingen bei der Witwe des Wirts Kugler daselbst / 1785</w:t>
            </w:r>
          </w:p>
        </w:tc>
      </w:tr>
    </w:tbl>
    <w:p w14:paraId="4B8D6204" w14:textId="77777777" w:rsidR="009755F6" w:rsidRDefault="009755F6"/>
    <w:p w14:paraId="09F60654" w14:textId="77777777" w:rsidR="009755F6" w:rsidRDefault="002F4F83">
      <w:pPr>
        <w:rPr>
          <w:rFonts w:eastAsiaTheme="majorEastAsia" w:cstheme="majorBidi"/>
          <w:sz w:val="24"/>
          <w:szCs w:val="28"/>
        </w:rPr>
      </w:pPr>
      <w:r>
        <w:br w:type="page"/>
      </w:r>
    </w:p>
    <w:p w14:paraId="3E5D73F2" w14:textId="77777777" w:rsidR="009755F6" w:rsidRDefault="002F4F83" w:rsidP="007A5247">
      <w:pPr>
        <w:pStyle w:val="berschrift2"/>
      </w:pPr>
      <w:bookmarkStart w:id="1022" w:name="_Höfe_Adel_1"/>
      <w:bookmarkStart w:id="1023" w:name="_Toc89670367"/>
      <w:bookmarkStart w:id="1024" w:name="_Toc89269908"/>
      <w:bookmarkStart w:id="1025" w:name="_Toc91325757"/>
      <w:bookmarkEnd w:id="1022"/>
      <w:r>
        <w:lastRenderedPageBreak/>
        <w:t>Höfe Adel</w:t>
      </w:r>
      <w:bookmarkEnd w:id="1023"/>
      <w:bookmarkEnd w:id="1024"/>
      <w:bookmarkEnd w:id="1025"/>
    </w:p>
    <w:tbl>
      <w:tblPr>
        <w:tblStyle w:val="Tabellenraster"/>
        <w:tblW w:w="9209" w:type="dxa"/>
        <w:tblLayout w:type="fixed"/>
        <w:tblLook w:val="04A0" w:firstRow="1" w:lastRow="0" w:firstColumn="1" w:lastColumn="0" w:noHBand="0" w:noVBand="1"/>
      </w:tblPr>
      <w:tblGrid>
        <w:gridCol w:w="846"/>
        <w:gridCol w:w="1843"/>
        <w:gridCol w:w="6520"/>
      </w:tblGrid>
      <w:tr w:rsidR="009755F6" w14:paraId="0EBD0924" w14:textId="77777777" w:rsidTr="00B8611B">
        <w:tc>
          <w:tcPr>
            <w:tcW w:w="846" w:type="dxa"/>
            <w:shd w:val="clear" w:color="auto" w:fill="D0CECE" w:themeFill="background2" w:themeFillShade="E6"/>
          </w:tcPr>
          <w:p w14:paraId="2235E3EE"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0875F336"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3000189D" w14:textId="77777777" w:rsidR="009755F6" w:rsidRDefault="002F4F83">
            <w:pPr>
              <w:widowControl w:val="0"/>
              <w:spacing w:line="240" w:lineRule="auto"/>
              <w:rPr>
                <w:rFonts w:eastAsia="Calibri"/>
              </w:rPr>
            </w:pPr>
            <w:r>
              <w:rPr>
                <w:rFonts w:eastAsia="Calibri"/>
              </w:rPr>
              <w:t>Inhalt</w:t>
            </w:r>
          </w:p>
        </w:tc>
      </w:tr>
      <w:tr w:rsidR="009755F6" w14:paraId="59C7123B" w14:textId="77777777" w:rsidTr="00B8611B">
        <w:tc>
          <w:tcPr>
            <w:tcW w:w="846" w:type="dxa"/>
          </w:tcPr>
          <w:p w14:paraId="05147636" w14:textId="77777777" w:rsidR="009755F6" w:rsidRDefault="002F4F83">
            <w:pPr>
              <w:widowControl w:val="0"/>
              <w:spacing w:line="240" w:lineRule="auto"/>
              <w:rPr>
                <w:rFonts w:eastAsia="Calibri"/>
              </w:rPr>
            </w:pPr>
            <w:r>
              <w:rPr>
                <w:rFonts w:eastAsia="Calibri"/>
              </w:rPr>
              <w:t>LU</w:t>
            </w:r>
          </w:p>
        </w:tc>
        <w:tc>
          <w:tcPr>
            <w:tcW w:w="1843" w:type="dxa"/>
          </w:tcPr>
          <w:p w14:paraId="7D0797B5" w14:textId="77777777" w:rsidR="009755F6" w:rsidRDefault="002F4F83">
            <w:pPr>
              <w:widowControl w:val="0"/>
              <w:spacing w:line="240" w:lineRule="auto"/>
              <w:rPr>
                <w:rFonts w:eastAsia="Calibri"/>
              </w:rPr>
            </w:pPr>
            <w:r>
              <w:rPr>
                <w:rFonts w:eastAsia="Calibri"/>
              </w:rPr>
              <w:t>B 177 S U 1589</w:t>
            </w:r>
          </w:p>
        </w:tc>
        <w:tc>
          <w:tcPr>
            <w:tcW w:w="6520" w:type="dxa"/>
          </w:tcPr>
          <w:p w14:paraId="2753ED65" w14:textId="77777777" w:rsidR="009755F6" w:rsidRDefault="002F4F83">
            <w:pPr>
              <w:widowControl w:val="0"/>
              <w:spacing w:line="240" w:lineRule="auto"/>
              <w:rPr>
                <w:rFonts w:eastAsia="Calibri"/>
              </w:rPr>
            </w:pPr>
            <w:r>
              <w:rPr>
                <w:noProof/>
                <w:lang w:eastAsia="de-DE"/>
              </w:rPr>
              <w:drawing>
                <wp:anchor distT="0" distB="0" distL="114300" distR="114300" simplePos="0" relativeHeight="40" behindDoc="0" locked="0" layoutInCell="1" allowOverlap="1" wp14:anchorId="206EB30D" wp14:editId="51D7AE19">
                  <wp:simplePos x="0" y="0"/>
                  <wp:positionH relativeFrom="column">
                    <wp:posOffset>2899410</wp:posOffset>
                  </wp:positionH>
                  <wp:positionV relativeFrom="paragraph">
                    <wp:posOffset>77470</wp:posOffset>
                  </wp:positionV>
                  <wp:extent cx="1143000" cy="754380"/>
                  <wp:effectExtent l="0" t="0" r="0" b="0"/>
                  <wp:wrapSquare wrapText="bothSides"/>
                  <wp:docPr id="40" name="Bild 99" descr="Vorschaubil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99" descr="Vorschaubild">
                            <a:hlinkClick r:id="rId81"/>
                          </pic:cNvPr>
                          <pic:cNvPicPr>
                            <a:picLocks noChangeAspect="1" noChangeArrowheads="1"/>
                          </pic:cNvPicPr>
                        </pic:nvPicPr>
                        <pic:blipFill>
                          <a:blip r:embed="rId82"/>
                          <a:stretch>
                            <a:fillRect/>
                          </a:stretch>
                        </pic:blipFill>
                        <pic:spPr bwMode="auto">
                          <a:xfrm>
                            <a:off x="0" y="0"/>
                            <a:ext cx="1143000" cy="754380"/>
                          </a:xfrm>
                          <a:prstGeom prst="rect">
                            <a:avLst/>
                          </a:prstGeom>
                        </pic:spPr>
                      </pic:pic>
                    </a:graphicData>
                  </a:graphic>
                </wp:anchor>
              </w:drawing>
            </w:r>
            <w:r>
              <w:rPr>
                <w:rFonts w:eastAsia="Calibri"/>
              </w:rPr>
              <w:t xml:space="preserve">Priorin und Konvent zu Gotteszell beurkunden, dass Frau Hiltburgis Sellaria (Sattlerin) ihren Töchtern, den Klosterfrauen Adelheid und Christine, zu ihrem Unterhalt 11 Pfund Heller gegeben hat, und dass damit und mit anderen Schenkungen der Hof in Böbingen (Baebingen) erkauft worden ist, und weisen dafür den 2 Schwestern gewisse Einkünfte zu und verpflichten sich nach deren und der Hiltburg Tod zu einem Jahrtag 1291 November 30 (die sancti Andree) </w:t>
            </w:r>
          </w:p>
        </w:tc>
      </w:tr>
      <w:tr w:rsidR="009755F6" w14:paraId="16E1967F" w14:textId="77777777" w:rsidTr="00B8611B">
        <w:tc>
          <w:tcPr>
            <w:tcW w:w="846" w:type="dxa"/>
          </w:tcPr>
          <w:p w14:paraId="451359C5" w14:textId="77777777" w:rsidR="009755F6" w:rsidRDefault="002F4F83">
            <w:pPr>
              <w:widowControl w:val="0"/>
              <w:spacing w:line="240" w:lineRule="auto"/>
              <w:rPr>
                <w:rFonts w:eastAsia="Calibri"/>
              </w:rPr>
            </w:pPr>
            <w:r>
              <w:rPr>
                <w:rFonts w:eastAsia="Calibri"/>
              </w:rPr>
              <w:t>LU</w:t>
            </w:r>
          </w:p>
        </w:tc>
        <w:tc>
          <w:tcPr>
            <w:tcW w:w="1843" w:type="dxa"/>
          </w:tcPr>
          <w:p w14:paraId="1267A978" w14:textId="77777777" w:rsidR="009755F6" w:rsidRDefault="002F4F83">
            <w:pPr>
              <w:widowControl w:val="0"/>
              <w:spacing w:line="240" w:lineRule="auto"/>
              <w:rPr>
                <w:rFonts w:eastAsia="Calibri"/>
              </w:rPr>
            </w:pPr>
            <w:r>
              <w:rPr>
                <w:rFonts w:eastAsia="Calibri"/>
              </w:rPr>
              <w:t>B 177 S U 1590</w:t>
            </w:r>
          </w:p>
        </w:tc>
        <w:tc>
          <w:tcPr>
            <w:tcW w:w="6520" w:type="dxa"/>
          </w:tcPr>
          <w:p w14:paraId="2DDD1E56" w14:textId="77777777" w:rsidR="009755F6" w:rsidRDefault="002F4F83">
            <w:pPr>
              <w:widowControl w:val="0"/>
              <w:spacing w:line="240" w:lineRule="auto"/>
              <w:rPr>
                <w:rFonts w:eastAsia="Calibri"/>
              </w:rPr>
            </w:pPr>
            <w:r>
              <w:rPr>
                <w:noProof/>
                <w:lang w:eastAsia="de-DE"/>
              </w:rPr>
              <w:drawing>
                <wp:anchor distT="0" distB="0" distL="114300" distR="114300" simplePos="0" relativeHeight="41" behindDoc="0" locked="0" layoutInCell="1" allowOverlap="1" wp14:anchorId="5A3ECDA5" wp14:editId="3664279B">
                  <wp:simplePos x="0" y="0"/>
                  <wp:positionH relativeFrom="column">
                    <wp:posOffset>2869565</wp:posOffset>
                  </wp:positionH>
                  <wp:positionV relativeFrom="paragraph">
                    <wp:posOffset>56515</wp:posOffset>
                  </wp:positionV>
                  <wp:extent cx="1143000" cy="708660"/>
                  <wp:effectExtent l="0" t="0" r="0" b="0"/>
                  <wp:wrapSquare wrapText="bothSides"/>
                  <wp:docPr id="41" name="Bild 101" descr="Vorschaubil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101" descr="Vorschaubild">
                            <a:hlinkClick r:id="rId83"/>
                          </pic:cNvPr>
                          <pic:cNvPicPr>
                            <a:picLocks noChangeAspect="1" noChangeArrowheads="1"/>
                          </pic:cNvPicPr>
                        </pic:nvPicPr>
                        <pic:blipFill>
                          <a:blip r:embed="rId84"/>
                          <a:stretch>
                            <a:fillRect/>
                          </a:stretch>
                        </pic:blipFill>
                        <pic:spPr bwMode="auto">
                          <a:xfrm>
                            <a:off x="0" y="0"/>
                            <a:ext cx="1143000" cy="708660"/>
                          </a:xfrm>
                          <a:prstGeom prst="rect">
                            <a:avLst/>
                          </a:prstGeom>
                        </pic:spPr>
                      </pic:pic>
                    </a:graphicData>
                  </a:graphic>
                </wp:anchor>
              </w:drawing>
            </w:r>
            <w:r>
              <w:rPr>
                <w:rFonts w:eastAsia="Calibri"/>
                <w:shd w:val="clear" w:color="auto" w:fill="FFFFFF"/>
              </w:rPr>
              <w:t>H</w:t>
            </w:r>
            <w:r>
              <w:rPr>
                <w:rFonts w:eastAsia="Calibri"/>
              </w:rPr>
              <w:t>1349 Februar 21 (Samstag vor Mathias) H</w:t>
            </w:r>
            <w:r>
              <w:rPr>
                <w:rFonts w:eastAsia="Calibri"/>
                <w:shd w:val="clear" w:color="auto" w:fill="FFFFFF"/>
              </w:rPr>
              <w:t>iltrud von Westhausen, Witwe Krafts von Ödenhausen, und ihr Sohn Ulrich von Roden, verkaufen an Priorin und Konvent zu Gotteszell ihre 2 Güter zu Oberböbingen, die der Schächinger und Kolbe bauen, um 73 Pfund und 5 Schilling Heller und setzen zu Bürgen Friedrich d.A. von Schnaitberg, Diemar den Essinger, Hiltbrand von Mantal (Mannetal), Dietrich von Schnaitberg, Konrad von Westhausen, Außleute, und Johann Betz Taler, Bürger zu Gmünd. / Samstag vor Mathias</w:t>
            </w:r>
          </w:p>
        </w:tc>
      </w:tr>
      <w:tr w:rsidR="009755F6" w14:paraId="22BA8FDA" w14:textId="77777777" w:rsidTr="00B8611B">
        <w:tc>
          <w:tcPr>
            <w:tcW w:w="846" w:type="dxa"/>
          </w:tcPr>
          <w:p w14:paraId="67574407" w14:textId="77777777" w:rsidR="009755F6" w:rsidRDefault="002F4F83">
            <w:pPr>
              <w:widowControl w:val="0"/>
              <w:spacing w:line="240" w:lineRule="auto"/>
              <w:rPr>
                <w:rFonts w:eastAsia="Calibri"/>
              </w:rPr>
            </w:pPr>
            <w:r>
              <w:rPr>
                <w:rFonts w:eastAsia="Calibri"/>
              </w:rPr>
              <w:t>LU</w:t>
            </w:r>
          </w:p>
        </w:tc>
        <w:tc>
          <w:tcPr>
            <w:tcW w:w="1843" w:type="dxa"/>
          </w:tcPr>
          <w:p w14:paraId="19D99BBC" w14:textId="77777777" w:rsidR="009755F6" w:rsidRDefault="002F4F83">
            <w:pPr>
              <w:widowControl w:val="0"/>
              <w:spacing w:line="240" w:lineRule="auto"/>
              <w:rPr>
                <w:rFonts w:eastAsia="Calibri"/>
              </w:rPr>
            </w:pPr>
            <w:r>
              <w:rPr>
                <w:rFonts w:eastAsia="Calibri"/>
              </w:rPr>
              <w:t>B 177 S U 1592</w:t>
            </w:r>
          </w:p>
        </w:tc>
        <w:tc>
          <w:tcPr>
            <w:tcW w:w="6520" w:type="dxa"/>
          </w:tcPr>
          <w:p w14:paraId="4C3830F2" w14:textId="77777777" w:rsidR="009755F6" w:rsidRDefault="002F4F83">
            <w:pPr>
              <w:widowControl w:val="0"/>
              <w:spacing w:line="240" w:lineRule="auto"/>
              <w:rPr>
                <w:rFonts w:eastAsia="Calibri"/>
              </w:rPr>
            </w:pPr>
            <w:r>
              <w:rPr>
                <w:noProof/>
                <w:lang w:eastAsia="de-DE"/>
              </w:rPr>
              <w:drawing>
                <wp:anchor distT="0" distB="0" distL="114300" distR="114300" simplePos="0" relativeHeight="42" behindDoc="0" locked="0" layoutInCell="1" allowOverlap="1" wp14:anchorId="3B503808" wp14:editId="0F8252C4">
                  <wp:simplePos x="0" y="0"/>
                  <wp:positionH relativeFrom="column">
                    <wp:posOffset>2780665</wp:posOffset>
                  </wp:positionH>
                  <wp:positionV relativeFrom="paragraph">
                    <wp:posOffset>635</wp:posOffset>
                  </wp:positionV>
                  <wp:extent cx="1143000" cy="822960"/>
                  <wp:effectExtent l="0" t="0" r="0" b="0"/>
                  <wp:wrapSquare wrapText="bothSides"/>
                  <wp:docPr id="42" name="Bild 111" descr="Vorschaubil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 111" descr="Vorschaubild">
                            <a:hlinkClick r:id="rId85"/>
                          </pic:cNvPr>
                          <pic:cNvPicPr>
                            <a:picLocks noChangeAspect="1" noChangeArrowheads="1"/>
                          </pic:cNvPicPr>
                        </pic:nvPicPr>
                        <pic:blipFill>
                          <a:blip r:embed="rId86"/>
                          <a:stretch>
                            <a:fillRect/>
                          </a:stretch>
                        </pic:blipFill>
                        <pic:spPr bwMode="auto">
                          <a:xfrm>
                            <a:off x="0" y="0"/>
                            <a:ext cx="1143000" cy="822960"/>
                          </a:xfrm>
                          <a:prstGeom prst="rect">
                            <a:avLst/>
                          </a:prstGeom>
                        </pic:spPr>
                      </pic:pic>
                    </a:graphicData>
                  </a:graphic>
                </wp:anchor>
              </w:drawing>
            </w:r>
            <w:r>
              <w:rPr>
                <w:rFonts w:eastAsia="Calibri"/>
              </w:rPr>
              <w:t>Pfaff Konrad, der Schorndorf genannt, stiftet an die von Rechberg-Messe im Kloster Gotteszell seine von Johann dem Schörler erkaufte Hube zu Oberböbingen, die Andres daselbst baut. / Gutentag nach Weißen Sonntag 1369</w:t>
            </w:r>
          </w:p>
        </w:tc>
      </w:tr>
      <w:tr w:rsidR="009755F6" w14:paraId="73E23E98" w14:textId="77777777" w:rsidTr="00B8611B">
        <w:tc>
          <w:tcPr>
            <w:tcW w:w="846" w:type="dxa"/>
          </w:tcPr>
          <w:p w14:paraId="6A2D7329" w14:textId="77777777" w:rsidR="009755F6" w:rsidRDefault="002F4F83">
            <w:pPr>
              <w:widowControl w:val="0"/>
              <w:spacing w:line="240" w:lineRule="auto"/>
              <w:rPr>
                <w:rFonts w:eastAsia="Calibri"/>
              </w:rPr>
            </w:pPr>
            <w:r>
              <w:rPr>
                <w:rFonts w:eastAsia="Calibri"/>
              </w:rPr>
              <w:t>LU</w:t>
            </w:r>
          </w:p>
        </w:tc>
        <w:tc>
          <w:tcPr>
            <w:tcW w:w="1843" w:type="dxa"/>
          </w:tcPr>
          <w:p w14:paraId="6CA7EB58" w14:textId="77777777" w:rsidR="009755F6" w:rsidRDefault="002F4F83">
            <w:pPr>
              <w:widowControl w:val="0"/>
              <w:spacing w:line="240" w:lineRule="auto"/>
              <w:rPr>
                <w:rFonts w:eastAsia="Calibri"/>
              </w:rPr>
            </w:pPr>
            <w:r>
              <w:rPr>
                <w:rFonts w:eastAsia="Calibri"/>
              </w:rPr>
              <w:t>{PL 9/2 U 107}</w:t>
            </w:r>
          </w:p>
        </w:tc>
        <w:tc>
          <w:tcPr>
            <w:tcW w:w="6520" w:type="dxa"/>
          </w:tcPr>
          <w:p w14:paraId="00FC8E0D" w14:textId="77777777" w:rsidR="009755F6" w:rsidRDefault="002F4F83">
            <w:pPr>
              <w:widowControl w:val="0"/>
              <w:spacing w:line="240" w:lineRule="auto"/>
              <w:rPr>
                <w:rFonts w:eastAsia="Calibri"/>
              </w:rPr>
            </w:pPr>
            <w:r>
              <w:rPr>
                <w:rFonts w:eastAsia="Calibri"/>
                <w:shd w:val="clear" w:color="auto" w:fill="FFFFFF"/>
              </w:rPr>
              <w:t>1434 Apr. 18 (suntag vor St. Gergen tag) Conrad Göringer, Bürger zu [Schwäb.] Gmünd (Gemunden), tauscht mit Zustimmung Hans Liebermanns und Jörgen Vczlins, seiner Tochtermänner, mit Jörg von Welwart dem Jungen zu Leinroden (Lynroden) und dessen Erben alle seine Güter und Hölzer in Rodamsdörfle (ze Roden dörflin), die Peter Kayser genannt Brendlin, Eberhard Schüchlin und der Buchman bebauen, mit allen Rechten und Zugehörden, gegen den Hof des Jörg von Welwart zu Oberböbingen (Oberbebingen), den Utz Spynler bebaut. Sr.: 1) Heinrich Wolf und 2) Jordan Alwich, Richter und Bürger zu [Schwäb.] Gmünd, wegen Siegelkarenz des A. und seiner Tochtermänner Ausf. Perg. - 2 Sg. abg. - Rv.: ain wechsselbrieff umb Rodesderfflen 1434 / 18. April 1434</w:t>
            </w:r>
          </w:p>
        </w:tc>
      </w:tr>
    </w:tbl>
    <w:p w14:paraId="49883E10"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305DC074" w14:textId="77777777">
        <w:tc>
          <w:tcPr>
            <w:tcW w:w="770" w:type="dxa"/>
          </w:tcPr>
          <w:p w14:paraId="0AC1BFF6"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45EDF32B" w14:textId="77777777" w:rsidR="009755F6" w:rsidRDefault="002F4F83">
            <w:pPr>
              <w:widowControl w:val="0"/>
              <w:spacing w:line="240" w:lineRule="auto"/>
              <w:rPr>
                <w:rFonts w:eastAsia="Calibri"/>
              </w:rPr>
            </w:pPr>
            <w:r>
              <w:rPr>
                <w:rFonts w:eastAsia="Calibri"/>
              </w:rPr>
              <w:t>PL 9/2 U 149</w:t>
            </w:r>
          </w:p>
        </w:tc>
        <w:tc>
          <w:tcPr>
            <w:tcW w:w="6621" w:type="dxa"/>
          </w:tcPr>
          <w:p w14:paraId="5496984E" w14:textId="77777777" w:rsidR="009755F6" w:rsidRDefault="002F4F83">
            <w:pPr>
              <w:widowControl w:val="0"/>
              <w:spacing w:line="240" w:lineRule="auto"/>
              <w:rPr>
                <w:rFonts w:eastAsia="Calibri"/>
              </w:rPr>
            </w:pPr>
            <w:r>
              <w:rPr>
                <w:noProof/>
                <w:lang w:eastAsia="de-DE"/>
              </w:rPr>
              <w:drawing>
                <wp:anchor distT="0" distB="0" distL="114300" distR="114300" simplePos="0" relativeHeight="55" behindDoc="0" locked="0" layoutInCell="1" allowOverlap="1" wp14:anchorId="15ADE41A" wp14:editId="4B146414">
                  <wp:simplePos x="0" y="0"/>
                  <wp:positionH relativeFrom="column">
                    <wp:posOffset>2898775</wp:posOffset>
                  </wp:positionH>
                  <wp:positionV relativeFrom="paragraph">
                    <wp:posOffset>59690</wp:posOffset>
                  </wp:positionV>
                  <wp:extent cx="1143000" cy="785495"/>
                  <wp:effectExtent l="0" t="0" r="0" b="0"/>
                  <wp:wrapSquare wrapText="bothSides"/>
                  <wp:docPr id="43" name="Grafik 20"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20" descr="Vorschaubild"/>
                          <pic:cNvPicPr>
                            <a:picLocks noChangeAspect="1" noChangeArrowheads="1"/>
                          </pic:cNvPicPr>
                        </pic:nvPicPr>
                        <pic:blipFill>
                          <a:blip r:embed="rId87"/>
                          <a:stretch>
                            <a:fillRect/>
                          </a:stretch>
                        </pic:blipFill>
                        <pic:spPr bwMode="auto">
                          <a:xfrm>
                            <a:off x="0" y="0"/>
                            <a:ext cx="1143000" cy="785495"/>
                          </a:xfrm>
                          <a:prstGeom prst="rect">
                            <a:avLst/>
                          </a:prstGeom>
                        </pic:spPr>
                      </pic:pic>
                    </a:graphicData>
                  </a:graphic>
                </wp:anchor>
              </w:drawing>
            </w:r>
            <w:r>
              <w:rPr>
                <w:rFonts w:eastAsia="Calibri"/>
                <w:shd w:val="clear" w:color="auto" w:fill="FFFFFF"/>
              </w:rPr>
              <w:t>1544 Mai 28, Reichsstadt Speyer Kaiser Karl V. verleiht dem Jörg von Woellwarth zu Hohenroden für die bei seinem Schloß Hohenroden im Gebiet zwischen der Stadt Ellwangen und den Reichsstädten Schwäb. Gmünd und Aalen gelegen, ihm - mit Ausnahme einiger ellwangischer Lehen - allein gehörenden und mit hoher und niederer Obrigkeit unterworfenen Dörfer und Weiler Killingen, Westhausen, Baiershofen, Röthardt (Rottard), Rötenberg (Rottenberg), Bernlohe [auf dem] Härtsfeld (Bernluch, Hertfeld)¹, Mögglingen (Meckhlingen), Lautern, Oberböbingen und Hermannsfeld (Herbentzfeldt) samt den zugehörigen Höfen und Gütern das Recht zur Errichtung von Hals- oder Hochgericht, Stock und Galgen, den Blutbann sowie das Recht zu Besetzung des Gerichts mit seinen Hintersassen oder mit anderen dort, wo es ihm am füglichsten ist; die von ihm zu Richtern ernannten Unterrichter oder Amtleute dürfen die im gen. Gebiet ergriffenen Übeltäter gefangensetzen, über sie urteilen und sie bestrafen. Jörg von Woellwarth hat dem Grafen Albrecht von Hohenlohe als Stellvertreter des Kaisers bis zum 29. Sept. 1544 (St. Michaelstag) die üblichen Gelübde und Eide zu leisten. Sr.: A. Ausf. Perg. - 1 Sg. abg. - U.: 1) A., 2) [Johannes von] Naves, [Reichsvizekanzler] - Kv.: ... Taxa flor. Rhenen. auri triginta - Rv. Dr.: Species Fasti 1766, Anhang Nr. 21 S. 44-46 ¹Die korrekte Schreibung (Berenlauch auf dem Hertfeldt) enthält erstmals der Lehenbrief von 1559 Juni 1 [Reg. 156] / 28. Mai 1544</w:t>
            </w:r>
          </w:p>
        </w:tc>
      </w:tr>
      <w:tr w:rsidR="009755F6" w14:paraId="51AC96F3" w14:textId="77777777">
        <w:tc>
          <w:tcPr>
            <w:tcW w:w="770" w:type="dxa"/>
          </w:tcPr>
          <w:p w14:paraId="17ACECFF" w14:textId="77777777" w:rsidR="009755F6" w:rsidRDefault="002F4F83">
            <w:pPr>
              <w:widowControl w:val="0"/>
              <w:spacing w:line="240" w:lineRule="auto"/>
              <w:rPr>
                <w:rFonts w:eastAsia="Calibri"/>
              </w:rPr>
            </w:pPr>
            <w:r>
              <w:rPr>
                <w:rFonts w:eastAsia="Calibri"/>
              </w:rPr>
              <w:t>LU</w:t>
            </w:r>
          </w:p>
        </w:tc>
        <w:tc>
          <w:tcPr>
            <w:tcW w:w="1818" w:type="dxa"/>
          </w:tcPr>
          <w:p w14:paraId="600CB7B8" w14:textId="77777777" w:rsidR="009755F6" w:rsidRDefault="002F4F83">
            <w:pPr>
              <w:widowControl w:val="0"/>
              <w:spacing w:line="240" w:lineRule="auto"/>
              <w:rPr>
                <w:rFonts w:eastAsia="Calibri"/>
              </w:rPr>
            </w:pPr>
            <w:r>
              <w:rPr>
                <w:rFonts w:eastAsia="Calibri"/>
              </w:rPr>
              <w:t>PL 9/2 U 242</w:t>
            </w:r>
          </w:p>
        </w:tc>
        <w:tc>
          <w:tcPr>
            <w:tcW w:w="6621" w:type="dxa"/>
          </w:tcPr>
          <w:p w14:paraId="62F0F9D0" w14:textId="77777777" w:rsidR="009755F6" w:rsidRDefault="002F4F83">
            <w:pPr>
              <w:widowControl w:val="0"/>
              <w:spacing w:line="240" w:lineRule="auto"/>
              <w:rPr>
                <w:rFonts w:eastAsia="Calibri"/>
              </w:rPr>
            </w:pPr>
            <w:r>
              <w:rPr>
                <w:noProof/>
                <w:lang w:eastAsia="de-DE"/>
              </w:rPr>
              <w:drawing>
                <wp:anchor distT="0" distB="0" distL="114300" distR="114300" simplePos="0" relativeHeight="43" behindDoc="0" locked="0" layoutInCell="1" allowOverlap="1" wp14:anchorId="68503AAA" wp14:editId="68E77F12">
                  <wp:simplePos x="0" y="0"/>
                  <wp:positionH relativeFrom="column">
                    <wp:posOffset>2894965</wp:posOffset>
                  </wp:positionH>
                  <wp:positionV relativeFrom="paragraph">
                    <wp:posOffset>59690</wp:posOffset>
                  </wp:positionV>
                  <wp:extent cx="1148080" cy="619760"/>
                  <wp:effectExtent l="0" t="0" r="0" b="0"/>
                  <wp:wrapSquare wrapText="bothSides"/>
                  <wp:docPr id="44" name="Bild 237" descr="Vorschaubil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237" descr="Vorschaubild">
                            <a:hlinkClick r:id="rId88"/>
                          </pic:cNvPr>
                          <pic:cNvPicPr>
                            <a:picLocks noChangeAspect="1" noChangeArrowheads="1"/>
                          </pic:cNvPicPr>
                        </pic:nvPicPr>
                        <pic:blipFill>
                          <a:blip r:embed="rId89"/>
                          <a:stretch>
                            <a:fillRect/>
                          </a:stretch>
                        </pic:blipFill>
                        <pic:spPr bwMode="auto">
                          <a:xfrm>
                            <a:off x="0" y="0"/>
                            <a:ext cx="1148080" cy="619760"/>
                          </a:xfrm>
                          <a:prstGeom prst="rect">
                            <a:avLst/>
                          </a:prstGeom>
                        </pic:spPr>
                      </pic:pic>
                    </a:graphicData>
                  </a:graphic>
                </wp:anchor>
              </w:drawing>
            </w:r>
            <w:r>
              <w:rPr>
                <w:rFonts w:eastAsia="Calibri"/>
                <w:shd w:val="clear" w:color="auto" w:fill="FFFFFF"/>
              </w:rPr>
              <w:t>1427 Jan. 18 (sampstag nach St. Anthonien tag) Heinrich von Rechberg von Hohenrechberg, Ritter, verleiht Jörg Flad die Zehnten zu Ober- und Unterböbingen (ze Obern- und ze Under-Bäbingen) und zu Heubach (Höbach), die dieser von Hans Schörler gekauft hat, nämlich die großen und kleinen Zehnten aus Heinrich Wolffs Hof, den Claus Hug bebaut, aus der Hufe der Klosterfrauen zu Gotteszell (Gotzzelle), die Ulrich Kosmayr bebaut, aus des [Konrad] Göringer Hufe, die Ulrich Tallirer bebaut, aus St. Michels [zu Oberböbingen] Hufe, die Heinz Wild, Hans Stammler und Hans Steffner bebauen, und aus der Hufe zu Heubach (Höubach), die einst Heinz Brun (Brunen) gehörte, nun aber Heinz Löhlin, Conrad Behem, Hans Engelhart, Heinz Schümer und Ulrich Schirr gehört, wie Hans Schörler damit vom verst. Verwandten (vetter) des A., Herrn Wilhalm von Rechberg von Grüningen, Ritter, belehnt worden war, Mann- und Frauenlehen. Sr.: A. Ausf. Perg. - 1 Sg. abg. - Rv. / 18. Januar 1427</w:t>
            </w:r>
          </w:p>
        </w:tc>
      </w:tr>
      <w:tr w:rsidR="009755F6" w14:paraId="39243560" w14:textId="77777777">
        <w:tc>
          <w:tcPr>
            <w:tcW w:w="770" w:type="dxa"/>
          </w:tcPr>
          <w:p w14:paraId="6527C1D1" w14:textId="77777777" w:rsidR="009755F6" w:rsidRDefault="002F4F83">
            <w:pPr>
              <w:widowControl w:val="0"/>
              <w:spacing w:line="240" w:lineRule="auto"/>
              <w:rPr>
                <w:rFonts w:eastAsia="Calibri"/>
              </w:rPr>
            </w:pPr>
            <w:r>
              <w:rPr>
                <w:rFonts w:eastAsia="Calibri"/>
              </w:rPr>
              <w:t>LU</w:t>
            </w:r>
          </w:p>
        </w:tc>
        <w:tc>
          <w:tcPr>
            <w:tcW w:w="1818" w:type="dxa"/>
          </w:tcPr>
          <w:p w14:paraId="41434B16" w14:textId="77777777" w:rsidR="009755F6" w:rsidRDefault="002F4F83">
            <w:pPr>
              <w:widowControl w:val="0"/>
              <w:spacing w:line="240" w:lineRule="auto"/>
              <w:rPr>
                <w:rFonts w:eastAsia="Calibri"/>
              </w:rPr>
            </w:pPr>
            <w:r>
              <w:rPr>
                <w:rFonts w:eastAsia="Calibri"/>
              </w:rPr>
              <w:t>PL 9/2 U 249</w:t>
            </w:r>
          </w:p>
        </w:tc>
        <w:tc>
          <w:tcPr>
            <w:tcW w:w="6621" w:type="dxa"/>
          </w:tcPr>
          <w:p w14:paraId="4DA474DE" w14:textId="77777777" w:rsidR="009755F6" w:rsidRDefault="002F4F83">
            <w:pPr>
              <w:widowControl w:val="0"/>
              <w:spacing w:line="240" w:lineRule="auto"/>
              <w:rPr>
                <w:rFonts w:eastAsia="Calibri"/>
              </w:rPr>
            </w:pPr>
            <w:r>
              <w:rPr>
                <w:noProof/>
                <w:lang w:eastAsia="de-DE"/>
              </w:rPr>
              <w:drawing>
                <wp:anchor distT="0" distB="0" distL="114300" distR="114300" simplePos="0" relativeHeight="44" behindDoc="0" locked="0" layoutInCell="1" allowOverlap="1" wp14:anchorId="1402C449" wp14:editId="4930E9D4">
                  <wp:simplePos x="0" y="0"/>
                  <wp:positionH relativeFrom="column">
                    <wp:posOffset>2900045</wp:posOffset>
                  </wp:positionH>
                  <wp:positionV relativeFrom="paragraph">
                    <wp:posOffset>122555</wp:posOffset>
                  </wp:positionV>
                  <wp:extent cx="1143000" cy="566420"/>
                  <wp:effectExtent l="0" t="0" r="0" b="0"/>
                  <wp:wrapSquare wrapText="bothSides"/>
                  <wp:docPr id="45" name="Grafik 18"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18" descr="Vorschaubild"/>
                          <pic:cNvPicPr>
                            <a:picLocks noChangeAspect="1" noChangeArrowheads="1"/>
                          </pic:cNvPicPr>
                        </pic:nvPicPr>
                        <pic:blipFill>
                          <a:blip r:embed="rId90"/>
                          <a:stretch>
                            <a:fillRect/>
                          </a:stretch>
                        </pic:blipFill>
                        <pic:spPr bwMode="auto">
                          <a:xfrm>
                            <a:off x="0" y="0"/>
                            <a:ext cx="1143000" cy="566420"/>
                          </a:xfrm>
                          <a:prstGeom prst="rect">
                            <a:avLst/>
                          </a:prstGeom>
                        </pic:spPr>
                      </pic:pic>
                    </a:graphicData>
                  </a:graphic>
                </wp:anchor>
              </w:drawing>
            </w:r>
            <w:r>
              <w:rPr>
                <w:rFonts w:eastAsia="Calibri"/>
                <w:shd w:val="clear" w:color="auto" w:fill="FFFFFF"/>
              </w:rPr>
              <w:t xml:space="preserve">1486 Feb. 27 (Mo nach dem sunnentag Oculi genannt in der fasten) Söhne und Töchter des alten Hans Mayer von Oberböbingen (Oberbäbingen), nämlich die Brüder Leonhard, Michel, Ulrich, Endris und Hans gen. die Mayer und ihre Schwestern Elsbeth und Margareth, beurkunden: Ihr verst. Vater hat aus seinem eigenen Hof zu Oberböbingen ihnen allen ihren näher bezeichneten Teil zugeteilt. Von den Äckern dieses Hofs empfängt Junker Jorig von Wölwart alle Zehnten, von Haus und Hofraite den großen und kleinen Zehnten und jährlich am 11. Nov. (St. Martins tag) eine Gült von 6 ß hl Landswährung. Die A. verpflichten sich, aus den ihnen zugefallenen Teilen die Zehnten und Gülten pünktlich zu entrichten. Sr.: 1) Junker Caspar Hack von Hochneck, 2) Junker Jörg von Horckain Ausf. </w:t>
            </w:r>
            <w:proofErr w:type="gramStart"/>
            <w:r>
              <w:rPr>
                <w:rFonts w:eastAsia="Calibri"/>
                <w:shd w:val="clear" w:color="auto" w:fill="FFFFFF"/>
              </w:rPr>
              <w:t>Perg.,</w:t>
            </w:r>
            <w:proofErr w:type="gramEnd"/>
            <w:r>
              <w:rPr>
                <w:rFonts w:eastAsia="Calibri"/>
                <w:shd w:val="clear" w:color="auto" w:fill="FFFFFF"/>
              </w:rPr>
              <w:t xml:space="preserve"> besch. - 2 Sg. abg. - Rv.: Bekantniß der gepurschafft zu Babingen deß zehenden halber ... / 27. Februar 1486</w:t>
            </w:r>
          </w:p>
        </w:tc>
      </w:tr>
    </w:tbl>
    <w:p w14:paraId="3D207DB7"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54CF9219" w14:textId="77777777">
        <w:tc>
          <w:tcPr>
            <w:tcW w:w="770" w:type="dxa"/>
          </w:tcPr>
          <w:p w14:paraId="2283A728"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2FB05C8F" w14:textId="77777777" w:rsidR="009755F6" w:rsidRDefault="002F4F83">
            <w:pPr>
              <w:widowControl w:val="0"/>
              <w:spacing w:line="240" w:lineRule="auto"/>
              <w:rPr>
                <w:rFonts w:eastAsia="Calibri"/>
              </w:rPr>
            </w:pPr>
            <w:r>
              <w:rPr>
                <w:rFonts w:eastAsia="Calibri"/>
              </w:rPr>
              <w:t>PL 9/2 U 392</w:t>
            </w:r>
          </w:p>
        </w:tc>
        <w:tc>
          <w:tcPr>
            <w:tcW w:w="6621" w:type="dxa"/>
          </w:tcPr>
          <w:p w14:paraId="1BDBA82D" w14:textId="77777777" w:rsidR="009755F6" w:rsidRDefault="002F4F83">
            <w:pPr>
              <w:widowControl w:val="0"/>
              <w:spacing w:line="240" w:lineRule="auto"/>
              <w:rPr>
                <w:rFonts w:eastAsia="Calibri"/>
              </w:rPr>
            </w:pPr>
            <w:r>
              <w:rPr>
                <w:noProof/>
                <w:lang w:eastAsia="de-DE"/>
              </w:rPr>
              <w:drawing>
                <wp:anchor distT="0" distB="0" distL="114300" distR="114300" simplePos="0" relativeHeight="45" behindDoc="0" locked="0" layoutInCell="1" allowOverlap="1" wp14:anchorId="74874487" wp14:editId="045CD912">
                  <wp:simplePos x="0" y="0"/>
                  <wp:positionH relativeFrom="column">
                    <wp:posOffset>2879725</wp:posOffset>
                  </wp:positionH>
                  <wp:positionV relativeFrom="paragraph">
                    <wp:posOffset>37465</wp:posOffset>
                  </wp:positionV>
                  <wp:extent cx="1148080" cy="955040"/>
                  <wp:effectExtent l="0" t="0" r="0" b="0"/>
                  <wp:wrapSquare wrapText="bothSides"/>
                  <wp:docPr id="46" name="Bild 258" descr="Vorschaubil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258" descr="Vorschaubild">
                            <a:hlinkClick r:id="rId91"/>
                          </pic:cNvPr>
                          <pic:cNvPicPr>
                            <a:picLocks noChangeAspect="1" noChangeArrowheads="1"/>
                          </pic:cNvPicPr>
                        </pic:nvPicPr>
                        <pic:blipFill>
                          <a:blip r:embed="rId92"/>
                          <a:stretch>
                            <a:fillRect/>
                          </a:stretch>
                        </pic:blipFill>
                        <pic:spPr bwMode="auto">
                          <a:xfrm>
                            <a:off x="0" y="0"/>
                            <a:ext cx="1148080" cy="955040"/>
                          </a:xfrm>
                          <a:prstGeom prst="rect">
                            <a:avLst/>
                          </a:prstGeom>
                        </pic:spPr>
                      </pic:pic>
                    </a:graphicData>
                  </a:graphic>
                </wp:anchor>
              </w:drawing>
            </w:r>
            <w:r>
              <w:rPr>
                <w:rFonts w:eastAsia="Calibri"/>
                <w:shd w:val="clear" w:color="auto" w:fill="FFFFFF"/>
              </w:rPr>
              <w:t xml:space="preserve">1459 Aug. 9 (St. Laurentius des hailgen martrers aubent) Heinrich Äschach, Bürger zu [Schwäb.] Gmünd, verkauft dem Hans Scherrenmüller [zu Aalen] um 160 fl rh den Hof und das Gut Dauerwang (ze Tawrwang), auf dem Hans Grwlich sitzt, sowie einen jährlichen Zins von 3 fl rh 11 ß hl aus einem Leibding von 25 fl, das ihm Bürger zu [Schwäb.] Gmünd jährlich auf 6 Sept. (St. Mangen tag) schulden. Nach seinem Tod soll Scherrenmüller den Zins von Haus und Hofraite des A. beziehen, die zu [Schwäb.] Gmünd bei der St. Johanneskirche neben Peter Gaists Haus liegen und die er als Unterpfand (urtatt) einsetzt. Der A. verpflichtet sich ferner, dem Käufer 30 ß hl Weglöse (weglos) aus dem gen. Leibding bzw. nach seinem Tod aus dem gen. Haus zu reichen, falls der Hutzlenmair das Hut zu Oberböbingen (Oberbäbingen) aufgibt oder stirbt. Der Käufer hat dem A. auf den 10. Aug. 1463 (uber vier jar die nähsten nachainander uff St. Laurentius tag) Wiederlösung zum Kaufpreis zugestanden. Sr.: 1) A., 2) Sytz Mangold und 3) Hans Stoltz, beide Richter und Bürger zu [Schwäb.] Gmünd Ausf. </w:t>
            </w:r>
            <w:proofErr w:type="gramStart"/>
            <w:r>
              <w:rPr>
                <w:rFonts w:eastAsia="Calibri"/>
                <w:shd w:val="clear" w:color="auto" w:fill="FFFFFF"/>
              </w:rPr>
              <w:t>Perg.,</w:t>
            </w:r>
            <w:proofErr w:type="gramEnd"/>
            <w:r>
              <w:rPr>
                <w:rFonts w:eastAsia="Calibri"/>
                <w:shd w:val="clear" w:color="auto" w:fill="FFFFFF"/>
              </w:rPr>
              <w:t xml:space="preserve"> besch. - 3 Sg. abg. - Rv.: Ein Kawffbrieff umb Tawrwang, Lautend uff Hannsen Schernmüll ... Reg.: Urkunden und Akten der ehemaligen Reichsstadt Schwäbisch Gmünd II Nr. 1330 S. 11 / 9. August 1459</w:t>
            </w:r>
          </w:p>
        </w:tc>
      </w:tr>
      <w:tr w:rsidR="009755F6" w14:paraId="272B3C84" w14:textId="77777777">
        <w:tc>
          <w:tcPr>
            <w:tcW w:w="770" w:type="dxa"/>
          </w:tcPr>
          <w:p w14:paraId="3A24BB6C" w14:textId="77777777" w:rsidR="009755F6" w:rsidRDefault="002F4F83">
            <w:pPr>
              <w:widowControl w:val="0"/>
              <w:spacing w:line="240" w:lineRule="auto"/>
              <w:rPr>
                <w:rFonts w:eastAsia="Calibri"/>
              </w:rPr>
            </w:pPr>
            <w:r>
              <w:rPr>
                <w:rFonts w:eastAsia="Calibri"/>
              </w:rPr>
              <w:t>LU</w:t>
            </w:r>
          </w:p>
        </w:tc>
        <w:tc>
          <w:tcPr>
            <w:tcW w:w="1818" w:type="dxa"/>
          </w:tcPr>
          <w:p w14:paraId="2E36FF1E" w14:textId="77777777" w:rsidR="009755F6" w:rsidRDefault="002F4F83">
            <w:pPr>
              <w:widowControl w:val="0"/>
              <w:spacing w:line="240" w:lineRule="auto"/>
              <w:rPr>
                <w:rFonts w:eastAsia="Calibri"/>
              </w:rPr>
            </w:pPr>
            <w:r>
              <w:rPr>
                <w:rFonts w:eastAsia="Calibri"/>
              </w:rPr>
              <w:t>PL 9/2 U 294</w:t>
            </w:r>
          </w:p>
        </w:tc>
        <w:tc>
          <w:tcPr>
            <w:tcW w:w="6621" w:type="dxa"/>
          </w:tcPr>
          <w:p w14:paraId="0EE5F66C" w14:textId="77777777" w:rsidR="009755F6" w:rsidRDefault="002F4F83">
            <w:pPr>
              <w:widowControl w:val="0"/>
              <w:spacing w:line="240" w:lineRule="auto"/>
              <w:rPr>
                <w:rFonts w:eastAsia="Calibri"/>
              </w:rPr>
            </w:pPr>
            <w:r>
              <w:rPr>
                <w:noProof/>
                <w:lang w:eastAsia="de-DE"/>
              </w:rPr>
              <w:drawing>
                <wp:anchor distT="0" distB="0" distL="114300" distR="114300" simplePos="0" relativeHeight="46" behindDoc="0" locked="0" layoutInCell="1" allowOverlap="1" wp14:anchorId="79003BE9" wp14:editId="19075893">
                  <wp:simplePos x="0" y="0"/>
                  <wp:positionH relativeFrom="column">
                    <wp:posOffset>2889250</wp:posOffset>
                  </wp:positionH>
                  <wp:positionV relativeFrom="paragraph">
                    <wp:posOffset>42545</wp:posOffset>
                  </wp:positionV>
                  <wp:extent cx="1148080" cy="660400"/>
                  <wp:effectExtent l="0" t="0" r="0" b="0"/>
                  <wp:wrapSquare wrapText="bothSides"/>
                  <wp:docPr id="47" name="Bild 273" descr="Vorschaubil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273" descr="Vorschaubild">
                            <a:hlinkClick r:id="rId93"/>
                          </pic:cNvPr>
                          <pic:cNvPicPr>
                            <a:picLocks noChangeAspect="1" noChangeArrowheads="1"/>
                          </pic:cNvPicPr>
                        </pic:nvPicPr>
                        <pic:blipFill>
                          <a:blip r:embed="rId94"/>
                          <a:stretch>
                            <a:fillRect/>
                          </a:stretch>
                        </pic:blipFill>
                        <pic:spPr bwMode="auto">
                          <a:xfrm>
                            <a:off x="0" y="0"/>
                            <a:ext cx="1148080" cy="660400"/>
                          </a:xfrm>
                          <a:prstGeom prst="rect">
                            <a:avLst/>
                          </a:prstGeom>
                        </pic:spPr>
                      </pic:pic>
                    </a:graphicData>
                  </a:graphic>
                </wp:anchor>
              </w:drawing>
            </w:r>
            <w:r>
              <w:rPr>
                <w:rFonts w:eastAsia="Calibri"/>
              </w:rPr>
              <w:t xml:space="preserve">1562 Sept. 18 (Fr) Die Brüder Sebastian und Georg Reinhard von Woellwarth errichten in Gegenwart des Wilhelm Adelmann von Adelmannsfelden zu Neubronn und seines Bruders Ludwig Adelmann von Adelmannsfelden zu Hohenstadt, ihrer Vettern und Schwäger, folgende Erbteilung: 1) Sebastian von Woellwarth erhält Schloß Hohenroden mit Gärten und Ziegelhütten, der Schäferei Lauchkling (in der Lauchklingen) samt Schaf- und Wohnhaus, des Brenners Hof, alle Zugehörden von Hohenroden, ferner 71 1/2 Tagwerk Wiesen und 74 Jauchert Acker in den drei Zelgen (drew Velder), die St. Helena-Wiese, 1 Tagwerk groß, die zu Hohenroden gehörenden Wälder und Leibeigenen, 5 Güter zu Hermannsfeld (Herbertzfeld) samt dem Hirtenhaus, den Birkhof (Birckenhoff), 3 Güter zu Baiershofen, 15 Güter zu Killingen samt der Schmiede, dem Widemhof, dem Hirtenrecht, der Gült von der Zehntscheuer, 8 jährlich fälligen großen Wecken und dem großen und kleinen Zehnten, ferner den Geißhof zu Erpfental, wie das alles ihr verst. Vater Georg von Woellwarth innegehabt hat, laut eines pergamentenen und von Georg Reinhard von Woellwarth besiegelten Registers. 2) Georg Reinhard von Woellwarth erhält Haus und Hofraite zu Heubach samt den Gärten, der Unteren und Oberen Mühle, der eigenen Wiese und dem Krautgarten, die Weide zu Längenfeld samt dem Stück Acker (Geren) daselbst und dem Gütlein, das ihr verst. Vater vom verst. Heinz von Woellwarth gekauft hat, ferner das Vogtrecht zu Beuren samt dem Pfandschilling, 17 Güter zu Lautern samt der Schmiedstatt, den Wäldern und den 5 Weihern, die zu Lautern gehören, 3 Güter zu Mögglingen, 1 Gut zu Oberböbingen samt 6 Gütlein und 3 Fuder Heuzehnt, den großen und kleinen Zehnten zu Ober- und Unterböbingen und zu Beiswang, den eigenen Zehnten zu Heubach, den Hof zu Bernlohe (Berlenlauch) samt dem großen und kleinen Zehnten, 6 Güter zu Westhausen samt dem Hirtenrecht (Hirtmanschafft) und den Wäldern daselbst, 6 Güter zu Röthardt und Rötenberg samt dem großen und kleinen Zehnten, wie das alles ihr verst. Vater innegehabt hat, laut eines pergamentenen und von Sebastian von Woellwarth besiegelten Registers. 3) Falls einer der beiden Brüder oder seine Erben Teile der gen. Güter verkaufen will, hat </w:t>
            </w:r>
            <w:proofErr w:type="gramStart"/>
            <w:r>
              <w:rPr>
                <w:rFonts w:eastAsia="Calibri"/>
              </w:rPr>
              <w:t>der andere oder seine</w:t>
            </w:r>
            <w:proofErr w:type="gramEnd"/>
            <w:r>
              <w:rPr>
                <w:rFonts w:eastAsia="Calibri"/>
              </w:rPr>
              <w:t xml:space="preserve"> Erben das Vorkaufsrecht. Falls sie sich über die Kaufsumme nicht einigen können, sollen vier adlige Verwandte zwischen ihnen schlichten, notfalls unter Hinzuziehung eines Obmanns. - Jeder Bruder erhält eine </w:t>
            </w:r>
            <w:r>
              <w:rPr>
                <w:rFonts w:eastAsia="Calibri"/>
              </w:rPr>
              <w:lastRenderedPageBreak/>
              <w:t xml:space="preserve">Ausf. dieses Erbvertrags. Sr.: 1)-2) die beiden A., 3)-4) die Brüder Wilhelm und Ludwig Adelmann, ihre Vettern und Schwäger Ausf. </w:t>
            </w:r>
            <w:proofErr w:type="gramStart"/>
            <w:r>
              <w:rPr>
                <w:rFonts w:eastAsia="Calibri"/>
              </w:rPr>
              <w:t>Perg.,</w:t>
            </w:r>
            <w:proofErr w:type="gramEnd"/>
            <w:r>
              <w:rPr>
                <w:rFonts w:eastAsia="Calibri"/>
              </w:rPr>
              <w:t xml:space="preserve"> besch. - 4 Sg. abg. - Rv. / 18. September 1562</w:t>
            </w:r>
          </w:p>
        </w:tc>
      </w:tr>
      <w:tr w:rsidR="009755F6" w14:paraId="103E40A0" w14:textId="77777777">
        <w:tc>
          <w:tcPr>
            <w:tcW w:w="770" w:type="dxa"/>
          </w:tcPr>
          <w:p w14:paraId="40BD5F08" w14:textId="77777777" w:rsidR="009755F6" w:rsidRDefault="002F4F83">
            <w:pPr>
              <w:widowControl w:val="0"/>
              <w:spacing w:line="240" w:lineRule="auto"/>
              <w:rPr>
                <w:rFonts w:eastAsia="Calibri"/>
              </w:rPr>
            </w:pPr>
            <w:r>
              <w:rPr>
                <w:rFonts w:eastAsia="Calibri"/>
              </w:rPr>
              <w:lastRenderedPageBreak/>
              <w:t>LU</w:t>
            </w:r>
          </w:p>
        </w:tc>
        <w:tc>
          <w:tcPr>
            <w:tcW w:w="1818" w:type="dxa"/>
          </w:tcPr>
          <w:p w14:paraId="3BF38FE5" w14:textId="77777777" w:rsidR="009755F6" w:rsidRDefault="002F4F83">
            <w:pPr>
              <w:widowControl w:val="0"/>
              <w:spacing w:line="240" w:lineRule="auto"/>
              <w:rPr>
                <w:rFonts w:eastAsia="Calibri"/>
              </w:rPr>
            </w:pPr>
            <w:r>
              <w:rPr>
                <w:rFonts w:eastAsia="Calibri"/>
              </w:rPr>
              <w:t>PL 9/2 U 392</w:t>
            </w:r>
          </w:p>
        </w:tc>
        <w:tc>
          <w:tcPr>
            <w:tcW w:w="6621" w:type="dxa"/>
          </w:tcPr>
          <w:p w14:paraId="09E423CE" w14:textId="77777777" w:rsidR="009755F6" w:rsidRDefault="002F4F83">
            <w:pPr>
              <w:widowControl w:val="0"/>
              <w:spacing w:line="240" w:lineRule="auto"/>
              <w:rPr>
                <w:rFonts w:eastAsia="Calibri"/>
              </w:rPr>
            </w:pPr>
            <w:r>
              <w:rPr>
                <w:noProof/>
                <w:lang w:eastAsia="de-DE"/>
              </w:rPr>
              <w:drawing>
                <wp:anchor distT="0" distB="0" distL="114300" distR="114300" simplePos="0" relativeHeight="47" behindDoc="0" locked="0" layoutInCell="1" allowOverlap="1" wp14:anchorId="49DDCDDA" wp14:editId="5D2F04DA">
                  <wp:simplePos x="0" y="0"/>
                  <wp:positionH relativeFrom="column">
                    <wp:posOffset>2889885</wp:posOffset>
                  </wp:positionH>
                  <wp:positionV relativeFrom="paragraph">
                    <wp:posOffset>59690</wp:posOffset>
                  </wp:positionV>
                  <wp:extent cx="1148080" cy="955040"/>
                  <wp:effectExtent l="0" t="0" r="0" b="0"/>
                  <wp:wrapSquare wrapText="bothSides"/>
                  <wp:docPr id="48" name="Bild 280" descr="Vorschaubil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280" descr="Vorschaubild">
                            <a:hlinkClick r:id="rId91"/>
                          </pic:cNvPr>
                          <pic:cNvPicPr>
                            <a:picLocks noChangeAspect="1" noChangeArrowheads="1"/>
                          </pic:cNvPicPr>
                        </pic:nvPicPr>
                        <pic:blipFill>
                          <a:blip r:embed="rId92"/>
                          <a:stretch>
                            <a:fillRect/>
                          </a:stretch>
                        </pic:blipFill>
                        <pic:spPr bwMode="auto">
                          <a:xfrm>
                            <a:off x="0" y="0"/>
                            <a:ext cx="1148080" cy="955040"/>
                          </a:xfrm>
                          <a:prstGeom prst="rect">
                            <a:avLst/>
                          </a:prstGeom>
                        </pic:spPr>
                      </pic:pic>
                    </a:graphicData>
                  </a:graphic>
                </wp:anchor>
              </w:drawing>
            </w:r>
            <w:r>
              <w:rPr>
                <w:rFonts w:eastAsia="Calibri"/>
              </w:rPr>
              <w:t xml:space="preserve">1459 Aug. 9 (St. Laurentius des hailgen martrers aubent) Heinrich Äschach, Bürger zu [Schwäb.] Gmünd, verkauft dem Hans Scherrenmüller [zu Aalen] um 160 fl rh den Hof und das Gut Dauerwang (ze Tawrwang), auf dem Hans Grwlich sitzt, sowie einen jährlichen Zins von 3 fl rh 11 ß hl aus einem Leibding von 25 fl, das ihm Bürger zu [Schwäb.] Gmünd jährlich auf 6 Sept. (St. Mangen tag) schulden. Nach seinem Tod soll Scherrenmüller den Zins von Haus und Hofraite des A. beziehen, die zu [Schwäb.] Gmünd bei der St. Johanneskirche neben Peter Gaists Haus liegen und die er als Unterpfand (urtatt) einsetzt. Der A. verpflichtet sich ferner, dem Käufer 30 ß hl Weglöse (weglos) aus dem gen. Leibding bzw. nach seinem Tod aus dem gen. Haus zu reichen, falls der Hutzlenmair das Hut zu Oberböbingen (Oberbäbingen) aufgibt oder stirbt. Der Käufer hat dem A. auf den 10. Aug. 1463 (uber vier jar die nähsten nachainander uff St. Laurentius tag) Wiederlösung zum Kaufpreis zugestanden. Sr.: 1) A., 2) Sytz Mangold und 3) Hans Stoltz, beide Richter und Bürger zu [Schwäb.] Gmünd Ausf. </w:t>
            </w:r>
            <w:proofErr w:type="gramStart"/>
            <w:r>
              <w:rPr>
                <w:rFonts w:eastAsia="Calibri"/>
              </w:rPr>
              <w:t>Perg.,</w:t>
            </w:r>
            <w:proofErr w:type="gramEnd"/>
            <w:r>
              <w:rPr>
                <w:rFonts w:eastAsia="Calibri"/>
              </w:rPr>
              <w:t xml:space="preserve"> besch. - 3 Sg. abg. - Rv.: Ein Kawffbrieff umb Tawrwang, Lautend uff Hannsen Schernmüll ... Reg.: Urkunden und Akten der ehemaligen Reichsstadt Schwäbisch Gmünd II Nr. 1330 S. 11 / 9. August 1459</w:t>
            </w:r>
          </w:p>
        </w:tc>
      </w:tr>
      <w:tr w:rsidR="009755F6" w14:paraId="43CBC235" w14:textId="77777777">
        <w:tc>
          <w:tcPr>
            <w:tcW w:w="770" w:type="dxa"/>
          </w:tcPr>
          <w:p w14:paraId="3F41E2BD" w14:textId="77777777" w:rsidR="009755F6" w:rsidRDefault="002F4F83">
            <w:pPr>
              <w:widowControl w:val="0"/>
              <w:spacing w:line="240" w:lineRule="auto"/>
              <w:rPr>
                <w:rFonts w:eastAsia="Calibri"/>
              </w:rPr>
            </w:pPr>
            <w:r>
              <w:rPr>
                <w:rFonts w:eastAsia="Calibri"/>
              </w:rPr>
              <w:t>LU</w:t>
            </w:r>
          </w:p>
        </w:tc>
        <w:tc>
          <w:tcPr>
            <w:tcW w:w="1818" w:type="dxa"/>
          </w:tcPr>
          <w:p w14:paraId="5DA4315E" w14:textId="77777777" w:rsidR="009755F6" w:rsidRDefault="002F4F83">
            <w:pPr>
              <w:widowControl w:val="0"/>
              <w:spacing w:line="240" w:lineRule="auto"/>
              <w:rPr>
                <w:rFonts w:eastAsia="Calibri"/>
              </w:rPr>
            </w:pPr>
            <w:r>
              <w:rPr>
                <w:rFonts w:eastAsia="Calibri"/>
              </w:rPr>
              <w:t>PL 9/2 U 394</w:t>
            </w:r>
          </w:p>
        </w:tc>
        <w:tc>
          <w:tcPr>
            <w:tcW w:w="6621" w:type="dxa"/>
          </w:tcPr>
          <w:p w14:paraId="7F06D2A3" w14:textId="77777777" w:rsidR="009755F6" w:rsidRDefault="002F4F83">
            <w:pPr>
              <w:widowControl w:val="0"/>
              <w:spacing w:line="240" w:lineRule="auto"/>
              <w:rPr>
                <w:rFonts w:eastAsia="Calibri"/>
              </w:rPr>
            </w:pPr>
            <w:r>
              <w:rPr>
                <w:noProof/>
                <w:lang w:eastAsia="de-DE"/>
              </w:rPr>
              <w:drawing>
                <wp:anchor distT="0" distB="0" distL="114300" distR="114300" simplePos="0" relativeHeight="48" behindDoc="0" locked="0" layoutInCell="1" allowOverlap="1" wp14:anchorId="6FDA052C" wp14:editId="1A054AFE">
                  <wp:simplePos x="0" y="0"/>
                  <wp:positionH relativeFrom="column">
                    <wp:posOffset>2889885</wp:posOffset>
                  </wp:positionH>
                  <wp:positionV relativeFrom="paragraph">
                    <wp:posOffset>81915</wp:posOffset>
                  </wp:positionV>
                  <wp:extent cx="1148080" cy="660400"/>
                  <wp:effectExtent l="0" t="0" r="0" b="0"/>
                  <wp:wrapSquare wrapText="bothSides"/>
                  <wp:docPr id="49" name="Bild 287" descr="Vorschaubil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287" descr="Vorschaubild">
                            <a:hlinkClick r:id="rId95"/>
                          </pic:cNvPr>
                          <pic:cNvPicPr>
                            <a:picLocks noChangeAspect="1" noChangeArrowheads="1"/>
                          </pic:cNvPicPr>
                        </pic:nvPicPr>
                        <pic:blipFill>
                          <a:blip r:embed="rId96"/>
                          <a:stretch>
                            <a:fillRect/>
                          </a:stretch>
                        </pic:blipFill>
                        <pic:spPr bwMode="auto">
                          <a:xfrm>
                            <a:off x="0" y="0"/>
                            <a:ext cx="1148080" cy="660400"/>
                          </a:xfrm>
                          <a:prstGeom prst="rect">
                            <a:avLst/>
                          </a:prstGeom>
                        </pic:spPr>
                      </pic:pic>
                    </a:graphicData>
                  </a:graphic>
                </wp:anchor>
              </w:drawing>
            </w:r>
            <w:r>
              <w:rPr>
                <w:rFonts w:eastAsia="Calibri"/>
              </w:rPr>
              <w:t xml:space="preserve">1467 Sept. 22 (afftermontag nechst nach St. Matheus tag ewangeliste) Peter Sturm von Mögglingen (Mecklingen) verkauft Melchior von Horkon zum Horn sein Gut zu Oberböbingen (Oberbäbingen), Haus und Hofraite mit dem Baum- und dem Krautgarten dahinter, das der Keßeln gehörte und an die Wiese Hans Rüffingers, der Hintersasse Hans Liebermanns von [Schwäb.] Gmünd ist, und das Gärtlein des jungen Baiers, der Hintersasse von St. Michel ist, anstößt. Er erhält stattdessen für ein Aufgeld von 4 fl das Gütlein des Käufers zu Mögglingen, nämlich dessen Hofstatt bei den Gütern des Maisers und Conrad Fuckers. Sr.: 1) Hans Maierhöfer und 2) Hans Stoltz, beide Richter und Bürger zu [Schwäb.] Gmünd Ausf. </w:t>
            </w:r>
            <w:proofErr w:type="gramStart"/>
            <w:r>
              <w:rPr>
                <w:rFonts w:eastAsia="Calibri"/>
              </w:rPr>
              <w:t>Perg.,</w:t>
            </w:r>
            <w:proofErr w:type="gramEnd"/>
            <w:r>
              <w:rPr>
                <w:rFonts w:eastAsia="Calibri"/>
              </w:rPr>
              <w:t xml:space="preserve"> besch. - 2 Sg. abg. - Rv.: ...; Die Seld, wie sie verteuschtt ist worden etc. Besitzt jetzt Hans Hürsch zu Oberbebingen Vgl. Reg. 427! / 22. September 1467</w:t>
            </w:r>
          </w:p>
        </w:tc>
      </w:tr>
      <w:tr w:rsidR="009755F6" w14:paraId="591C4F35" w14:textId="77777777">
        <w:tc>
          <w:tcPr>
            <w:tcW w:w="770" w:type="dxa"/>
          </w:tcPr>
          <w:p w14:paraId="7AE642FE" w14:textId="77777777" w:rsidR="009755F6" w:rsidRDefault="002F4F83">
            <w:pPr>
              <w:widowControl w:val="0"/>
              <w:spacing w:line="240" w:lineRule="auto"/>
              <w:rPr>
                <w:rFonts w:eastAsia="Calibri"/>
              </w:rPr>
            </w:pPr>
            <w:r>
              <w:rPr>
                <w:rFonts w:eastAsia="Calibri"/>
              </w:rPr>
              <w:t>LU</w:t>
            </w:r>
          </w:p>
        </w:tc>
        <w:tc>
          <w:tcPr>
            <w:tcW w:w="1818" w:type="dxa"/>
          </w:tcPr>
          <w:p w14:paraId="6EA4FF02" w14:textId="77777777" w:rsidR="009755F6" w:rsidRDefault="002F4F83">
            <w:pPr>
              <w:widowControl w:val="0"/>
              <w:spacing w:line="240" w:lineRule="auto"/>
              <w:rPr>
                <w:rFonts w:eastAsia="Calibri"/>
              </w:rPr>
            </w:pPr>
            <w:r>
              <w:rPr>
                <w:rFonts w:eastAsia="Calibri"/>
              </w:rPr>
              <w:t>PL 9/2 U 403</w:t>
            </w:r>
          </w:p>
        </w:tc>
        <w:tc>
          <w:tcPr>
            <w:tcW w:w="6621" w:type="dxa"/>
          </w:tcPr>
          <w:p w14:paraId="4AD7EFEE" w14:textId="77777777" w:rsidR="009755F6" w:rsidRDefault="002F4F83">
            <w:pPr>
              <w:widowControl w:val="0"/>
              <w:spacing w:line="240" w:lineRule="auto"/>
              <w:rPr>
                <w:rFonts w:eastAsia="Calibri"/>
              </w:rPr>
            </w:pPr>
            <w:r>
              <w:rPr>
                <w:noProof/>
                <w:lang w:eastAsia="de-DE"/>
              </w:rPr>
              <w:drawing>
                <wp:anchor distT="0" distB="0" distL="114300" distR="114300" simplePos="0" relativeHeight="49" behindDoc="0" locked="0" layoutInCell="1" allowOverlap="1" wp14:anchorId="581ABC3A" wp14:editId="14B3E1A1">
                  <wp:simplePos x="0" y="0"/>
                  <wp:positionH relativeFrom="column">
                    <wp:posOffset>2889885</wp:posOffset>
                  </wp:positionH>
                  <wp:positionV relativeFrom="paragraph">
                    <wp:posOffset>635</wp:posOffset>
                  </wp:positionV>
                  <wp:extent cx="1148080" cy="640080"/>
                  <wp:effectExtent l="0" t="0" r="0" b="0"/>
                  <wp:wrapSquare wrapText="bothSides"/>
                  <wp:docPr id="50" name="Bild 294" descr="Vorschaubil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294" descr="Vorschaubild">
                            <a:hlinkClick r:id="rId97"/>
                          </pic:cNvPr>
                          <pic:cNvPicPr>
                            <a:picLocks noChangeAspect="1" noChangeArrowheads="1"/>
                          </pic:cNvPicPr>
                        </pic:nvPicPr>
                        <pic:blipFill>
                          <a:blip r:embed="rId98"/>
                          <a:stretch>
                            <a:fillRect/>
                          </a:stretch>
                        </pic:blipFill>
                        <pic:spPr bwMode="auto">
                          <a:xfrm>
                            <a:off x="0" y="0"/>
                            <a:ext cx="1148080" cy="640080"/>
                          </a:xfrm>
                          <a:prstGeom prst="rect">
                            <a:avLst/>
                          </a:prstGeom>
                        </pic:spPr>
                      </pic:pic>
                    </a:graphicData>
                  </a:graphic>
                </wp:anchor>
              </w:drawing>
            </w:r>
            <w:r>
              <w:rPr>
                <w:rFonts w:eastAsia="Calibri"/>
              </w:rPr>
              <w:t>1489 Sept. 22 (afftermontag nach St. Matheus des hailigen zwölffpotten tage) Hans von Thainbuch gen. Vtzlin, Bürger zu [Schwäb.] Gmünd (Gemund), verkauft Gandolf Schmid von Bargau (Bargen) und Hans Mayer vom dortigen Birkhof (von der Bürg), Pfleger der St. Bartholomäuskirche zu Bartholomä (Loubenhart uff dem Albuch), um 110 fl rh sein Gütlein zu Oberböbingen (Oberbäbingen) gen. des Vogells Gut, das Hans Emer bebaut, belastet mit dem gewöhnlichen Zehnten. Er verspricht, Ansprüche Dritter auf das Gut über Jahr und Tag abzuwehren nach dem Recht der Stadt [Schwäb.] Gmünd. Sr.: 1) Hartmann Keller, 2) Lorenz Schürer, beide Richter und Bürger zu [Schwäb.] Gmünd Ausf. Perg. - 2 Sg. abg. - Rv.: Kauffbrieff Ochsenwolffen Güetlin zu Oberbebingen belangendt; besitzt jetzt Hans Wackher zu Oberbebingen / 22. September 1489</w:t>
            </w:r>
          </w:p>
        </w:tc>
      </w:tr>
    </w:tbl>
    <w:p w14:paraId="2E17849D"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04E71966" w14:textId="77777777">
        <w:tc>
          <w:tcPr>
            <w:tcW w:w="770" w:type="dxa"/>
          </w:tcPr>
          <w:p w14:paraId="57474523"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64344234" w14:textId="77777777" w:rsidR="009755F6" w:rsidRDefault="002F4F83">
            <w:pPr>
              <w:widowControl w:val="0"/>
              <w:spacing w:line="240" w:lineRule="auto"/>
              <w:rPr>
                <w:rFonts w:eastAsia="Calibri"/>
              </w:rPr>
            </w:pPr>
            <w:r>
              <w:rPr>
                <w:rFonts w:eastAsia="Calibri"/>
                <w:shd w:val="clear" w:color="auto" w:fill="FFFFFF"/>
              </w:rPr>
              <w:t>PL 9/2 U 406</w:t>
            </w:r>
          </w:p>
        </w:tc>
        <w:tc>
          <w:tcPr>
            <w:tcW w:w="6621" w:type="dxa"/>
          </w:tcPr>
          <w:p w14:paraId="43DCB3B6" w14:textId="77777777" w:rsidR="009755F6" w:rsidRDefault="002F4F83">
            <w:pPr>
              <w:widowControl w:val="0"/>
              <w:spacing w:line="240" w:lineRule="auto"/>
              <w:rPr>
                <w:rFonts w:eastAsia="Calibri"/>
              </w:rPr>
            </w:pPr>
            <w:r>
              <w:rPr>
                <w:noProof/>
                <w:lang w:eastAsia="de-DE"/>
              </w:rPr>
              <w:drawing>
                <wp:anchor distT="0" distB="0" distL="114300" distR="114300" simplePos="0" relativeHeight="50" behindDoc="0" locked="0" layoutInCell="1" allowOverlap="1" wp14:anchorId="53E387D2" wp14:editId="5ADE752E">
                  <wp:simplePos x="0" y="0"/>
                  <wp:positionH relativeFrom="column">
                    <wp:posOffset>2889885</wp:posOffset>
                  </wp:positionH>
                  <wp:positionV relativeFrom="paragraph">
                    <wp:posOffset>55245</wp:posOffset>
                  </wp:positionV>
                  <wp:extent cx="1148080" cy="721360"/>
                  <wp:effectExtent l="0" t="0" r="0" b="0"/>
                  <wp:wrapSquare wrapText="bothSides"/>
                  <wp:docPr id="51" name="Bild 301" descr="Vorschaubil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301" descr="Vorschaubild">
                            <a:hlinkClick r:id="rId99"/>
                          </pic:cNvPr>
                          <pic:cNvPicPr>
                            <a:picLocks noChangeAspect="1" noChangeArrowheads="1"/>
                          </pic:cNvPicPr>
                        </pic:nvPicPr>
                        <pic:blipFill>
                          <a:blip r:embed="rId100"/>
                          <a:stretch>
                            <a:fillRect/>
                          </a:stretch>
                        </pic:blipFill>
                        <pic:spPr bwMode="auto">
                          <a:xfrm>
                            <a:off x="0" y="0"/>
                            <a:ext cx="1148080" cy="721360"/>
                          </a:xfrm>
                          <a:prstGeom prst="rect">
                            <a:avLst/>
                          </a:prstGeom>
                        </pic:spPr>
                      </pic:pic>
                    </a:graphicData>
                  </a:graphic>
                </wp:anchor>
              </w:drawing>
            </w:r>
            <w:r>
              <w:rPr>
                <w:rFonts w:eastAsia="Calibri"/>
              </w:rPr>
              <w:t>1508 Jan. 17 (Mo, St. Antonientag) Melchior von Horkheim (Horrigkhaim) zum Horn verkauft seinem Verwandten (Vettern) Jörg von Woellwarth zu Heubach (Hawbach) um 32 fl rh seine Selde (Söld und Gutt) zu Oberböbingen oben im Dorf zwischen beiden Straßen (Straussen) gelegen, wie er sie mit Haus, Hofraite, Baum- und Krautgarten vom verst. Peter Sturm von Mögglingen ertauscht hat. Die Selde, die früher Ellen Keß (Keß Ellen) besaß, stößt an die Wiese Hans Rüffingers, Hintersasse des Hans Lieberman von [Schwäb.] Gmünd (Ggmund), und an das Gärtlein des jungen Bayer, Hintersasse von St. Michael; sie ist derzeit an Wolf Koch zu Lehen gegeben. Sr.: 1) A., 2) Herr Jakob Schuster, Pfarrer zu Heubach Ausf. Perg. - 2 Sg. abg. - Rv.: Antreffen die Söld zu Bäbingen wie sie erkaff ist worden von Melcher von Horckhain, besitzt jetzt Hans Hürsch zu Oberbebingen / 17. Januar 1508</w:t>
            </w:r>
          </w:p>
        </w:tc>
      </w:tr>
      <w:tr w:rsidR="009755F6" w14:paraId="431F69EE" w14:textId="77777777">
        <w:tc>
          <w:tcPr>
            <w:tcW w:w="770" w:type="dxa"/>
          </w:tcPr>
          <w:p w14:paraId="30C60E16" w14:textId="77777777" w:rsidR="009755F6" w:rsidRDefault="002F4F83">
            <w:pPr>
              <w:widowControl w:val="0"/>
              <w:spacing w:line="240" w:lineRule="auto"/>
              <w:rPr>
                <w:rFonts w:eastAsia="Calibri"/>
              </w:rPr>
            </w:pPr>
            <w:r>
              <w:rPr>
                <w:rFonts w:eastAsia="Calibri"/>
              </w:rPr>
              <w:t>LU</w:t>
            </w:r>
          </w:p>
        </w:tc>
        <w:tc>
          <w:tcPr>
            <w:tcW w:w="1818" w:type="dxa"/>
          </w:tcPr>
          <w:p w14:paraId="39172607" w14:textId="77777777" w:rsidR="009755F6" w:rsidRDefault="002F4F83">
            <w:pPr>
              <w:widowControl w:val="0"/>
              <w:spacing w:line="240" w:lineRule="auto"/>
              <w:rPr>
                <w:rFonts w:eastAsia="Calibri"/>
              </w:rPr>
            </w:pPr>
            <w:r>
              <w:rPr>
                <w:rFonts w:eastAsia="Calibri"/>
              </w:rPr>
              <w:t>PL 9/2 U 449</w:t>
            </w:r>
          </w:p>
        </w:tc>
        <w:tc>
          <w:tcPr>
            <w:tcW w:w="6621" w:type="dxa"/>
          </w:tcPr>
          <w:p w14:paraId="481AB1AF" w14:textId="77777777" w:rsidR="009755F6" w:rsidRDefault="002F4F83">
            <w:pPr>
              <w:widowControl w:val="0"/>
              <w:spacing w:line="240" w:lineRule="auto"/>
              <w:rPr>
                <w:rFonts w:eastAsia="Calibri"/>
              </w:rPr>
            </w:pPr>
            <w:r>
              <w:rPr>
                <w:noProof/>
                <w:lang w:eastAsia="de-DE"/>
              </w:rPr>
              <w:drawing>
                <wp:anchor distT="0" distB="0" distL="114300" distR="114300" simplePos="0" relativeHeight="51" behindDoc="0" locked="0" layoutInCell="1" allowOverlap="1" wp14:anchorId="23424326" wp14:editId="4016CFB0">
                  <wp:simplePos x="0" y="0"/>
                  <wp:positionH relativeFrom="column">
                    <wp:posOffset>2889885</wp:posOffset>
                  </wp:positionH>
                  <wp:positionV relativeFrom="paragraph">
                    <wp:posOffset>25400</wp:posOffset>
                  </wp:positionV>
                  <wp:extent cx="1148080" cy="822960"/>
                  <wp:effectExtent l="0" t="0" r="0" b="0"/>
                  <wp:wrapSquare wrapText="bothSides"/>
                  <wp:docPr id="52" name="Bild 308" descr="Vorschaubil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308" descr="Vorschaubild">
                            <a:hlinkClick r:id="rId101"/>
                          </pic:cNvPr>
                          <pic:cNvPicPr>
                            <a:picLocks noChangeAspect="1" noChangeArrowheads="1"/>
                          </pic:cNvPicPr>
                        </pic:nvPicPr>
                        <pic:blipFill>
                          <a:blip r:embed="rId102"/>
                          <a:stretch>
                            <a:fillRect/>
                          </a:stretch>
                        </pic:blipFill>
                        <pic:spPr bwMode="auto">
                          <a:xfrm>
                            <a:off x="0" y="0"/>
                            <a:ext cx="1148080" cy="822960"/>
                          </a:xfrm>
                          <a:prstGeom prst="rect">
                            <a:avLst/>
                          </a:prstGeom>
                        </pic:spPr>
                      </pic:pic>
                    </a:graphicData>
                  </a:graphic>
                </wp:anchor>
              </w:drawing>
            </w:r>
            <w:r>
              <w:rPr>
                <w:rFonts w:eastAsia="Calibri"/>
              </w:rPr>
              <w:t>1642 Juni 25 Sebastian von Woellwarth zu Heubach und Neubronn verkauft dem Jakob Storr, Bürger und Ratsherr in Schwäb. Gmünd, um 30 fl rh aus dem Erbgütlein des verst. Georg Koleisen zu Oberböbingen, welches jetzt je zur Hälfte der Käufer und der junge Balthas Sachsenmayer innehaben und das ehedem 1 Gut war, und aus 2 Tagwerk Wiesen gen. die Zehentwiese, in Oberböbinger Zwingen und Bännen zwischen Hans Stadelmayer und Hans Weber von Heubach gelegen, oben an die beiden Inhaber [des Gütleins], unten an den alten Balthas Sachsenmayer stoßend, 1 Fuder jährlichen Zehntheus. Sr. und U.: A. Ausf. Perg. - 1 Sg. in Holzkapsel mit Deckel - U.: A. - Rv. / 25. Juni 1642</w:t>
            </w:r>
          </w:p>
        </w:tc>
      </w:tr>
      <w:tr w:rsidR="009755F6" w14:paraId="08C7831A" w14:textId="77777777">
        <w:tc>
          <w:tcPr>
            <w:tcW w:w="770" w:type="dxa"/>
          </w:tcPr>
          <w:p w14:paraId="272FA3C2" w14:textId="77777777" w:rsidR="009755F6" w:rsidRDefault="002F4F83">
            <w:pPr>
              <w:widowControl w:val="0"/>
              <w:spacing w:line="240" w:lineRule="auto"/>
              <w:rPr>
                <w:rFonts w:eastAsia="Calibri"/>
              </w:rPr>
            </w:pPr>
            <w:r>
              <w:rPr>
                <w:rFonts w:eastAsia="Calibri"/>
              </w:rPr>
              <w:t>S</w:t>
            </w:r>
          </w:p>
        </w:tc>
        <w:tc>
          <w:tcPr>
            <w:tcW w:w="1818" w:type="dxa"/>
          </w:tcPr>
          <w:p w14:paraId="69AA0A36" w14:textId="77777777" w:rsidR="009755F6" w:rsidRDefault="002F4F83">
            <w:pPr>
              <w:widowControl w:val="0"/>
              <w:spacing w:line="240" w:lineRule="auto"/>
              <w:rPr>
                <w:rFonts w:eastAsia="Calibri"/>
              </w:rPr>
            </w:pPr>
            <w:r>
              <w:rPr>
                <w:rFonts w:eastAsia="Calibri"/>
              </w:rPr>
              <w:t>A 602 Nr 9549 = WR 9549</w:t>
            </w:r>
          </w:p>
        </w:tc>
        <w:tc>
          <w:tcPr>
            <w:tcW w:w="6621" w:type="dxa"/>
          </w:tcPr>
          <w:p w14:paraId="3B56B76C" w14:textId="77777777" w:rsidR="009755F6" w:rsidRDefault="002F4F83">
            <w:pPr>
              <w:widowControl w:val="0"/>
              <w:spacing w:line="240" w:lineRule="auto"/>
              <w:rPr>
                <w:rFonts w:eastAsia="Calibri"/>
              </w:rPr>
            </w:pPr>
            <w:r>
              <w:rPr>
                <w:rFonts w:eastAsia="Calibri"/>
              </w:rPr>
              <w:t>Albrecht der Haugge und sein Sohn Ulrich, Ritter, verkaufen an Kloster Königsbronn ihre Güter und Rechte zu Oberböbingen mit den Widemhöfen und Kirchensätzen daselbst und zu Heubach um 1340 lb. h. / 25. Mai 1358</w:t>
            </w:r>
          </w:p>
        </w:tc>
      </w:tr>
      <w:tr w:rsidR="009755F6" w14:paraId="0F0FD76A" w14:textId="77777777">
        <w:tc>
          <w:tcPr>
            <w:tcW w:w="770" w:type="dxa"/>
          </w:tcPr>
          <w:p w14:paraId="68FD4041" w14:textId="77777777" w:rsidR="009755F6" w:rsidRDefault="002F4F83">
            <w:pPr>
              <w:widowControl w:val="0"/>
              <w:spacing w:line="240" w:lineRule="auto"/>
              <w:rPr>
                <w:rFonts w:eastAsia="Calibri"/>
              </w:rPr>
            </w:pPr>
            <w:r>
              <w:rPr>
                <w:rFonts w:eastAsia="Calibri"/>
              </w:rPr>
              <w:t>LU</w:t>
            </w:r>
          </w:p>
        </w:tc>
        <w:tc>
          <w:tcPr>
            <w:tcW w:w="1818" w:type="dxa"/>
          </w:tcPr>
          <w:p w14:paraId="5696E636" w14:textId="77777777" w:rsidR="009755F6" w:rsidRDefault="002F4F83">
            <w:pPr>
              <w:widowControl w:val="0"/>
              <w:spacing w:line="240" w:lineRule="auto"/>
              <w:rPr>
                <w:rFonts w:eastAsia="Calibri"/>
              </w:rPr>
            </w:pPr>
            <w:r>
              <w:rPr>
                <w:rFonts w:eastAsia="Calibri"/>
              </w:rPr>
              <w:t>B 177 S U 1810</w:t>
            </w:r>
          </w:p>
        </w:tc>
        <w:tc>
          <w:tcPr>
            <w:tcW w:w="6621" w:type="dxa"/>
          </w:tcPr>
          <w:p w14:paraId="760A9555" w14:textId="77777777" w:rsidR="009755F6" w:rsidRDefault="002F4F83">
            <w:pPr>
              <w:widowControl w:val="0"/>
              <w:spacing w:line="240" w:lineRule="auto"/>
              <w:rPr>
                <w:rFonts w:eastAsia="Calibri"/>
              </w:rPr>
            </w:pPr>
            <w:r>
              <w:rPr>
                <w:noProof/>
                <w:lang w:eastAsia="de-DE"/>
              </w:rPr>
              <w:drawing>
                <wp:anchor distT="0" distB="0" distL="114300" distR="114300" simplePos="0" relativeHeight="52" behindDoc="0" locked="0" layoutInCell="1" allowOverlap="1" wp14:anchorId="462A6655" wp14:editId="63A4AB16">
                  <wp:simplePos x="0" y="0"/>
                  <wp:positionH relativeFrom="column">
                    <wp:posOffset>2890520</wp:posOffset>
                  </wp:positionH>
                  <wp:positionV relativeFrom="paragraph">
                    <wp:posOffset>39370</wp:posOffset>
                  </wp:positionV>
                  <wp:extent cx="1148080" cy="589280"/>
                  <wp:effectExtent l="0" t="0" r="0" b="0"/>
                  <wp:wrapSquare wrapText="bothSides"/>
                  <wp:docPr id="53" name="Bild 961" descr="Vorschaubil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961" descr="Vorschaubild">
                            <a:hlinkClick r:id="rId103"/>
                          </pic:cNvPr>
                          <pic:cNvPicPr>
                            <a:picLocks noChangeAspect="1" noChangeArrowheads="1"/>
                          </pic:cNvPicPr>
                        </pic:nvPicPr>
                        <pic:blipFill>
                          <a:blip r:embed="rId104"/>
                          <a:stretch>
                            <a:fillRect/>
                          </a:stretch>
                        </pic:blipFill>
                        <pic:spPr bwMode="auto">
                          <a:xfrm>
                            <a:off x="0" y="0"/>
                            <a:ext cx="1148080" cy="589280"/>
                          </a:xfrm>
                          <a:prstGeom prst="rect">
                            <a:avLst/>
                          </a:prstGeom>
                        </pic:spPr>
                      </pic:pic>
                    </a:graphicData>
                  </a:graphic>
                </wp:anchor>
              </w:drawing>
            </w:r>
            <w:r>
              <w:rPr>
                <w:rFonts w:eastAsia="Calibri"/>
              </w:rPr>
              <w:t>Agnes die Schörlerin, geb. von Ohmden (Aumdun), Üllin der Taler, dessen Ehefrau Elisabeth und Agnes, der ersten Ausstellerin Töchter, Bürger zu Gmünd, verkaufen an Schwester Gut die Gulandin im Kloster Gotteszell zwei Huben zu Unterböbingen, die Heinz Betzen Sohn und der Volenbar bauen, um 79 Pfund weniger 1 Schilling Heller und setzen zu Bürgen Uol von Winkental, einen Außmann, und die Bürger Johann den Burger-Taler, und Johann den Taler, Betz genannt. / Freitag vor Pfingsten 1352</w:t>
            </w:r>
          </w:p>
        </w:tc>
      </w:tr>
      <w:tr w:rsidR="009755F6" w14:paraId="4C769126" w14:textId="77777777">
        <w:tc>
          <w:tcPr>
            <w:tcW w:w="770" w:type="dxa"/>
          </w:tcPr>
          <w:p w14:paraId="6DC7C8F5" w14:textId="77777777" w:rsidR="009755F6" w:rsidRDefault="002F4F83">
            <w:pPr>
              <w:widowControl w:val="0"/>
              <w:spacing w:line="240" w:lineRule="auto"/>
              <w:rPr>
                <w:rFonts w:eastAsia="Calibri"/>
              </w:rPr>
            </w:pPr>
            <w:r>
              <w:rPr>
                <w:rFonts w:eastAsia="Calibri"/>
              </w:rPr>
              <w:t>LU</w:t>
            </w:r>
          </w:p>
        </w:tc>
        <w:tc>
          <w:tcPr>
            <w:tcW w:w="1818" w:type="dxa"/>
          </w:tcPr>
          <w:p w14:paraId="24755BD6" w14:textId="77777777" w:rsidR="009755F6" w:rsidRDefault="002F4F83">
            <w:pPr>
              <w:widowControl w:val="0"/>
              <w:spacing w:line="240" w:lineRule="auto"/>
              <w:rPr>
                <w:rFonts w:eastAsia="Calibri"/>
              </w:rPr>
            </w:pPr>
            <w:r>
              <w:rPr>
                <w:rFonts w:eastAsia="Calibri"/>
              </w:rPr>
              <w:t>B 177 S U 1824</w:t>
            </w:r>
          </w:p>
        </w:tc>
        <w:tc>
          <w:tcPr>
            <w:tcW w:w="6621" w:type="dxa"/>
          </w:tcPr>
          <w:p w14:paraId="4550EBE5" w14:textId="77777777" w:rsidR="009755F6" w:rsidRDefault="002F4F83">
            <w:pPr>
              <w:widowControl w:val="0"/>
              <w:spacing w:line="240" w:lineRule="auto"/>
              <w:rPr>
                <w:rFonts w:eastAsia="Calibri"/>
              </w:rPr>
            </w:pPr>
            <w:r>
              <w:rPr>
                <w:noProof/>
                <w:lang w:eastAsia="de-DE"/>
              </w:rPr>
              <w:drawing>
                <wp:anchor distT="0" distB="0" distL="114300" distR="114300" simplePos="0" relativeHeight="53" behindDoc="0" locked="0" layoutInCell="1" allowOverlap="1" wp14:anchorId="3F444D86" wp14:editId="3A5EE20D">
                  <wp:simplePos x="0" y="0"/>
                  <wp:positionH relativeFrom="column">
                    <wp:posOffset>2889885</wp:posOffset>
                  </wp:positionH>
                  <wp:positionV relativeFrom="paragraph">
                    <wp:posOffset>63500</wp:posOffset>
                  </wp:positionV>
                  <wp:extent cx="1148080" cy="883920"/>
                  <wp:effectExtent l="0" t="0" r="0" b="0"/>
                  <wp:wrapSquare wrapText="bothSides"/>
                  <wp:docPr id="54" name="Bild 1046" descr="Vorschaubil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1046" descr="Vorschaubild">
                            <a:hlinkClick r:id="rId105"/>
                          </pic:cNvPr>
                          <pic:cNvPicPr>
                            <a:picLocks noChangeAspect="1" noChangeArrowheads="1"/>
                          </pic:cNvPicPr>
                        </pic:nvPicPr>
                        <pic:blipFill>
                          <a:blip r:embed="rId106"/>
                          <a:stretch>
                            <a:fillRect/>
                          </a:stretch>
                        </pic:blipFill>
                        <pic:spPr bwMode="auto">
                          <a:xfrm>
                            <a:off x="0" y="0"/>
                            <a:ext cx="1148080" cy="883920"/>
                          </a:xfrm>
                          <a:prstGeom prst="rect">
                            <a:avLst/>
                          </a:prstGeom>
                        </pic:spPr>
                      </pic:pic>
                    </a:graphicData>
                  </a:graphic>
                </wp:anchor>
              </w:drawing>
            </w:r>
            <w:r>
              <w:rPr>
                <w:rFonts w:eastAsia="Calibri"/>
              </w:rPr>
              <w:t>Christoph Leonhard von und zum Diemantstein und Böbingen, für sich und seine Ehefrau Margareta, geb. von Woellwarth, als deren Ehevogt, und Karl von Degenfeld zu Hoheneybach, als Pflegevogt der Frau Anastasia von Rechberg, geb. von Woellwarth, zu Straßdorf, Witwe, einerseits und Bürgermeister und Rat zu Gmünd und für dieselben Bürgermeister Johann Bletzger, Stättmeister Heinrich Holtzwart und Kanzleiverwalter Hans Müller andererseits werden in Streitigkeiten wegen ihrer beiderseitigen Rechte und Gerechtigkeiten im Dorf Unterböbingen zu Heidenheim an der Brenz durch Johann Ungelter von Theussenhausen, Ulmischen Pfleger zu Geislingen, und Magister Johann Merckhlin, der Stadt Esslingen geschworenen Advokaten und Prokurator, von Gmünder Seite, und Hans Eberhard Ringler, Oettingenschen Amtmann zu Wallerstein, und Sixt Weselin, Untervogt zu Schorndorf, als Schiedsrichter, von der ersten angeklagten und nachklagenden Partei erbeten, verglichen. / Mittwoch nach Misericordia domini 1575</w:t>
            </w:r>
          </w:p>
        </w:tc>
      </w:tr>
      <w:tr w:rsidR="009755F6" w14:paraId="3954235C" w14:textId="77777777">
        <w:tc>
          <w:tcPr>
            <w:tcW w:w="770" w:type="dxa"/>
          </w:tcPr>
          <w:p w14:paraId="7BAB3A4A" w14:textId="77777777" w:rsidR="009755F6" w:rsidRDefault="002F4F83">
            <w:pPr>
              <w:widowControl w:val="0"/>
              <w:spacing w:line="240" w:lineRule="auto"/>
              <w:rPr>
                <w:rFonts w:eastAsia="Calibri"/>
              </w:rPr>
            </w:pPr>
            <w:r>
              <w:rPr>
                <w:rFonts w:eastAsia="Calibri"/>
              </w:rPr>
              <w:lastRenderedPageBreak/>
              <w:t>LU</w:t>
            </w:r>
          </w:p>
        </w:tc>
        <w:tc>
          <w:tcPr>
            <w:tcW w:w="1818" w:type="dxa"/>
          </w:tcPr>
          <w:p w14:paraId="72E820C4" w14:textId="77777777" w:rsidR="009755F6" w:rsidRDefault="002F4F83">
            <w:pPr>
              <w:widowControl w:val="0"/>
              <w:spacing w:line="240" w:lineRule="auto"/>
              <w:rPr>
                <w:rFonts w:eastAsia="Calibri"/>
              </w:rPr>
            </w:pPr>
            <w:r>
              <w:rPr>
                <w:rFonts w:eastAsia="Calibri"/>
              </w:rPr>
              <w:t>B 389 U 2567</w:t>
            </w:r>
          </w:p>
        </w:tc>
        <w:tc>
          <w:tcPr>
            <w:tcW w:w="6621" w:type="dxa"/>
          </w:tcPr>
          <w:p w14:paraId="4E3DF105" w14:textId="77777777" w:rsidR="009755F6" w:rsidRDefault="002F4F83">
            <w:pPr>
              <w:widowControl w:val="0"/>
              <w:spacing w:line="240" w:lineRule="auto"/>
              <w:rPr>
                <w:rFonts w:eastAsia="Calibri"/>
              </w:rPr>
            </w:pPr>
            <w:r>
              <w:rPr>
                <w:noProof/>
                <w:lang w:eastAsia="de-DE"/>
              </w:rPr>
              <w:drawing>
                <wp:anchor distT="0" distB="0" distL="114300" distR="114300" simplePos="0" relativeHeight="54" behindDoc="0" locked="0" layoutInCell="1" allowOverlap="1" wp14:anchorId="6512D46D" wp14:editId="1E6C5349">
                  <wp:simplePos x="0" y="0"/>
                  <wp:positionH relativeFrom="column">
                    <wp:posOffset>2889885</wp:posOffset>
                  </wp:positionH>
                  <wp:positionV relativeFrom="paragraph">
                    <wp:posOffset>635</wp:posOffset>
                  </wp:positionV>
                  <wp:extent cx="1148080" cy="965200"/>
                  <wp:effectExtent l="0" t="0" r="0" b="0"/>
                  <wp:wrapSquare wrapText="bothSides"/>
                  <wp:docPr id="55" name="Bild 1131" descr="Vorschaubil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1131" descr="Vorschaubild">
                            <a:hlinkClick r:id="rId107"/>
                          </pic:cNvPr>
                          <pic:cNvPicPr>
                            <a:picLocks noChangeAspect="1" noChangeArrowheads="1"/>
                          </pic:cNvPicPr>
                        </pic:nvPicPr>
                        <pic:blipFill>
                          <a:blip r:embed="rId108"/>
                          <a:stretch>
                            <a:fillRect/>
                          </a:stretch>
                        </pic:blipFill>
                        <pic:spPr bwMode="auto">
                          <a:xfrm>
                            <a:off x="0" y="0"/>
                            <a:ext cx="1148080" cy="965200"/>
                          </a:xfrm>
                          <a:prstGeom prst="rect">
                            <a:avLst/>
                          </a:prstGeom>
                        </pic:spPr>
                      </pic:pic>
                    </a:graphicData>
                  </a:graphic>
                </wp:anchor>
              </w:drawing>
            </w:r>
            <w:r>
              <w:rPr>
                <w:rFonts w:eastAsia="Calibri"/>
              </w:rPr>
              <w:t>Diethelm Blarer von Wartensee zu Unterböbingen verkauft an das Kapitel zu Ellwangen sein Haus, das Neubau genannt, nebst dazugehörigen Gütern zu Ellwangen für 3.000 Gulden. / 1. September 1615</w:t>
            </w:r>
          </w:p>
        </w:tc>
      </w:tr>
      <w:tr w:rsidR="009755F6" w14:paraId="0EF3517E" w14:textId="77777777">
        <w:tc>
          <w:tcPr>
            <w:tcW w:w="770" w:type="dxa"/>
          </w:tcPr>
          <w:p w14:paraId="6BDD5264" w14:textId="77777777" w:rsidR="009755F6" w:rsidRDefault="002F4F83">
            <w:pPr>
              <w:widowControl w:val="0"/>
              <w:spacing w:line="240" w:lineRule="auto"/>
              <w:rPr>
                <w:rFonts w:eastAsia="Calibri"/>
              </w:rPr>
            </w:pPr>
            <w:r>
              <w:rPr>
                <w:rFonts w:eastAsia="Calibri"/>
              </w:rPr>
              <w:t>LU</w:t>
            </w:r>
          </w:p>
        </w:tc>
        <w:tc>
          <w:tcPr>
            <w:tcW w:w="1818" w:type="dxa"/>
          </w:tcPr>
          <w:p w14:paraId="24AEBB98" w14:textId="77777777" w:rsidR="009755F6" w:rsidRDefault="002F4F83">
            <w:pPr>
              <w:widowControl w:val="0"/>
              <w:spacing w:line="240" w:lineRule="auto"/>
              <w:rPr>
                <w:rFonts w:eastAsia="Calibri"/>
              </w:rPr>
            </w:pPr>
            <w:r>
              <w:rPr>
                <w:rFonts w:eastAsia="Calibri"/>
              </w:rPr>
              <w:t>{PL 9/2 U 105}</w:t>
            </w:r>
          </w:p>
        </w:tc>
        <w:tc>
          <w:tcPr>
            <w:tcW w:w="6621" w:type="dxa"/>
          </w:tcPr>
          <w:p w14:paraId="5E5F7408" w14:textId="77777777" w:rsidR="009755F6" w:rsidRDefault="002F4F83">
            <w:pPr>
              <w:widowControl w:val="0"/>
              <w:spacing w:line="240" w:lineRule="auto"/>
              <w:rPr>
                <w:rFonts w:eastAsia="Calibri"/>
              </w:rPr>
            </w:pPr>
            <w:r>
              <w:rPr>
                <w:rFonts w:eastAsia="Calibri"/>
              </w:rPr>
              <w:t>1426 Dez. 24 (hailgen aubent ze Wihennächt) Adelheid Kaiserin, Witwe Peter Kaisers, Bürgerin zu [Schwäb.] Gmünd (Gemünde), verkauft dem Conrad Göringer, Bürger zu [Schwäb.] Gmünd, und seinen Erben um 278 fl rh ihre Gütlein (güttlach) und Rechte zu Rodamsdörfle (ze Roden dörflin), nämlich ihren Hof und das Gütlein daselbst, die Peter Kaiser gen. Brendlin bebaut, Drittelgüter, ihren Drittelhof und ihre Hufe, die Eberhard Schühlin bebaut, ihre Selde, auf der einst die Pläderin saß und die nun ebenfalls Eberhard Schühlin bebaut, ihre Hälfte an dem Drittelgütlein, auf dem der Buhman sitzt und dessen andere Hälfte ihr Schwager (swäger) Conrad Kaiser innehat, ihre Hälfte an der Fischenz, die durch Rodamsdörfle (Roden daz dörflin) bis in die Lein (Lin) geht und deren andere Hälfte ihr Schwager Conrad Kaiser innehat, ihre Hälfte an den dortigen Hölzern genannt Röderholz (Röderlohe) und Trübenreute (Trüberrüttin), deren andere Hälfte ihr Schwager Conrad Kaiser innehat, ferner 7 1/2 (achtentalben) ß hl ablösbare Gülten (järlichs und ewigs ergeltz) aus dem Hof des Spitals [Schwäb.] Gmünd in Unterböbingen, den Heinz Schalmyer bebaut, sowie 1/2 Malter Roggengült (korngeltz) und 2 1/2 ß hl ablösbare Gülten aus dem Gut des Paul von Rinderbach zu Leinweiler (Linwyler), auf dem der Nothart sitzt. Sie verspricht, die Ansprüche Dritter auf die verkauften Güter über Jahr und Tag in [Schwäb.] Gmünd abzuwehren. Als zum Einlager in [Schwäb.] Gmünd verpflichtete Bürgen stellt sie ihren Schwager Conrad Kaiser und dessen Sohn Heinrich Kaiser, beide Bürger zu [Schwäb.] Gmünd. Sr.: 1)-2) die Bürgen, wegen Siegelkarenz der A. ferner 3) Sifrid Mangolt und 4) Conrad Ebner, beide Bürger und Richter zu [Schwäb.] Gmünd Ausf. Perg. - 4 Sg. abg. - Rv. / 24. Dezember 1426</w:t>
            </w:r>
          </w:p>
        </w:tc>
      </w:tr>
      <w:tr w:rsidR="009755F6" w14:paraId="491B6849" w14:textId="77777777">
        <w:tc>
          <w:tcPr>
            <w:tcW w:w="770" w:type="dxa"/>
          </w:tcPr>
          <w:p w14:paraId="278A088C" w14:textId="77777777" w:rsidR="009755F6" w:rsidRDefault="002F4F83">
            <w:pPr>
              <w:widowControl w:val="0"/>
              <w:spacing w:line="240" w:lineRule="auto"/>
              <w:rPr>
                <w:rFonts w:eastAsia="Calibri"/>
              </w:rPr>
            </w:pPr>
            <w:r>
              <w:rPr>
                <w:rFonts w:eastAsia="Calibri"/>
              </w:rPr>
              <w:t>LU</w:t>
            </w:r>
          </w:p>
        </w:tc>
        <w:tc>
          <w:tcPr>
            <w:tcW w:w="1818" w:type="dxa"/>
          </w:tcPr>
          <w:p w14:paraId="7576980E" w14:textId="77777777" w:rsidR="009755F6" w:rsidRDefault="002F4F83">
            <w:pPr>
              <w:widowControl w:val="0"/>
              <w:spacing w:line="240" w:lineRule="auto"/>
              <w:rPr>
                <w:rFonts w:eastAsia="Calibri"/>
              </w:rPr>
            </w:pPr>
            <w:r>
              <w:rPr>
                <w:rFonts w:eastAsia="Calibri"/>
              </w:rPr>
              <w:t>PL 9/2 U 114</w:t>
            </w:r>
          </w:p>
        </w:tc>
        <w:tc>
          <w:tcPr>
            <w:tcW w:w="6621" w:type="dxa"/>
            <w:vAlign w:val="center"/>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9755F6" w14:paraId="5D6B97F5" w14:textId="77777777">
              <w:tc>
                <w:tcPr>
                  <w:tcW w:w="6403" w:type="dxa"/>
                  <w:vAlign w:val="center"/>
                </w:tcPr>
                <w:p w14:paraId="61B44FF0" w14:textId="77777777" w:rsidR="009755F6" w:rsidRDefault="002F4F83">
                  <w:pPr>
                    <w:widowControl w:val="0"/>
                  </w:pPr>
                  <w:r>
                    <w:rPr>
                      <w:noProof/>
                      <w:lang w:eastAsia="de-DE"/>
                    </w:rPr>
                    <w:drawing>
                      <wp:anchor distT="0" distB="0" distL="114300" distR="114300" simplePos="0" relativeHeight="56" behindDoc="0" locked="0" layoutInCell="1" allowOverlap="1" wp14:anchorId="3CC3CA65" wp14:editId="3E386B58">
                        <wp:simplePos x="0" y="0"/>
                        <wp:positionH relativeFrom="column">
                          <wp:posOffset>2894330</wp:posOffset>
                        </wp:positionH>
                        <wp:positionV relativeFrom="paragraph">
                          <wp:posOffset>48895</wp:posOffset>
                        </wp:positionV>
                        <wp:extent cx="1148080" cy="802640"/>
                        <wp:effectExtent l="0" t="0" r="0" b="0"/>
                        <wp:wrapSquare wrapText="bothSides"/>
                        <wp:docPr id="56" name="Bild 489" descr="Vorschaubil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489" descr="Vorschaubild">
                                  <a:hlinkClick r:id="rId109"/>
                                </pic:cNvPr>
                                <pic:cNvPicPr>
                                  <a:picLocks noChangeAspect="1" noChangeArrowheads="1"/>
                                </pic:cNvPicPr>
                              </pic:nvPicPr>
                              <pic:blipFill>
                                <a:blip r:embed="rId110"/>
                                <a:stretch>
                                  <a:fillRect/>
                                </a:stretch>
                              </pic:blipFill>
                              <pic:spPr bwMode="auto">
                                <a:xfrm>
                                  <a:off x="0" y="0"/>
                                  <a:ext cx="1148080" cy="802640"/>
                                </a:xfrm>
                                <a:prstGeom prst="rect">
                                  <a:avLst/>
                                </a:prstGeom>
                              </pic:spPr>
                            </pic:pic>
                          </a:graphicData>
                        </a:graphic>
                      </wp:anchor>
                    </w:drawing>
                  </w:r>
                  <w:r>
                    <w:rPr>
                      <w:lang w:val="en-US"/>
                    </w:rPr>
                    <w:t xml:space="preserve"> 1572 Sept. 18 (Do post exaltationem crucis), Schwäb. </w:t>
                  </w:r>
                  <w:r>
                    <w:t xml:space="preserve">Gmünd Ulrich von Rechberg zu Hohenrechberg, Christoph Leonhard von und zum Diemantstein für sich selbst und anstatt ihrer Ehefrauen Anastasia von Rechberg und Margaretha von Diemantstein, beide geb. von Woellwarth, Schwestern, und Philipp von Warthausen zu Alberweiler verkaufen Maria Nothaft von Hohenberg und Elisabeth von Bernhausen, beide geb. von Woellwarth, Schwestern, ihren Tanten (Geschwayen und Basen), um 12.000 fl den von ihrem verst. Onkel (Geschwigern und Väteren) Hans Bartholomäus von Woellwarth zu Laubach (Laben) ererbten halben Teil des Schlosses und Burgstalls Laubach mit allen seinen Zugehörden, unter anderem dem Fischwasser an der Lein samt dem Fischbach, der von Reichenbach herab durch den Weiler Laubach in die Lein fließt, ferner die Güter zu Laubach, Bernhardsdorf, Mögglingen und Essingen, die gen. Untertanen gegen gen. Abgaben innehaben, 800 fl Hauptgut samt den jährlich auf den 4. Juli (Udalrici) fallenden Zinsen beim Stift Ellwangen sowie insgesamt 2.405 fl 17 x 2 hl offene und 235 fl 22 x nicht bekanntgemachte Schulden bei gen. Schuldnern unter dem Vorbehalt, daß sie für Verluste beim Eintreiben der Schulden nicht aufkommen, alles mit den Zugehörden, wie es Hans Bartholomäus von Woellwarth innehatte, alles freiadliges Eigengut. 3.000 fl standen dem von Diemantstein und dem von Rechberg namens ihrer Ehefrauen zu, wofür ihnen die Käuferin, ihre Geschweih, den Hauptbrief über 800 fl beim Stift Ellwangen übergeben und drei Güter zu Unterböbingen: den Hof </w:t>
                  </w:r>
                  <w:r>
                    <w:lastRenderedPageBreak/>
                    <w:t>daselbst, das Gut des Balthas Schur und das Gut des Simon Doll, eingeräumt hat, die für 514 fl angeschlagen waren. 1.686 fl haben ihnen die Käuferinnen bei Aufrichtung der Kaufurkunde bezahlt. Die restlichen 3.000 fl der Kaufsumme erhält der von Warthausen von den Käuferinnen jährlich zum 24. Apr. (Georgii) mit 150 fl verzinst, worüber ihm Maria Nothaft von Hohenberg zu Kleiningersheim und Elisabeth von Bernhausen zu Schwäb. Gmünd, beide geb. von Woellwarth, Schwestern und Witwen, unterm 21. April 1572 (Monatstag Georgii) in Schwäb. Gmünd einen Hauptzinsbrief ausgestellt haben. Die Verkäufer behalten sich ihr Erbrecht auf alle noch bekannt werdenden, zum verkauften Besitz gehörenden Güter vor. Alle Urkunden, Rodel und Register, die sie im Nachlaß des Hans Bartholomäus von Woellwarth gefunden haben und die den erkauften Besitz betreffen, haben sie den Käuferinnen übergeben, haben auch alle zu übergeben, die ihnen noch in die Hand kommen. Die Untertanen in den gen. Weilern haben sie ihren Verpflichtungen, Gelübde und Eide, durch die sie ihnen verbunden waren, erlassen. Sr.: A. Ausf. Perg. - 3 Sg. abg. - Rv. / 18. September 1572</w:t>
                  </w:r>
                </w:p>
              </w:tc>
            </w:tr>
          </w:tbl>
          <w:p w14:paraId="03B16FD1" w14:textId="77777777" w:rsidR="009755F6" w:rsidRDefault="009755F6">
            <w:pPr>
              <w:widowControl w:val="0"/>
            </w:pPr>
          </w:p>
        </w:tc>
      </w:tr>
      <w:tr w:rsidR="009755F6" w14:paraId="35CB4604" w14:textId="77777777">
        <w:tc>
          <w:tcPr>
            <w:tcW w:w="770" w:type="dxa"/>
          </w:tcPr>
          <w:p w14:paraId="3B7C9DAC" w14:textId="77777777" w:rsidR="009755F6" w:rsidRDefault="002F4F83">
            <w:pPr>
              <w:widowControl w:val="0"/>
              <w:spacing w:line="240" w:lineRule="auto"/>
              <w:rPr>
                <w:rFonts w:eastAsia="Calibri"/>
              </w:rPr>
            </w:pPr>
            <w:r>
              <w:rPr>
                <w:rFonts w:eastAsia="Calibri"/>
              </w:rPr>
              <w:lastRenderedPageBreak/>
              <w:t>LU</w:t>
            </w:r>
          </w:p>
        </w:tc>
        <w:tc>
          <w:tcPr>
            <w:tcW w:w="1818" w:type="dxa"/>
          </w:tcPr>
          <w:p w14:paraId="36B9B191" w14:textId="77777777" w:rsidR="009755F6" w:rsidRDefault="002F4F83">
            <w:pPr>
              <w:widowControl w:val="0"/>
              <w:spacing w:line="240" w:lineRule="auto"/>
              <w:rPr>
                <w:rFonts w:eastAsia="Calibri"/>
              </w:rPr>
            </w:pPr>
            <w:r>
              <w:rPr>
                <w:rFonts w:eastAsia="Calibri"/>
              </w:rPr>
              <w:t>B 177 S U 1590</w:t>
            </w:r>
          </w:p>
        </w:tc>
        <w:tc>
          <w:tcPr>
            <w:tcW w:w="6621" w:type="dxa"/>
          </w:tcPr>
          <w:p w14:paraId="0CDDD89A" w14:textId="77777777" w:rsidR="009755F6" w:rsidRDefault="002F4F83">
            <w:pPr>
              <w:widowControl w:val="0"/>
              <w:spacing w:line="240" w:lineRule="auto"/>
              <w:rPr>
                <w:rFonts w:eastAsia="Calibri"/>
              </w:rPr>
            </w:pPr>
            <w:r>
              <w:rPr>
                <w:rFonts w:eastAsia="Calibri"/>
              </w:rPr>
              <w:t>Hiltrud von Westhausen, Witwe Krafts von Ödenhausen, und ihr Sohn Ulrich von Roden, verkaufen an Priorin und Konvent zu Gotteszell ihre 2 Güter zu Oberböbingen, die der Schächinger und Kolbe bauen, um 73 Pfund und 5 Schilling Heller und setzen zu Bürgen Friedrich d.A. von Schnaitberg, Diemar den Essinger, Hiltbrand von Mantal (Mannetal), Dietrich von Schnaitberg, Konrad von Westhausen, Außleute, und Johann Betz Taler, Bürger zu Gmünd. / Samstag vor Mathias</w:t>
            </w:r>
          </w:p>
        </w:tc>
      </w:tr>
    </w:tbl>
    <w:p w14:paraId="5249D886" w14:textId="77777777" w:rsidR="009755F6" w:rsidRDefault="002F4F83" w:rsidP="007A5247">
      <w:pPr>
        <w:pStyle w:val="berschrift2"/>
      </w:pPr>
      <w:bookmarkStart w:id="1026" w:name="_Höhe_Privat_1"/>
      <w:bookmarkStart w:id="1027" w:name="_Toc89269909"/>
      <w:bookmarkStart w:id="1028" w:name="_Toc89670368"/>
      <w:bookmarkStart w:id="1029" w:name="_Toc89672753"/>
      <w:bookmarkStart w:id="1030" w:name="_Toc91325758"/>
      <w:bookmarkEnd w:id="1026"/>
      <w:r>
        <w:t>Höfe Privat</w:t>
      </w:r>
      <w:bookmarkEnd w:id="1027"/>
      <w:bookmarkEnd w:id="1028"/>
      <w:bookmarkEnd w:id="1029"/>
      <w:bookmarkEnd w:id="1030"/>
    </w:p>
    <w:tbl>
      <w:tblPr>
        <w:tblStyle w:val="Tabellenraster"/>
        <w:tblW w:w="9209" w:type="dxa"/>
        <w:tblLayout w:type="fixed"/>
        <w:tblLook w:val="04A0" w:firstRow="1" w:lastRow="0" w:firstColumn="1" w:lastColumn="0" w:noHBand="0" w:noVBand="1"/>
      </w:tblPr>
      <w:tblGrid>
        <w:gridCol w:w="846"/>
        <w:gridCol w:w="1843"/>
        <w:gridCol w:w="6520"/>
      </w:tblGrid>
      <w:tr w:rsidR="009755F6" w14:paraId="57A7FBC1" w14:textId="77777777" w:rsidTr="00B8611B">
        <w:tc>
          <w:tcPr>
            <w:tcW w:w="846" w:type="dxa"/>
            <w:shd w:val="clear" w:color="auto" w:fill="D0CECE" w:themeFill="background2" w:themeFillShade="E6"/>
          </w:tcPr>
          <w:p w14:paraId="76047B0C"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24F16A8E"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5C919257" w14:textId="77777777" w:rsidR="009755F6" w:rsidRDefault="002F4F83">
            <w:pPr>
              <w:widowControl w:val="0"/>
              <w:spacing w:line="240" w:lineRule="auto"/>
              <w:rPr>
                <w:rFonts w:eastAsia="Calibri"/>
              </w:rPr>
            </w:pPr>
            <w:r>
              <w:rPr>
                <w:rFonts w:eastAsia="Calibri"/>
              </w:rPr>
              <w:t>Inhalt</w:t>
            </w:r>
          </w:p>
        </w:tc>
      </w:tr>
      <w:tr w:rsidR="009755F6" w14:paraId="4A36B63F" w14:textId="77777777" w:rsidTr="00B8611B">
        <w:tc>
          <w:tcPr>
            <w:tcW w:w="846" w:type="dxa"/>
          </w:tcPr>
          <w:p w14:paraId="62720762" w14:textId="77777777" w:rsidR="009755F6" w:rsidRDefault="002F4F83">
            <w:pPr>
              <w:widowControl w:val="0"/>
              <w:spacing w:line="240" w:lineRule="auto"/>
              <w:rPr>
                <w:rFonts w:eastAsia="Calibri"/>
              </w:rPr>
            </w:pPr>
            <w:r>
              <w:rPr>
                <w:rFonts w:eastAsia="Calibri"/>
              </w:rPr>
              <w:t>LU</w:t>
            </w:r>
          </w:p>
        </w:tc>
        <w:tc>
          <w:tcPr>
            <w:tcW w:w="1843" w:type="dxa"/>
          </w:tcPr>
          <w:p w14:paraId="4B92267F" w14:textId="77777777" w:rsidR="009755F6" w:rsidRDefault="002F4F83">
            <w:pPr>
              <w:widowControl w:val="0"/>
              <w:spacing w:line="240" w:lineRule="auto"/>
              <w:rPr>
                <w:rFonts w:eastAsia="Calibri"/>
              </w:rPr>
            </w:pPr>
            <w:r>
              <w:rPr>
                <w:rFonts w:eastAsia="Calibri"/>
              </w:rPr>
              <w:t>B 177 S U 1094</w:t>
            </w:r>
          </w:p>
        </w:tc>
        <w:tc>
          <w:tcPr>
            <w:tcW w:w="6520" w:type="dxa"/>
          </w:tcPr>
          <w:p w14:paraId="40DBC58E" w14:textId="77777777" w:rsidR="009755F6" w:rsidRDefault="002F4F83">
            <w:pPr>
              <w:widowControl w:val="0"/>
              <w:spacing w:line="240" w:lineRule="auto"/>
              <w:rPr>
                <w:rFonts w:eastAsia="Calibri"/>
              </w:rPr>
            </w:pPr>
            <w:r>
              <w:rPr>
                <w:noProof/>
                <w:lang w:eastAsia="de-DE"/>
              </w:rPr>
              <w:drawing>
                <wp:anchor distT="0" distB="0" distL="114300" distR="114300" simplePos="0" relativeHeight="57" behindDoc="0" locked="0" layoutInCell="1" allowOverlap="1" wp14:anchorId="157AE2F7" wp14:editId="2661E8F6">
                  <wp:simplePos x="0" y="0"/>
                  <wp:positionH relativeFrom="column">
                    <wp:posOffset>2900045</wp:posOffset>
                  </wp:positionH>
                  <wp:positionV relativeFrom="paragraph">
                    <wp:posOffset>1905</wp:posOffset>
                  </wp:positionV>
                  <wp:extent cx="1143000" cy="838200"/>
                  <wp:effectExtent l="0" t="0" r="0" b="0"/>
                  <wp:wrapSquare wrapText="bothSides"/>
                  <wp:docPr id="57" name="Bild 83" descr="Vorschaubil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 83" descr="Vorschaubild">
                            <a:hlinkClick r:id="rId111"/>
                          </pic:cNvPr>
                          <pic:cNvPicPr>
                            <a:picLocks noChangeAspect="1" noChangeArrowheads="1"/>
                          </pic:cNvPicPr>
                        </pic:nvPicPr>
                        <pic:blipFill>
                          <a:blip r:embed="rId112"/>
                          <a:stretch>
                            <a:fillRect/>
                          </a:stretch>
                        </pic:blipFill>
                        <pic:spPr bwMode="auto">
                          <a:xfrm>
                            <a:off x="0" y="0"/>
                            <a:ext cx="1143000" cy="838200"/>
                          </a:xfrm>
                          <a:prstGeom prst="rect">
                            <a:avLst/>
                          </a:prstGeom>
                        </pic:spPr>
                      </pic:pic>
                    </a:graphicData>
                  </a:graphic>
                </wp:anchor>
              </w:drawing>
            </w:r>
            <w:r>
              <w:rPr>
                <w:rFonts w:eastAsia="Calibri"/>
              </w:rPr>
              <w:t>Lienhard Schmid, zu Oberböbingen sesshaft, verkauft Hans Gannßmair, Hufschmied zu Bargau, sein Erbgütlein zu Gmünd um 367 Gulden. / 12. Mai 1558</w:t>
            </w:r>
          </w:p>
        </w:tc>
      </w:tr>
      <w:tr w:rsidR="009755F6" w14:paraId="46F0BC81" w14:textId="77777777" w:rsidTr="00B8611B">
        <w:tc>
          <w:tcPr>
            <w:tcW w:w="846" w:type="dxa"/>
          </w:tcPr>
          <w:p w14:paraId="2FFA6AAD" w14:textId="77777777" w:rsidR="009755F6" w:rsidRDefault="002F4F83">
            <w:pPr>
              <w:widowControl w:val="0"/>
              <w:spacing w:line="240" w:lineRule="auto"/>
              <w:rPr>
                <w:rFonts w:eastAsia="Calibri"/>
              </w:rPr>
            </w:pPr>
            <w:r>
              <w:rPr>
                <w:rFonts w:eastAsia="Calibri"/>
              </w:rPr>
              <w:t>LU</w:t>
            </w:r>
          </w:p>
        </w:tc>
        <w:tc>
          <w:tcPr>
            <w:tcW w:w="1843" w:type="dxa"/>
          </w:tcPr>
          <w:p w14:paraId="34DB35E1" w14:textId="77777777" w:rsidR="009755F6" w:rsidRDefault="002F4F83">
            <w:pPr>
              <w:widowControl w:val="0"/>
              <w:spacing w:line="240" w:lineRule="auto"/>
              <w:rPr>
                <w:rFonts w:eastAsia="Calibri"/>
              </w:rPr>
            </w:pPr>
            <w:r>
              <w:rPr>
                <w:rFonts w:eastAsia="Calibri"/>
              </w:rPr>
              <w:t>B 177 S U 1599</w:t>
            </w:r>
          </w:p>
        </w:tc>
        <w:tc>
          <w:tcPr>
            <w:tcW w:w="6520" w:type="dxa"/>
          </w:tcPr>
          <w:p w14:paraId="58AEDA12" w14:textId="77777777" w:rsidR="009755F6" w:rsidRDefault="002F4F83">
            <w:pPr>
              <w:widowControl w:val="0"/>
              <w:spacing w:line="240" w:lineRule="auto"/>
              <w:rPr>
                <w:rFonts w:eastAsia="Calibri"/>
              </w:rPr>
            </w:pPr>
            <w:r>
              <w:rPr>
                <w:noProof/>
                <w:lang w:eastAsia="de-DE"/>
              </w:rPr>
              <w:drawing>
                <wp:anchor distT="0" distB="0" distL="114300" distR="114300" simplePos="0" relativeHeight="58" behindDoc="0" locked="0" layoutInCell="1" allowOverlap="1" wp14:anchorId="1532E6EF" wp14:editId="5CD20FD3">
                  <wp:simplePos x="0" y="0"/>
                  <wp:positionH relativeFrom="column">
                    <wp:posOffset>2840355</wp:posOffset>
                  </wp:positionH>
                  <wp:positionV relativeFrom="paragraph">
                    <wp:posOffset>59690</wp:posOffset>
                  </wp:positionV>
                  <wp:extent cx="1148080" cy="711200"/>
                  <wp:effectExtent l="0" t="0" r="0" b="0"/>
                  <wp:wrapSquare wrapText="bothSides"/>
                  <wp:docPr id="58" name="Bild 9" descr="Vorschaubil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 9" descr="Vorschaubild">
                            <a:hlinkClick r:id="rId113"/>
                          </pic:cNvPr>
                          <pic:cNvPicPr>
                            <a:picLocks noChangeAspect="1" noChangeArrowheads="1"/>
                          </pic:cNvPicPr>
                        </pic:nvPicPr>
                        <pic:blipFill>
                          <a:blip r:embed="rId114"/>
                          <a:stretch>
                            <a:fillRect/>
                          </a:stretch>
                        </pic:blipFill>
                        <pic:spPr bwMode="auto">
                          <a:xfrm>
                            <a:off x="0" y="0"/>
                            <a:ext cx="1148080" cy="711200"/>
                          </a:xfrm>
                          <a:prstGeom prst="rect">
                            <a:avLst/>
                          </a:prstGeom>
                        </pic:spPr>
                      </pic:pic>
                    </a:graphicData>
                  </a:graphic>
                </wp:anchor>
              </w:drawing>
            </w:r>
            <w:r>
              <w:rPr>
                <w:rFonts w:eastAsia="Calibri"/>
              </w:rPr>
              <w:t>Balthas Wolff von Oberböbingen verkauft an Melchior Wolff von Oberbettringen, seinen Bruder, seinen Teil an den von ihrem Vater Lienhard Wolff hinterlassenen 2 Erbgütern um 19 Gulden rheinisch. / Mittwoch nach Quasimodogeniti 1513</w:t>
            </w:r>
          </w:p>
        </w:tc>
      </w:tr>
      <w:tr w:rsidR="009755F6" w14:paraId="5663BABD" w14:textId="77777777" w:rsidTr="00B8611B">
        <w:tc>
          <w:tcPr>
            <w:tcW w:w="846" w:type="dxa"/>
          </w:tcPr>
          <w:p w14:paraId="1C7C8425" w14:textId="77777777" w:rsidR="009755F6" w:rsidRDefault="002F4F83">
            <w:pPr>
              <w:widowControl w:val="0"/>
              <w:spacing w:line="240" w:lineRule="auto"/>
              <w:rPr>
                <w:rFonts w:eastAsia="Calibri"/>
              </w:rPr>
            </w:pPr>
            <w:r>
              <w:rPr>
                <w:rFonts w:eastAsia="Calibri"/>
              </w:rPr>
              <w:t>LU</w:t>
            </w:r>
          </w:p>
        </w:tc>
        <w:tc>
          <w:tcPr>
            <w:tcW w:w="1843" w:type="dxa"/>
          </w:tcPr>
          <w:p w14:paraId="6FE64CC4" w14:textId="77777777" w:rsidR="009755F6" w:rsidRDefault="002F4F83">
            <w:pPr>
              <w:widowControl w:val="0"/>
              <w:spacing w:line="240" w:lineRule="auto"/>
              <w:rPr>
                <w:rFonts w:eastAsia="Calibri"/>
              </w:rPr>
            </w:pPr>
            <w:r>
              <w:rPr>
                <w:rFonts w:eastAsia="Calibri"/>
              </w:rPr>
              <w:t>B 177 S U 1608</w:t>
            </w:r>
          </w:p>
        </w:tc>
        <w:tc>
          <w:tcPr>
            <w:tcW w:w="6520" w:type="dxa"/>
          </w:tcPr>
          <w:p w14:paraId="711BE66C" w14:textId="77777777" w:rsidR="009755F6" w:rsidRDefault="002F4F83">
            <w:pPr>
              <w:widowControl w:val="0"/>
              <w:spacing w:line="240" w:lineRule="auto"/>
              <w:rPr>
                <w:rFonts w:eastAsia="Calibri"/>
              </w:rPr>
            </w:pPr>
            <w:r>
              <w:rPr>
                <w:noProof/>
                <w:lang w:eastAsia="de-DE"/>
              </w:rPr>
              <w:drawing>
                <wp:anchor distT="0" distB="0" distL="114300" distR="114300" simplePos="0" relativeHeight="59" behindDoc="0" locked="0" layoutInCell="1" allowOverlap="1" wp14:anchorId="01B609EB" wp14:editId="3FA71DF0">
                  <wp:simplePos x="0" y="0"/>
                  <wp:positionH relativeFrom="column">
                    <wp:posOffset>2809875</wp:posOffset>
                  </wp:positionH>
                  <wp:positionV relativeFrom="paragraph">
                    <wp:posOffset>57785</wp:posOffset>
                  </wp:positionV>
                  <wp:extent cx="1148080" cy="1127760"/>
                  <wp:effectExtent l="0" t="0" r="0" b="0"/>
                  <wp:wrapSquare wrapText="bothSides"/>
                  <wp:docPr id="59" name="Bild 262" descr="Vorschaubil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262" descr="Vorschaubild">
                            <a:hlinkClick r:id="rId115"/>
                          </pic:cNvPr>
                          <pic:cNvPicPr>
                            <a:picLocks noChangeAspect="1" noChangeArrowheads="1"/>
                          </pic:cNvPicPr>
                        </pic:nvPicPr>
                        <pic:blipFill>
                          <a:blip r:embed="rId116"/>
                          <a:stretch>
                            <a:fillRect/>
                          </a:stretch>
                        </pic:blipFill>
                        <pic:spPr bwMode="auto">
                          <a:xfrm>
                            <a:off x="0" y="0"/>
                            <a:ext cx="1148080" cy="1127760"/>
                          </a:xfrm>
                          <a:prstGeom prst="rect">
                            <a:avLst/>
                          </a:prstGeom>
                        </pic:spPr>
                      </pic:pic>
                    </a:graphicData>
                  </a:graphic>
                </wp:anchor>
              </w:drawing>
            </w:r>
            <w:r>
              <w:rPr>
                <w:rFonts w:eastAsia="Calibri"/>
              </w:rPr>
              <w:t xml:space="preserve">Die fürstlich württembergische Kellerei Heubach übergibt an Jakob Storr, Stättmeister zu Gmünd, ein in Gmündischer Jurisdiktion gelegenes, aber Württemberg mit Eigentum zugehöriges Erblehengut zu Oberböbingen, das vor den Kriegszeiten Georg Kohleißen erblich innegehabt, das durch Erbschaft Storr zugefallen, und dessen Lehenrecht dieser von Württemberg um 60 Gulden Kaufschilling und 10 Gulden Handlohn erworben hat. / 1. Juni 1657 / </w:t>
            </w:r>
            <w:r>
              <w:rPr>
                <w:rFonts w:eastAsia="Calibri"/>
                <w:i/>
                <w:iCs/>
              </w:rPr>
              <w:t>Revers dazu unter B 177 S Bü 2641</w:t>
            </w:r>
          </w:p>
        </w:tc>
      </w:tr>
      <w:tr w:rsidR="009755F6" w14:paraId="43A80E0E" w14:textId="77777777" w:rsidTr="00B8611B">
        <w:tc>
          <w:tcPr>
            <w:tcW w:w="846" w:type="dxa"/>
          </w:tcPr>
          <w:p w14:paraId="4AFFC817" w14:textId="77777777" w:rsidR="009755F6" w:rsidRDefault="002F4F83">
            <w:pPr>
              <w:widowControl w:val="0"/>
              <w:spacing w:line="240" w:lineRule="auto"/>
              <w:rPr>
                <w:rFonts w:eastAsia="Calibri"/>
              </w:rPr>
            </w:pPr>
            <w:r>
              <w:rPr>
                <w:rFonts w:eastAsia="Calibri"/>
              </w:rPr>
              <w:t>LU</w:t>
            </w:r>
          </w:p>
        </w:tc>
        <w:tc>
          <w:tcPr>
            <w:tcW w:w="1843" w:type="dxa"/>
          </w:tcPr>
          <w:p w14:paraId="51ABF59E" w14:textId="77777777" w:rsidR="009755F6" w:rsidRDefault="002F4F83">
            <w:pPr>
              <w:widowControl w:val="0"/>
              <w:spacing w:line="240" w:lineRule="auto"/>
              <w:rPr>
                <w:rFonts w:eastAsia="Calibri"/>
              </w:rPr>
            </w:pPr>
            <w:r>
              <w:rPr>
                <w:rFonts w:eastAsia="Calibri"/>
              </w:rPr>
              <w:t>B 177 S Bü 2643</w:t>
            </w:r>
          </w:p>
        </w:tc>
        <w:tc>
          <w:tcPr>
            <w:tcW w:w="6520" w:type="dxa"/>
          </w:tcPr>
          <w:p w14:paraId="4CFA9161" w14:textId="77777777" w:rsidR="009755F6" w:rsidRDefault="002F4F83">
            <w:pPr>
              <w:widowControl w:val="0"/>
              <w:spacing w:line="240" w:lineRule="auto"/>
              <w:rPr>
                <w:rFonts w:eastAsia="Calibri"/>
              </w:rPr>
            </w:pPr>
            <w:r>
              <w:rPr>
                <w:rFonts w:eastAsia="Calibri"/>
              </w:rPr>
              <w:t>Drei Salbüchlein und ein weiteres Aktenstück über den sogenannten Kohleisen-Hof zu Oberböbingen, mit dem die Erben des verstorbenen Bürgermeisters Jakob Storr am 24. August 1679 den Bauer Hans Mayer und seine Ehefrau Katharina Okherin, Gmündische Untertanen zu Oberböbingen, auf Lebenszeit belehnt haben. / 24. August 1679</w:t>
            </w:r>
          </w:p>
        </w:tc>
      </w:tr>
      <w:tr w:rsidR="009755F6" w14:paraId="348AC410" w14:textId="77777777" w:rsidTr="00B8611B">
        <w:tc>
          <w:tcPr>
            <w:tcW w:w="846" w:type="dxa"/>
          </w:tcPr>
          <w:p w14:paraId="2130046E" w14:textId="77777777" w:rsidR="009755F6" w:rsidRDefault="002F4F83">
            <w:pPr>
              <w:widowControl w:val="0"/>
              <w:spacing w:line="240" w:lineRule="auto"/>
              <w:rPr>
                <w:rFonts w:eastAsia="Calibri"/>
              </w:rPr>
            </w:pPr>
            <w:r>
              <w:rPr>
                <w:rFonts w:eastAsia="Calibri"/>
              </w:rPr>
              <w:t>LU</w:t>
            </w:r>
          </w:p>
        </w:tc>
        <w:tc>
          <w:tcPr>
            <w:tcW w:w="1843" w:type="dxa"/>
          </w:tcPr>
          <w:p w14:paraId="4A26C587" w14:textId="77777777" w:rsidR="009755F6" w:rsidRDefault="002F4F83">
            <w:pPr>
              <w:widowControl w:val="0"/>
              <w:spacing w:line="240" w:lineRule="auto"/>
              <w:rPr>
                <w:rFonts w:eastAsia="Calibri"/>
              </w:rPr>
            </w:pPr>
            <w:r>
              <w:rPr>
                <w:rFonts w:eastAsia="Calibri"/>
              </w:rPr>
              <w:t>B 177 S Bü 2644</w:t>
            </w:r>
          </w:p>
        </w:tc>
        <w:tc>
          <w:tcPr>
            <w:tcW w:w="6520" w:type="dxa"/>
          </w:tcPr>
          <w:p w14:paraId="4C74B684" w14:textId="77777777" w:rsidR="009755F6" w:rsidRDefault="002F4F83">
            <w:pPr>
              <w:widowControl w:val="0"/>
              <w:spacing w:line="240" w:lineRule="auto"/>
              <w:rPr>
                <w:rFonts w:eastAsia="Calibri"/>
              </w:rPr>
            </w:pPr>
            <w:r>
              <w:rPr>
                <w:rFonts w:eastAsia="Calibri"/>
              </w:rPr>
              <w:t xml:space="preserve">Gmündische Geheimratsprotokolle (Auszüge) vom Jahre 1789 sowie ein Promemoria über das Barthische Lehengut zu Oberböbingen und Streit über dessen Verleihung zwischen dem Kapitel des Gmünder </w:t>
            </w:r>
            <w:r>
              <w:rPr>
                <w:rFonts w:eastAsia="Calibri"/>
              </w:rPr>
              <w:lastRenderedPageBreak/>
              <w:t>Kollegiatstifts und dem Gmünder Magistrat / 1789</w:t>
            </w:r>
          </w:p>
        </w:tc>
      </w:tr>
      <w:tr w:rsidR="009755F6" w14:paraId="39758476" w14:textId="77777777" w:rsidTr="00B8611B">
        <w:tc>
          <w:tcPr>
            <w:tcW w:w="846" w:type="dxa"/>
          </w:tcPr>
          <w:p w14:paraId="4A90790C"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23809608" w14:textId="77777777" w:rsidR="009755F6" w:rsidRDefault="002F4F83">
            <w:pPr>
              <w:widowControl w:val="0"/>
              <w:spacing w:line="240" w:lineRule="auto"/>
              <w:rPr>
                <w:rFonts w:eastAsia="Calibri"/>
              </w:rPr>
            </w:pPr>
            <w:r>
              <w:rPr>
                <w:rFonts w:eastAsia="Calibri"/>
              </w:rPr>
              <w:t>D 1 Bü 1021</w:t>
            </w:r>
          </w:p>
        </w:tc>
        <w:tc>
          <w:tcPr>
            <w:tcW w:w="6520" w:type="dxa"/>
          </w:tcPr>
          <w:p w14:paraId="17086E20" w14:textId="77777777" w:rsidR="009755F6" w:rsidRDefault="002F4F83">
            <w:pPr>
              <w:widowControl w:val="0"/>
              <w:spacing w:line="240" w:lineRule="auto"/>
              <w:rPr>
                <w:rFonts w:eastAsia="Calibri"/>
              </w:rPr>
            </w:pPr>
            <w:r>
              <w:rPr>
                <w:rFonts w:eastAsia="Calibri"/>
              </w:rPr>
              <w:t>Güterveränderungen / 1803 – 1806 / Jakob Köhler von Oberböbingen, Josef Upperich von Unterböbingen, Anton Eberhard von Oberböbingen, Peter Holl von Unterböbingen</w:t>
            </w:r>
          </w:p>
        </w:tc>
      </w:tr>
      <w:tr w:rsidR="009755F6" w14:paraId="3A68954F" w14:textId="77777777" w:rsidTr="00B8611B">
        <w:tc>
          <w:tcPr>
            <w:tcW w:w="846" w:type="dxa"/>
          </w:tcPr>
          <w:p w14:paraId="6C677D9A" w14:textId="77777777" w:rsidR="009755F6" w:rsidRDefault="002F4F83">
            <w:pPr>
              <w:widowControl w:val="0"/>
              <w:spacing w:line="240" w:lineRule="auto"/>
              <w:rPr>
                <w:rFonts w:eastAsia="Calibri"/>
              </w:rPr>
            </w:pPr>
            <w:r>
              <w:rPr>
                <w:rFonts w:eastAsia="Calibri"/>
              </w:rPr>
              <w:t>LU</w:t>
            </w:r>
          </w:p>
        </w:tc>
        <w:tc>
          <w:tcPr>
            <w:tcW w:w="1843" w:type="dxa"/>
          </w:tcPr>
          <w:p w14:paraId="594A7BDF" w14:textId="77777777" w:rsidR="009755F6" w:rsidRDefault="002F4F83">
            <w:pPr>
              <w:widowControl w:val="0"/>
              <w:spacing w:line="240" w:lineRule="auto"/>
              <w:rPr>
                <w:rFonts w:eastAsia="Calibri"/>
              </w:rPr>
            </w:pPr>
            <w:r>
              <w:rPr>
                <w:rFonts w:eastAsia="Calibri"/>
              </w:rPr>
              <w:t>D 5 III Bü 701</w:t>
            </w:r>
          </w:p>
        </w:tc>
        <w:tc>
          <w:tcPr>
            <w:tcW w:w="6520" w:type="dxa"/>
          </w:tcPr>
          <w:p w14:paraId="197F0ED4" w14:textId="77777777" w:rsidR="009755F6" w:rsidRDefault="002F4F83">
            <w:pPr>
              <w:widowControl w:val="0"/>
              <w:spacing w:line="240" w:lineRule="auto"/>
              <w:rPr>
                <w:rFonts w:eastAsia="Calibri"/>
              </w:rPr>
            </w:pPr>
            <w:r>
              <w:rPr>
                <w:rFonts w:eastAsia="Calibri"/>
              </w:rPr>
              <w:t>Gesuch des Anton Zimmermann, Bauer in Oberböbingen, sein zum Spital Gmünd fallbares Gut verpfänden zu dürfen / 1805</w:t>
            </w:r>
          </w:p>
        </w:tc>
      </w:tr>
      <w:tr w:rsidR="009755F6" w14:paraId="1AF1E425" w14:textId="77777777" w:rsidTr="00B8611B">
        <w:tc>
          <w:tcPr>
            <w:tcW w:w="846" w:type="dxa"/>
          </w:tcPr>
          <w:p w14:paraId="5934DDAD" w14:textId="77777777" w:rsidR="009755F6" w:rsidRDefault="002F4F83">
            <w:pPr>
              <w:widowControl w:val="0"/>
              <w:spacing w:line="240" w:lineRule="auto"/>
              <w:rPr>
                <w:rFonts w:eastAsia="Calibri"/>
              </w:rPr>
            </w:pPr>
            <w:r>
              <w:rPr>
                <w:rFonts w:eastAsia="Calibri"/>
              </w:rPr>
              <w:t>LU</w:t>
            </w:r>
          </w:p>
        </w:tc>
        <w:tc>
          <w:tcPr>
            <w:tcW w:w="1843" w:type="dxa"/>
          </w:tcPr>
          <w:p w14:paraId="5C2917DA" w14:textId="77777777" w:rsidR="009755F6" w:rsidRDefault="002F4F83">
            <w:pPr>
              <w:widowControl w:val="0"/>
              <w:spacing w:line="240" w:lineRule="auto"/>
              <w:rPr>
                <w:rFonts w:eastAsia="Calibri"/>
              </w:rPr>
            </w:pPr>
            <w:r>
              <w:rPr>
                <w:rFonts w:eastAsia="Calibri"/>
              </w:rPr>
              <w:t>D 5 III Bü 709</w:t>
            </w:r>
          </w:p>
        </w:tc>
        <w:tc>
          <w:tcPr>
            <w:tcW w:w="6520" w:type="dxa"/>
          </w:tcPr>
          <w:p w14:paraId="2F84F684" w14:textId="77777777" w:rsidR="009755F6" w:rsidRDefault="002F4F83">
            <w:pPr>
              <w:widowControl w:val="0"/>
              <w:spacing w:line="240" w:lineRule="auto"/>
              <w:rPr>
                <w:rFonts w:eastAsia="Calibri"/>
              </w:rPr>
            </w:pPr>
            <w:r>
              <w:rPr>
                <w:rFonts w:eastAsia="Calibri"/>
              </w:rPr>
              <w:t>Gesuch des Jakob Zimmermann, Gassenwirts in Unterböbingen, um Konzession zur Übergabe seines zum Hospital Gmünd fallbaren Hauses und zweier Gärten an seine Tochter und deren künftigen Ehemann Melchior Barth von Oberböbingen / 1804</w:t>
            </w:r>
          </w:p>
        </w:tc>
      </w:tr>
      <w:tr w:rsidR="009755F6" w14:paraId="56DA6145" w14:textId="77777777" w:rsidTr="00B8611B">
        <w:tc>
          <w:tcPr>
            <w:tcW w:w="846" w:type="dxa"/>
          </w:tcPr>
          <w:p w14:paraId="4CCA3024" w14:textId="77777777" w:rsidR="009755F6" w:rsidRDefault="002F4F83">
            <w:pPr>
              <w:widowControl w:val="0"/>
              <w:spacing w:line="240" w:lineRule="auto"/>
              <w:rPr>
                <w:rFonts w:eastAsia="Calibri"/>
              </w:rPr>
            </w:pPr>
            <w:r>
              <w:rPr>
                <w:rFonts w:eastAsia="Calibri"/>
              </w:rPr>
              <w:t>LU</w:t>
            </w:r>
          </w:p>
        </w:tc>
        <w:tc>
          <w:tcPr>
            <w:tcW w:w="1843" w:type="dxa"/>
          </w:tcPr>
          <w:p w14:paraId="03A5A09C" w14:textId="77777777" w:rsidR="009755F6" w:rsidRDefault="002F4F83">
            <w:pPr>
              <w:widowControl w:val="0"/>
              <w:spacing w:line="240" w:lineRule="auto"/>
              <w:rPr>
                <w:rFonts w:eastAsia="Calibri"/>
              </w:rPr>
            </w:pPr>
            <w:r>
              <w:rPr>
                <w:rFonts w:eastAsia="Calibri"/>
              </w:rPr>
              <w:t>PL 9/3 Bü 1405</w:t>
            </w:r>
          </w:p>
        </w:tc>
        <w:tc>
          <w:tcPr>
            <w:tcW w:w="6520" w:type="dxa"/>
          </w:tcPr>
          <w:p w14:paraId="040F37C0" w14:textId="77777777" w:rsidR="009755F6" w:rsidRDefault="002F4F83">
            <w:pPr>
              <w:widowControl w:val="0"/>
              <w:spacing w:line="240" w:lineRule="auto"/>
              <w:rPr>
                <w:rFonts w:eastAsia="Calibri"/>
              </w:rPr>
            </w:pPr>
            <w:r>
              <w:rPr>
                <w:rFonts w:eastAsia="Calibri"/>
              </w:rPr>
              <w:t xml:space="preserve">Hyptotheken- oder Unterpfandsprotokoll für Essingen, Hermannsfeld, Forst, Birkhof, Zollhof, Dauerwang, Lauterburg, Lautern, Beuren in den Bergen, Oberböbingen, Röthardt und Rötenberg; mit Personenindex / 1759 – 1803 </w:t>
            </w:r>
          </w:p>
        </w:tc>
      </w:tr>
      <w:tr w:rsidR="009755F6" w14:paraId="74BBAFB1" w14:textId="77777777" w:rsidTr="00B8611B">
        <w:tc>
          <w:tcPr>
            <w:tcW w:w="846" w:type="dxa"/>
          </w:tcPr>
          <w:p w14:paraId="12D26777" w14:textId="77777777" w:rsidR="009755F6" w:rsidRDefault="002F4F83">
            <w:pPr>
              <w:widowControl w:val="0"/>
              <w:spacing w:line="240" w:lineRule="auto"/>
              <w:rPr>
                <w:rFonts w:eastAsia="Calibri"/>
              </w:rPr>
            </w:pPr>
            <w:r>
              <w:rPr>
                <w:rFonts w:eastAsia="Calibri"/>
              </w:rPr>
              <w:t>S</w:t>
            </w:r>
          </w:p>
        </w:tc>
        <w:tc>
          <w:tcPr>
            <w:tcW w:w="1843" w:type="dxa"/>
          </w:tcPr>
          <w:p w14:paraId="2CD7FA14" w14:textId="77777777" w:rsidR="009755F6" w:rsidRDefault="002F4F83">
            <w:pPr>
              <w:widowControl w:val="0"/>
              <w:spacing w:line="240" w:lineRule="auto"/>
              <w:rPr>
                <w:rFonts w:eastAsia="Calibri"/>
              </w:rPr>
            </w:pPr>
            <w:r>
              <w:rPr>
                <w:rFonts w:eastAsia="Calibri"/>
              </w:rPr>
              <w:t>A 206 Bü 2534</w:t>
            </w:r>
          </w:p>
        </w:tc>
        <w:tc>
          <w:tcPr>
            <w:tcW w:w="6520" w:type="dxa"/>
          </w:tcPr>
          <w:p w14:paraId="74A18D6E" w14:textId="77777777" w:rsidR="009755F6" w:rsidRDefault="002F4F83">
            <w:pPr>
              <w:widowControl w:val="0"/>
              <w:spacing w:line="240" w:lineRule="auto"/>
              <w:rPr>
                <w:rFonts w:eastAsia="Calibri"/>
              </w:rPr>
            </w:pPr>
            <w:r>
              <w:rPr>
                <w:rFonts w:eastAsia="Calibri"/>
              </w:rPr>
              <w:t>Bitte des Amtmanns zu Heubach um Bewilligung zum Verkauf eines wüstliegenden Lehengütleins zu Oberböbingen an den Gemeinder Hans Jakob Storr / 1643</w:t>
            </w:r>
          </w:p>
        </w:tc>
      </w:tr>
      <w:tr w:rsidR="009755F6" w14:paraId="2EB8BC59" w14:textId="77777777" w:rsidTr="00B8611B">
        <w:tc>
          <w:tcPr>
            <w:tcW w:w="846" w:type="dxa"/>
          </w:tcPr>
          <w:p w14:paraId="5F500785" w14:textId="77777777" w:rsidR="009755F6" w:rsidRDefault="002F4F83">
            <w:pPr>
              <w:widowControl w:val="0"/>
              <w:spacing w:line="240" w:lineRule="auto"/>
              <w:rPr>
                <w:rFonts w:eastAsia="Calibri"/>
              </w:rPr>
            </w:pPr>
            <w:r>
              <w:rPr>
                <w:rFonts w:eastAsia="Calibri"/>
              </w:rPr>
              <w:t>S</w:t>
            </w:r>
          </w:p>
        </w:tc>
        <w:tc>
          <w:tcPr>
            <w:tcW w:w="1843" w:type="dxa"/>
          </w:tcPr>
          <w:p w14:paraId="1C3D5AA7" w14:textId="77777777" w:rsidR="009755F6" w:rsidRDefault="002F4F83">
            <w:pPr>
              <w:widowControl w:val="0"/>
              <w:spacing w:line="240" w:lineRule="auto"/>
              <w:rPr>
                <w:rFonts w:eastAsia="Calibri"/>
              </w:rPr>
            </w:pPr>
            <w:r>
              <w:rPr>
                <w:rFonts w:eastAsia="Calibri"/>
              </w:rPr>
              <w:t>A 206 Bü 2541</w:t>
            </w:r>
          </w:p>
        </w:tc>
        <w:tc>
          <w:tcPr>
            <w:tcW w:w="6520" w:type="dxa"/>
          </w:tcPr>
          <w:p w14:paraId="78CB6A44" w14:textId="77777777" w:rsidR="009755F6" w:rsidRDefault="002F4F83">
            <w:pPr>
              <w:widowControl w:val="0"/>
              <w:spacing w:line="240" w:lineRule="auto"/>
              <w:rPr>
                <w:rFonts w:eastAsia="Calibri"/>
              </w:rPr>
            </w:pPr>
            <w:r>
              <w:rPr>
                <w:rFonts w:eastAsia="Calibri"/>
              </w:rPr>
              <w:t>Anfrage des Vogtamts zu Heubach wegen der Steuern bei denjenigen Gütern zu Oberböbingen, die an Gmündische Untertanen erbs- oder kaufsweise gekommen sind / 1698</w:t>
            </w:r>
          </w:p>
        </w:tc>
      </w:tr>
      <w:tr w:rsidR="009755F6" w14:paraId="6C90152F" w14:textId="77777777" w:rsidTr="00B8611B">
        <w:tc>
          <w:tcPr>
            <w:tcW w:w="846" w:type="dxa"/>
          </w:tcPr>
          <w:p w14:paraId="001E6FBD" w14:textId="77777777" w:rsidR="009755F6" w:rsidRDefault="002F4F83">
            <w:pPr>
              <w:widowControl w:val="0"/>
              <w:spacing w:line="240" w:lineRule="auto"/>
              <w:rPr>
                <w:rFonts w:eastAsia="Calibri"/>
              </w:rPr>
            </w:pPr>
            <w:r>
              <w:rPr>
                <w:rFonts w:eastAsia="Calibri"/>
              </w:rPr>
              <w:t>S</w:t>
            </w:r>
          </w:p>
        </w:tc>
        <w:tc>
          <w:tcPr>
            <w:tcW w:w="1843" w:type="dxa"/>
          </w:tcPr>
          <w:p w14:paraId="2AB14B20" w14:textId="77777777" w:rsidR="009755F6" w:rsidRDefault="002F4F83">
            <w:pPr>
              <w:widowControl w:val="0"/>
              <w:spacing w:line="240" w:lineRule="auto"/>
              <w:rPr>
                <w:rFonts w:eastAsia="Calibri"/>
              </w:rPr>
            </w:pPr>
            <w:r>
              <w:rPr>
                <w:rFonts w:eastAsia="Calibri"/>
              </w:rPr>
              <w:t>A 208 Bü 288</w:t>
            </w:r>
          </w:p>
        </w:tc>
        <w:tc>
          <w:tcPr>
            <w:tcW w:w="6520" w:type="dxa"/>
          </w:tcPr>
          <w:p w14:paraId="6E9BDD92" w14:textId="77777777" w:rsidR="009755F6" w:rsidRDefault="002F4F83">
            <w:pPr>
              <w:widowControl w:val="0"/>
              <w:spacing w:line="240" w:lineRule="auto"/>
              <w:rPr>
                <w:rFonts w:eastAsia="Calibri"/>
              </w:rPr>
            </w:pPr>
            <w:r>
              <w:rPr>
                <w:rFonts w:eastAsia="Calibri"/>
              </w:rPr>
              <w:t>Akten betreffend die Jurisdictions-Differentien mit Gmünd wegen Oberböbingen. / 1554 – 1586 Ehefrau für Marx Barth zu Oberböbingen um ein Fallgut daselbst,</w:t>
            </w:r>
          </w:p>
        </w:tc>
      </w:tr>
      <w:tr w:rsidR="009755F6" w14:paraId="281B40CC" w14:textId="77777777" w:rsidTr="00B8611B">
        <w:tc>
          <w:tcPr>
            <w:tcW w:w="846" w:type="dxa"/>
          </w:tcPr>
          <w:p w14:paraId="6E89A2AF" w14:textId="77777777" w:rsidR="009755F6" w:rsidRDefault="002F4F83">
            <w:pPr>
              <w:widowControl w:val="0"/>
              <w:spacing w:line="240" w:lineRule="auto"/>
              <w:rPr>
                <w:rFonts w:eastAsia="Calibri"/>
              </w:rPr>
            </w:pPr>
            <w:r>
              <w:rPr>
                <w:rFonts w:eastAsia="Calibri"/>
              </w:rPr>
              <w:t>S</w:t>
            </w:r>
          </w:p>
        </w:tc>
        <w:tc>
          <w:tcPr>
            <w:tcW w:w="1843" w:type="dxa"/>
          </w:tcPr>
          <w:p w14:paraId="31330218" w14:textId="77777777" w:rsidR="009755F6" w:rsidRDefault="002F4F83">
            <w:pPr>
              <w:widowControl w:val="0"/>
              <w:spacing w:line="240" w:lineRule="auto"/>
              <w:rPr>
                <w:rFonts w:eastAsia="Calibri"/>
              </w:rPr>
            </w:pPr>
            <w:r>
              <w:rPr>
                <w:rFonts w:eastAsia="Calibri"/>
              </w:rPr>
              <w:t>A 208 Bü 291</w:t>
            </w:r>
          </w:p>
        </w:tc>
        <w:tc>
          <w:tcPr>
            <w:tcW w:w="6520" w:type="dxa"/>
          </w:tcPr>
          <w:p w14:paraId="0CE42990" w14:textId="77777777" w:rsidR="009755F6" w:rsidRDefault="002F4F83">
            <w:pPr>
              <w:widowControl w:val="0"/>
              <w:spacing w:line="240" w:lineRule="auto"/>
              <w:rPr>
                <w:rFonts w:eastAsia="Calibri"/>
              </w:rPr>
            </w:pPr>
            <w:r>
              <w:rPr>
                <w:rFonts w:eastAsia="Calibri"/>
              </w:rPr>
              <w:t>Schriften betreffend Hans Hirschen Söld zu Oberböbingen auf welcher die von Wöllwarth in Widerspruch von Württemberg die Obrigkeit ansprechen. / 1593</w:t>
            </w:r>
          </w:p>
        </w:tc>
      </w:tr>
      <w:tr w:rsidR="009755F6" w14:paraId="2589C523" w14:textId="77777777" w:rsidTr="00B8611B">
        <w:tc>
          <w:tcPr>
            <w:tcW w:w="846" w:type="dxa"/>
          </w:tcPr>
          <w:p w14:paraId="38919087" w14:textId="77777777" w:rsidR="009755F6" w:rsidRDefault="002F4F83">
            <w:pPr>
              <w:widowControl w:val="0"/>
              <w:spacing w:line="240" w:lineRule="auto"/>
              <w:rPr>
                <w:rFonts w:eastAsia="Calibri"/>
              </w:rPr>
            </w:pPr>
            <w:r>
              <w:rPr>
                <w:rFonts w:eastAsia="Calibri"/>
              </w:rPr>
              <w:t>S</w:t>
            </w:r>
          </w:p>
        </w:tc>
        <w:tc>
          <w:tcPr>
            <w:tcW w:w="1843" w:type="dxa"/>
          </w:tcPr>
          <w:p w14:paraId="43624A48" w14:textId="77777777" w:rsidR="009755F6" w:rsidRDefault="002F4F83">
            <w:pPr>
              <w:widowControl w:val="0"/>
              <w:spacing w:line="240" w:lineRule="auto"/>
              <w:rPr>
                <w:rFonts w:eastAsia="Calibri"/>
              </w:rPr>
            </w:pPr>
            <w:r>
              <w:rPr>
                <w:rFonts w:eastAsia="Calibri"/>
              </w:rPr>
              <w:t>A 208 Bü 293</w:t>
            </w:r>
          </w:p>
        </w:tc>
        <w:tc>
          <w:tcPr>
            <w:tcW w:w="6520" w:type="dxa"/>
          </w:tcPr>
          <w:p w14:paraId="2CC891B0" w14:textId="77777777" w:rsidR="009755F6" w:rsidRDefault="002F4F83">
            <w:pPr>
              <w:widowControl w:val="0"/>
              <w:spacing w:line="240" w:lineRule="auto"/>
              <w:rPr>
                <w:rFonts w:eastAsia="Calibri"/>
              </w:rPr>
            </w:pPr>
            <w:r>
              <w:rPr>
                <w:rFonts w:eastAsia="Calibri"/>
              </w:rPr>
              <w:t xml:space="preserve">Streitigkeit zwischen Caspar Scherer und Hans Faul wegen des Schererischen Fall-Lehenguts zu Oberböbingen. / 1620 – 1621 </w:t>
            </w:r>
          </w:p>
        </w:tc>
      </w:tr>
      <w:tr w:rsidR="009755F6" w14:paraId="060A0B7D" w14:textId="77777777" w:rsidTr="00B8611B">
        <w:tc>
          <w:tcPr>
            <w:tcW w:w="846" w:type="dxa"/>
          </w:tcPr>
          <w:p w14:paraId="315C8C09" w14:textId="77777777" w:rsidR="009755F6" w:rsidRDefault="002F4F83">
            <w:pPr>
              <w:widowControl w:val="0"/>
              <w:spacing w:line="240" w:lineRule="auto"/>
              <w:rPr>
                <w:rFonts w:eastAsia="Calibri"/>
              </w:rPr>
            </w:pPr>
            <w:r>
              <w:rPr>
                <w:rFonts w:eastAsia="Calibri"/>
              </w:rPr>
              <w:t>S</w:t>
            </w:r>
          </w:p>
        </w:tc>
        <w:tc>
          <w:tcPr>
            <w:tcW w:w="1843" w:type="dxa"/>
          </w:tcPr>
          <w:p w14:paraId="4674F136" w14:textId="77777777" w:rsidR="009755F6" w:rsidRDefault="002F4F83">
            <w:pPr>
              <w:widowControl w:val="0"/>
              <w:spacing w:line="240" w:lineRule="auto"/>
              <w:rPr>
                <w:rFonts w:eastAsia="Calibri"/>
              </w:rPr>
            </w:pPr>
            <w:r>
              <w:rPr>
                <w:rFonts w:eastAsia="Calibri"/>
              </w:rPr>
              <w:t>A 208 Bü 302</w:t>
            </w:r>
          </w:p>
        </w:tc>
        <w:tc>
          <w:tcPr>
            <w:tcW w:w="6520" w:type="dxa"/>
          </w:tcPr>
          <w:p w14:paraId="0F568A73" w14:textId="77777777" w:rsidR="009755F6" w:rsidRDefault="002F4F83">
            <w:pPr>
              <w:widowControl w:val="0"/>
              <w:spacing w:line="240" w:lineRule="auto"/>
              <w:rPr>
                <w:rFonts w:eastAsia="Calibri"/>
              </w:rPr>
            </w:pPr>
            <w:r>
              <w:rPr>
                <w:rFonts w:eastAsia="Calibri"/>
              </w:rPr>
              <w:t>Das strittige Aichellehen zu Oberböbingen betreffend. / 1686</w:t>
            </w:r>
          </w:p>
        </w:tc>
      </w:tr>
      <w:tr w:rsidR="009755F6" w14:paraId="7DBCC46C" w14:textId="77777777" w:rsidTr="00B8611B">
        <w:tc>
          <w:tcPr>
            <w:tcW w:w="846" w:type="dxa"/>
          </w:tcPr>
          <w:p w14:paraId="4A67663E" w14:textId="77777777" w:rsidR="009755F6" w:rsidRDefault="002F4F83">
            <w:pPr>
              <w:widowControl w:val="0"/>
              <w:spacing w:line="240" w:lineRule="auto"/>
              <w:rPr>
                <w:rFonts w:eastAsia="Calibri"/>
              </w:rPr>
            </w:pPr>
            <w:r>
              <w:rPr>
                <w:rFonts w:eastAsia="Calibri"/>
              </w:rPr>
              <w:t>S</w:t>
            </w:r>
          </w:p>
        </w:tc>
        <w:tc>
          <w:tcPr>
            <w:tcW w:w="1843" w:type="dxa"/>
          </w:tcPr>
          <w:p w14:paraId="7BCA3C53" w14:textId="77777777" w:rsidR="009755F6" w:rsidRDefault="002F4F83">
            <w:pPr>
              <w:widowControl w:val="0"/>
              <w:spacing w:line="240" w:lineRule="auto"/>
              <w:rPr>
                <w:rFonts w:eastAsia="Calibri"/>
              </w:rPr>
            </w:pPr>
            <w:r>
              <w:rPr>
                <w:rFonts w:eastAsia="Calibri"/>
              </w:rPr>
              <w:t>A 208 Bü 327</w:t>
            </w:r>
          </w:p>
        </w:tc>
        <w:tc>
          <w:tcPr>
            <w:tcW w:w="6520" w:type="dxa"/>
          </w:tcPr>
          <w:p w14:paraId="18793A42" w14:textId="77777777" w:rsidR="009755F6" w:rsidRDefault="002F4F83">
            <w:pPr>
              <w:widowControl w:val="0"/>
              <w:spacing w:line="240" w:lineRule="auto"/>
              <w:rPr>
                <w:rFonts w:eastAsia="Calibri"/>
              </w:rPr>
            </w:pPr>
            <w:r>
              <w:rPr>
                <w:rFonts w:eastAsia="Calibri"/>
              </w:rPr>
              <w:t>Verteilung des dem Kloster Gotteszell zugehörigen Hofguts zu Oberböbingen. / 1782</w:t>
            </w:r>
          </w:p>
        </w:tc>
      </w:tr>
      <w:tr w:rsidR="009755F6" w14:paraId="26C40306" w14:textId="77777777" w:rsidTr="00B8611B">
        <w:tc>
          <w:tcPr>
            <w:tcW w:w="846" w:type="dxa"/>
          </w:tcPr>
          <w:p w14:paraId="4DC86A41" w14:textId="77777777" w:rsidR="009755F6" w:rsidRDefault="002F4F83">
            <w:pPr>
              <w:widowControl w:val="0"/>
              <w:spacing w:line="240" w:lineRule="auto"/>
              <w:rPr>
                <w:rFonts w:eastAsia="Calibri"/>
              </w:rPr>
            </w:pPr>
            <w:r>
              <w:rPr>
                <w:rFonts w:eastAsia="Calibri"/>
              </w:rPr>
              <w:t>S</w:t>
            </w:r>
          </w:p>
        </w:tc>
        <w:tc>
          <w:tcPr>
            <w:tcW w:w="1843" w:type="dxa"/>
          </w:tcPr>
          <w:p w14:paraId="1CA125BE" w14:textId="77777777" w:rsidR="009755F6" w:rsidRDefault="002F4F83">
            <w:pPr>
              <w:widowControl w:val="0"/>
              <w:spacing w:line="240" w:lineRule="auto"/>
              <w:rPr>
                <w:lang w:val="en-US"/>
              </w:rPr>
            </w:pPr>
            <w:r>
              <w:rPr>
                <w:rFonts w:eastAsia="Calibri"/>
                <w:lang w:val="en-US"/>
              </w:rPr>
              <w:t>H 101/26 Bd. 1 Bl. 108v u. a. = WR 9052</w:t>
            </w:r>
          </w:p>
        </w:tc>
        <w:tc>
          <w:tcPr>
            <w:tcW w:w="6520" w:type="dxa"/>
          </w:tcPr>
          <w:p w14:paraId="6D31B39A" w14:textId="77777777" w:rsidR="009755F6" w:rsidRDefault="002F4F83">
            <w:pPr>
              <w:widowControl w:val="0"/>
              <w:spacing w:line="240" w:lineRule="auto"/>
              <w:rPr>
                <w:rFonts w:eastAsia="Calibri"/>
              </w:rPr>
            </w:pPr>
            <w:r>
              <w:rPr>
                <w:rFonts w:eastAsia="Calibri"/>
              </w:rPr>
              <w:t>Michel Höfer, Frühmesser zu Heubach, verleiht sein Lehen zu Oberböbingen dem Endris Müller von da zu rechtem Erblehen und Handroß. / 24. Mai 1500</w:t>
            </w:r>
          </w:p>
        </w:tc>
      </w:tr>
      <w:tr w:rsidR="009755F6" w14:paraId="62182E1B" w14:textId="77777777" w:rsidTr="00B8611B">
        <w:tc>
          <w:tcPr>
            <w:tcW w:w="846" w:type="dxa"/>
          </w:tcPr>
          <w:p w14:paraId="48B4BC32" w14:textId="77777777" w:rsidR="009755F6" w:rsidRDefault="002F4F83">
            <w:pPr>
              <w:widowControl w:val="0"/>
              <w:spacing w:line="240" w:lineRule="auto"/>
              <w:rPr>
                <w:rFonts w:eastAsia="Calibri"/>
              </w:rPr>
            </w:pPr>
            <w:r>
              <w:rPr>
                <w:rFonts w:eastAsia="Calibri"/>
              </w:rPr>
              <w:t>S</w:t>
            </w:r>
          </w:p>
        </w:tc>
        <w:tc>
          <w:tcPr>
            <w:tcW w:w="1843" w:type="dxa"/>
          </w:tcPr>
          <w:p w14:paraId="58A49AC9" w14:textId="77777777" w:rsidR="009755F6" w:rsidRDefault="002F4F83">
            <w:pPr>
              <w:widowControl w:val="0"/>
              <w:spacing w:line="240" w:lineRule="auto"/>
              <w:rPr>
                <w:rFonts w:eastAsia="Calibri"/>
              </w:rPr>
            </w:pPr>
            <w:r>
              <w:rPr>
                <w:rFonts w:eastAsia="Calibri"/>
              </w:rPr>
              <w:t>{U 9 = H 101/26 Bd. 1 Bl. 154v, Bd. 3 Bl. 77v, Bd. 5 Bl. 78v, Bd. 10, 14 und 17 Bl. 437v}</w:t>
            </w:r>
          </w:p>
        </w:tc>
        <w:tc>
          <w:tcPr>
            <w:tcW w:w="6520" w:type="dxa"/>
          </w:tcPr>
          <w:p w14:paraId="3DD2FBF1" w14:textId="77777777" w:rsidR="009755F6" w:rsidRDefault="002F4F83">
            <w:pPr>
              <w:widowControl w:val="0"/>
              <w:spacing w:line="240" w:lineRule="auto"/>
              <w:rPr>
                <w:rFonts w:eastAsia="Calibri"/>
              </w:rPr>
            </w:pPr>
            <w:r>
              <w:rPr>
                <w:rFonts w:eastAsia="Calibri"/>
              </w:rPr>
              <w:t>Abt Elias und der Convent des Klosters Königsbronn verleihen an Hans Brackh von Oberböbingen ihren Hof daselbst als Erblehen. / 1. März 1506</w:t>
            </w:r>
          </w:p>
        </w:tc>
      </w:tr>
      <w:tr w:rsidR="009755F6" w14:paraId="76B48958" w14:textId="77777777" w:rsidTr="00B8611B">
        <w:tc>
          <w:tcPr>
            <w:tcW w:w="846" w:type="dxa"/>
          </w:tcPr>
          <w:p w14:paraId="54ADAEAE" w14:textId="77777777" w:rsidR="009755F6" w:rsidRDefault="002F4F83">
            <w:pPr>
              <w:widowControl w:val="0"/>
              <w:spacing w:line="240" w:lineRule="auto"/>
              <w:rPr>
                <w:rFonts w:eastAsia="Calibri"/>
              </w:rPr>
            </w:pPr>
            <w:r>
              <w:rPr>
                <w:rFonts w:eastAsia="Calibri"/>
              </w:rPr>
              <w:t>S</w:t>
            </w:r>
          </w:p>
        </w:tc>
        <w:tc>
          <w:tcPr>
            <w:tcW w:w="1843" w:type="dxa"/>
          </w:tcPr>
          <w:p w14:paraId="26132021" w14:textId="77777777" w:rsidR="009755F6" w:rsidRDefault="002F4F83">
            <w:pPr>
              <w:widowControl w:val="0"/>
              <w:spacing w:line="240" w:lineRule="auto"/>
              <w:rPr>
                <w:rFonts w:eastAsia="Calibri"/>
              </w:rPr>
            </w:pPr>
            <w:r>
              <w:rPr>
                <w:rFonts w:eastAsia="Calibri"/>
              </w:rPr>
              <w:t>{U 13 = H 101/26 Bd. 1 Bl. 183v, Bd. 10, 14 und 17 Bl. 517v}</w:t>
            </w:r>
          </w:p>
        </w:tc>
        <w:tc>
          <w:tcPr>
            <w:tcW w:w="6520" w:type="dxa"/>
          </w:tcPr>
          <w:p w14:paraId="46C46070" w14:textId="77777777" w:rsidR="009755F6" w:rsidRDefault="002F4F83">
            <w:pPr>
              <w:widowControl w:val="0"/>
              <w:spacing w:line="240" w:lineRule="auto"/>
              <w:rPr>
                <w:rFonts w:eastAsia="Calibri"/>
              </w:rPr>
            </w:pPr>
            <w:r>
              <w:rPr>
                <w:rFonts w:eastAsia="Calibri"/>
              </w:rPr>
              <w:t>Abt Melchior und der Convent des Klosters Königsbronn verleihen an Michael Hasemayer von Oberböbingen eine Söld als Erblehen. / 18. Januar 1531</w:t>
            </w:r>
          </w:p>
        </w:tc>
      </w:tr>
      <w:tr w:rsidR="009755F6" w14:paraId="300A2862" w14:textId="77777777" w:rsidTr="00B8611B">
        <w:tc>
          <w:tcPr>
            <w:tcW w:w="846" w:type="dxa"/>
          </w:tcPr>
          <w:p w14:paraId="0705DAF3" w14:textId="77777777" w:rsidR="009755F6" w:rsidRDefault="002F4F83">
            <w:pPr>
              <w:widowControl w:val="0"/>
              <w:spacing w:line="240" w:lineRule="auto"/>
              <w:rPr>
                <w:rFonts w:eastAsia="Calibri"/>
              </w:rPr>
            </w:pPr>
            <w:r>
              <w:rPr>
                <w:rFonts w:eastAsia="Calibri"/>
              </w:rPr>
              <w:t>S</w:t>
            </w:r>
          </w:p>
        </w:tc>
        <w:tc>
          <w:tcPr>
            <w:tcW w:w="1843" w:type="dxa"/>
          </w:tcPr>
          <w:p w14:paraId="06AD5800" w14:textId="77777777" w:rsidR="009755F6" w:rsidRDefault="002F4F83">
            <w:pPr>
              <w:widowControl w:val="0"/>
              <w:spacing w:line="240" w:lineRule="auto"/>
              <w:rPr>
                <w:rFonts w:eastAsia="Calibri"/>
              </w:rPr>
            </w:pPr>
            <w:r>
              <w:rPr>
                <w:rFonts w:eastAsia="Calibri"/>
              </w:rPr>
              <w:t>{U 20 = H 101/26 Bd. 1 Bl. 100v, Bd. 6 Bl. 151}</w:t>
            </w:r>
          </w:p>
        </w:tc>
        <w:tc>
          <w:tcPr>
            <w:tcW w:w="6520" w:type="dxa"/>
          </w:tcPr>
          <w:p w14:paraId="4315A28F" w14:textId="77777777" w:rsidR="009755F6" w:rsidRDefault="002F4F83">
            <w:pPr>
              <w:widowControl w:val="0"/>
              <w:spacing w:line="240" w:lineRule="auto"/>
              <w:rPr>
                <w:rFonts w:eastAsia="Calibri"/>
              </w:rPr>
            </w:pPr>
            <w:r>
              <w:rPr>
                <w:rFonts w:eastAsia="Calibri"/>
              </w:rPr>
              <w:t>Valentin Wagner, Frühmesser zu Heubach, verleiht mit Konsens des Klosters Königsbronn ein Erblehen zu Oberböbingen an Jakob Bart. / 29. März 1536</w:t>
            </w:r>
          </w:p>
        </w:tc>
      </w:tr>
      <w:tr w:rsidR="009755F6" w14:paraId="41BC3315" w14:textId="77777777" w:rsidTr="00B8611B">
        <w:tc>
          <w:tcPr>
            <w:tcW w:w="846" w:type="dxa"/>
          </w:tcPr>
          <w:p w14:paraId="10BC08AD" w14:textId="77777777" w:rsidR="009755F6" w:rsidRDefault="002F4F83">
            <w:pPr>
              <w:widowControl w:val="0"/>
              <w:spacing w:line="240" w:lineRule="auto"/>
              <w:rPr>
                <w:rFonts w:eastAsia="Calibri"/>
              </w:rPr>
            </w:pPr>
            <w:r>
              <w:rPr>
                <w:rFonts w:eastAsia="Calibri"/>
              </w:rPr>
              <w:t>S</w:t>
            </w:r>
          </w:p>
        </w:tc>
        <w:tc>
          <w:tcPr>
            <w:tcW w:w="1843" w:type="dxa"/>
          </w:tcPr>
          <w:p w14:paraId="18A59CDB" w14:textId="77777777" w:rsidR="009755F6" w:rsidRDefault="002F4F83">
            <w:pPr>
              <w:widowControl w:val="0"/>
              <w:spacing w:line="240" w:lineRule="auto"/>
              <w:rPr>
                <w:rFonts w:eastAsia="Calibri"/>
              </w:rPr>
            </w:pPr>
            <w:r>
              <w:rPr>
                <w:rFonts w:eastAsia="Calibri"/>
              </w:rPr>
              <w:t>U 21 = H 101/26 Bd. 1 Bl. 175, Bd. 10, 14 und 17 Bl. 466v}</w:t>
            </w:r>
          </w:p>
        </w:tc>
        <w:tc>
          <w:tcPr>
            <w:tcW w:w="6520" w:type="dxa"/>
          </w:tcPr>
          <w:p w14:paraId="247F4664" w14:textId="77777777" w:rsidR="009755F6" w:rsidRDefault="002F4F83">
            <w:pPr>
              <w:widowControl w:val="0"/>
              <w:spacing w:line="240" w:lineRule="auto"/>
              <w:rPr>
                <w:rFonts w:eastAsia="Calibri"/>
              </w:rPr>
            </w:pPr>
            <w:r>
              <w:rPr>
                <w:rFonts w:eastAsia="Calibri"/>
              </w:rPr>
              <w:t>Abt Melchior und der Convent des Klosters Königsbronn verleihen an Thomas Öchsner von Oberböbingen ein Erblehen. / 14. November 1537</w:t>
            </w:r>
          </w:p>
        </w:tc>
      </w:tr>
      <w:tr w:rsidR="009755F6" w14:paraId="4618529E" w14:textId="77777777" w:rsidTr="00B8611B">
        <w:tc>
          <w:tcPr>
            <w:tcW w:w="846" w:type="dxa"/>
          </w:tcPr>
          <w:p w14:paraId="6C0094C7" w14:textId="77777777" w:rsidR="009755F6" w:rsidRDefault="002F4F83">
            <w:pPr>
              <w:widowControl w:val="0"/>
              <w:spacing w:line="240" w:lineRule="auto"/>
              <w:rPr>
                <w:rFonts w:eastAsia="Calibri"/>
              </w:rPr>
            </w:pPr>
            <w:r>
              <w:rPr>
                <w:rFonts w:eastAsia="Calibri"/>
              </w:rPr>
              <w:t>S</w:t>
            </w:r>
          </w:p>
        </w:tc>
        <w:tc>
          <w:tcPr>
            <w:tcW w:w="1843" w:type="dxa"/>
          </w:tcPr>
          <w:p w14:paraId="6D588290" w14:textId="77777777" w:rsidR="009755F6" w:rsidRDefault="002F4F83">
            <w:pPr>
              <w:widowControl w:val="0"/>
              <w:spacing w:line="240" w:lineRule="auto"/>
              <w:rPr>
                <w:rFonts w:eastAsia="Calibri"/>
              </w:rPr>
            </w:pPr>
            <w:r>
              <w:rPr>
                <w:rFonts w:eastAsia="Calibri"/>
              </w:rPr>
              <w:t>{U 24 = H 101/26 Bd. 1 Bl. 306, Bd. 3 Bl. 312, Bd. 5 Bl. 315, Bd. 9 und 16 Bl. 736v}</w:t>
            </w:r>
          </w:p>
        </w:tc>
        <w:tc>
          <w:tcPr>
            <w:tcW w:w="6520" w:type="dxa"/>
          </w:tcPr>
          <w:p w14:paraId="7795BA48" w14:textId="77777777" w:rsidR="009755F6" w:rsidRDefault="002F4F83">
            <w:pPr>
              <w:widowControl w:val="0"/>
              <w:spacing w:line="240" w:lineRule="auto"/>
              <w:rPr>
                <w:rFonts w:eastAsia="Calibri"/>
              </w:rPr>
            </w:pPr>
            <w:r>
              <w:rPr>
                <w:rFonts w:eastAsia="Calibri"/>
              </w:rPr>
              <w:t>Abt Ambrosius und der Convent des Klosters Königsbronn verleihen an Michael Riekh von Oberböbingen ein Erblehen. / 1. Mai 1548</w:t>
            </w:r>
          </w:p>
        </w:tc>
      </w:tr>
    </w:tbl>
    <w:p w14:paraId="2E2657FB"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0AF7E3DD" w14:textId="77777777">
        <w:tc>
          <w:tcPr>
            <w:tcW w:w="770" w:type="dxa"/>
          </w:tcPr>
          <w:p w14:paraId="100A1732" w14:textId="77777777" w:rsidR="009755F6" w:rsidRDefault="002F4F83">
            <w:pPr>
              <w:pageBreakBefore/>
              <w:widowControl w:val="0"/>
              <w:spacing w:line="240" w:lineRule="auto"/>
              <w:rPr>
                <w:rFonts w:eastAsia="Calibri"/>
              </w:rPr>
            </w:pPr>
            <w:r>
              <w:rPr>
                <w:rFonts w:eastAsia="Calibri"/>
              </w:rPr>
              <w:lastRenderedPageBreak/>
              <w:t>S</w:t>
            </w:r>
          </w:p>
        </w:tc>
        <w:tc>
          <w:tcPr>
            <w:tcW w:w="1818" w:type="dxa"/>
          </w:tcPr>
          <w:p w14:paraId="6E2898ED" w14:textId="77777777" w:rsidR="009755F6" w:rsidRDefault="002F4F83">
            <w:pPr>
              <w:widowControl w:val="0"/>
              <w:spacing w:line="240" w:lineRule="auto"/>
              <w:rPr>
                <w:rFonts w:eastAsia="Calibri"/>
              </w:rPr>
            </w:pPr>
            <w:r>
              <w:rPr>
                <w:rFonts w:eastAsia="Calibri"/>
              </w:rPr>
              <w:t>{U 28 = H 101/26 Bd. 1 Bl. 116, Bd. 3 Bl. 273, Bd. 5 Bl. 276, Bd. 6 Bl. 168, Bd. 8 Bl. 575, Bd. 9 Bl. 648, Bd. 13 und 15</w:t>
            </w:r>
          </w:p>
        </w:tc>
        <w:tc>
          <w:tcPr>
            <w:tcW w:w="6621" w:type="dxa"/>
          </w:tcPr>
          <w:p w14:paraId="267FAC0B" w14:textId="77777777" w:rsidR="009755F6" w:rsidRDefault="002F4F83">
            <w:pPr>
              <w:widowControl w:val="0"/>
              <w:spacing w:line="240" w:lineRule="auto"/>
              <w:rPr>
                <w:rFonts w:eastAsia="Calibri"/>
              </w:rPr>
            </w:pPr>
            <w:r>
              <w:rPr>
                <w:rFonts w:eastAsia="Calibri"/>
              </w:rPr>
              <w:t>Abt Johann und der Konvent des Klosters Königsbronn verleihen Jung Hans Stump von Oberböbingen das von seinem Vater innegehabte Lehen als Erbzinslehen. / 4. März 1555</w:t>
            </w:r>
          </w:p>
        </w:tc>
      </w:tr>
      <w:tr w:rsidR="009755F6" w14:paraId="07CECC55" w14:textId="77777777">
        <w:tc>
          <w:tcPr>
            <w:tcW w:w="770" w:type="dxa"/>
          </w:tcPr>
          <w:p w14:paraId="62ED3BCC" w14:textId="77777777" w:rsidR="009755F6" w:rsidRDefault="002F4F83">
            <w:pPr>
              <w:widowControl w:val="0"/>
              <w:spacing w:line="240" w:lineRule="auto"/>
              <w:rPr>
                <w:rFonts w:eastAsia="Calibri"/>
              </w:rPr>
            </w:pPr>
            <w:r>
              <w:rPr>
                <w:rFonts w:eastAsia="Calibri"/>
              </w:rPr>
              <w:t>S</w:t>
            </w:r>
          </w:p>
        </w:tc>
        <w:tc>
          <w:tcPr>
            <w:tcW w:w="1818" w:type="dxa"/>
          </w:tcPr>
          <w:p w14:paraId="421BE8E3" w14:textId="77777777" w:rsidR="009755F6" w:rsidRDefault="002F4F83">
            <w:pPr>
              <w:widowControl w:val="0"/>
              <w:spacing w:line="240" w:lineRule="auto"/>
              <w:rPr>
                <w:rFonts w:eastAsia="Calibri"/>
              </w:rPr>
            </w:pPr>
            <w:r>
              <w:rPr>
                <w:rFonts w:eastAsia="Calibri"/>
              </w:rPr>
              <w:t>{U 30 = H 101/26 Bd. 1 Bl. 181, Bd. 3 Bl. 68v, Bd. 5 Bl. 102v, Bd. 10, 14 und 17 Bl. 507}</w:t>
            </w:r>
          </w:p>
        </w:tc>
        <w:tc>
          <w:tcPr>
            <w:tcW w:w="6621" w:type="dxa"/>
          </w:tcPr>
          <w:p w14:paraId="43C215E5" w14:textId="77777777" w:rsidR="009755F6" w:rsidRDefault="002F4F83">
            <w:pPr>
              <w:widowControl w:val="0"/>
              <w:spacing w:line="240" w:lineRule="auto"/>
              <w:rPr>
                <w:rFonts w:eastAsia="Calibri"/>
              </w:rPr>
            </w:pPr>
            <w:r>
              <w:rPr>
                <w:rFonts w:eastAsia="Calibri"/>
              </w:rPr>
              <w:t>Abt Johann und der Konvent des Klosters Königsbronn wandeln die Söld, die Melchior Baur zu Oberböbingen von Georg Brackh gekauft hat, in ein Erblehen. / 15. März 1556</w:t>
            </w:r>
          </w:p>
        </w:tc>
      </w:tr>
      <w:tr w:rsidR="009755F6" w14:paraId="13C376B5" w14:textId="77777777">
        <w:tc>
          <w:tcPr>
            <w:tcW w:w="770" w:type="dxa"/>
          </w:tcPr>
          <w:p w14:paraId="2381A010" w14:textId="77777777" w:rsidR="009755F6" w:rsidRDefault="002F4F83">
            <w:pPr>
              <w:widowControl w:val="0"/>
              <w:spacing w:line="240" w:lineRule="auto"/>
              <w:rPr>
                <w:rFonts w:eastAsia="Calibri"/>
              </w:rPr>
            </w:pPr>
            <w:r>
              <w:rPr>
                <w:rFonts w:eastAsia="Calibri"/>
              </w:rPr>
              <w:t>S</w:t>
            </w:r>
          </w:p>
        </w:tc>
        <w:tc>
          <w:tcPr>
            <w:tcW w:w="1818" w:type="dxa"/>
          </w:tcPr>
          <w:p w14:paraId="3EE64EB8" w14:textId="77777777" w:rsidR="009755F6" w:rsidRDefault="002F4F83">
            <w:pPr>
              <w:widowControl w:val="0"/>
              <w:spacing w:line="240" w:lineRule="auto"/>
              <w:rPr>
                <w:rFonts w:eastAsia="Calibri"/>
              </w:rPr>
            </w:pPr>
            <w:r>
              <w:rPr>
                <w:rFonts w:eastAsia="Calibri"/>
              </w:rPr>
              <w:t>{U 32 = H 101/26 Bd. 3 und 5 Bl. 64, Bd. 10, 14 und 17 Bl. 399v}</w:t>
            </w:r>
          </w:p>
        </w:tc>
        <w:tc>
          <w:tcPr>
            <w:tcW w:w="6621" w:type="dxa"/>
          </w:tcPr>
          <w:p w14:paraId="2466B892" w14:textId="77777777" w:rsidR="009755F6" w:rsidRDefault="002F4F83">
            <w:pPr>
              <w:widowControl w:val="0"/>
              <w:spacing w:line="240" w:lineRule="auto"/>
              <w:rPr>
                <w:rFonts w:eastAsia="Calibri"/>
              </w:rPr>
            </w:pPr>
            <w:r>
              <w:rPr>
                <w:rFonts w:eastAsia="Calibri"/>
              </w:rPr>
              <w:t>Margarete Stump, Witwe des Hauses Schwartz zu Oberböbingen gibt einen Revers mit Bestätigung aller Pflichten und Lasten gegenüber der Herrschaft, die sie durch die Belehnung mit einem Erblehenhof in Oberböbingen übernimmt. Den Hof hatte zunächst Michael Rueff als Falllehen vom Kloster Königsbronn erhalten. Danach war er vom Kloster beim Wechsel zu Hans Emer als Erblehen verliehen worden. / 21. Januar 1558</w:t>
            </w:r>
          </w:p>
        </w:tc>
      </w:tr>
      <w:tr w:rsidR="009755F6" w14:paraId="1B7B6CA6" w14:textId="77777777">
        <w:tc>
          <w:tcPr>
            <w:tcW w:w="770" w:type="dxa"/>
          </w:tcPr>
          <w:p w14:paraId="4CADC409" w14:textId="77777777" w:rsidR="009755F6" w:rsidRDefault="002F4F83">
            <w:pPr>
              <w:widowControl w:val="0"/>
              <w:spacing w:line="240" w:lineRule="auto"/>
              <w:rPr>
                <w:rFonts w:eastAsia="Calibri"/>
              </w:rPr>
            </w:pPr>
            <w:r>
              <w:rPr>
                <w:rFonts w:eastAsia="Calibri"/>
              </w:rPr>
              <w:t>S</w:t>
            </w:r>
          </w:p>
        </w:tc>
        <w:tc>
          <w:tcPr>
            <w:tcW w:w="1818" w:type="dxa"/>
          </w:tcPr>
          <w:p w14:paraId="414675A5" w14:textId="77777777" w:rsidR="009755F6" w:rsidRDefault="002F4F83">
            <w:pPr>
              <w:widowControl w:val="0"/>
              <w:spacing w:line="240" w:lineRule="auto"/>
              <w:rPr>
                <w:rFonts w:eastAsia="Calibri"/>
              </w:rPr>
            </w:pPr>
            <w:r>
              <w:rPr>
                <w:rFonts w:eastAsia="Calibri"/>
              </w:rPr>
              <w:t>H 222 Bd. 363</w:t>
            </w:r>
          </w:p>
        </w:tc>
        <w:tc>
          <w:tcPr>
            <w:tcW w:w="6621" w:type="dxa"/>
          </w:tcPr>
          <w:p w14:paraId="471C15C1" w14:textId="77777777" w:rsidR="009755F6" w:rsidRDefault="002F4F83">
            <w:pPr>
              <w:widowControl w:val="0"/>
              <w:spacing w:line="240" w:lineRule="auto"/>
              <w:rPr>
                <w:rFonts w:eastAsia="Calibri"/>
              </w:rPr>
            </w:pPr>
            <w:r>
              <w:rPr>
                <w:rFonts w:eastAsia="Calibri"/>
              </w:rPr>
              <w:t>"Beschreibung aller dem Stift zu Ellwangen zu Lehen relevirender und von den Freyherrn von Wöllwarth auf Lautterburg usw. besitzender Untertannen, Günter und sonstiger Intraden" / 1772</w:t>
            </w:r>
          </w:p>
        </w:tc>
      </w:tr>
      <w:tr w:rsidR="009755F6" w14:paraId="66BF77F1" w14:textId="77777777">
        <w:tc>
          <w:tcPr>
            <w:tcW w:w="770" w:type="dxa"/>
          </w:tcPr>
          <w:p w14:paraId="6903E67B" w14:textId="77777777" w:rsidR="009755F6" w:rsidRDefault="002F4F83">
            <w:pPr>
              <w:widowControl w:val="0"/>
              <w:spacing w:line="240" w:lineRule="auto"/>
              <w:rPr>
                <w:rFonts w:eastAsia="Calibri"/>
              </w:rPr>
            </w:pPr>
            <w:r>
              <w:rPr>
                <w:rFonts w:eastAsia="Calibri"/>
              </w:rPr>
              <w:t>S</w:t>
            </w:r>
          </w:p>
        </w:tc>
        <w:tc>
          <w:tcPr>
            <w:tcW w:w="1818" w:type="dxa"/>
          </w:tcPr>
          <w:p w14:paraId="55ADF624" w14:textId="77777777" w:rsidR="009755F6" w:rsidRDefault="002F4F83">
            <w:pPr>
              <w:widowControl w:val="0"/>
              <w:spacing w:line="240" w:lineRule="auto"/>
              <w:rPr>
                <w:rFonts w:eastAsia="Calibri"/>
              </w:rPr>
            </w:pPr>
            <w:r>
              <w:rPr>
                <w:rFonts w:eastAsia="Calibri"/>
              </w:rPr>
              <w:t>H 224 Bd. 50</w:t>
            </w:r>
          </w:p>
        </w:tc>
        <w:tc>
          <w:tcPr>
            <w:tcW w:w="6621" w:type="dxa"/>
          </w:tcPr>
          <w:p w14:paraId="0DC8ADC8" w14:textId="77777777" w:rsidR="009755F6" w:rsidRDefault="002F4F83">
            <w:pPr>
              <w:widowControl w:val="0"/>
              <w:spacing w:line="240" w:lineRule="auto"/>
              <w:rPr>
                <w:rFonts w:eastAsia="Calibri"/>
              </w:rPr>
            </w:pPr>
            <w:r>
              <w:rPr>
                <w:rFonts w:eastAsia="Calibri"/>
              </w:rPr>
              <w:t xml:space="preserve">Lagerbücher der Klöster und Stifte, Anfangsbuchstaben G: Gotteszell-Groggental  / 1455 – 1713 </w:t>
            </w:r>
          </w:p>
        </w:tc>
      </w:tr>
      <w:tr w:rsidR="009755F6" w14:paraId="67EC9C83" w14:textId="77777777">
        <w:tc>
          <w:tcPr>
            <w:tcW w:w="770" w:type="dxa"/>
          </w:tcPr>
          <w:p w14:paraId="5A6951C9" w14:textId="77777777" w:rsidR="009755F6" w:rsidRDefault="009755F6">
            <w:pPr>
              <w:widowControl w:val="0"/>
              <w:spacing w:line="240" w:lineRule="auto"/>
              <w:rPr>
                <w:rFonts w:eastAsia="Calibri"/>
              </w:rPr>
            </w:pPr>
          </w:p>
        </w:tc>
        <w:tc>
          <w:tcPr>
            <w:tcW w:w="1818" w:type="dxa"/>
          </w:tcPr>
          <w:p w14:paraId="157361D1" w14:textId="77777777" w:rsidR="009755F6" w:rsidRDefault="009755F6">
            <w:pPr>
              <w:widowControl w:val="0"/>
              <w:spacing w:line="240" w:lineRule="auto"/>
              <w:rPr>
                <w:rFonts w:eastAsia="Calibri"/>
              </w:rPr>
            </w:pPr>
          </w:p>
        </w:tc>
        <w:tc>
          <w:tcPr>
            <w:tcW w:w="6621" w:type="dxa"/>
          </w:tcPr>
          <w:p w14:paraId="067C4195" w14:textId="77777777" w:rsidR="009755F6" w:rsidRDefault="009755F6">
            <w:pPr>
              <w:widowControl w:val="0"/>
              <w:spacing w:line="240" w:lineRule="auto"/>
              <w:rPr>
                <w:rFonts w:eastAsia="Calibri"/>
              </w:rPr>
            </w:pPr>
          </w:p>
        </w:tc>
      </w:tr>
      <w:tr w:rsidR="009755F6" w14:paraId="4BC91256" w14:textId="77777777">
        <w:tc>
          <w:tcPr>
            <w:tcW w:w="770" w:type="dxa"/>
          </w:tcPr>
          <w:p w14:paraId="7B3D2DF2" w14:textId="77777777" w:rsidR="009755F6" w:rsidRDefault="002F4F83">
            <w:pPr>
              <w:widowControl w:val="0"/>
              <w:spacing w:line="240" w:lineRule="auto"/>
              <w:rPr>
                <w:rFonts w:eastAsia="Calibri"/>
              </w:rPr>
            </w:pPr>
            <w:r>
              <w:rPr>
                <w:rFonts w:eastAsia="Calibri"/>
              </w:rPr>
              <w:t>LU</w:t>
            </w:r>
          </w:p>
        </w:tc>
        <w:tc>
          <w:tcPr>
            <w:tcW w:w="1818" w:type="dxa"/>
          </w:tcPr>
          <w:p w14:paraId="75188D61" w14:textId="77777777" w:rsidR="009755F6" w:rsidRDefault="002F4F83">
            <w:pPr>
              <w:widowControl w:val="0"/>
              <w:spacing w:line="240" w:lineRule="auto"/>
              <w:rPr>
                <w:rFonts w:eastAsia="Calibri"/>
              </w:rPr>
            </w:pPr>
            <w:r>
              <w:rPr>
                <w:rFonts w:eastAsia="Calibri"/>
              </w:rPr>
              <w:t>B 177 S U 1172</w:t>
            </w:r>
          </w:p>
        </w:tc>
        <w:tc>
          <w:tcPr>
            <w:tcW w:w="6621" w:type="dxa"/>
          </w:tcPr>
          <w:p w14:paraId="49F4B4CE" w14:textId="77777777" w:rsidR="009755F6" w:rsidRDefault="002F4F83">
            <w:pPr>
              <w:widowControl w:val="0"/>
              <w:spacing w:line="240" w:lineRule="auto"/>
              <w:rPr>
                <w:rFonts w:eastAsia="Calibri"/>
              </w:rPr>
            </w:pPr>
            <w:r>
              <w:rPr>
                <w:noProof/>
                <w:lang w:eastAsia="de-DE"/>
              </w:rPr>
              <w:drawing>
                <wp:anchor distT="0" distB="0" distL="114300" distR="114300" simplePos="0" relativeHeight="60" behindDoc="0" locked="0" layoutInCell="1" allowOverlap="1" wp14:anchorId="0934686B" wp14:editId="3A968E63">
                  <wp:simplePos x="0" y="0"/>
                  <wp:positionH relativeFrom="column">
                    <wp:posOffset>2889885</wp:posOffset>
                  </wp:positionH>
                  <wp:positionV relativeFrom="paragraph">
                    <wp:posOffset>34290</wp:posOffset>
                  </wp:positionV>
                  <wp:extent cx="1148080" cy="833120"/>
                  <wp:effectExtent l="0" t="0" r="0" b="0"/>
                  <wp:wrapSquare wrapText="bothSides"/>
                  <wp:docPr id="60" name="Bild 908" descr="Vorschaubil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908" descr="Vorschaubild">
                            <a:hlinkClick r:id="rId117"/>
                          </pic:cNvPr>
                          <pic:cNvPicPr>
                            <a:picLocks noChangeAspect="1" noChangeArrowheads="1"/>
                          </pic:cNvPicPr>
                        </pic:nvPicPr>
                        <pic:blipFill>
                          <a:blip r:embed="rId118"/>
                          <a:stretch>
                            <a:fillRect/>
                          </a:stretch>
                        </pic:blipFill>
                        <pic:spPr bwMode="auto">
                          <a:xfrm>
                            <a:off x="0" y="0"/>
                            <a:ext cx="1148080" cy="833120"/>
                          </a:xfrm>
                          <a:prstGeom prst="rect">
                            <a:avLst/>
                          </a:prstGeom>
                        </pic:spPr>
                      </pic:pic>
                    </a:graphicData>
                  </a:graphic>
                </wp:anchor>
              </w:drawing>
            </w:r>
            <w:r>
              <w:rPr>
                <w:rFonts w:eastAsia="Calibri"/>
              </w:rPr>
              <w:t>Lorenz Fuchs von Unterböbingen und Marx von Buch beurkunden als Großväter und Vormünder der Kinder des verstorbenen jungen Marx zu Buch und der Barbara Fuchsin, dass sie drei Jauchert Ackers, die jung Marx als Eigentum hinterlassen hat, für 20 Gulden an rückständigem Handlohn in das Gut zu Buch, das von Prior und Konvent des Augustinerklosters zu Lehen geht, übergeben haben. / Freitag nach Mitfasten 1505</w:t>
            </w:r>
          </w:p>
        </w:tc>
      </w:tr>
      <w:tr w:rsidR="009755F6" w14:paraId="7B7D19E2" w14:textId="77777777">
        <w:tc>
          <w:tcPr>
            <w:tcW w:w="770" w:type="dxa"/>
          </w:tcPr>
          <w:p w14:paraId="7BD13C5D" w14:textId="77777777" w:rsidR="009755F6" w:rsidRDefault="002F4F83">
            <w:pPr>
              <w:widowControl w:val="0"/>
              <w:spacing w:line="240" w:lineRule="auto"/>
              <w:rPr>
                <w:rFonts w:eastAsia="Calibri"/>
              </w:rPr>
            </w:pPr>
            <w:r>
              <w:rPr>
                <w:rFonts w:eastAsia="Calibri"/>
              </w:rPr>
              <w:t>LU</w:t>
            </w:r>
          </w:p>
        </w:tc>
        <w:tc>
          <w:tcPr>
            <w:tcW w:w="1818" w:type="dxa"/>
          </w:tcPr>
          <w:p w14:paraId="2505B4CC" w14:textId="77777777" w:rsidR="009755F6" w:rsidRDefault="002F4F83">
            <w:pPr>
              <w:widowControl w:val="0"/>
              <w:spacing w:line="240" w:lineRule="auto"/>
              <w:rPr>
                <w:rFonts w:eastAsia="Calibri"/>
              </w:rPr>
            </w:pPr>
            <w:r>
              <w:rPr>
                <w:rFonts w:eastAsia="Calibri"/>
              </w:rPr>
              <w:t>B 177 S U 1312</w:t>
            </w:r>
          </w:p>
        </w:tc>
        <w:tc>
          <w:tcPr>
            <w:tcW w:w="6621" w:type="dxa"/>
          </w:tcPr>
          <w:p w14:paraId="66F5B712" w14:textId="77777777" w:rsidR="009755F6" w:rsidRDefault="002F4F83">
            <w:pPr>
              <w:widowControl w:val="0"/>
              <w:spacing w:line="240" w:lineRule="auto"/>
              <w:rPr>
                <w:rFonts w:eastAsia="Calibri"/>
              </w:rPr>
            </w:pPr>
            <w:r>
              <w:rPr>
                <w:noProof/>
                <w:lang w:eastAsia="de-DE"/>
              </w:rPr>
              <w:drawing>
                <wp:anchor distT="0" distB="0" distL="114300" distR="114300" simplePos="0" relativeHeight="61" behindDoc="0" locked="0" layoutInCell="1" allowOverlap="1" wp14:anchorId="3CE14AAD" wp14:editId="29FA991A">
                  <wp:simplePos x="0" y="0"/>
                  <wp:positionH relativeFrom="column">
                    <wp:posOffset>2860040</wp:posOffset>
                  </wp:positionH>
                  <wp:positionV relativeFrom="paragraph">
                    <wp:posOffset>635</wp:posOffset>
                  </wp:positionV>
                  <wp:extent cx="1148080" cy="670560"/>
                  <wp:effectExtent l="0" t="0" r="0" b="0"/>
                  <wp:wrapSquare wrapText="bothSides"/>
                  <wp:docPr id="61" name="Bild 918" descr="Vorschaubil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918" descr="Vorschaubild">
                            <a:hlinkClick r:id="rId119"/>
                          </pic:cNvPr>
                          <pic:cNvPicPr>
                            <a:picLocks noChangeAspect="1" noChangeArrowheads="1"/>
                          </pic:cNvPicPr>
                        </pic:nvPicPr>
                        <pic:blipFill>
                          <a:blip r:embed="rId120"/>
                          <a:stretch>
                            <a:fillRect/>
                          </a:stretch>
                        </pic:blipFill>
                        <pic:spPr bwMode="auto">
                          <a:xfrm>
                            <a:off x="0" y="0"/>
                            <a:ext cx="1148080" cy="670560"/>
                          </a:xfrm>
                          <a:prstGeom prst="rect">
                            <a:avLst/>
                          </a:prstGeom>
                        </pic:spPr>
                      </pic:pic>
                    </a:graphicData>
                  </a:graphic>
                </wp:anchor>
              </w:drawing>
            </w:r>
            <w:r>
              <w:rPr>
                <w:rFonts w:eastAsia="Calibri"/>
              </w:rPr>
              <w:t>Hans Burckhart auf der Hirschmühle anstatt seiner Ehefrau Christina Wernerin, Leonhard Widmann zu Unterböbingen anstatt seiner Ehefrau Anna Wernerin, Balthasar Pfister von Iggingen anstatt seiner Ehefrau Barbara Wernerin, Paul Scheurer auf St. Elisabethenberg anstatt seiner Ehefrau Maria Wernerin, Werner Wernit zu Herlikofen, als Wolf Werners Tochtermänner und Söhne, verkaufen an Leonhard Stumpp zu Hussenhofen ihre Behausung samt Gärtlein dabei, die sie einst von Leonhard Wamseler zu Hussenhofen erkauft haben, um 60 Gulden. / Mittwoch nach Ostern 1582</w:t>
            </w:r>
          </w:p>
        </w:tc>
      </w:tr>
    </w:tbl>
    <w:p w14:paraId="0956E5F8"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046BE3E7" w14:textId="77777777">
        <w:tc>
          <w:tcPr>
            <w:tcW w:w="770" w:type="dxa"/>
          </w:tcPr>
          <w:p w14:paraId="65C1201A"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3CF96A73" w14:textId="77777777" w:rsidR="009755F6" w:rsidRDefault="002F4F83">
            <w:pPr>
              <w:widowControl w:val="0"/>
              <w:spacing w:line="240" w:lineRule="auto"/>
              <w:rPr>
                <w:rFonts w:eastAsia="Calibri"/>
              </w:rPr>
            </w:pPr>
            <w:r>
              <w:rPr>
                <w:rFonts w:eastAsia="Calibri"/>
              </w:rPr>
              <w:t>B 177 S U 1353</w:t>
            </w:r>
          </w:p>
        </w:tc>
        <w:tc>
          <w:tcPr>
            <w:tcW w:w="6621" w:type="dxa"/>
          </w:tcPr>
          <w:p w14:paraId="477591EC" w14:textId="77777777" w:rsidR="009755F6" w:rsidRDefault="002F4F83">
            <w:pPr>
              <w:widowControl w:val="0"/>
              <w:spacing w:line="240" w:lineRule="auto"/>
              <w:rPr>
                <w:rFonts w:eastAsia="Calibri"/>
              </w:rPr>
            </w:pPr>
            <w:r>
              <w:rPr>
                <w:noProof/>
                <w:lang w:eastAsia="de-DE"/>
              </w:rPr>
              <w:drawing>
                <wp:anchor distT="0" distB="0" distL="114300" distR="114300" simplePos="0" relativeHeight="62" behindDoc="0" locked="0" layoutInCell="1" allowOverlap="1" wp14:anchorId="0DD05483" wp14:editId="0C46E5CF">
                  <wp:simplePos x="0" y="0"/>
                  <wp:positionH relativeFrom="column">
                    <wp:posOffset>2889885</wp:posOffset>
                  </wp:positionH>
                  <wp:positionV relativeFrom="paragraph">
                    <wp:posOffset>68580</wp:posOffset>
                  </wp:positionV>
                  <wp:extent cx="1148080" cy="751840"/>
                  <wp:effectExtent l="0" t="0" r="0" b="0"/>
                  <wp:wrapSquare wrapText="bothSides"/>
                  <wp:docPr id="62" name="Bild 930" descr="Vorschaubil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930" descr="Vorschaubild">
                            <a:hlinkClick r:id="rId121"/>
                          </pic:cNvPr>
                          <pic:cNvPicPr>
                            <a:picLocks noChangeAspect="1" noChangeArrowheads="1"/>
                          </pic:cNvPicPr>
                        </pic:nvPicPr>
                        <pic:blipFill>
                          <a:blip r:embed="rId122"/>
                          <a:stretch>
                            <a:fillRect/>
                          </a:stretch>
                        </pic:blipFill>
                        <pic:spPr bwMode="auto">
                          <a:xfrm>
                            <a:off x="0" y="0"/>
                            <a:ext cx="1148080" cy="751840"/>
                          </a:xfrm>
                          <a:prstGeom prst="rect">
                            <a:avLst/>
                          </a:prstGeom>
                        </pic:spPr>
                      </pic:pic>
                    </a:graphicData>
                  </a:graphic>
                </wp:anchor>
              </w:drawing>
            </w:r>
            <w:r>
              <w:rPr>
                <w:rFonts w:eastAsia="Calibri"/>
              </w:rPr>
              <w:t>Valentin und Martin Schopf, Gebrüder, und Hans Waldenmayr, der Müller, Bürger zu Gmünd, verkaufen an Bürgermeister und Rat zu Gmünd ihren Hof zu Buch, den Heinz Hans inne hat, ihren Hof zu Iggingen, den Matheis Schurer baut, ihren Hof zu Iggingen, den Anna Barthar baut, ihre Schmiede zu Iggingen, die Valentin Schmid innehat, die Hälfte am Hirten- und Flurhaiamt zu Iggingen, ihren Hof Rotstutz, genannt der Knollenhof, zu Unterböbingen, den Wolf Hertzer baut, und den Hof zu Unterböbingen, den Hans Fuchs innehat, alles zu Lehen rührend von Ulrich von Rechberg zu Hohenrechberg außer dem zuletzt genannten Hof, um 2350 Gulden rheinisch. / Freitag nach Reminiscere 1542</w:t>
            </w:r>
          </w:p>
        </w:tc>
      </w:tr>
      <w:tr w:rsidR="009755F6" w14:paraId="0D997D78" w14:textId="77777777">
        <w:tc>
          <w:tcPr>
            <w:tcW w:w="770" w:type="dxa"/>
          </w:tcPr>
          <w:p w14:paraId="3A12CE3D" w14:textId="77777777" w:rsidR="009755F6" w:rsidRDefault="002F4F83">
            <w:pPr>
              <w:widowControl w:val="0"/>
              <w:spacing w:line="240" w:lineRule="auto"/>
              <w:rPr>
                <w:rFonts w:eastAsia="Calibri"/>
              </w:rPr>
            </w:pPr>
            <w:r>
              <w:rPr>
                <w:rFonts w:eastAsia="Calibri"/>
              </w:rPr>
              <w:t>LU</w:t>
            </w:r>
          </w:p>
        </w:tc>
        <w:tc>
          <w:tcPr>
            <w:tcW w:w="1818" w:type="dxa"/>
          </w:tcPr>
          <w:p w14:paraId="7E7ED246" w14:textId="77777777" w:rsidR="009755F6" w:rsidRDefault="002F4F83">
            <w:pPr>
              <w:widowControl w:val="0"/>
              <w:spacing w:line="240" w:lineRule="auto"/>
              <w:rPr>
                <w:rFonts w:eastAsia="Calibri"/>
              </w:rPr>
            </w:pPr>
            <w:r>
              <w:rPr>
                <w:rFonts w:eastAsia="Calibri"/>
              </w:rPr>
              <w:t>B 177 S U 1811</w:t>
            </w:r>
          </w:p>
        </w:tc>
        <w:tc>
          <w:tcPr>
            <w:tcW w:w="6621" w:type="dxa"/>
          </w:tcPr>
          <w:p w14:paraId="6255B8A5" w14:textId="77777777" w:rsidR="009755F6" w:rsidRDefault="002F4F83">
            <w:pPr>
              <w:widowControl w:val="0"/>
              <w:spacing w:line="240" w:lineRule="auto"/>
              <w:rPr>
                <w:rFonts w:eastAsia="Calibri"/>
              </w:rPr>
            </w:pPr>
            <w:r>
              <w:rPr>
                <w:noProof/>
                <w:lang w:eastAsia="de-DE"/>
              </w:rPr>
              <w:drawing>
                <wp:anchor distT="0" distB="0" distL="114300" distR="114300" simplePos="0" relativeHeight="63" behindDoc="0" locked="0" layoutInCell="1" allowOverlap="1" wp14:anchorId="16EADCDD" wp14:editId="4B27D9A2">
                  <wp:simplePos x="0" y="0"/>
                  <wp:positionH relativeFrom="column">
                    <wp:posOffset>2889885</wp:posOffset>
                  </wp:positionH>
                  <wp:positionV relativeFrom="paragraph">
                    <wp:posOffset>635</wp:posOffset>
                  </wp:positionV>
                  <wp:extent cx="1148080" cy="711200"/>
                  <wp:effectExtent l="0" t="0" r="0" b="0"/>
                  <wp:wrapSquare wrapText="bothSides"/>
                  <wp:docPr id="63" name="Bild 971" descr="Vorschaubil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 971" descr="Vorschaubild">
                            <a:hlinkClick r:id="rId123"/>
                          </pic:cNvPr>
                          <pic:cNvPicPr>
                            <a:picLocks noChangeAspect="1" noChangeArrowheads="1"/>
                          </pic:cNvPicPr>
                        </pic:nvPicPr>
                        <pic:blipFill>
                          <a:blip r:embed="rId124"/>
                          <a:stretch>
                            <a:fillRect/>
                          </a:stretch>
                        </pic:blipFill>
                        <pic:spPr bwMode="auto">
                          <a:xfrm>
                            <a:off x="0" y="0"/>
                            <a:ext cx="1148080" cy="711200"/>
                          </a:xfrm>
                          <a:prstGeom prst="rect">
                            <a:avLst/>
                          </a:prstGeom>
                        </pic:spPr>
                      </pic:pic>
                    </a:graphicData>
                  </a:graphic>
                </wp:anchor>
              </w:drawing>
            </w:r>
            <w:r>
              <w:rPr>
                <w:rFonts w:eastAsia="Calibri"/>
              </w:rPr>
              <w:t>Berthold der Bökelin, Bürger zu Schorndorf, verkauft an Priorin und Konvent zu Gotteszell, die bisher von ihm gehabten 16 Schilling Heller Zins aus ihrem Hofe zu Unterböbingen, den Rülin baut, und aus des Spielmanns Hube daselbst um 21 Pfund Heller und setzt zu Bürgen Konrad im Steinhaus d.A. und Siegfried den Heberling, Bürger zu Gmünd. / Berthold der Bökelin, Bürger zu Schorndorf / 1362</w:t>
            </w:r>
          </w:p>
        </w:tc>
      </w:tr>
      <w:tr w:rsidR="009755F6" w14:paraId="2E395010" w14:textId="77777777">
        <w:tc>
          <w:tcPr>
            <w:tcW w:w="770" w:type="dxa"/>
          </w:tcPr>
          <w:p w14:paraId="546F0ACE" w14:textId="77777777" w:rsidR="009755F6" w:rsidRDefault="002F4F83">
            <w:pPr>
              <w:widowControl w:val="0"/>
              <w:spacing w:line="240" w:lineRule="auto"/>
              <w:rPr>
                <w:rFonts w:eastAsia="Calibri"/>
              </w:rPr>
            </w:pPr>
            <w:r>
              <w:rPr>
                <w:rFonts w:eastAsia="Calibri"/>
              </w:rPr>
              <w:t>LU</w:t>
            </w:r>
          </w:p>
        </w:tc>
        <w:tc>
          <w:tcPr>
            <w:tcW w:w="1818" w:type="dxa"/>
          </w:tcPr>
          <w:p w14:paraId="42FE731A" w14:textId="77777777" w:rsidR="009755F6" w:rsidRDefault="002F4F83">
            <w:pPr>
              <w:widowControl w:val="0"/>
              <w:spacing w:line="240" w:lineRule="auto"/>
              <w:rPr>
                <w:rFonts w:eastAsia="Calibri"/>
              </w:rPr>
            </w:pPr>
            <w:r>
              <w:rPr>
                <w:rFonts w:eastAsia="Calibri"/>
              </w:rPr>
              <w:t>B 177 S U 1815</w:t>
            </w:r>
          </w:p>
        </w:tc>
        <w:tc>
          <w:tcPr>
            <w:tcW w:w="6621" w:type="dxa"/>
          </w:tcPr>
          <w:p w14:paraId="3692865C" w14:textId="77777777" w:rsidR="009755F6" w:rsidRDefault="002F4F83">
            <w:pPr>
              <w:widowControl w:val="0"/>
              <w:spacing w:line="240" w:lineRule="auto"/>
              <w:rPr>
                <w:rFonts w:eastAsia="Calibri"/>
              </w:rPr>
            </w:pPr>
            <w:r>
              <w:rPr>
                <w:noProof/>
                <w:lang w:eastAsia="de-DE"/>
              </w:rPr>
              <w:drawing>
                <wp:anchor distT="0" distB="0" distL="114300" distR="114300" simplePos="0" relativeHeight="64" behindDoc="0" locked="0" layoutInCell="1" allowOverlap="1" wp14:anchorId="52D50367" wp14:editId="50F0614E">
                  <wp:simplePos x="0" y="0"/>
                  <wp:positionH relativeFrom="column">
                    <wp:posOffset>2889885</wp:posOffset>
                  </wp:positionH>
                  <wp:positionV relativeFrom="paragraph">
                    <wp:posOffset>635</wp:posOffset>
                  </wp:positionV>
                  <wp:extent cx="1148080" cy="863600"/>
                  <wp:effectExtent l="0" t="0" r="0" b="0"/>
                  <wp:wrapSquare wrapText="bothSides"/>
                  <wp:docPr id="64" name="Bild 992" descr="Vorschaubil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992" descr="Vorschaubild">
                            <a:hlinkClick r:id="rId125"/>
                          </pic:cNvPr>
                          <pic:cNvPicPr>
                            <a:picLocks noChangeAspect="1" noChangeArrowheads="1"/>
                          </pic:cNvPicPr>
                        </pic:nvPicPr>
                        <pic:blipFill>
                          <a:blip r:embed="rId126"/>
                          <a:stretch>
                            <a:fillRect/>
                          </a:stretch>
                        </pic:blipFill>
                        <pic:spPr bwMode="auto">
                          <a:xfrm>
                            <a:off x="0" y="0"/>
                            <a:ext cx="1148080" cy="863600"/>
                          </a:xfrm>
                          <a:prstGeom prst="rect">
                            <a:avLst/>
                          </a:prstGeom>
                        </pic:spPr>
                      </pic:pic>
                    </a:graphicData>
                  </a:graphic>
                </wp:anchor>
              </w:drawing>
            </w:r>
            <w:r>
              <w:rPr>
                <w:rFonts w:eastAsia="Calibri"/>
              </w:rPr>
              <w:t>Lux Heynn von Unterböbingen verkauft an Wolfgang Hertzer sein Lehen zu Unterböbingen mit verschiedenen Güterstücken um 190 Gulden rheinisch. / Montag nach Thomas 1511</w:t>
            </w:r>
          </w:p>
        </w:tc>
      </w:tr>
      <w:tr w:rsidR="009755F6" w14:paraId="14A4257F" w14:textId="77777777">
        <w:tc>
          <w:tcPr>
            <w:tcW w:w="770" w:type="dxa"/>
          </w:tcPr>
          <w:p w14:paraId="67C14B14" w14:textId="77777777" w:rsidR="009755F6" w:rsidRDefault="002F4F83">
            <w:pPr>
              <w:widowControl w:val="0"/>
              <w:spacing w:line="240" w:lineRule="auto"/>
              <w:rPr>
                <w:rFonts w:eastAsia="Calibri"/>
              </w:rPr>
            </w:pPr>
            <w:r>
              <w:rPr>
                <w:rFonts w:eastAsia="Calibri"/>
              </w:rPr>
              <w:t>LU</w:t>
            </w:r>
          </w:p>
        </w:tc>
        <w:tc>
          <w:tcPr>
            <w:tcW w:w="1818" w:type="dxa"/>
          </w:tcPr>
          <w:p w14:paraId="7D6A333A" w14:textId="77777777" w:rsidR="009755F6" w:rsidRDefault="002F4F83">
            <w:pPr>
              <w:widowControl w:val="0"/>
              <w:spacing w:line="240" w:lineRule="auto"/>
              <w:rPr>
                <w:rFonts w:eastAsia="Calibri"/>
              </w:rPr>
            </w:pPr>
            <w:r>
              <w:rPr>
                <w:rFonts w:eastAsia="Calibri"/>
              </w:rPr>
              <w:t>B 177 S U 1817</w:t>
            </w:r>
          </w:p>
        </w:tc>
        <w:tc>
          <w:tcPr>
            <w:tcW w:w="6621" w:type="dxa"/>
          </w:tcPr>
          <w:p w14:paraId="6E3C26A9" w14:textId="77777777" w:rsidR="009755F6" w:rsidRDefault="002F4F83">
            <w:pPr>
              <w:widowControl w:val="0"/>
              <w:spacing w:line="240" w:lineRule="auto"/>
              <w:rPr>
                <w:rFonts w:eastAsia="Calibri"/>
              </w:rPr>
            </w:pPr>
            <w:r>
              <w:rPr>
                <w:noProof/>
                <w:lang w:eastAsia="de-DE"/>
              </w:rPr>
              <w:drawing>
                <wp:anchor distT="0" distB="0" distL="114300" distR="114300" simplePos="0" relativeHeight="65" behindDoc="0" locked="0" layoutInCell="1" allowOverlap="1" wp14:anchorId="30D1D3D7" wp14:editId="7CB8A529">
                  <wp:simplePos x="0" y="0"/>
                  <wp:positionH relativeFrom="column">
                    <wp:posOffset>2889250</wp:posOffset>
                  </wp:positionH>
                  <wp:positionV relativeFrom="paragraph">
                    <wp:posOffset>24765</wp:posOffset>
                  </wp:positionV>
                  <wp:extent cx="1148080" cy="843280"/>
                  <wp:effectExtent l="0" t="0" r="0" b="0"/>
                  <wp:wrapSquare wrapText="bothSides"/>
                  <wp:docPr id="65" name="Bild 1004" descr="Vorschaubild">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 1004" descr="Vorschaubild">
                            <a:hlinkClick r:id="rId127"/>
                          </pic:cNvPr>
                          <pic:cNvPicPr>
                            <a:picLocks noChangeAspect="1" noChangeArrowheads="1"/>
                          </pic:cNvPicPr>
                        </pic:nvPicPr>
                        <pic:blipFill>
                          <a:blip r:embed="rId128"/>
                          <a:stretch>
                            <a:fillRect/>
                          </a:stretch>
                        </pic:blipFill>
                        <pic:spPr bwMode="auto">
                          <a:xfrm>
                            <a:off x="0" y="0"/>
                            <a:ext cx="1148080" cy="843280"/>
                          </a:xfrm>
                          <a:prstGeom prst="rect">
                            <a:avLst/>
                          </a:prstGeom>
                        </pic:spPr>
                      </pic:pic>
                    </a:graphicData>
                  </a:graphic>
                </wp:anchor>
              </w:drawing>
            </w:r>
            <w:r>
              <w:rPr>
                <w:rFonts w:eastAsia="Calibri"/>
              </w:rPr>
              <w:t>Hans Lawman von Lautern verkauft mit Zustimmung seines Schwiegersohns Hans Rauch von Lautern sein Lehen zu Unterböbingen, das Hans Grym baut, an Valentin Schopff, der Maler, Bürger zu Gmünd, um 240 Gulden rheinisch. / Freitag nach Michel 1518</w:t>
            </w:r>
          </w:p>
        </w:tc>
      </w:tr>
      <w:tr w:rsidR="009755F6" w14:paraId="37761ABE" w14:textId="77777777">
        <w:tc>
          <w:tcPr>
            <w:tcW w:w="770" w:type="dxa"/>
          </w:tcPr>
          <w:p w14:paraId="783F359A" w14:textId="77777777" w:rsidR="009755F6" w:rsidRDefault="002F4F83">
            <w:pPr>
              <w:widowControl w:val="0"/>
              <w:spacing w:line="240" w:lineRule="auto"/>
              <w:rPr>
                <w:rFonts w:eastAsia="Calibri"/>
              </w:rPr>
            </w:pPr>
            <w:r>
              <w:rPr>
                <w:rFonts w:eastAsia="Calibri"/>
              </w:rPr>
              <w:t>LU</w:t>
            </w:r>
          </w:p>
        </w:tc>
        <w:tc>
          <w:tcPr>
            <w:tcW w:w="1818" w:type="dxa"/>
          </w:tcPr>
          <w:p w14:paraId="2BF84531" w14:textId="77777777" w:rsidR="009755F6" w:rsidRDefault="002F4F83">
            <w:pPr>
              <w:widowControl w:val="0"/>
              <w:spacing w:line="240" w:lineRule="auto"/>
              <w:rPr>
                <w:rFonts w:eastAsia="Calibri"/>
              </w:rPr>
            </w:pPr>
            <w:r>
              <w:rPr>
                <w:rFonts w:eastAsia="Calibri"/>
              </w:rPr>
              <w:t>B 177 S U 1822</w:t>
            </w:r>
          </w:p>
        </w:tc>
        <w:tc>
          <w:tcPr>
            <w:tcW w:w="6621" w:type="dxa"/>
          </w:tcPr>
          <w:p w14:paraId="6E83202C" w14:textId="77777777" w:rsidR="009755F6" w:rsidRDefault="002F4F83">
            <w:pPr>
              <w:widowControl w:val="0"/>
              <w:spacing w:line="240" w:lineRule="auto"/>
              <w:rPr>
                <w:rFonts w:eastAsia="Calibri"/>
              </w:rPr>
            </w:pPr>
            <w:r>
              <w:rPr>
                <w:noProof/>
                <w:lang w:eastAsia="de-DE"/>
              </w:rPr>
              <w:drawing>
                <wp:anchor distT="0" distB="0" distL="114300" distR="114300" simplePos="0" relativeHeight="66" behindDoc="0" locked="0" layoutInCell="1" allowOverlap="1" wp14:anchorId="52A50FBA" wp14:editId="215939E6">
                  <wp:simplePos x="0" y="0"/>
                  <wp:positionH relativeFrom="column">
                    <wp:posOffset>2889885</wp:posOffset>
                  </wp:positionH>
                  <wp:positionV relativeFrom="paragraph">
                    <wp:posOffset>44450</wp:posOffset>
                  </wp:positionV>
                  <wp:extent cx="1148080" cy="934720"/>
                  <wp:effectExtent l="0" t="0" r="0" b="0"/>
                  <wp:wrapSquare wrapText="bothSides"/>
                  <wp:docPr id="66" name="Bild 1036" descr="Vorschaubild">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 1036" descr="Vorschaubild">
                            <a:hlinkClick r:id="rId129"/>
                          </pic:cNvPr>
                          <pic:cNvPicPr>
                            <a:picLocks noChangeAspect="1" noChangeArrowheads="1"/>
                          </pic:cNvPicPr>
                        </pic:nvPicPr>
                        <pic:blipFill>
                          <a:blip r:embed="rId130"/>
                          <a:stretch>
                            <a:fillRect/>
                          </a:stretch>
                        </pic:blipFill>
                        <pic:spPr bwMode="auto">
                          <a:xfrm>
                            <a:off x="0" y="0"/>
                            <a:ext cx="1148080" cy="934720"/>
                          </a:xfrm>
                          <a:prstGeom prst="rect">
                            <a:avLst/>
                          </a:prstGeom>
                        </pic:spPr>
                      </pic:pic>
                    </a:graphicData>
                  </a:graphic>
                </wp:anchor>
              </w:drawing>
            </w:r>
            <w:r>
              <w:rPr>
                <w:rFonts w:eastAsia="Calibri"/>
              </w:rPr>
              <w:t>Jörg Hasenmayer und Hans Mayer, beide zu Mögglingen sesshaft, als Pfleger der sieben Kinder des ersteren, verkaufen an Melchior Hertzer zu Unterböbingen ihrer Pflegkinder Garten samt Hofstatt dabei und 1 Jauchert Ackers zu Unterböbingen um 351 Gulden. / 21. März 1571</w:t>
            </w:r>
          </w:p>
        </w:tc>
      </w:tr>
      <w:tr w:rsidR="009755F6" w14:paraId="70217E46" w14:textId="77777777">
        <w:tc>
          <w:tcPr>
            <w:tcW w:w="770" w:type="dxa"/>
          </w:tcPr>
          <w:p w14:paraId="48ECAE16" w14:textId="77777777" w:rsidR="009755F6" w:rsidRDefault="002F4F83">
            <w:pPr>
              <w:widowControl w:val="0"/>
              <w:spacing w:line="240" w:lineRule="auto"/>
              <w:rPr>
                <w:rFonts w:eastAsia="Calibri"/>
              </w:rPr>
            </w:pPr>
            <w:r>
              <w:rPr>
                <w:rFonts w:eastAsia="Calibri"/>
              </w:rPr>
              <w:t>LU</w:t>
            </w:r>
          </w:p>
        </w:tc>
        <w:tc>
          <w:tcPr>
            <w:tcW w:w="1818" w:type="dxa"/>
          </w:tcPr>
          <w:p w14:paraId="3ADF4B46" w14:textId="77777777" w:rsidR="009755F6" w:rsidRDefault="002F4F83">
            <w:pPr>
              <w:widowControl w:val="0"/>
              <w:spacing w:line="240" w:lineRule="auto"/>
              <w:rPr>
                <w:rFonts w:eastAsia="Calibri"/>
              </w:rPr>
            </w:pPr>
            <w:r>
              <w:rPr>
                <w:rFonts w:eastAsia="Calibri"/>
              </w:rPr>
              <w:t>B 177 S U 1823</w:t>
            </w:r>
          </w:p>
        </w:tc>
        <w:tc>
          <w:tcPr>
            <w:tcW w:w="6621" w:type="dxa"/>
          </w:tcPr>
          <w:p w14:paraId="235788A2" w14:textId="77777777" w:rsidR="009755F6" w:rsidRDefault="002F4F83">
            <w:pPr>
              <w:widowControl w:val="0"/>
              <w:spacing w:line="240" w:lineRule="auto"/>
              <w:rPr>
                <w:rFonts w:eastAsia="Calibri"/>
              </w:rPr>
            </w:pPr>
            <w:r>
              <w:rPr>
                <w:noProof/>
                <w:lang w:eastAsia="de-DE"/>
              </w:rPr>
              <w:drawing>
                <wp:anchor distT="0" distB="0" distL="114300" distR="114300" simplePos="0" relativeHeight="67" behindDoc="0" locked="0" layoutInCell="1" allowOverlap="1" wp14:anchorId="770EF289" wp14:editId="137B64A3">
                  <wp:simplePos x="0" y="0"/>
                  <wp:positionH relativeFrom="column">
                    <wp:posOffset>2889885</wp:posOffset>
                  </wp:positionH>
                  <wp:positionV relativeFrom="paragraph">
                    <wp:posOffset>53340</wp:posOffset>
                  </wp:positionV>
                  <wp:extent cx="1148080" cy="701040"/>
                  <wp:effectExtent l="0" t="0" r="0" b="0"/>
                  <wp:wrapSquare wrapText="bothSides"/>
                  <wp:docPr id="67" name="Bild 1041" descr="Vorschaubild">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 1041" descr="Vorschaubild">
                            <a:hlinkClick r:id="rId131"/>
                          </pic:cNvPr>
                          <pic:cNvPicPr>
                            <a:picLocks noChangeAspect="1" noChangeArrowheads="1"/>
                          </pic:cNvPicPr>
                        </pic:nvPicPr>
                        <pic:blipFill>
                          <a:blip r:embed="rId132"/>
                          <a:stretch>
                            <a:fillRect/>
                          </a:stretch>
                        </pic:blipFill>
                        <pic:spPr bwMode="auto">
                          <a:xfrm>
                            <a:off x="0" y="0"/>
                            <a:ext cx="1148080" cy="701040"/>
                          </a:xfrm>
                          <a:prstGeom prst="rect">
                            <a:avLst/>
                          </a:prstGeom>
                        </pic:spPr>
                      </pic:pic>
                    </a:graphicData>
                  </a:graphic>
                </wp:anchor>
              </w:drawing>
            </w:r>
            <w:r>
              <w:rPr>
                <w:rFonts w:eastAsia="Calibri"/>
              </w:rPr>
              <w:t>Melchior Hertzer zu Unterböbingen verkauft an Bürgermeister Melchior Brauch, Stättmeister Heinrich Holtzwart und Heinrich Dapp, alle des Rats zu Gmünd, als St. Katharinen-Pfleger bei den Sondersiechen, seine Behausung, Scheune und Garten samt einem Nebenhäuslein sowie einen Garten und Hofstatt zu Unterböbingen und 1 Jauchert Ackers um 685 Gulden. / Montag nach Palmtag</w:t>
            </w:r>
          </w:p>
        </w:tc>
      </w:tr>
    </w:tbl>
    <w:p w14:paraId="4FF631F3" w14:textId="77777777" w:rsidR="009755F6" w:rsidRDefault="002F4F83">
      <w:r>
        <w:br w:type="page"/>
      </w:r>
    </w:p>
    <w:tbl>
      <w:tblPr>
        <w:tblStyle w:val="Tabellenraster"/>
        <w:tblW w:w="9209" w:type="dxa"/>
        <w:tblLayout w:type="fixed"/>
        <w:tblLook w:val="04A0" w:firstRow="1" w:lastRow="0" w:firstColumn="1" w:lastColumn="0" w:noHBand="0" w:noVBand="1"/>
      </w:tblPr>
      <w:tblGrid>
        <w:gridCol w:w="770"/>
        <w:gridCol w:w="1818"/>
        <w:gridCol w:w="6621"/>
      </w:tblGrid>
      <w:tr w:rsidR="009755F6" w14:paraId="59DD7913" w14:textId="77777777">
        <w:tc>
          <w:tcPr>
            <w:tcW w:w="770" w:type="dxa"/>
          </w:tcPr>
          <w:p w14:paraId="32E70E1F" w14:textId="77777777" w:rsidR="009755F6" w:rsidRDefault="002F4F83">
            <w:pPr>
              <w:pageBreakBefore/>
              <w:widowControl w:val="0"/>
              <w:spacing w:line="240" w:lineRule="auto"/>
              <w:rPr>
                <w:rFonts w:eastAsia="Calibri"/>
              </w:rPr>
            </w:pPr>
            <w:r>
              <w:rPr>
                <w:rFonts w:eastAsia="Calibri"/>
              </w:rPr>
              <w:lastRenderedPageBreak/>
              <w:t>LU</w:t>
            </w:r>
          </w:p>
        </w:tc>
        <w:tc>
          <w:tcPr>
            <w:tcW w:w="1818" w:type="dxa"/>
          </w:tcPr>
          <w:p w14:paraId="651582BE" w14:textId="77777777" w:rsidR="009755F6" w:rsidRDefault="002F4F83">
            <w:pPr>
              <w:widowControl w:val="0"/>
              <w:spacing w:line="240" w:lineRule="auto"/>
              <w:rPr>
                <w:rFonts w:eastAsia="Calibri"/>
              </w:rPr>
            </w:pPr>
            <w:r>
              <w:rPr>
                <w:rFonts w:eastAsia="Calibri"/>
              </w:rPr>
              <w:t>B 177 S U 1826</w:t>
            </w:r>
          </w:p>
        </w:tc>
        <w:tc>
          <w:tcPr>
            <w:tcW w:w="6621" w:type="dxa"/>
          </w:tcPr>
          <w:p w14:paraId="054597CE" w14:textId="77777777" w:rsidR="009755F6" w:rsidRDefault="002F4F83">
            <w:pPr>
              <w:widowControl w:val="0"/>
              <w:spacing w:line="240" w:lineRule="auto"/>
              <w:rPr>
                <w:rFonts w:eastAsia="Calibri"/>
              </w:rPr>
            </w:pPr>
            <w:r>
              <w:rPr>
                <w:noProof/>
                <w:lang w:eastAsia="de-DE"/>
              </w:rPr>
              <w:drawing>
                <wp:anchor distT="0" distB="0" distL="114300" distR="114300" simplePos="0" relativeHeight="68" behindDoc="0" locked="0" layoutInCell="1" allowOverlap="1" wp14:anchorId="7FD08638" wp14:editId="7DBA1DB5">
                  <wp:simplePos x="0" y="0"/>
                  <wp:positionH relativeFrom="column">
                    <wp:posOffset>2889885</wp:posOffset>
                  </wp:positionH>
                  <wp:positionV relativeFrom="paragraph">
                    <wp:posOffset>44450</wp:posOffset>
                  </wp:positionV>
                  <wp:extent cx="1148080" cy="1076960"/>
                  <wp:effectExtent l="0" t="0" r="0" b="0"/>
                  <wp:wrapSquare wrapText="bothSides"/>
                  <wp:docPr id="68" name="Bild 1076" descr="Vorschaubil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 1076" descr="Vorschaubild">
                            <a:hlinkClick r:id="rId133"/>
                          </pic:cNvPr>
                          <pic:cNvPicPr>
                            <a:picLocks noChangeAspect="1" noChangeArrowheads="1"/>
                          </pic:cNvPicPr>
                        </pic:nvPicPr>
                        <pic:blipFill>
                          <a:blip r:embed="rId134"/>
                          <a:stretch>
                            <a:fillRect/>
                          </a:stretch>
                        </pic:blipFill>
                        <pic:spPr bwMode="auto">
                          <a:xfrm>
                            <a:off x="0" y="0"/>
                            <a:ext cx="1148080" cy="1076960"/>
                          </a:xfrm>
                          <a:prstGeom prst="rect">
                            <a:avLst/>
                          </a:prstGeom>
                        </pic:spPr>
                      </pic:pic>
                    </a:graphicData>
                  </a:graphic>
                </wp:anchor>
              </w:drawing>
            </w:r>
            <w:r>
              <w:rPr>
                <w:rFonts w:eastAsia="Calibri"/>
              </w:rPr>
              <w:t>Das Freistift bei St. Stephan zu Augsburg, das von Wilhelm Christoph von Erolzheim das Gut Unterböbingen erkauft hat, einerseits und der Gmünder Magistrat andererseits werden durch eine kaiserliche Kommission, bestehend aus Abt Romanus des freien Reichsstiftshauses St. Ulrich und Afra und dem Augsburger Magistrat in einer Klage ersterer Partei gegen den Gmünder Magistrat in puncto turbatae jurisdictionis des Guts Unterböbingen miteinander verglichen. / 13. Februar 1691</w:t>
            </w:r>
          </w:p>
        </w:tc>
      </w:tr>
      <w:tr w:rsidR="009755F6" w14:paraId="77B9D1F1" w14:textId="77777777">
        <w:tc>
          <w:tcPr>
            <w:tcW w:w="770" w:type="dxa"/>
          </w:tcPr>
          <w:p w14:paraId="207AB36F" w14:textId="77777777" w:rsidR="009755F6" w:rsidRDefault="002F4F83">
            <w:pPr>
              <w:widowControl w:val="0"/>
              <w:spacing w:line="240" w:lineRule="auto"/>
              <w:rPr>
                <w:rFonts w:eastAsia="Calibri"/>
              </w:rPr>
            </w:pPr>
            <w:r>
              <w:rPr>
                <w:rFonts w:eastAsia="Calibri"/>
              </w:rPr>
              <w:t>LU</w:t>
            </w:r>
          </w:p>
        </w:tc>
        <w:tc>
          <w:tcPr>
            <w:tcW w:w="1818" w:type="dxa"/>
          </w:tcPr>
          <w:p w14:paraId="1E426186" w14:textId="77777777" w:rsidR="009755F6" w:rsidRDefault="002F4F83">
            <w:pPr>
              <w:widowControl w:val="0"/>
              <w:spacing w:line="240" w:lineRule="auto"/>
              <w:rPr>
                <w:rFonts w:eastAsia="Calibri"/>
              </w:rPr>
            </w:pPr>
            <w:r>
              <w:rPr>
                <w:rFonts w:eastAsia="Calibri"/>
              </w:rPr>
              <w:t>B 425 Bü 43</w:t>
            </w:r>
          </w:p>
        </w:tc>
        <w:tc>
          <w:tcPr>
            <w:tcW w:w="6621" w:type="dxa"/>
          </w:tcPr>
          <w:p w14:paraId="73A40DFE" w14:textId="77777777" w:rsidR="009755F6" w:rsidRDefault="002F4F83">
            <w:pPr>
              <w:widowControl w:val="0"/>
              <w:spacing w:line="240" w:lineRule="auto"/>
              <w:rPr>
                <w:rFonts w:eastAsia="Calibri"/>
              </w:rPr>
            </w:pPr>
            <w:r>
              <w:rPr>
                <w:rFonts w:eastAsia="Calibri"/>
              </w:rPr>
              <w:t>Ellwangen, Regierung: Lehensachen IV (Untertanen- und Güterlehen) / 1318-1803 / 4.Gutsveränderungen in Waldstetten und Böbingen / Unterböbingen / 1640-1644</w:t>
            </w:r>
          </w:p>
        </w:tc>
      </w:tr>
      <w:tr w:rsidR="009755F6" w14:paraId="56975BE3" w14:textId="77777777">
        <w:tc>
          <w:tcPr>
            <w:tcW w:w="770" w:type="dxa"/>
          </w:tcPr>
          <w:p w14:paraId="2EB7F061" w14:textId="77777777" w:rsidR="009755F6" w:rsidRDefault="002F4F83">
            <w:pPr>
              <w:widowControl w:val="0"/>
              <w:spacing w:line="240" w:lineRule="auto"/>
              <w:rPr>
                <w:rFonts w:eastAsia="Calibri"/>
              </w:rPr>
            </w:pPr>
            <w:r>
              <w:rPr>
                <w:rFonts w:eastAsia="Calibri"/>
              </w:rPr>
              <w:t>LU</w:t>
            </w:r>
          </w:p>
        </w:tc>
        <w:tc>
          <w:tcPr>
            <w:tcW w:w="1818" w:type="dxa"/>
          </w:tcPr>
          <w:p w14:paraId="618D8D62" w14:textId="77777777" w:rsidR="009755F6" w:rsidRDefault="002F4F83">
            <w:pPr>
              <w:widowControl w:val="0"/>
              <w:spacing w:line="240" w:lineRule="auto"/>
              <w:rPr>
                <w:rFonts w:eastAsia="Calibri"/>
              </w:rPr>
            </w:pPr>
            <w:r>
              <w:rPr>
                <w:rFonts w:eastAsia="Calibri"/>
              </w:rPr>
              <w:t>D 5 III Bü 710</w:t>
            </w:r>
          </w:p>
        </w:tc>
        <w:tc>
          <w:tcPr>
            <w:tcW w:w="6621" w:type="dxa"/>
          </w:tcPr>
          <w:p w14:paraId="0E75C1C5" w14:textId="77777777" w:rsidR="009755F6" w:rsidRDefault="002F4F83">
            <w:pPr>
              <w:widowControl w:val="0"/>
              <w:spacing w:line="240" w:lineRule="auto"/>
              <w:rPr>
                <w:rFonts w:eastAsia="Calibri"/>
              </w:rPr>
            </w:pPr>
            <w:r>
              <w:rPr>
                <w:rFonts w:eastAsia="Calibri"/>
              </w:rPr>
              <w:t>Gesuch des Peter Holl, Bauer in Unterböbingen, um Konzession zur Verpfändung seines zum Spital Gmünd fallbaren Guts / 1804</w:t>
            </w:r>
          </w:p>
        </w:tc>
      </w:tr>
      <w:tr w:rsidR="009755F6" w14:paraId="09619977" w14:textId="77777777">
        <w:tc>
          <w:tcPr>
            <w:tcW w:w="770" w:type="dxa"/>
          </w:tcPr>
          <w:p w14:paraId="07ACEB96" w14:textId="77777777" w:rsidR="009755F6" w:rsidRDefault="002F4F83">
            <w:pPr>
              <w:widowControl w:val="0"/>
              <w:spacing w:line="240" w:lineRule="auto"/>
              <w:rPr>
                <w:rFonts w:eastAsia="Calibri"/>
              </w:rPr>
            </w:pPr>
            <w:r>
              <w:rPr>
                <w:rFonts w:eastAsia="Calibri"/>
              </w:rPr>
              <w:t>LU</w:t>
            </w:r>
          </w:p>
        </w:tc>
        <w:tc>
          <w:tcPr>
            <w:tcW w:w="1818" w:type="dxa"/>
          </w:tcPr>
          <w:p w14:paraId="0FD67DFC" w14:textId="77777777" w:rsidR="009755F6" w:rsidRDefault="002F4F83">
            <w:pPr>
              <w:widowControl w:val="0"/>
              <w:spacing w:line="240" w:lineRule="auto"/>
              <w:rPr>
                <w:rFonts w:eastAsia="Calibri"/>
              </w:rPr>
            </w:pPr>
            <w:r>
              <w:rPr>
                <w:rFonts w:eastAsia="Calibri"/>
              </w:rPr>
              <w:t>D 5 III Bü 711</w:t>
            </w:r>
          </w:p>
        </w:tc>
        <w:tc>
          <w:tcPr>
            <w:tcW w:w="6621" w:type="dxa"/>
          </w:tcPr>
          <w:p w14:paraId="32ABF1A2" w14:textId="77777777" w:rsidR="009755F6" w:rsidRDefault="002F4F83">
            <w:pPr>
              <w:widowControl w:val="0"/>
              <w:spacing w:line="240" w:lineRule="auto"/>
              <w:rPr>
                <w:rFonts w:eastAsia="Calibri"/>
              </w:rPr>
            </w:pPr>
            <w:r>
              <w:rPr>
                <w:rFonts w:eastAsia="Calibri"/>
              </w:rPr>
              <w:t>Gesuch des Johann Kolb, Söldner in Unterböbingen, um Konzession zur Verpfändung seines zum Spital Gmünd fallbaren Guts / 1804</w:t>
            </w:r>
          </w:p>
        </w:tc>
      </w:tr>
      <w:tr w:rsidR="009755F6" w14:paraId="3EF23BF1" w14:textId="77777777">
        <w:tc>
          <w:tcPr>
            <w:tcW w:w="770" w:type="dxa"/>
          </w:tcPr>
          <w:p w14:paraId="004913E5" w14:textId="77777777" w:rsidR="009755F6" w:rsidRDefault="002F4F83">
            <w:pPr>
              <w:widowControl w:val="0"/>
              <w:spacing w:line="240" w:lineRule="auto"/>
              <w:rPr>
                <w:rFonts w:eastAsia="Calibri"/>
              </w:rPr>
            </w:pPr>
            <w:r>
              <w:rPr>
                <w:rFonts w:eastAsia="Calibri"/>
              </w:rPr>
              <w:t>LU</w:t>
            </w:r>
          </w:p>
        </w:tc>
        <w:tc>
          <w:tcPr>
            <w:tcW w:w="1818" w:type="dxa"/>
          </w:tcPr>
          <w:p w14:paraId="0E8CEB5F" w14:textId="77777777" w:rsidR="009755F6" w:rsidRDefault="002F4F83">
            <w:pPr>
              <w:widowControl w:val="0"/>
              <w:spacing w:line="240" w:lineRule="auto"/>
              <w:rPr>
                <w:rFonts w:eastAsia="Calibri"/>
              </w:rPr>
            </w:pPr>
            <w:r>
              <w:rPr>
                <w:rFonts w:eastAsia="Calibri"/>
              </w:rPr>
              <w:t>D 5 III Bü 407</w:t>
            </w:r>
          </w:p>
        </w:tc>
        <w:tc>
          <w:tcPr>
            <w:tcW w:w="6621" w:type="dxa"/>
          </w:tcPr>
          <w:p w14:paraId="4F2E5150" w14:textId="77777777" w:rsidR="009755F6" w:rsidRDefault="002F4F83">
            <w:pPr>
              <w:widowControl w:val="0"/>
              <w:spacing w:line="240" w:lineRule="auto"/>
              <w:rPr>
                <w:rFonts w:eastAsia="Calibri"/>
              </w:rPr>
            </w:pPr>
            <w:r>
              <w:rPr>
                <w:rFonts w:eastAsia="Calibri"/>
              </w:rPr>
              <w:t>Verpfändung einiger zum Bürgermeisteramt Gmünd fallbarer Güter des Friedrich Kunz, Bauer in Unterböbingen / 1804</w:t>
            </w:r>
          </w:p>
        </w:tc>
      </w:tr>
      <w:tr w:rsidR="009755F6" w14:paraId="36616062" w14:textId="77777777">
        <w:tc>
          <w:tcPr>
            <w:tcW w:w="770" w:type="dxa"/>
          </w:tcPr>
          <w:p w14:paraId="6DF25C59" w14:textId="77777777" w:rsidR="009755F6" w:rsidRDefault="002F4F83">
            <w:pPr>
              <w:widowControl w:val="0"/>
              <w:spacing w:line="240" w:lineRule="auto"/>
              <w:rPr>
                <w:rFonts w:eastAsia="Calibri"/>
              </w:rPr>
            </w:pPr>
            <w:r>
              <w:rPr>
                <w:rFonts w:eastAsia="Calibri"/>
              </w:rPr>
              <w:t>LU</w:t>
            </w:r>
          </w:p>
        </w:tc>
        <w:tc>
          <w:tcPr>
            <w:tcW w:w="1818" w:type="dxa"/>
          </w:tcPr>
          <w:p w14:paraId="05CDAD55" w14:textId="77777777" w:rsidR="009755F6" w:rsidRDefault="002F4F83">
            <w:pPr>
              <w:widowControl w:val="0"/>
              <w:spacing w:line="240" w:lineRule="auto"/>
              <w:rPr>
                <w:rFonts w:eastAsia="Calibri"/>
              </w:rPr>
            </w:pPr>
            <w:r>
              <w:rPr>
                <w:rFonts w:eastAsia="Calibri"/>
              </w:rPr>
              <w:t>D 5 III Bü 712</w:t>
            </w:r>
          </w:p>
        </w:tc>
        <w:tc>
          <w:tcPr>
            <w:tcW w:w="6621" w:type="dxa"/>
          </w:tcPr>
          <w:p w14:paraId="3E7F580A" w14:textId="77777777" w:rsidR="009755F6" w:rsidRDefault="002F4F83">
            <w:pPr>
              <w:widowControl w:val="0"/>
              <w:spacing w:line="240" w:lineRule="auto"/>
              <w:rPr>
                <w:rFonts w:eastAsia="Calibri"/>
              </w:rPr>
            </w:pPr>
            <w:r>
              <w:rPr>
                <w:rFonts w:eastAsia="Calibri"/>
              </w:rPr>
              <w:t>Gesuch des Anton Schurr, Bauer in Unterböbingen, um Übergabe seines dem Hospital Gmünd fallbaren Hofguts an seinen Sohn Bernhard / 1804</w:t>
            </w:r>
          </w:p>
        </w:tc>
      </w:tr>
      <w:tr w:rsidR="009755F6" w14:paraId="1836EBEA" w14:textId="77777777">
        <w:tc>
          <w:tcPr>
            <w:tcW w:w="770" w:type="dxa"/>
          </w:tcPr>
          <w:p w14:paraId="50BB66E4" w14:textId="77777777" w:rsidR="009755F6" w:rsidRDefault="002F4F83">
            <w:pPr>
              <w:widowControl w:val="0"/>
              <w:spacing w:line="240" w:lineRule="auto"/>
              <w:rPr>
                <w:rFonts w:eastAsia="Calibri"/>
              </w:rPr>
            </w:pPr>
            <w:r>
              <w:rPr>
                <w:rFonts w:eastAsia="Calibri"/>
              </w:rPr>
              <w:t>LU</w:t>
            </w:r>
          </w:p>
        </w:tc>
        <w:tc>
          <w:tcPr>
            <w:tcW w:w="1818" w:type="dxa"/>
          </w:tcPr>
          <w:p w14:paraId="40672A1F" w14:textId="77777777" w:rsidR="009755F6" w:rsidRDefault="002F4F83">
            <w:pPr>
              <w:widowControl w:val="0"/>
              <w:spacing w:line="240" w:lineRule="auto"/>
              <w:rPr>
                <w:rFonts w:eastAsia="Calibri"/>
              </w:rPr>
            </w:pPr>
            <w:r>
              <w:rPr>
                <w:rFonts w:eastAsia="Calibri"/>
              </w:rPr>
              <w:t>D 5 III Bü 709</w:t>
            </w:r>
          </w:p>
        </w:tc>
        <w:tc>
          <w:tcPr>
            <w:tcW w:w="6621" w:type="dxa"/>
          </w:tcPr>
          <w:p w14:paraId="50C7B350" w14:textId="77777777" w:rsidR="009755F6" w:rsidRDefault="002F4F83">
            <w:pPr>
              <w:widowControl w:val="0"/>
              <w:spacing w:line="240" w:lineRule="auto"/>
              <w:rPr>
                <w:rFonts w:eastAsia="Calibri"/>
              </w:rPr>
            </w:pPr>
            <w:r>
              <w:rPr>
                <w:rFonts w:eastAsia="Calibri"/>
              </w:rPr>
              <w:t>Gesuch des Jakob Zimmermann, Gassenwirts in Unterböbingen, um Konzession zur Übergabe seines zum Hospital Gmünd fallbaren Hauses und zweier Gärten an seine Tochter und deren künftigen Ehemann Melchior Barth von Oberböbingen / 1804</w:t>
            </w:r>
          </w:p>
        </w:tc>
      </w:tr>
      <w:tr w:rsidR="009755F6" w14:paraId="2844BB5E" w14:textId="77777777">
        <w:tc>
          <w:tcPr>
            <w:tcW w:w="770" w:type="dxa"/>
          </w:tcPr>
          <w:p w14:paraId="0E054069" w14:textId="77777777" w:rsidR="009755F6" w:rsidRDefault="002F4F83">
            <w:pPr>
              <w:widowControl w:val="0"/>
              <w:spacing w:line="240" w:lineRule="auto"/>
              <w:rPr>
                <w:rFonts w:eastAsia="Calibri"/>
              </w:rPr>
            </w:pPr>
            <w:r>
              <w:rPr>
                <w:rFonts w:eastAsia="Calibri"/>
              </w:rPr>
              <w:t>LU</w:t>
            </w:r>
          </w:p>
        </w:tc>
        <w:tc>
          <w:tcPr>
            <w:tcW w:w="1818" w:type="dxa"/>
          </w:tcPr>
          <w:p w14:paraId="7A84ABCC" w14:textId="77777777" w:rsidR="009755F6" w:rsidRDefault="002F4F83">
            <w:pPr>
              <w:widowControl w:val="0"/>
              <w:spacing w:line="240" w:lineRule="auto"/>
              <w:rPr>
                <w:rFonts w:eastAsia="Calibri"/>
              </w:rPr>
            </w:pPr>
            <w:r>
              <w:rPr>
                <w:rFonts w:eastAsia="Calibri"/>
              </w:rPr>
              <w:t>D 50 Bü 1010</w:t>
            </w:r>
          </w:p>
        </w:tc>
        <w:tc>
          <w:tcPr>
            <w:tcW w:w="6621" w:type="dxa"/>
          </w:tcPr>
          <w:p w14:paraId="4EBF9F07" w14:textId="77777777" w:rsidR="009755F6" w:rsidRDefault="002F4F83">
            <w:pPr>
              <w:widowControl w:val="0"/>
              <w:spacing w:line="240" w:lineRule="auto"/>
              <w:rPr>
                <w:rFonts w:eastAsia="Calibri"/>
              </w:rPr>
            </w:pPr>
            <w:r>
              <w:rPr>
                <w:rFonts w:eastAsia="Calibri"/>
              </w:rPr>
              <w:t>Gesuch des Johannes Hudelmaier von Unterböbingen um Genehmigung zur Verpfändung seines Fallguts / 1806</w:t>
            </w:r>
          </w:p>
        </w:tc>
      </w:tr>
      <w:tr w:rsidR="009755F6" w14:paraId="6495CE22" w14:textId="77777777">
        <w:tc>
          <w:tcPr>
            <w:tcW w:w="770" w:type="dxa"/>
          </w:tcPr>
          <w:p w14:paraId="6FD4C73C" w14:textId="77777777" w:rsidR="009755F6" w:rsidRDefault="002F4F83">
            <w:pPr>
              <w:widowControl w:val="0"/>
              <w:spacing w:line="240" w:lineRule="auto"/>
              <w:rPr>
                <w:rFonts w:eastAsia="Calibri"/>
              </w:rPr>
            </w:pPr>
            <w:r>
              <w:rPr>
                <w:rFonts w:eastAsia="Calibri"/>
              </w:rPr>
              <w:t>LU</w:t>
            </w:r>
          </w:p>
        </w:tc>
        <w:tc>
          <w:tcPr>
            <w:tcW w:w="1818" w:type="dxa"/>
          </w:tcPr>
          <w:p w14:paraId="50EC2A94" w14:textId="77777777" w:rsidR="009755F6" w:rsidRDefault="002F4F83">
            <w:pPr>
              <w:widowControl w:val="0"/>
              <w:spacing w:line="240" w:lineRule="auto"/>
              <w:rPr>
                <w:rFonts w:eastAsia="Calibri"/>
              </w:rPr>
            </w:pPr>
            <w:r>
              <w:rPr>
                <w:rFonts w:eastAsia="Calibri"/>
              </w:rPr>
              <w:t>PL 9/2 U 48</w:t>
            </w:r>
          </w:p>
        </w:tc>
        <w:tc>
          <w:tcPr>
            <w:tcW w:w="6621" w:type="dxa"/>
          </w:tcPr>
          <w:p w14:paraId="0F2A4B42" w14:textId="77777777" w:rsidR="009755F6" w:rsidRDefault="002F4F83">
            <w:pPr>
              <w:widowControl w:val="0"/>
              <w:spacing w:line="240" w:lineRule="auto"/>
              <w:rPr>
                <w:rFonts w:eastAsia="Calibri"/>
              </w:rPr>
            </w:pPr>
            <w:r>
              <w:rPr>
                <w:noProof/>
                <w:lang w:eastAsia="de-DE"/>
              </w:rPr>
              <w:drawing>
                <wp:anchor distT="0" distB="0" distL="114300" distR="114300" simplePos="0" relativeHeight="69" behindDoc="0" locked="0" layoutInCell="1" allowOverlap="1" wp14:anchorId="6812A342" wp14:editId="2E0E1A95">
                  <wp:simplePos x="0" y="0"/>
                  <wp:positionH relativeFrom="column">
                    <wp:posOffset>2889250</wp:posOffset>
                  </wp:positionH>
                  <wp:positionV relativeFrom="paragraph">
                    <wp:posOffset>66675</wp:posOffset>
                  </wp:positionV>
                  <wp:extent cx="1148080" cy="670560"/>
                  <wp:effectExtent l="0" t="0" r="0" b="0"/>
                  <wp:wrapSquare wrapText="bothSides"/>
                  <wp:docPr id="69" name="Bild 370" descr="Vorschaubil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 370" descr="Vorschaubild">
                            <a:hlinkClick r:id="rId59"/>
                          </pic:cNvPr>
                          <pic:cNvPicPr>
                            <a:picLocks noChangeAspect="1" noChangeArrowheads="1"/>
                          </pic:cNvPicPr>
                        </pic:nvPicPr>
                        <pic:blipFill>
                          <a:blip r:embed="rId60"/>
                          <a:stretch>
                            <a:fillRect/>
                          </a:stretch>
                        </pic:blipFill>
                        <pic:spPr bwMode="auto">
                          <a:xfrm>
                            <a:off x="0" y="0"/>
                            <a:ext cx="1148080" cy="670560"/>
                          </a:xfrm>
                          <a:prstGeom prst="rect">
                            <a:avLst/>
                          </a:prstGeom>
                        </pic:spPr>
                      </pic:pic>
                    </a:graphicData>
                  </a:graphic>
                </wp:anchor>
              </w:drawing>
            </w:r>
            <w:r>
              <w:rPr>
                <w:rFonts w:eastAsia="Calibri"/>
              </w:rPr>
              <w:t xml:space="preserve">1541 Sept. 24 (Sa nach Matthäus), Ellwangen 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w:t>
            </w:r>
            <w:proofErr w:type="gramStart"/>
            <w:r>
              <w:rPr>
                <w:rFonts w:eastAsia="Calibri"/>
              </w:rPr>
              <w:t>Perg.,</w:t>
            </w:r>
            <w:proofErr w:type="gramEnd"/>
            <w:r>
              <w:rPr>
                <w:rFonts w:eastAsia="Calibri"/>
              </w:rPr>
              <w:t xml:space="preserve"> besch. - 1 Sg. Abg. - Rv.: ... Laubach Vgl. StAL B 422 U 620 (Lehenrevers)! / 24. September 1541</w:t>
            </w:r>
          </w:p>
        </w:tc>
      </w:tr>
      <w:tr w:rsidR="009755F6" w14:paraId="10B3AD72" w14:textId="77777777">
        <w:tc>
          <w:tcPr>
            <w:tcW w:w="770" w:type="dxa"/>
          </w:tcPr>
          <w:p w14:paraId="6211E02A" w14:textId="77777777" w:rsidR="009755F6" w:rsidRDefault="002F4F83">
            <w:pPr>
              <w:widowControl w:val="0"/>
              <w:spacing w:line="240" w:lineRule="auto"/>
              <w:rPr>
                <w:rFonts w:eastAsia="Calibri"/>
              </w:rPr>
            </w:pPr>
            <w:r>
              <w:rPr>
                <w:rFonts w:eastAsia="Calibri"/>
              </w:rPr>
              <w:t>LU</w:t>
            </w:r>
          </w:p>
        </w:tc>
        <w:tc>
          <w:tcPr>
            <w:tcW w:w="1818" w:type="dxa"/>
          </w:tcPr>
          <w:p w14:paraId="62D1A816" w14:textId="77777777" w:rsidR="009755F6" w:rsidRDefault="002F4F83">
            <w:pPr>
              <w:widowControl w:val="0"/>
              <w:spacing w:line="240" w:lineRule="auto"/>
              <w:rPr>
                <w:rFonts w:eastAsia="Calibri"/>
              </w:rPr>
            </w:pPr>
            <w:r>
              <w:rPr>
                <w:rFonts w:eastAsia="Calibri"/>
              </w:rPr>
              <w:t>{PL 9/2 U 105}</w:t>
            </w:r>
          </w:p>
        </w:tc>
        <w:tc>
          <w:tcPr>
            <w:tcW w:w="6621" w:type="dxa"/>
          </w:tcPr>
          <w:p w14:paraId="202A455C" w14:textId="77777777" w:rsidR="009755F6" w:rsidRDefault="002F4F83">
            <w:pPr>
              <w:widowControl w:val="0"/>
              <w:spacing w:line="240" w:lineRule="auto"/>
              <w:rPr>
                <w:rFonts w:eastAsia="Calibri"/>
              </w:rPr>
            </w:pPr>
            <w:r>
              <w:rPr>
                <w:rFonts w:eastAsia="Calibri"/>
              </w:rPr>
              <w:t xml:space="preserve">1426 Dez. 24 (hailgen aubent ze Wihennächt) Adelheid Kaiserin, Witwe Peter Kaisers, Bürgerin zu [Schwäb.] Gmünd (Gemünde), verkauft dem Conrad Göringer, Bürger zu [Schwäb.] Gmünd, und seinen Erben um 278 fl rh ihre Gütlein (güttlach) und Rechte zu Rodamsdörfle (ze Roden dörflin), nämlich ihren Hof und das Gütlein daselbst, die Peter Kaiser gen. Brendlin bebaut, Drittelgüter, ihren Drittelhof und ihre Hufe, die Eberhard Schühlin bebaut, ihre Selde, auf der einst die Pläderin saß und die nun ebenfalls Eberhard Schühlin bebaut, ihre Hälfte an dem Drittelgütlein, auf dem der Buhman sitzt und dessen andere Hälfte ihr Schwager (swäger) Conrad Kaiser innehat, ihre Hälfte an der Fischenz, die durch Rodamsdörfle (Roden daz dörflin) bis in die Lein (Lin) geht und deren andere Hälfte ihr Schwager Conrad Kaiser innehat, ihre Hälfte an den dortigen Hölzern genannt Röderholz (Röderlohe) und Trübenreute (Trüberrüttin), deren andere Hälfte ihr Schwager Conrad Kaiser innehat, ferner 7 1/2 (achtentalben) ß hl ablösbare Gülten (järlichs und ewigs ergeltz) aus dem Hof des Spitals [Schwäb.] Gmünd in Unterböbingen, den Heinz Schalmyer bebaut, sowie 1/2 Malter Roggengült (korngeltz) und 2 1/2 ß hl ablösbare Gülten aus dem Gut des Paul von Rinderbach zu Leinweiler (Linwyler), auf dem der Nothart sitzt. Sie verspricht, die Ansprüche Dritter auf die verkauften Güter über Jahr und Tag in [Schwäb.] Gmünd abzuwehren. Als zum Einlager in [Schwäb.] Gmünd verpflichtete Bürgen stellt sie ihren Schwager Conrad Kaiser und dessen Sohn Heinrich Kaiser, beide Bürger zu [Schwäb.] </w:t>
            </w:r>
            <w:r>
              <w:rPr>
                <w:rFonts w:eastAsia="Calibri"/>
              </w:rPr>
              <w:lastRenderedPageBreak/>
              <w:t>Gmünd. Sr.: 1)-2) die Bürgen, wegen Siegelkarenz der A. ferner 3) Sifrid Mangolt und 4) Conrad Ebner, beide Bürger und Richter zu [Schwäb.] Gmünd Ausf. Perg. - 4 Sg. abg. - Rv. / 24. Dezember 1426</w:t>
            </w:r>
          </w:p>
        </w:tc>
      </w:tr>
      <w:tr w:rsidR="009755F6" w14:paraId="2744DFD2" w14:textId="77777777">
        <w:tc>
          <w:tcPr>
            <w:tcW w:w="770" w:type="dxa"/>
          </w:tcPr>
          <w:p w14:paraId="5811ABC7" w14:textId="77777777" w:rsidR="009755F6" w:rsidRDefault="002F4F83">
            <w:pPr>
              <w:widowControl w:val="0"/>
              <w:spacing w:line="240" w:lineRule="auto"/>
              <w:rPr>
                <w:rFonts w:eastAsia="Calibri"/>
              </w:rPr>
            </w:pPr>
            <w:r>
              <w:rPr>
                <w:rFonts w:eastAsia="Calibri"/>
              </w:rPr>
              <w:lastRenderedPageBreak/>
              <w:t>LU</w:t>
            </w:r>
          </w:p>
        </w:tc>
        <w:tc>
          <w:tcPr>
            <w:tcW w:w="1818" w:type="dxa"/>
          </w:tcPr>
          <w:p w14:paraId="38F7E86E" w14:textId="77777777" w:rsidR="009755F6" w:rsidRDefault="002F4F83">
            <w:pPr>
              <w:widowControl w:val="0"/>
              <w:spacing w:line="240" w:lineRule="auto"/>
              <w:rPr>
                <w:rFonts w:eastAsia="Calibri"/>
              </w:rPr>
            </w:pPr>
            <w:r>
              <w:rPr>
                <w:rFonts w:eastAsia="Calibri"/>
              </w:rPr>
              <w:t>B 177 S U 1592</w:t>
            </w:r>
          </w:p>
        </w:tc>
        <w:tc>
          <w:tcPr>
            <w:tcW w:w="6621" w:type="dxa"/>
          </w:tcPr>
          <w:p w14:paraId="199C9676" w14:textId="77777777" w:rsidR="009755F6" w:rsidRDefault="002F4F83">
            <w:pPr>
              <w:widowControl w:val="0"/>
              <w:spacing w:line="240" w:lineRule="auto"/>
              <w:rPr>
                <w:rFonts w:eastAsia="Calibri"/>
              </w:rPr>
            </w:pPr>
            <w:r>
              <w:rPr>
                <w:noProof/>
                <w:lang w:eastAsia="de-DE"/>
              </w:rPr>
              <w:drawing>
                <wp:anchor distT="0" distB="0" distL="114300" distR="114300" simplePos="0" relativeHeight="70" behindDoc="0" locked="0" layoutInCell="1" allowOverlap="1" wp14:anchorId="6E1E866A" wp14:editId="24178ADE">
                  <wp:simplePos x="0" y="0"/>
                  <wp:positionH relativeFrom="column">
                    <wp:posOffset>2889885</wp:posOffset>
                  </wp:positionH>
                  <wp:positionV relativeFrom="paragraph">
                    <wp:posOffset>7620</wp:posOffset>
                  </wp:positionV>
                  <wp:extent cx="1148080" cy="822960"/>
                  <wp:effectExtent l="0" t="0" r="0" b="0"/>
                  <wp:wrapSquare wrapText="bothSides"/>
                  <wp:docPr id="70" name="Bild 126" descr="Vorschaubild">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 126" descr="Vorschaubild">
                            <a:hlinkClick r:id="rId135"/>
                          </pic:cNvPr>
                          <pic:cNvPicPr>
                            <a:picLocks noChangeAspect="1" noChangeArrowheads="1"/>
                          </pic:cNvPicPr>
                        </pic:nvPicPr>
                        <pic:blipFill>
                          <a:blip r:embed="rId86"/>
                          <a:stretch>
                            <a:fillRect/>
                          </a:stretch>
                        </pic:blipFill>
                        <pic:spPr bwMode="auto">
                          <a:xfrm>
                            <a:off x="0" y="0"/>
                            <a:ext cx="1148080" cy="822960"/>
                          </a:xfrm>
                          <a:prstGeom prst="rect">
                            <a:avLst/>
                          </a:prstGeom>
                        </pic:spPr>
                      </pic:pic>
                    </a:graphicData>
                  </a:graphic>
                </wp:anchor>
              </w:drawing>
            </w:r>
            <w:r>
              <w:rPr>
                <w:rFonts w:eastAsia="Calibri"/>
              </w:rPr>
              <w:t>Pfaff Konrad, der Schorndorf genannt, stiftet an die von Rechberg-Messe im Kloster Gotteszell seine von Johann dem Schörler erkaufte Hube zu Oberböbingen, die Andres daselbst baut. / Gutentag nach Weißen Sonntag</w:t>
            </w:r>
          </w:p>
        </w:tc>
      </w:tr>
      <w:tr w:rsidR="009755F6" w14:paraId="2E6CFAF6" w14:textId="77777777">
        <w:tc>
          <w:tcPr>
            <w:tcW w:w="770" w:type="dxa"/>
          </w:tcPr>
          <w:p w14:paraId="184B428C" w14:textId="77777777" w:rsidR="009755F6" w:rsidRDefault="002F4F83">
            <w:pPr>
              <w:widowControl w:val="0"/>
              <w:spacing w:line="240" w:lineRule="auto"/>
              <w:rPr>
                <w:rFonts w:eastAsia="Calibri"/>
              </w:rPr>
            </w:pPr>
            <w:r>
              <w:rPr>
                <w:rFonts w:eastAsia="Calibri"/>
              </w:rPr>
              <w:t>LU</w:t>
            </w:r>
          </w:p>
        </w:tc>
        <w:tc>
          <w:tcPr>
            <w:tcW w:w="1818" w:type="dxa"/>
          </w:tcPr>
          <w:p w14:paraId="1A44C4BC" w14:textId="77777777" w:rsidR="009755F6" w:rsidRDefault="002F4F83">
            <w:pPr>
              <w:widowControl w:val="0"/>
              <w:spacing w:line="240" w:lineRule="auto"/>
              <w:rPr>
                <w:rFonts w:eastAsia="Calibri"/>
              </w:rPr>
            </w:pPr>
            <w:r>
              <w:rPr>
                <w:rFonts w:eastAsia="Calibri"/>
              </w:rPr>
              <w:t>B 177 S U 1598</w:t>
            </w:r>
          </w:p>
        </w:tc>
        <w:tc>
          <w:tcPr>
            <w:tcW w:w="6621" w:type="dxa"/>
          </w:tcPr>
          <w:p w14:paraId="5B3C2BE6" w14:textId="77777777" w:rsidR="009755F6" w:rsidRDefault="002F4F83">
            <w:pPr>
              <w:widowControl w:val="0"/>
              <w:spacing w:line="240" w:lineRule="auto"/>
              <w:rPr>
                <w:rFonts w:eastAsia="Calibri"/>
              </w:rPr>
            </w:pPr>
            <w:r>
              <w:rPr>
                <w:noProof/>
                <w:lang w:eastAsia="de-DE"/>
              </w:rPr>
              <w:drawing>
                <wp:anchor distT="0" distB="0" distL="114300" distR="114300" simplePos="0" relativeHeight="71" behindDoc="0" locked="0" layoutInCell="1" allowOverlap="1" wp14:anchorId="363731F4" wp14:editId="7E84262B">
                  <wp:simplePos x="0" y="0"/>
                  <wp:positionH relativeFrom="column">
                    <wp:posOffset>2889250</wp:posOffset>
                  </wp:positionH>
                  <wp:positionV relativeFrom="paragraph">
                    <wp:posOffset>64770</wp:posOffset>
                  </wp:positionV>
                  <wp:extent cx="1148080" cy="711200"/>
                  <wp:effectExtent l="0" t="0" r="0" b="0"/>
                  <wp:wrapSquare wrapText="bothSides"/>
                  <wp:docPr id="71" name="Bild 138" descr="Vorschaubild">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 138" descr="Vorschaubild">
                            <a:hlinkClick r:id="rId136"/>
                          </pic:cNvPr>
                          <pic:cNvPicPr>
                            <a:picLocks noChangeAspect="1" noChangeArrowheads="1"/>
                          </pic:cNvPicPr>
                        </pic:nvPicPr>
                        <pic:blipFill>
                          <a:blip r:embed="rId137"/>
                          <a:stretch>
                            <a:fillRect/>
                          </a:stretch>
                        </pic:blipFill>
                        <pic:spPr bwMode="auto">
                          <a:xfrm>
                            <a:off x="0" y="0"/>
                            <a:ext cx="1148080" cy="711200"/>
                          </a:xfrm>
                          <a:prstGeom prst="rect">
                            <a:avLst/>
                          </a:prstGeom>
                        </pic:spPr>
                      </pic:pic>
                    </a:graphicData>
                  </a:graphic>
                </wp:anchor>
              </w:drawing>
            </w:r>
            <w:r>
              <w:rPr>
                <w:rFonts w:eastAsia="Calibri"/>
              </w:rPr>
              <w:t>Petrus Schenck, Pfarrer zu Heidenheim, Hans Jäger, Altkastner daselbst, Johann Schurer, Altbürgermeister zu Gmünd, und Johannes Baldung, Notar, vergleichen als Schiedsleute in Anwesenheit des von beiden Parteien als Mittler zugegebenen Hans Kirsenesser, Pfarrer zu Lautern, Abt Helyas und Konvent zu Königsbronn einerseits und Pfarrer und Kapläne der Bruderschaft zu Gmünd sowie Priorin und Konvent des Klosters Gotteszell andererseits wegen des großen und kleinen Zehnten, den Königsbronn aus der Priesterbruderschaft und Klosterfrauen gemeinem Gut zu Oberböbingen, das Heinrich Hans baut, beansprucht. / Montag vor Katharina</w:t>
            </w:r>
          </w:p>
        </w:tc>
      </w:tr>
      <w:tr w:rsidR="009755F6" w14:paraId="39B3D32F" w14:textId="77777777">
        <w:tc>
          <w:tcPr>
            <w:tcW w:w="770" w:type="dxa"/>
          </w:tcPr>
          <w:p w14:paraId="25E47221" w14:textId="77777777" w:rsidR="009755F6" w:rsidRDefault="002F4F83">
            <w:pPr>
              <w:widowControl w:val="0"/>
              <w:spacing w:line="240" w:lineRule="auto"/>
              <w:rPr>
                <w:rFonts w:eastAsia="Calibri"/>
              </w:rPr>
            </w:pPr>
            <w:r>
              <w:rPr>
                <w:rFonts w:eastAsia="Calibri"/>
              </w:rPr>
              <w:t>LU</w:t>
            </w:r>
          </w:p>
        </w:tc>
        <w:tc>
          <w:tcPr>
            <w:tcW w:w="1818" w:type="dxa"/>
          </w:tcPr>
          <w:p w14:paraId="47FB2FC2" w14:textId="77777777" w:rsidR="009755F6" w:rsidRDefault="002F4F83">
            <w:pPr>
              <w:widowControl w:val="0"/>
              <w:spacing w:line="240" w:lineRule="auto"/>
              <w:rPr>
                <w:rFonts w:eastAsia="Calibri"/>
              </w:rPr>
            </w:pPr>
            <w:r>
              <w:rPr>
                <w:rFonts w:eastAsia="Calibri"/>
              </w:rPr>
              <w:t>B 177 S U 1599</w:t>
            </w:r>
          </w:p>
        </w:tc>
        <w:tc>
          <w:tcPr>
            <w:tcW w:w="6621" w:type="dxa"/>
          </w:tcPr>
          <w:p w14:paraId="0A64022B" w14:textId="77777777" w:rsidR="009755F6" w:rsidRDefault="002F4F83">
            <w:pPr>
              <w:widowControl w:val="0"/>
              <w:spacing w:line="240" w:lineRule="auto"/>
              <w:rPr>
                <w:rFonts w:eastAsia="Calibri"/>
              </w:rPr>
            </w:pPr>
            <w:r>
              <w:rPr>
                <w:noProof/>
                <w:lang w:eastAsia="de-DE"/>
              </w:rPr>
              <w:drawing>
                <wp:anchor distT="0" distB="0" distL="114300" distR="114300" simplePos="0" relativeHeight="76" behindDoc="0" locked="0" layoutInCell="1" allowOverlap="1" wp14:anchorId="2EB9393B" wp14:editId="12D55EC8">
                  <wp:simplePos x="0" y="0"/>
                  <wp:positionH relativeFrom="column">
                    <wp:posOffset>2889885</wp:posOffset>
                  </wp:positionH>
                  <wp:positionV relativeFrom="paragraph">
                    <wp:posOffset>635</wp:posOffset>
                  </wp:positionV>
                  <wp:extent cx="1148080" cy="711200"/>
                  <wp:effectExtent l="0" t="0" r="0" b="0"/>
                  <wp:wrapSquare wrapText="bothSides"/>
                  <wp:docPr id="72" name="Bild 145" descr="Vorschaubil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 145" descr="Vorschaubild">
                            <a:hlinkClick r:id="rId113"/>
                          </pic:cNvPr>
                          <pic:cNvPicPr>
                            <a:picLocks noChangeAspect="1" noChangeArrowheads="1"/>
                          </pic:cNvPicPr>
                        </pic:nvPicPr>
                        <pic:blipFill>
                          <a:blip r:embed="rId114"/>
                          <a:stretch>
                            <a:fillRect/>
                          </a:stretch>
                        </pic:blipFill>
                        <pic:spPr bwMode="auto">
                          <a:xfrm>
                            <a:off x="0" y="0"/>
                            <a:ext cx="1148080" cy="711200"/>
                          </a:xfrm>
                          <a:prstGeom prst="rect">
                            <a:avLst/>
                          </a:prstGeom>
                        </pic:spPr>
                      </pic:pic>
                    </a:graphicData>
                  </a:graphic>
                </wp:anchor>
              </w:drawing>
            </w:r>
            <w:r>
              <w:rPr>
                <w:rFonts w:eastAsia="Calibri"/>
              </w:rPr>
              <w:t>Balthas Wolff von Oberböbingen verkauft an Melchior Wolff von Oberbettringen, seinen Bruder, seinen Teil an den von ihrem Vater Lienhard Wolff hinterlassenen 2 Erbgütern um 19 Gulden rheinisch. / Mittwoch nach Quasimodogeniti</w:t>
            </w:r>
          </w:p>
        </w:tc>
      </w:tr>
      <w:tr w:rsidR="009755F6" w14:paraId="44AABD70" w14:textId="77777777">
        <w:tc>
          <w:tcPr>
            <w:tcW w:w="770" w:type="dxa"/>
          </w:tcPr>
          <w:p w14:paraId="42B98851" w14:textId="77777777" w:rsidR="009755F6" w:rsidRDefault="002F4F83">
            <w:pPr>
              <w:widowControl w:val="0"/>
              <w:spacing w:line="240" w:lineRule="auto"/>
              <w:rPr>
                <w:rFonts w:eastAsia="Calibri"/>
              </w:rPr>
            </w:pPr>
            <w:r>
              <w:rPr>
                <w:rFonts w:eastAsia="Calibri"/>
              </w:rPr>
              <w:t>LU</w:t>
            </w:r>
          </w:p>
        </w:tc>
        <w:tc>
          <w:tcPr>
            <w:tcW w:w="1818" w:type="dxa"/>
          </w:tcPr>
          <w:p w14:paraId="62AF67E3" w14:textId="77777777" w:rsidR="009755F6" w:rsidRDefault="002F4F83">
            <w:pPr>
              <w:widowControl w:val="0"/>
              <w:spacing w:line="240" w:lineRule="auto"/>
              <w:rPr>
                <w:rFonts w:eastAsia="Calibri"/>
              </w:rPr>
            </w:pPr>
            <w:r>
              <w:rPr>
                <w:rFonts w:eastAsia="Calibri"/>
              </w:rPr>
              <w:t>B 177 S U 1600</w:t>
            </w:r>
          </w:p>
        </w:tc>
        <w:tc>
          <w:tcPr>
            <w:tcW w:w="6621" w:type="dxa"/>
          </w:tcPr>
          <w:p w14:paraId="7E314ED8" w14:textId="77777777" w:rsidR="009755F6" w:rsidRDefault="002F4F83">
            <w:pPr>
              <w:widowControl w:val="0"/>
              <w:spacing w:line="240" w:lineRule="auto"/>
              <w:rPr>
                <w:rFonts w:eastAsia="Calibri"/>
              </w:rPr>
            </w:pPr>
            <w:r>
              <w:rPr>
                <w:noProof/>
                <w:lang w:eastAsia="de-DE"/>
              </w:rPr>
              <w:drawing>
                <wp:anchor distT="0" distB="0" distL="114300" distR="114300" simplePos="0" relativeHeight="72" behindDoc="0" locked="0" layoutInCell="1" allowOverlap="1" wp14:anchorId="1EA1EA09" wp14:editId="449C2AC5">
                  <wp:simplePos x="0" y="0"/>
                  <wp:positionH relativeFrom="column">
                    <wp:posOffset>2880360</wp:posOffset>
                  </wp:positionH>
                  <wp:positionV relativeFrom="paragraph">
                    <wp:posOffset>635</wp:posOffset>
                  </wp:positionV>
                  <wp:extent cx="1148080" cy="833120"/>
                  <wp:effectExtent l="0" t="0" r="0" b="0"/>
                  <wp:wrapSquare wrapText="bothSides"/>
                  <wp:docPr id="73" name="Bild 152" descr="Vorschaubil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 152" descr="Vorschaubild">
                            <a:hlinkClick r:id="rId49"/>
                          </pic:cNvPr>
                          <pic:cNvPicPr>
                            <a:picLocks noChangeAspect="1" noChangeArrowheads="1"/>
                          </pic:cNvPicPr>
                        </pic:nvPicPr>
                        <pic:blipFill>
                          <a:blip r:embed="rId50"/>
                          <a:stretch>
                            <a:fillRect/>
                          </a:stretch>
                        </pic:blipFill>
                        <pic:spPr bwMode="auto">
                          <a:xfrm>
                            <a:off x="0" y="0"/>
                            <a:ext cx="1148080" cy="833120"/>
                          </a:xfrm>
                          <a:prstGeom prst="rect">
                            <a:avLst/>
                          </a:prstGeom>
                        </pic:spPr>
                      </pic:pic>
                    </a:graphicData>
                  </a:graphic>
                </wp:anchor>
              </w:drawing>
            </w:r>
            <w:r>
              <w:rPr>
                <w:rFonts w:eastAsia="Calibri"/>
              </w:rPr>
              <w:t>Wolf von Rechberg zu Hohenrechberg zu Weißenstein verleiht dem Wolfgang Heim zu Unterböbingen sein Wasser zu Oberböbingen, die Glatzach genannt, zu einem Erbgut. / Dorothea</w:t>
            </w:r>
          </w:p>
        </w:tc>
      </w:tr>
      <w:tr w:rsidR="009755F6" w14:paraId="7165714A" w14:textId="77777777">
        <w:tc>
          <w:tcPr>
            <w:tcW w:w="770" w:type="dxa"/>
          </w:tcPr>
          <w:p w14:paraId="65324D06" w14:textId="77777777" w:rsidR="009755F6" w:rsidRDefault="002F4F83">
            <w:pPr>
              <w:widowControl w:val="0"/>
              <w:spacing w:line="240" w:lineRule="auto"/>
              <w:rPr>
                <w:rFonts w:eastAsia="Calibri"/>
              </w:rPr>
            </w:pPr>
            <w:r>
              <w:rPr>
                <w:rFonts w:eastAsia="Calibri"/>
              </w:rPr>
              <w:t>LU</w:t>
            </w:r>
          </w:p>
        </w:tc>
        <w:tc>
          <w:tcPr>
            <w:tcW w:w="1818" w:type="dxa"/>
          </w:tcPr>
          <w:p w14:paraId="55C1C921" w14:textId="77777777" w:rsidR="009755F6" w:rsidRDefault="002F4F83">
            <w:pPr>
              <w:widowControl w:val="0"/>
              <w:spacing w:line="240" w:lineRule="auto"/>
              <w:rPr>
                <w:rFonts w:eastAsia="Calibri"/>
              </w:rPr>
            </w:pPr>
            <w:r>
              <w:rPr>
                <w:rFonts w:eastAsia="Calibri"/>
              </w:rPr>
              <w:t>B 177 S Bü 2625</w:t>
            </w:r>
          </w:p>
        </w:tc>
        <w:tc>
          <w:tcPr>
            <w:tcW w:w="6621" w:type="dxa"/>
          </w:tcPr>
          <w:p w14:paraId="064DCAB0" w14:textId="77777777" w:rsidR="009755F6" w:rsidRDefault="002F4F83">
            <w:pPr>
              <w:widowControl w:val="0"/>
              <w:spacing w:line="240" w:lineRule="auto"/>
              <w:rPr>
                <w:rFonts w:eastAsia="Calibri"/>
              </w:rPr>
            </w:pPr>
            <w:r>
              <w:rPr>
                <w:rFonts w:eastAsia="Calibri"/>
              </w:rPr>
              <w:t>Barbara, des Ochsners Witwe zu Oberböbingen, Mang Ochsner zu Mögglingen, ihr Sohn, und Michel Bar zu Zang, ihr Tochtermann, verkaufen an Wolf Bauknecht, Hans Bletzger und Melchior Bopff, des Rats und Pfleger des Reichen Almosens zu Gmünd, ein Tagwerk und ein Viertel-Wiese, genannt die Buchwiese, 3 Viertel Wiese in der Bauch und 1/2 Jauchert Ackers auf dem Osterfeld um 50 Gulden rheinisch. Siegler: die Gmünder Richter Karl Walsch und Heinrich Lieglin. (Abschrift, Papier) / 1541 Juni 6 (Montag nach Pfingsten)</w:t>
            </w:r>
          </w:p>
        </w:tc>
      </w:tr>
      <w:tr w:rsidR="009755F6" w14:paraId="5A5EF4D5" w14:textId="77777777">
        <w:tc>
          <w:tcPr>
            <w:tcW w:w="770" w:type="dxa"/>
          </w:tcPr>
          <w:p w14:paraId="5BB81C4B" w14:textId="77777777" w:rsidR="009755F6" w:rsidRDefault="002F4F83">
            <w:pPr>
              <w:widowControl w:val="0"/>
              <w:spacing w:line="240" w:lineRule="auto"/>
              <w:rPr>
                <w:rFonts w:eastAsia="Calibri"/>
              </w:rPr>
            </w:pPr>
            <w:r>
              <w:rPr>
                <w:rFonts w:eastAsia="Calibri"/>
              </w:rPr>
              <w:t>LU</w:t>
            </w:r>
          </w:p>
        </w:tc>
        <w:tc>
          <w:tcPr>
            <w:tcW w:w="1818" w:type="dxa"/>
          </w:tcPr>
          <w:p w14:paraId="41223F30" w14:textId="77777777" w:rsidR="009755F6" w:rsidRDefault="002F4F83">
            <w:pPr>
              <w:widowControl w:val="0"/>
              <w:spacing w:line="240" w:lineRule="auto"/>
              <w:rPr>
                <w:rFonts w:eastAsia="Calibri"/>
              </w:rPr>
            </w:pPr>
            <w:r>
              <w:rPr>
                <w:rFonts w:eastAsia="Calibri"/>
              </w:rPr>
              <w:t>B 177 S Bü 2626</w:t>
            </w:r>
          </w:p>
        </w:tc>
        <w:tc>
          <w:tcPr>
            <w:tcW w:w="6621" w:type="dxa"/>
          </w:tcPr>
          <w:p w14:paraId="59DEFB63" w14:textId="77777777" w:rsidR="009755F6" w:rsidRDefault="002F4F83">
            <w:pPr>
              <w:widowControl w:val="0"/>
              <w:spacing w:line="240" w:lineRule="auto"/>
              <w:rPr>
                <w:rFonts w:eastAsia="Calibri"/>
              </w:rPr>
            </w:pPr>
            <w:r>
              <w:rPr>
                <w:rFonts w:eastAsia="Calibri"/>
              </w:rPr>
              <w:t>Hans Hertzer von Oberböbingen verkauft 3 Jauchert Ackers, die er und sein außer Land gezogener Schwager Hans Knab von des Ausstellers Schwäher Hans Knab ererbt haben, an Leonhard Geringer und Wolf Petz zu Oberböbingen um 58 Gulden. (Orig. Papier, 2 Sg. der Gmünder Richter Heinrich Bletzger und Hans Hueber) / 11. Juli 1543</w:t>
            </w:r>
          </w:p>
        </w:tc>
      </w:tr>
      <w:tr w:rsidR="009755F6" w14:paraId="40E46D5D" w14:textId="77777777">
        <w:tc>
          <w:tcPr>
            <w:tcW w:w="770" w:type="dxa"/>
          </w:tcPr>
          <w:p w14:paraId="07E3707D" w14:textId="77777777" w:rsidR="009755F6" w:rsidRDefault="002F4F83">
            <w:pPr>
              <w:widowControl w:val="0"/>
              <w:spacing w:line="240" w:lineRule="auto"/>
              <w:rPr>
                <w:rFonts w:eastAsia="Calibri"/>
              </w:rPr>
            </w:pPr>
            <w:r>
              <w:rPr>
                <w:rFonts w:eastAsia="Calibri"/>
              </w:rPr>
              <w:t>LU</w:t>
            </w:r>
          </w:p>
        </w:tc>
        <w:tc>
          <w:tcPr>
            <w:tcW w:w="1818" w:type="dxa"/>
          </w:tcPr>
          <w:p w14:paraId="3B5F2E79" w14:textId="77777777" w:rsidR="009755F6" w:rsidRDefault="002F4F83">
            <w:pPr>
              <w:widowControl w:val="0"/>
              <w:spacing w:line="240" w:lineRule="auto"/>
              <w:rPr>
                <w:rFonts w:eastAsia="Calibri"/>
              </w:rPr>
            </w:pPr>
            <w:r>
              <w:rPr>
                <w:rFonts w:eastAsia="Calibri"/>
              </w:rPr>
              <w:t>B 177 S Bü 2627</w:t>
            </w:r>
          </w:p>
        </w:tc>
        <w:tc>
          <w:tcPr>
            <w:tcW w:w="6621" w:type="dxa"/>
          </w:tcPr>
          <w:p w14:paraId="4D86A13D" w14:textId="77777777" w:rsidR="009755F6" w:rsidRDefault="002F4F83">
            <w:pPr>
              <w:widowControl w:val="0"/>
              <w:spacing w:line="240" w:lineRule="auto"/>
              <w:rPr>
                <w:rFonts w:eastAsia="Calibri"/>
              </w:rPr>
            </w:pPr>
            <w:r>
              <w:rPr>
                <w:rFonts w:eastAsia="Calibri"/>
              </w:rPr>
              <w:t>Leonhard Schibele zu Oberböbingen, und seine Ehefrau Magdalena Haintzin stellen dem Bürgermeister und Rat zu Gmünd, die sie in ihren Schutz und Schirm aufgenommen haben, einen Revers aus. Siegler: Kaspar Churrer, der Rechten Doktor, und Kaspar Reitz, Einwohner zu Gmünd. (Abschrift, Papier) / 5. August 1544</w:t>
            </w:r>
          </w:p>
        </w:tc>
      </w:tr>
      <w:tr w:rsidR="009755F6" w14:paraId="32009C8B" w14:textId="77777777">
        <w:tc>
          <w:tcPr>
            <w:tcW w:w="770" w:type="dxa"/>
          </w:tcPr>
          <w:p w14:paraId="16445836" w14:textId="77777777" w:rsidR="009755F6" w:rsidRDefault="002F4F83">
            <w:pPr>
              <w:widowControl w:val="0"/>
              <w:spacing w:line="240" w:lineRule="auto"/>
              <w:rPr>
                <w:rFonts w:eastAsia="Calibri"/>
              </w:rPr>
            </w:pPr>
            <w:r>
              <w:rPr>
                <w:rFonts w:eastAsia="Calibri"/>
              </w:rPr>
              <w:t>LU</w:t>
            </w:r>
          </w:p>
        </w:tc>
        <w:tc>
          <w:tcPr>
            <w:tcW w:w="1818" w:type="dxa"/>
          </w:tcPr>
          <w:p w14:paraId="56F8D7C6" w14:textId="77777777" w:rsidR="009755F6" w:rsidRDefault="002F4F83">
            <w:pPr>
              <w:widowControl w:val="0"/>
              <w:spacing w:line="240" w:lineRule="auto"/>
              <w:rPr>
                <w:rFonts w:eastAsia="Calibri"/>
              </w:rPr>
            </w:pPr>
            <w:r>
              <w:rPr>
                <w:rFonts w:eastAsia="Calibri"/>
              </w:rPr>
              <w:t>B 177 S U 1601</w:t>
            </w:r>
          </w:p>
        </w:tc>
        <w:tc>
          <w:tcPr>
            <w:tcW w:w="6621" w:type="dxa"/>
          </w:tcPr>
          <w:p w14:paraId="237A9DB3" w14:textId="77777777" w:rsidR="009755F6" w:rsidRDefault="002F4F83">
            <w:pPr>
              <w:widowControl w:val="0"/>
              <w:spacing w:line="240" w:lineRule="auto"/>
              <w:rPr>
                <w:rFonts w:eastAsia="Calibri"/>
              </w:rPr>
            </w:pPr>
            <w:r>
              <w:rPr>
                <w:noProof/>
                <w:lang w:eastAsia="de-DE"/>
              </w:rPr>
              <w:drawing>
                <wp:anchor distT="0" distB="0" distL="114300" distR="114300" simplePos="0" relativeHeight="73" behindDoc="0" locked="0" layoutInCell="1" allowOverlap="1" wp14:anchorId="362196B1" wp14:editId="419ED6F2">
                  <wp:simplePos x="0" y="0"/>
                  <wp:positionH relativeFrom="column">
                    <wp:posOffset>2889885</wp:posOffset>
                  </wp:positionH>
                  <wp:positionV relativeFrom="paragraph">
                    <wp:posOffset>635</wp:posOffset>
                  </wp:positionV>
                  <wp:extent cx="1148080" cy="843280"/>
                  <wp:effectExtent l="0" t="0" r="0" b="0"/>
                  <wp:wrapSquare wrapText="bothSides"/>
                  <wp:docPr id="74" name="Bild 174" descr="Vorschaubil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 174" descr="Vorschaubild">
                            <a:hlinkClick r:id="rId67"/>
                          </pic:cNvPr>
                          <pic:cNvPicPr>
                            <a:picLocks noChangeAspect="1" noChangeArrowheads="1"/>
                          </pic:cNvPicPr>
                        </pic:nvPicPr>
                        <pic:blipFill>
                          <a:blip r:embed="rId68"/>
                          <a:stretch>
                            <a:fillRect/>
                          </a:stretch>
                        </pic:blipFill>
                        <pic:spPr bwMode="auto">
                          <a:xfrm>
                            <a:off x="0" y="0"/>
                            <a:ext cx="1148080" cy="843280"/>
                          </a:xfrm>
                          <a:prstGeom prst="rect">
                            <a:avLst/>
                          </a:prstGeom>
                        </pic:spPr>
                      </pic:pic>
                    </a:graphicData>
                  </a:graphic>
                </wp:anchor>
              </w:drawing>
            </w:r>
            <w:r>
              <w:rPr>
                <w:rFonts w:eastAsia="Calibri"/>
              </w:rPr>
              <w:t>Leonhard Griminger zu Oberböbingen und Wolf Petz daselbst verkaufen 3 Viertel Ackers zu Oberböbingen und 1 Jauchert, der weiße Acker genannt, an Bürgermeister und Rat zu Gmünd, um 39 Gulden. / 9. Juni 1546</w:t>
            </w:r>
          </w:p>
        </w:tc>
      </w:tr>
      <w:tr w:rsidR="009755F6" w14:paraId="7678C037" w14:textId="77777777">
        <w:tc>
          <w:tcPr>
            <w:tcW w:w="770" w:type="dxa"/>
          </w:tcPr>
          <w:p w14:paraId="5C824308" w14:textId="77777777" w:rsidR="009755F6" w:rsidRDefault="002F4F83">
            <w:pPr>
              <w:widowControl w:val="0"/>
              <w:spacing w:line="240" w:lineRule="auto"/>
              <w:rPr>
                <w:rFonts w:eastAsia="Calibri"/>
              </w:rPr>
            </w:pPr>
            <w:r>
              <w:rPr>
                <w:rFonts w:eastAsia="Calibri"/>
              </w:rPr>
              <w:t>LU</w:t>
            </w:r>
          </w:p>
        </w:tc>
        <w:tc>
          <w:tcPr>
            <w:tcW w:w="1818" w:type="dxa"/>
          </w:tcPr>
          <w:p w14:paraId="0C526F23" w14:textId="77777777" w:rsidR="009755F6" w:rsidRDefault="002F4F83">
            <w:pPr>
              <w:widowControl w:val="0"/>
              <w:spacing w:line="240" w:lineRule="auto"/>
              <w:rPr>
                <w:rFonts w:eastAsia="Calibri"/>
              </w:rPr>
            </w:pPr>
            <w:r>
              <w:rPr>
                <w:rFonts w:eastAsia="Calibri"/>
              </w:rPr>
              <w:t>B 177 S Bü 2629</w:t>
            </w:r>
          </w:p>
        </w:tc>
        <w:tc>
          <w:tcPr>
            <w:tcW w:w="6621" w:type="dxa"/>
          </w:tcPr>
          <w:p w14:paraId="517E5466" w14:textId="77777777" w:rsidR="009755F6" w:rsidRDefault="002F4F83">
            <w:pPr>
              <w:widowControl w:val="0"/>
              <w:spacing w:line="240" w:lineRule="auto"/>
              <w:rPr>
                <w:rFonts w:eastAsia="Calibri"/>
              </w:rPr>
            </w:pPr>
            <w:r>
              <w:rPr>
                <w:rFonts w:eastAsia="Calibri"/>
              </w:rPr>
              <w:t>Johann Müller berichtet über seine Sendung nach Königsbronn im Auftrage des Gmünder Rats wegen etlicher die Gemeindeleute zu Oberböbingen betreffenden Späne zwischen Kloster Königsbronn und Stadt Gmünd. (Orig. Papier) / 7. April 1552</w:t>
            </w:r>
          </w:p>
        </w:tc>
      </w:tr>
      <w:tr w:rsidR="009755F6" w14:paraId="6B770D60" w14:textId="77777777">
        <w:tc>
          <w:tcPr>
            <w:tcW w:w="770" w:type="dxa"/>
          </w:tcPr>
          <w:p w14:paraId="11730527" w14:textId="77777777" w:rsidR="009755F6" w:rsidRDefault="002F4F83">
            <w:pPr>
              <w:widowControl w:val="0"/>
              <w:spacing w:line="240" w:lineRule="auto"/>
              <w:rPr>
                <w:rFonts w:eastAsia="Calibri"/>
              </w:rPr>
            </w:pPr>
            <w:r>
              <w:rPr>
                <w:rFonts w:eastAsia="Calibri"/>
              </w:rPr>
              <w:lastRenderedPageBreak/>
              <w:t>LU</w:t>
            </w:r>
          </w:p>
        </w:tc>
        <w:tc>
          <w:tcPr>
            <w:tcW w:w="1818" w:type="dxa"/>
          </w:tcPr>
          <w:p w14:paraId="049976B9" w14:textId="77777777" w:rsidR="009755F6" w:rsidRDefault="002F4F83">
            <w:pPr>
              <w:widowControl w:val="0"/>
              <w:spacing w:line="240" w:lineRule="auto"/>
              <w:rPr>
                <w:rFonts w:eastAsia="Calibri"/>
              </w:rPr>
            </w:pPr>
            <w:r>
              <w:rPr>
                <w:rFonts w:eastAsia="Calibri"/>
              </w:rPr>
              <w:t>B 177 S U 1602</w:t>
            </w:r>
          </w:p>
        </w:tc>
        <w:tc>
          <w:tcPr>
            <w:tcW w:w="6621" w:type="dxa"/>
          </w:tcPr>
          <w:p w14:paraId="0E6C4A9C" w14:textId="77777777" w:rsidR="009755F6" w:rsidRDefault="002F4F83">
            <w:pPr>
              <w:widowControl w:val="0"/>
              <w:spacing w:line="240" w:lineRule="auto"/>
              <w:rPr>
                <w:rFonts w:eastAsia="Calibri"/>
              </w:rPr>
            </w:pPr>
            <w:r>
              <w:rPr>
                <w:noProof/>
                <w:lang w:eastAsia="de-DE"/>
              </w:rPr>
              <w:drawing>
                <wp:anchor distT="0" distB="0" distL="114300" distR="114300" simplePos="0" relativeHeight="74" behindDoc="0" locked="0" layoutInCell="1" allowOverlap="1" wp14:anchorId="05A8E92B" wp14:editId="3C05D5A3">
                  <wp:simplePos x="0" y="0"/>
                  <wp:positionH relativeFrom="column">
                    <wp:posOffset>2889885</wp:posOffset>
                  </wp:positionH>
                  <wp:positionV relativeFrom="paragraph">
                    <wp:posOffset>23495</wp:posOffset>
                  </wp:positionV>
                  <wp:extent cx="1148080" cy="751840"/>
                  <wp:effectExtent l="0" t="0" r="0" b="0"/>
                  <wp:wrapSquare wrapText="bothSides"/>
                  <wp:docPr id="75" name="Bild 186" descr="Vorschaubil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 186" descr="Vorschaubild">
                            <a:hlinkClick r:id="rId51"/>
                          </pic:cNvPr>
                          <pic:cNvPicPr>
                            <a:picLocks noChangeAspect="1" noChangeArrowheads="1"/>
                          </pic:cNvPicPr>
                        </pic:nvPicPr>
                        <pic:blipFill>
                          <a:blip r:embed="rId52"/>
                          <a:stretch>
                            <a:fillRect/>
                          </a:stretch>
                        </pic:blipFill>
                        <pic:spPr bwMode="auto">
                          <a:xfrm>
                            <a:off x="0" y="0"/>
                            <a:ext cx="1148080" cy="751840"/>
                          </a:xfrm>
                          <a:prstGeom prst="rect">
                            <a:avLst/>
                          </a:prstGeom>
                        </pic:spPr>
                      </pic:pic>
                    </a:graphicData>
                  </a:graphic>
                </wp:anchor>
              </w:drawing>
            </w:r>
            <w:r>
              <w:rPr>
                <w:rFonts w:eastAsia="Calibri"/>
              </w:rPr>
              <w:t>Apollonia, Leonhard Hasen, des Schultheißen von Mögglingen Witwe, verkauft an Kaspar Debler, Bürgermeister zu Gmünd, ihr Fischwasser zu Oberböbingen, die Glotzach genannt, um 72 Gulden. / 20. Juni 1553</w:t>
            </w:r>
          </w:p>
        </w:tc>
      </w:tr>
      <w:tr w:rsidR="009755F6" w14:paraId="28015A43" w14:textId="77777777">
        <w:tc>
          <w:tcPr>
            <w:tcW w:w="770" w:type="dxa"/>
          </w:tcPr>
          <w:p w14:paraId="5148F963" w14:textId="77777777" w:rsidR="009755F6" w:rsidRDefault="002F4F83">
            <w:pPr>
              <w:widowControl w:val="0"/>
              <w:spacing w:line="240" w:lineRule="auto"/>
              <w:rPr>
                <w:rFonts w:eastAsia="Calibri"/>
              </w:rPr>
            </w:pPr>
            <w:r>
              <w:rPr>
                <w:rFonts w:eastAsia="Calibri"/>
              </w:rPr>
              <w:t>LU</w:t>
            </w:r>
          </w:p>
        </w:tc>
        <w:tc>
          <w:tcPr>
            <w:tcW w:w="1818" w:type="dxa"/>
          </w:tcPr>
          <w:p w14:paraId="779418D0" w14:textId="77777777" w:rsidR="009755F6" w:rsidRDefault="002F4F83">
            <w:pPr>
              <w:widowControl w:val="0"/>
              <w:spacing w:line="240" w:lineRule="auto"/>
              <w:rPr>
                <w:rFonts w:eastAsia="Calibri"/>
              </w:rPr>
            </w:pPr>
            <w:r>
              <w:rPr>
                <w:rFonts w:eastAsia="Calibri"/>
              </w:rPr>
              <w:t>B 177 S Bü 2630</w:t>
            </w:r>
          </w:p>
        </w:tc>
        <w:tc>
          <w:tcPr>
            <w:tcW w:w="6621" w:type="dxa"/>
          </w:tcPr>
          <w:p w14:paraId="0788D934" w14:textId="77777777" w:rsidR="009755F6" w:rsidRDefault="002F4F83">
            <w:pPr>
              <w:widowControl w:val="0"/>
              <w:spacing w:line="240" w:lineRule="auto"/>
              <w:rPr>
                <w:rFonts w:eastAsia="Calibri"/>
              </w:rPr>
            </w:pPr>
            <w:r>
              <w:rPr>
                <w:rFonts w:eastAsia="Calibri"/>
              </w:rPr>
              <w:t>Schreiben des Gmünder Magistrats an Dr. Michael von Kaden wegen Differenzen mit Kloster Königsbronn wegen Schweinetriebs und Eichellesens zu Oberböbingen (Konzept, Papier) / 27. September 1556</w:t>
            </w:r>
          </w:p>
        </w:tc>
      </w:tr>
      <w:tr w:rsidR="009755F6" w14:paraId="1E819664" w14:textId="77777777">
        <w:tc>
          <w:tcPr>
            <w:tcW w:w="770" w:type="dxa"/>
          </w:tcPr>
          <w:p w14:paraId="56F082EC" w14:textId="77777777" w:rsidR="009755F6" w:rsidRDefault="002F4F83">
            <w:pPr>
              <w:widowControl w:val="0"/>
              <w:spacing w:line="240" w:lineRule="auto"/>
              <w:rPr>
                <w:rFonts w:eastAsia="Calibri"/>
              </w:rPr>
            </w:pPr>
            <w:r>
              <w:rPr>
                <w:rFonts w:eastAsia="Calibri"/>
              </w:rPr>
              <w:t>LU</w:t>
            </w:r>
          </w:p>
        </w:tc>
        <w:tc>
          <w:tcPr>
            <w:tcW w:w="1818" w:type="dxa"/>
          </w:tcPr>
          <w:p w14:paraId="63DB759E" w14:textId="77777777" w:rsidR="009755F6" w:rsidRDefault="002F4F83">
            <w:pPr>
              <w:widowControl w:val="0"/>
              <w:spacing w:line="240" w:lineRule="auto"/>
              <w:rPr>
                <w:rFonts w:eastAsia="Calibri"/>
              </w:rPr>
            </w:pPr>
            <w:r>
              <w:rPr>
                <w:rFonts w:eastAsia="Calibri"/>
              </w:rPr>
              <w:t>B 177 S U 1603</w:t>
            </w:r>
          </w:p>
        </w:tc>
        <w:tc>
          <w:tcPr>
            <w:tcW w:w="6621" w:type="dxa"/>
          </w:tcPr>
          <w:p w14:paraId="753C1F16" w14:textId="77777777" w:rsidR="009755F6" w:rsidRDefault="002F4F83">
            <w:pPr>
              <w:widowControl w:val="0"/>
              <w:spacing w:line="240" w:lineRule="auto"/>
              <w:rPr>
                <w:rFonts w:eastAsia="Calibri"/>
              </w:rPr>
            </w:pPr>
            <w:r>
              <w:rPr>
                <w:noProof/>
                <w:lang w:eastAsia="de-DE"/>
              </w:rPr>
              <w:drawing>
                <wp:anchor distT="0" distB="0" distL="114300" distR="114300" simplePos="0" relativeHeight="75" behindDoc="0" locked="0" layoutInCell="1" allowOverlap="1" wp14:anchorId="46E19ED6" wp14:editId="589762AA">
                  <wp:simplePos x="0" y="0"/>
                  <wp:positionH relativeFrom="column">
                    <wp:posOffset>2983865</wp:posOffset>
                  </wp:positionH>
                  <wp:positionV relativeFrom="paragraph">
                    <wp:posOffset>635</wp:posOffset>
                  </wp:positionV>
                  <wp:extent cx="1148080" cy="741680"/>
                  <wp:effectExtent l="0" t="0" r="0" b="0"/>
                  <wp:wrapSquare wrapText="bothSides"/>
                  <wp:docPr id="76" name="Bild 198" descr="Vorschaubil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 198" descr="Vorschaubild">
                            <a:hlinkClick r:id="rId31"/>
                          </pic:cNvPr>
                          <pic:cNvPicPr>
                            <a:picLocks noChangeAspect="1" noChangeArrowheads="1"/>
                          </pic:cNvPicPr>
                        </pic:nvPicPr>
                        <pic:blipFill>
                          <a:blip r:embed="rId32"/>
                          <a:stretch>
                            <a:fillRect/>
                          </a:stretch>
                        </pic:blipFill>
                        <pic:spPr bwMode="auto">
                          <a:xfrm>
                            <a:off x="0" y="0"/>
                            <a:ext cx="1148080" cy="741680"/>
                          </a:xfrm>
                          <a:prstGeom prst="rect">
                            <a:avLst/>
                          </a:prstGeom>
                        </pic:spPr>
                      </pic:pic>
                    </a:graphicData>
                  </a:graphic>
                </wp:anchor>
              </w:drawing>
            </w:r>
            <w:r>
              <w:rPr>
                <w:rFonts w:eastAsia="Calibri"/>
              </w:rPr>
              <w:t>Wolf König, Stättmeister, Jörg Riecker, beide des Rats, und Hans Miller, Bürger zu Gmünd, als Abgesandte des Gmünder Magistrats, erscheinen persönlich vor Jakob Reminger, fürstlich württembergischer Renovator, und Hans Fayler, Kastner zu Heidenheim, und legen, nachdem ihre Forderungen nicht erfüllt worden sind, gegen die zu Oberböbingen vorgenommene Renovation Protest ein. / 23. Dezember 1557</w:t>
            </w:r>
          </w:p>
        </w:tc>
      </w:tr>
      <w:tr w:rsidR="009755F6" w14:paraId="579A27E2" w14:textId="77777777">
        <w:tc>
          <w:tcPr>
            <w:tcW w:w="770" w:type="dxa"/>
          </w:tcPr>
          <w:p w14:paraId="6C73367E" w14:textId="77777777" w:rsidR="009755F6" w:rsidRDefault="002F4F83">
            <w:pPr>
              <w:widowControl w:val="0"/>
              <w:spacing w:line="240" w:lineRule="auto"/>
              <w:rPr>
                <w:rFonts w:eastAsia="Calibri"/>
              </w:rPr>
            </w:pPr>
            <w:r>
              <w:rPr>
                <w:rFonts w:eastAsia="Calibri"/>
              </w:rPr>
              <w:t>LU</w:t>
            </w:r>
          </w:p>
        </w:tc>
        <w:tc>
          <w:tcPr>
            <w:tcW w:w="1818" w:type="dxa"/>
          </w:tcPr>
          <w:p w14:paraId="1AFE7A82" w14:textId="77777777" w:rsidR="009755F6" w:rsidRDefault="002F4F83">
            <w:pPr>
              <w:widowControl w:val="0"/>
              <w:spacing w:line="240" w:lineRule="auto"/>
              <w:rPr>
                <w:rFonts w:eastAsia="Calibri"/>
              </w:rPr>
            </w:pPr>
            <w:r>
              <w:rPr>
                <w:rFonts w:eastAsia="Calibri"/>
              </w:rPr>
              <w:t>B 177 S Bü 2632</w:t>
            </w:r>
          </w:p>
        </w:tc>
        <w:tc>
          <w:tcPr>
            <w:tcW w:w="6621" w:type="dxa"/>
          </w:tcPr>
          <w:p w14:paraId="2FAE9516" w14:textId="77777777" w:rsidR="009755F6" w:rsidRDefault="002F4F83">
            <w:pPr>
              <w:widowControl w:val="0"/>
              <w:spacing w:line="240" w:lineRule="auto"/>
              <w:rPr>
                <w:rFonts w:eastAsia="Calibri"/>
              </w:rPr>
            </w:pPr>
            <w:r>
              <w:rPr>
                <w:rFonts w:eastAsia="Calibri"/>
              </w:rPr>
              <w:t>Schreiben Herzog Christophs zu Württemberg aus Stuttgart an den Gmünder Magistrat, über Obrigkeit über die Güter zu Oberböbingen, die dem Heiligen daselbst zinsen und Türkenschatzung (Orig. Papier, Sg.) / 20. Juli 1566</w:t>
            </w:r>
          </w:p>
        </w:tc>
      </w:tr>
    </w:tbl>
    <w:p w14:paraId="4FF90076" w14:textId="77777777" w:rsidR="009755F6" w:rsidRDefault="002F4F83" w:rsidP="007A5247">
      <w:pPr>
        <w:pStyle w:val="berschrift2"/>
      </w:pPr>
      <w:bookmarkStart w:id="1031" w:name="_Kirche_evangelisch_1"/>
      <w:bookmarkStart w:id="1032" w:name="_Toc89269895"/>
      <w:bookmarkStart w:id="1033" w:name="_Toc89670369"/>
      <w:bookmarkStart w:id="1034" w:name="_Toc89672754"/>
      <w:bookmarkStart w:id="1035" w:name="_Toc91325759"/>
      <w:bookmarkEnd w:id="1031"/>
      <w:r>
        <w:t>Kirche evangelisch</w:t>
      </w:r>
      <w:bookmarkEnd w:id="1032"/>
      <w:bookmarkEnd w:id="1033"/>
      <w:bookmarkEnd w:id="1034"/>
      <w:bookmarkEnd w:id="1035"/>
    </w:p>
    <w:tbl>
      <w:tblPr>
        <w:tblStyle w:val="Tabellenraster"/>
        <w:tblW w:w="9209" w:type="dxa"/>
        <w:tblLayout w:type="fixed"/>
        <w:tblLook w:val="04A0" w:firstRow="1" w:lastRow="0" w:firstColumn="1" w:lastColumn="0" w:noHBand="0" w:noVBand="1"/>
      </w:tblPr>
      <w:tblGrid>
        <w:gridCol w:w="846"/>
        <w:gridCol w:w="1843"/>
        <w:gridCol w:w="6520"/>
      </w:tblGrid>
      <w:tr w:rsidR="009755F6" w14:paraId="300003D6" w14:textId="77777777" w:rsidTr="00B8611B">
        <w:tc>
          <w:tcPr>
            <w:tcW w:w="846" w:type="dxa"/>
            <w:shd w:val="clear" w:color="auto" w:fill="D0CECE" w:themeFill="background2" w:themeFillShade="E6"/>
          </w:tcPr>
          <w:p w14:paraId="1E939645"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1EF8A205"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436C6232" w14:textId="77777777" w:rsidR="009755F6" w:rsidRDefault="002F4F83">
            <w:pPr>
              <w:widowControl w:val="0"/>
              <w:spacing w:line="240" w:lineRule="auto"/>
              <w:rPr>
                <w:rFonts w:eastAsia="Calibri"/>
              </w:rPr>
            </w:pPr>
            <w:r>
              <w:rPr>
                <w:rFonts w:eastAsia="Calibri"/>
              </w:rPr>
              <w:t>Inhalt</w:t>
            </w:r>
          </w:p>
        </w:tc>
      </w:tr>
      <w:tr w:rsidR="009755F6" w14:paraId="4CCF8256" w14:textId="77777777" w:rsidTr="00B8611B">
        <w:tc>
          <w:tcPr>
            <w:tcW w:w="846" w:type="dxa"/>
          </w:tcPr>
          <w:p w14:paraId="0BA00342" w14:textId="77777777" w:rsidR="009755F6" w:rsidRDefault="002F4F83">
            <w:pPr>
              <w:widowControl w:val="0"/>
              <w:spacing w:line="240" w:lineRule="auto"/>
              <w:rPr>
                <w:rFonts w:eastAsia="Calibri"/>
              </w:rPr>
            </w:pPr>
            <w:r>
              <w:rPr>
                <w:rFonts w:eastAsia="Calibri"/>
              </w:rPr>
              <w:t>LU</w:t>
            </w:r>
          </w:p>
        </w:tc>
        <w:tc>
          <w:tcPr>
            <w:tcW w:w="1843" w:type="dxa"/>
          </w:tcPr>
          <w:p w14:paraId="14A9BEA4" w14:textId="77777777" w:rsidR="009755F6" w:rsidRDefault="002F4F83">
            <w:pPr>
              <w:widowControl w:val="0"/>
              <w:spacing w:line="240" w:lineRule="auto"/>
              <w:rPr>
                <w:rFonts w:eastAsia="Calibri"/>
              </w:rPr>
            </w:pPr>
            <w:r>
              <w:rPr>
                <w:rFonts w:eastAsia="Calibri"/>
              </w:rPr>
              <w:t>E 211 VI Bü 902</w:t>
            </w:r>
          </w:p>
        </w:tc>
        <w:tc>
          <w:tcPr>
            <w:tcW w:w="6520" w:type="dxa"/>
          </w:tcPr>
          <w:p w14:paraId="4F034DE1" w14:textId="77777777" w:rsidR="009755F6" w:rsidRDefault="002F4F83">
            <w:pPr>
              <w:widowControl w:val="0"/>
              <w:spacing w:line="240" w:lineRule="auto"/>
              <w:rPr>
                <w:rFonts w:eastAsia="Calibri"/>
              </w:rPr>
            </w:pPr>
            <w:r>
              <w:rPr>
                <w:rFonts w:eastAsia="Calibri"/>
              </w:rPr>
              <w:t xml:space="preserve">Katholischer Kirchenrat: Kirche, Geistliche, Landkapitels- und Pfründverwaltung / Störung des evangelischen Gottesdienstes in Oberböbingen durch das Dreschen katholischer Bauern / 1856 – 1857 </w:t>
            </w:r>
          </w:p>
        </w:tc>
      </w:tr>
      <w:tr w:rsidR="009755F6" w14:paraId="79E972EF" w14:textId="77777777" w:rsidTr="00B8611B">
        <w:tc>
          <w:tcPr>
            <w:tcW w:w="846" w:type="dxa"/>
          </w:tcPr>
          <w:p w14:paraId="4FC7EFAA" w14:textId="77777777" w:rsidR="009755F6" w:rsidRDefault="002F4F83">
            <w:pPr>
              <w:widowControl w:val="0"/>
              <w:spacing w:line="240" w:lineRule="auto"/>
              <w:rPr>
                <w:rFonts w:eastAsia="Calibri"/>
              </w:rPr>
            </w:pPr>
            <w:r>
              <w:rPr>
                <w:rFonts w:eastAsia="Calibri"/>
              </w:rPr>
              <w:t>SI</w:t>
            </w:r>
          </w:p>
        </w:tc>
        <w:tc>
          <w:tcPr>
            <w:tcW w:w="1843" w:type="dxa"/>
          </w:tcPr>
          <w:p w14:paraId="44421F1B" w14:textId="77777777" w:rsidR="009755F6" w:rsidRDefault="002F4F83">
            <w:pPr>
              <w:widowControl w:val="0"/>
              <w:spacing w:line="240" w:lineRule="auto"/>
              <w:rPr>
                <w:rFonts w:eastAsia="Calibri"/>
              </w:rPr>
            </w:pPr>
            <w:r>
              <w:rPr>
                <w:rFonts w:eastAsia="Calibri"/>
              </w:rPr>
              <w:t>Wü 110 T 1</w:t>
            </w:r>
          </w:p>
        </w:tc>
        <w:tc>
          <w:tcPr>
            <w:tcW w:w="6520" w:type="dxa"/>
          </w:tcPr>
          <w:p w14:paraId="37B01A30" w14:textId="77777777" w:rsidR="009755F6" w:rsidRDefault="002F4F83">
            <w:pPr>
              <w:widowControl w:val="0"/>
              <w:spacing w:line="240" w:lineRule="auto"/>
              <w:rPr>
                <w:rFonts w:eastAsia="Calibri"/>
              </w:rPr>
            </w:pPr>
            <w:r>
              <w:rPr>
                <w:rFonts w:eastAsia="Calibri"/>
              </w:rPr>
              <w:t xml:space="preserve">Evangelische Pfarrämter: Zweitschriften der Kirchenbücher für Württemberg und Hohenzollern / Oberböbingen, Böbingen an der Rems Taufregister I 1808 – 1875 / Eheregister I 1808 – 1875 / Totenregister I 1808 – 1875 </w:t>
            </w:r>
          </w:p>
        </w:tc>
      </w:tr>
      <w:tr w:rsidR="009755F6" w14:paraId="7B070DBD" w14:textId="77777777" w:rsidTr="00B8611B">
        <w:tc>
          <w:tcPr>
            <w:tcW w:w="846" w:type="dxa"/>
          </w:tcPr>
          <w:p w14:paraId="0BEB3051" w14:textId="77777777" w:rsidR="009755F6" w:rsidRDefault="002F4F83">
            <w:pPr>
              <w:widowControl w:val="0"/>
              <w:spacing w:line="240" w:lineRule="auto"/>
              <w:rPr>
                <w:rFonts w:eastAsia="Calibri"/>
              </w:rPr>
            </w:pPr>
            <w:r>
              <w:rPr>
                <w:rFonts w:eastAsia="Calibri"/>
              </w:rPr>
              <w:t>S</w:t>
            </w:r>
          </w:p>
        </w:tc>
        <w:tc>
          <w:tcPr>
            <w:tcW w:w="1843" w:type="dxa"/>
          </w:tcPr>
          <w:p w14:paraId="58A93FB5" w14:textId="77777777" w:rsidR="009755F6" w:rsidRDefault="002F4F83">
            <w:pPr>
              <w:widowControl w:val="0"/>
              <w:spacing w:line="240" w:lineRule="auto"/>
              <w:rPr>
                <w:rFonts w:eastAsia="Calibri"/>
              </w:rPr>
            </w:pPr>
            <w:r>
              <w:rPr>
                <w:rFonts w:eastAsia="Calibri"/>
              </w:rPr>
              <w:t>J 30/3 Bü 12</w:t>
            </w:r>
          </w:p>
        </w:tc>
        <w:tc>
          <w:tcPr>
            <w:tcW w:w="6520" w:type="dxa"/>
          </w:tcPr>
          <w:p w14:paraId="6FFDEA01" w14:textId="77777777" w:rsidR="009755F6" w:rsidRDefault="002F4F83">
            <w:pPr>
              <w:widowControl w:val="0"/>
              <w:spacing w:line="240" w:lineRule="auto"/>
              <w:rPr>
                <w:rFonts w:eastAsia="Calibri"/>
              </w:rPr>
            </w:pPr>
            <w:r>
              <w:rPr>
                <w:rFonts w:eastAsia="Calibri"/>
              </w:rPr>
              <w:t>Sammlung Siegwalt Schiek (* 1924, + 1993) / 2. Hälfte 20. Jahrhundert / Grabdenkmäler Oberämter Freudenstadt bis Hall / Oberböbingen / Evangelische Kirche, Notizen</w:t>
            </w:r>
          </w:p>
        </w:tc>
      </w:tr>
      <w:tr w:rsidR="009755F6" w14:paraId="11C45013" w14:textId="77777777" w:rsidTr="00B8611B">
        <w:tc>
          <w:tcPr>
            <w:tcW w:w="846" w:type="dxa"/>
          </w:tcPr>
          <w:p w14:paraId="58A702B8" w14:textId="77777777" w:rsidR="009755F6" w:rsidRDefault="002F4F83">
            <w:pPr>
              <w:widowControl w:val="0"/>
              <w:spacing w:line="240" w:lineRule="auto"/>
              <w:rPr>
                <w:rFonts w:eastAsia="Calibri"/>
              </w:rPr>
            </w:pPr>
            <w:r>
              <w:rPr>
                <w:rFonts w:eastAsia="Calibri"/>
              </w:rPr>
              <w:t>LU</w:t>
            </w:r>
          </w:p>
        </w:tc>
        <w:tc>
          <w:tcPr>
            <w:tcW w:w="1843" w:type="dxa"/>
          </w:tcPr>
          <w:p w14:paraId="1A203ED0" w14:textId="77777777" w:rsidR="009755F6" w:rsidRDefault="002F4F83">
            <w:pPr>
              <w:widowControl w:val="0"/>
              <w:spacing w:line="240" w:lineRule="auto"/>
              <w:rPr>
                <w:rFonts w:eastAsia="Calibri"/>
              </w:rPr>
            </w:pPr>
            <w:r>
              <w:rPr>
                <w:rFonts w:eastAsia="Calibri"/>
              </w:rPr>
              <w:t>D 50 Bü 640</w:t>
            </w:r>
          </w:p>
        </w:tc>
        <w:tc>
          <w:tcPr>
            <w:tcW w:w="6520" w:type="dxa"/>
          </w:tcPr>
          <w:p w14:paraId="62166F9A" w14:textId="77777777" w:rsidR="009755F6" w:rsidRDefault="002F4F83">
            <w:pPr>
              <w:widowControl w:val="0"/>
              <w:spacing w:line="240" w:lineRule="auto"/>
              <w:rPr>
                <w:rFonts w:eastAsia="Calibri"/>
              </w:rPr>
            </w:pPr>
            <w:r>
              <w:rPr>
                <w:rFonts w:eastAsia="Calibri"/>
              </w:rPr>
              <w:t>Belohnung für die Besorgung der Kirchenwäsche in Unterböbingen / 9.12.1806</w:t>
            </w:r>
          </w:p>
        </w:tc>
      </w:tr>
      <w:tr w:rsidR="009755F6" w14:paraId="3569B112" w14:textId="77777777" w:rsidTr="00B8611B">
        <w:tc>
          <w:tcPr>
            <w:tcW w:w="846" w:type="dxa"/>
          </w:tcPr>
          <w:p w14:paraId="3340964F" w14:textId="77777777" w:rsidR="009755F6" w:rsidRDefault="002F4F83">
            <w:pPr>
              <w:widowControl w:val="0"/>
              <w:spacing w:line="240" w:lineRule="auto"/>
              <w:rPr>
                <w:rFonts w:eastAsia="Calibri"/>
              </w:rPr>
            </w:pPr>
            <w:r>
              <w:rPr>
                <w:rFonts w:eastAsia="Calibri"/>
              </w:rPr>
              <w:t>LU</w:t>
            </w:r>
          </w:p>
        </w:tc>
        <w:tc>
          <w:tcPr>
            <w:tcW w:w="1843" w:type="dxa"/>
          </w:tcPr>
          <w:p w14:paraId="4FD33163" w14:textId="77777777" w:rsidR="009755F6" w:rsidRDefault="002F4F83">
            <w:pPr>
              <w:widowControl w:val="0"/>
              <w:spacing w:line="240" w:lineRule="auto"/>
              <w:rPr>
                <w:rFonts w:eastAsia="Calibri"/>
              </w:rPr>
            </w:pPr>
            <w:r>
              <w:rPr>
                <w:rFonts w:eastAsia="Calibri"/>
              </w:rPr>
              <w:t>D 85 Bd 303</w:t>
            </w:r>
          </w:p>
        </w:tc>
        <w:tc>
          <w:tcPr>
            <w:tcW w:w="6520" w:type="dxa"/>
          </w:tcPr>
          <w:p w14:paraId="741A70E3" w14:textId="77777777" w:rsidR="009755F6" w:rsidRDefault="002F4F83">
            <w:pPr>
              <w:widowControl w:val="0"/>
              <w:spacing w:line="240" w:lineRule="auto"/>
              <w:rPr>
                <w:rFonts w:eastAsia="Calibri"/>
              </w:rPr>
            </w:pPr>
            <w:r>
              <w:rPr>
                <w:rFonts w:eastAsia="Calibri"/>
              </w:rPr>
              <w:t>Grundvermögen der Geistlichen Verwaltung / 1806 – 1809 / Enthält: Schlössle zu Unterböbingen; Verzeichnis der Gebäude</w:t>
            </w:r>
          </w:p>
        </w:tc>
      </w:tr>
      <w:tr w:rsidR="009755F6" w14:paraId="7B5589CA" w14:textId="77777777" w:rsidTr="00B8611B">
        <w:tc>
          <w:tcPr>
            <w:tcW w:w="846" w:type="dxa"/>
          </w:tcPr>
          <w:p w14:paraId="32BADC14" w14:textId="77777777" w:rsidR="009755F6" w:rsidRDefault="002F4F83">
            <w:pPr>
              <w:widowControl w:val="0"/>
              <w:spacing w:line="240" w:lineRule="auto"/>
              <w:rPr>
                <w:rFonts w:eastAsia="Calibri"/>
              </w:rPr>
            </w:pPr>
            <w:r>
              <w:rPr>
                <w:rFonts w:eastAsia="Calibri"/>
              </w:rPr>
              <w:t>LU</w:t>
            </w:r>
          </w:p>
        </w:tc>
        <w:tc>
          <w:tcPr>
            <w:tcW w:w="1843" w:type="dxa"/>
          </w:tcPr>
          <w:p w14:paraId="4599AB41" w14:textId="77777777" w:rsidR="009755F6" w:rsidRDefault="002F4F83">
            <w:pPr>
              <w:widowControl w:val="0"/>
              <w:spacing w:line="240" w:lineRule="auto"/>
              <w:rPr>
                <w:rFonts w:eastAsia="Calibri"/>
              </w:rPr>
            </w:pPr>
            <w:r>
              <w:rPr>
                <w:rFonts w:eastAsia="Calibri"/>
              </w:rPr>
              <w:t>D 85 Bd 405</w:t>
            </w:r>
          </w:p>
        </w:tc>
        <w:tc>
          <w:tcPr>
            <w:tcW w:w="6520" w:type="dxa"/>
          </w:tcPr>
          <w:p w14:paraId="334BBB19" w14:textId="77777777" w:rsidR="009755F6" w:rsidRDefault="002F4F83">
            <w:pPr>
              <w:widowControl w:val="0"/>
              <w:spacing w:line="240" w:lineRule="auto"/>
              <w:rPr>
                <w:rFonts w:eastAsia="Calibri"/>
              </w:rPr>
            </w:pPr>
            <w:r>
              <w:rPr>
                <w:rFonts w:eastAsia="Calibri"/>
              </w:rPr>
              <w:t xml:space="preserve">Baulastenübernahme der Stiftungsräte zu Waldstetten und Unterböbingen / 1822 – 1823 </w:t>
            </w:r>
          </w:p>
        </w:tc>
      </w:tr>
      <w:tr w:rsidR="009755F6" w14:paraId="6253AC7C" w14:textId="77777777" w:rsidTr="00B8611B">
        <w:tc>
          <w:tcPr>
            <w:tcW w:w="846" w:type="dxa"/>
          </w:tcPr>
          <w:p w14:paraId="1B94172D" w14:textId="77777777" w:rsidR="009755F6" w:rsidRDefault="002F4F83">
            <w:pPr>
              <w:widowControl w:val="0"/>
              <w:spacing w:line="240" w:lineRule="auto"/>
              <w:rPr>
                <w:rFonts w:eastAsia="Calibri"/>
              </w:rPr>
            </w:pPr>
            <w:r>
              <w:rPr>
                <w:rFonts w:eastAsia="Calibri"/>
              </w:rPr>
              <w:t>S</w:t>
            </w:r>
          </w:p>
        </w:tc>
        <w:tc>
          <w:tcPr>
            <w:tcW w:w="1843" w:type="dxa"/>
          </w:tcPr>
          <w:p w14:paraId="1B49D884" w14:textId="77777777" w:rsidR="009755F6" w:rsidRDefault="002F4F83">
            <w:pPr>
              <w:widowControl w:val="0"/>
              <w:spacing w:line="240" w:lineRule="auto"/>
              <w:rPr>
                <w:rFonts w:eastAsia="Calibri"/>
              </w:rPr>
            </w:pPr>
            <w:r>
              <w:rPr>
                <w:rFonts w:eastAsia="Calibri"/>
              </w:rPr>
              <w:t>A 284/6 Bü 160</w:t>
            </w:r>
          </w:p>
        </w:tc>
        <w:tc>
          <w:tcPr>
            <w:tcW w:w="6520" w:type="dxa"/>
          </w:tcPr>
          <w:p w14:paraId="7B03F825" w14:textId="77777777" w:rsidR="009755F6" w:rsidRDefault="002F4F83">
            <w:pPr>
              <w:widowControl w:val="0"/>
              <w:spacing w:line="240" w:lineRule="auto"/>
              <w:rPr>
                <w:rFonts w:eastAsia="Calibri"/>
              </w:rPr>
            </w:pPr>
            <w:r>
              <w:rPr>
                <w:rFonts w:eastAsia="Calibri"/>
              </w:rPr>
              <w:t>Anhausen Klosterverwaltung und Gussenstadt: Anhauser Klosterpflege / (1259 -) 1534 – 1807 / Die dem Pfarrer zu Heubach wegen Versehung des evangelischen Gottesdienstes in Unterböbingen geschöpfte Besoldungszulage / 1730 – 1765</w:t>
            </w:r>
          </w:p>
        </w:tc>
      </w:tr>
    </w:tbl>
    <w:p w14:paraId="3F0CF36E" w14:textId="77777777" w:rsidR="009755F6" w:rsidRDefault="002F4F83" w:rsidP="007A5247">
      <w:pPr>
        <w:pStyle w:val="berschrift2"/>
      </w:pPr>
      <w:bookmarkStart w:id="1036" w:name="_Kirche_katholisch"/>
      <w:bookmarkStart w:id="1037" w:name="_Toc89670370"/>
      <w:bookmarkStart w:id="1038" w:name="_Toc89672755"/>
      <w:bookmarkStart w:id="1039" w:name="_Toc91325760"/>
      <w:bookmarkEnd w:id="1036"/>
      <w:r>
        <w:t>Kirche katholisch</w:t>
      </w:r>
      <w:bookmarkEnd w:id="1037"/>
      <w:bookmarkEnd w:id="1038"/>
      <w:bookmarkEnd w:id="1039"/>
    </w:p>
    <w:tbl>
      <w:tblPr>
        <w:tblStyle w:val="Tabellenraster"/>
        <w:tblW w:w="9209" w:type="dxa"/>
        <w:tblLayout w:type="fixed"/>
        <w:tblLook w:val="04A0" w:firstRow="1" w:lastRow="0" w:firstColumn="1" w:lastColumn="0" w:noHBand="0" w:noVBand="1"/>
      </w:tblPr>
      <w:tblGrid>
        <w:gridCol w:w="846"/>
        <w:gridCol w:w="1843"/>
        <w:gridCol w:w="6520"/>
      </w:tblGrid>
      <w:tr w:rsidR="009755F6" w14:paraId="55E42EF5" w14:textId="77777777" w:rsidTr="00B8611B">
        <w:tc>
          <w:tcPr>
            <w:tcW w:w="846" w:type="dxa"/>
            <w:shd w:val="clear" w:color="auto" w:fill="D0CECE" w:themeFill="background2" w:themeFillShade="E6"/>
          </w:tcPr>
          <w:p w14:paraId="6EE38964"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2A1AB7A4"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5E03E139" w14:textId="77777777" w:rsidR="009755F6" w:rsidRDefault="002F4F83">
            <w:pPr>
              <w:widowControl w:val="0"/>
              <w:spacing w:line="240" w:lineRule="auto"/>
              <w:rPr>
                <w:rFonts w:eastAsia="Calibri"/>
              </w:rPr>
            </w:pPr>
            <w:r>
              <w:rPr>
                <w:rFonts w:eastAsia="Calibri"/>
              </w:rPr>
              <w:t>Inhalt</w:t>
            </w:r>
          </w:p>
        </w:tc>
      </w:tr>
      <w:tr w:rsidR="009755F6" w14:paraId="43099D0C" w14:textId="77777777" w:rsidTr="00B8611B">
        <w:tc>
          <w:tcPr>
            <w:tcW w:w="846" w:type="dxa"/>
          </w:tcPr>
          <w:p w14:paraId="2DEA5262" w14:textId="77777777" w:rsidR="009755F6" w:rsidRDefault="002F4F83">
            <w:pPr>
              <w:widowControl w:val="0"/>
              <w:spacing w:line="240" w:lineRule="auto"/>
              <w:rPr>
                <w:rFonts w:eastAsia="Calibri"/>
              </w:rPr>
            </w:pPr>
            <w:r>
              <w:rPr>
                <w:rFonts w:eastAsia="Calibri"/>
              </w:rPr>
              <w:t>LU</w:t>
            </w:r>
          </w:p>
        </w:tc>
        <w:tc>
          <w:tcPr>
            <w:tcW w:w="1843" w:type="dxa"/>
          </w:tcPr>
          <w:p w14:paraId="11674A3A" w14:textId="77777777" w:rsidR="009755F6" w:rsidRDefault="002F4F83">
            <w:pPr>
              <w:widowControl w:val="0"/>
              <w:spacing w:line="240" w:lineRule="auto"/>
              <w:rPr>
                <w:rFonts w:eastAsia="Calibri"/>
              </w:rPr>
            </w:pPr>
            <w:r>
              <w:rPr>
                <w:rFonts w:eastAsia="Calibri"/>
              </w:rPr>
              <w:t>B 177 S Bü 2551</w:t>
            </w:r>
          </w:p>
        </w:tc>
        <w:tc>
          <w:tcPr>
            <w:tcW w:w="6520" w:type="dxa"/>
          </w:tcPr>
          <w:p w14:paraId="429757A1" w14:textId="77777777" w:rsidR="009755F6" w:rsidRDefault="002F4F83">
            <w:pPr>
              <w:widowControl w:val="0"/>
              <w:spacing w:line="240" w:lineRule="auto"/>
              <w:rPr>
                <w:rFonts w:eastAsia="Calibri"/>
              </w:rPr>
            </w:pPr>
            <w:r>
              <w:rPr>
                <w:rFonts w:eastAsia="Calibri"/>
              </w:rPr>
              <w:t>Schreiben des Gmünder Magistrats an den Vogt zu Heubach über eine Beschwerde gegen den Pfarrer zu Oberböbingen, der in die Gmündischen Hoheitsrechte zu Mögglingen durch Schließung einer Ehe im verbotenen Grade consanguinitatis eingegriffen hat. (Konzept, Papier) / 27. August 1615</w:t>
            </w:r>
          </w:p>
        </w:tc>
      </w:tr>
      <w:tr w:rsidR="009755F6" w14:paraId="1572AB5C" w14:textId="77777777" w:rsidTr="00B8611B">
        <w:tc>
          <w:tcPr>
            <w:tcW w:w="846" w:type="dxa"/>
          </w:tcPr>
          <w:p w14:paraId="62DA9BDD" w14:textId="77777777" w:rsidR="009755F6" w:rsidRDefault="002F4F83">
            <w:pPr>
              <w:widowControl w:val="0"/>
              <w:spacing w:line="240" w:lineRule="auto"/>
              <w:rPr>
                <w:rFonts w:eastAsia="Calibri"/>
              </w:rPr>
            </w:pPr>
            <w:r>
              <w:rPr>
                <w:rFonts w:eastAsia="Calibri"/>
              </w:rPr>
              <w:t>LU</w:t>
            </w:r>
          </w:p>
        </w:tc>
        <w:tc>
          <w:tcPr>
            <w:tcW w:w="1843" w:type="dxa"/>
          </w:tcPr>
          <w:p w14:paraId="779A6A90" w14:textId="77777777" w:rsidR="009755F6" w:rsidRDefault="002F4F83">
            <w:pPr>
              <w:widowControl w:val="0"/>
              <w:spacing w:line="240" w:lineRule="auto"/>
              <w:rPr>
                <w:rFonts w:eastAsia="Calibri"/>
              </w:rPr>
            </w:pPr>
            <w:r>
              <w:rPr>
                <w:rFonts w:eastAsia="Calibri"/>
              </w:rPr>
              <w:t>E 175 Bü 4487</w:t>
            </w:r>
          </w:p>
        </w:tc>
        <w:tc>
          <w:tcPr>
            <w:tcW w:w="6520" w:type="dxa"/>
          </w:tcPr>
          <w:p w14:paraId="79F70B1F" w14:textId="77777777" w:rsidR="009755F6" w:rsidRDefault="002F4F83">
            <w:pPr>
              <w:widowControl w:val="0"/>
              <w:spacing w:line="240" w:lineRule="auto"/>
              <w:rPr>
                <w:rFonts w:eastAsia="Calibri"/>
              </w:rPr>
            </w:pPr>
            <w:r>
              <w:rPr>
                <w:rFonts w:eastAsia="Calibri"/>
              </w:rPr>
              <w:t xml:space="preserve">Kirchen- u. Schulsachen, OA Gmünd / 1820 – 1918 </w:t>
            </w:r>
          </w:p>
        </w:tc>
      </w:tr>
      <w:tr w:rsidR="009755F6" w14:paraId="1A97EAD2" w14:textId="77777777" w:rsidTr="00B8611B">
        <w:tc>
          <w:tcPr>
            <w:tcW w:w="846" w:type="dxa"/>
          </w:tcPr>
          <w:p w14:paraId="6B24AF14" w14:textId="77777777" w:rsidR="009755F6" w:rsidRDefault="002F4F83">
            <w:pPr>
              <w:widowControl w:val="0"/>
              <w:spacing w:line="240" w:lineRule="auto"/>
              <w:rPr>
                <w:rFonts w:eastAsia="Calibri"/>
              </w:rPr>
            </w:pPr>
            <w:r>
              <w:rPr>
                <w:rFonts w:eastAsia="Calibri"/>
              </w:rPr>
              <w:t>LU</w:t>
            </w:r>
          </w:p>
        </w:tc>
        <w:tc>
          <w:tcPr>
            <w:tcW w:w="1843" w:type="dxa"/>
          </w:tcPr>
          <w:p w14:paraId="795D771E" w14:textId="77777777" w:rsidR="009755F6" w:rsidRDefault="002F4F83">
            <w:pPr>
              <w:widowControl w:val="0"/>
              <w:spacing w:line="240" w:lineRule="auto"/>
              <w:rPr>
                <w:rFonts w:eastAsia="Calibri"/>
              </w:rPr>
            </w:pPr>
            <w:r>
              <w:rPr>
                <w:rFonts w:eastAsia="Calibri"/>
              </w:rPr>
              <w:t>E 175 Bü 4443</w:t>
            </w:r>
          </w:p>
        </w:tc>
        <w:tc>
          <w:tcPr>
            <w:tcW w:w="6520" w:type="dxa"/>
          </w:tcPr>
          <w:p w14:paraId="11AFA69F" w14:textId="77777777" w:rsidR="009755F6" w:rsidRDefault="002F4F83">
            <w:pPr>
              <w:widowControl w:val="0"/>
              <w:spacing w:line="240" w:lineRule="auto"/>
              <w:rPr>
                <w:rFonts w:eastAsia="Calibri"/>
              </w:rPr>
            </w:pPr>
            <w:r>
              <w:rPr>
                <w:rFonts w:eastAsia="Calibri"/>
              </w:rPr>
              <w:t xml:space="preserve">Kirchen- u. Schuldiener, OA Gmünd / 1846 – 1893 </w:t>
            </w:r>
          </w:p>
        </w:tc>
      </w:tr>
      <w:tr w:rsidR="009755F6" w14:paraId="60273AC5" w14:textId="77777777" w:rsidTr="00B8611B">
        <w:tc>
          <w:tcPr>
            <w:tcW w:w="846" w:type="dxa"/>
          </w:tcPr>
          <w:p w14:paraId="51183196" w14:textId="77777777" w:rsidR="009755F6" w:rsidRDefault="002F4F83">
            <w:pPr>
              <w:widowControl w:val="0"/>
              <w:spacing w:line="240" w:lineRule="auto"/>
              <w:rPr>
                <w:rFonts w:eastAsia="Calibri"/>
              </w:rPr>
            </w:pPr>
            <w:r>
              <w:rPr>
                <w:rFonts w:eastAsia="Calibri"/>
              </w:rPr>
              <w:t>LU</w:t>
            </w:r>
          </w:p>
        </w:tc>
        <w:tc>
          <w:tcPr>
            <w:tcW w:w="1843" w:type="dxa"/>
          </w:tcPr>
          <w:p w14:paraId="28332348" w14:textId="77777777" w:rsidR="009755F6" w:rsidRDefault="002F4F83">
            <w:pPr>
              <w:widowControl w:val="0"/>
              <w:spacing w:line="240" w:lineRule="auto"/>
              <w:rPr>
                <w:rFonts w:eastAsia="Calibri"/>
              </w:rPr>
            </w:pPr>
            <w:r>
              <w:rPr>
                <w:rFonts w:eastAsia="Calibri"/>
              </w:rPr>
              <w:t>E 211 VI Bü 2106</w:t>
            </w:r>
          </w:p>
        </w:tc>
        <w:tc>
          <w:tcPr>
            <w:tcW w:w="6520" w:type="dxa"/>
          </w:tcPr>
          <w:p w14:paraId="4CDD4830" w14:textId="77777777" w:rsidR="009755F6" w:rsidRDefault="002F4F83">
            <w:pPr>
              <w:widowControl w:val="0"/>
              <w:spacing w:line="240" w:lineRule="auto"/>
              <w:rPr>
                <w:rFonts w:eastAsia="Calibri"/>
              </w:rPr>
            </w:pPr>
            <w:r>
              <w:rPr>
                <w:rFonts w:eastAsia="Calibri"/>
              </w:rPr>
              <w:t>Umpfarrung der Katholiken auf der Hirschmühle, Gde. Oberböbingen, von Unterböbingen nach Iggingen / 1892</w:t>
            </w:r>
          </w:p>
        </w:tc>
      </w:tr>
      <w:tr w:rsidR="009755F6" w14:paraId="312ADD90" w14:textId="77777777" w:rsidTr="00B8611B">
        <w:tc>
          <w:tcPr>
            <w:tcW w:w="846" w:type="dxa"/>
          </w:tcPr>
          <w:p w14:paraId="5C066F88" w14:textId="77777777" w:rsidR="009755F6" w:rsidRDefault="002F4F83">
            <w:pPr>
              <w:widowControl w:val="0"/>
              <w:spacing w:line="240" w:lineRule="auto"/>
              <w:rPr>
                <w:rFonts w:eastAsia="Calibri"/>
              </w:rPr>
            </w:pPr>
            <w:r>
              <w:rPr>
                <w:rFonts w:eastAsia="Calibri"/>
              </w:rPr>
              <w:t>LU</w:t>
            </w:r>
          </w:p>
        </w:tc>
        <w:tc>
          <w:tcPr>
            <w:tcW w:w="1843" w:type="dxa"/>
          </w:tcPr>
          <w:p w14:paraId="7DF197AF" w14:textId="77777777" w:rsidR="009755F6" w:rsidRDefault="002F4F83">
            <w:pPr>
              <w:widowControl w:val="0"/>
              <w:spacing w:line="240" w:lineRule="auto"/>
              <w:rPr>
                <w:rFonts w:eastAsia="Calibri"/>
              </w:rPr>
            </w:pPr>
            <w:r>
              <w:rPr>
                <w:rFonts w:eastAsia="Calibri"/>
              </w:rPr>
              <w:t>F 169 Bü 78 c</w:t>
            </w:r>
          </w:p>
        </w:tc>
        <w:tc>
          <w:tcPr>
            <w:tcW w:w="6520" w:type="dxa"/>
          </w:tcPr>
          <w:p w14:paraId="38550844" w14:textId="77777777" w:rsidR="009755F6" w:rsidRDefault="002F4F83">
            <w:pPr>
              <w:widowControl w:val="0"/>
              <w:spacing w:line="240" w:lineRule="auto"/>
              <w:rPr>
                <w:rFonts w:eastAsia="Calibri"/>
              </w:rPr>
            </w:pPr>
            <w:r>
              <w:rPr>
                <w:rFonts w:eastAsia="Calibri"/>
              </w:rPr>
              <w:t xml:space="preserve">Kath. Kirche: Gottesdienste, Kirchenfeste, Sonntagsfeiern, Missionen, Wallfahrten, geschlossene Zeit, Dispensationen für Konzerte mit Restauration, Trauer- u. Leichenordnung etc. in; Oberböbingen, 1834 </w:t>
            </w:r>
            <w:r>
              <w:rPr>
                <w:rFonts w:eastAsia="Calibri"/>
              </w:rPr>
              <w:lastRenderedPageBreak/>
              <w:t xml:space="preserve">– 1866; Unterböbingen, 1846 – 1847 </w:t>
            </w:r>
          </w:p>
        </w:tc>
      </w:tr>
      <w:tr w:rsidR="009755F6" w14:paraId="6AEEAFDB" w14:textId="77777777" w:rsidTr="00B8611B">
        <w:tc>
          <w:tcPr>
            <w:tcW w:w="846" w:type="dxa"/>
          </w:tcPr>
          <w:p w14:paraId="5482B461"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354EC9A0" w14:textId="77777777" w:rsidR="009755F6" w:rsidRDefault="002F4F83">
            <w:pPr>
              <w:widowControl w:val="0"/>
              <w:spacing w:line="240" w:lineRule="auto"/>
              <w:rPr>
                <w:rFonts w:eastAsia="Calibri"/>
              </w:rPr>
            </w:pPr>
            <w:r>
              <w:rPr>
                <w:rFonts w:eastAsia="Calibri"/>
              </w:rPr>
              <w:t>F 269 I Bü Z 33</w:t>
            </w:r>
          </w:p>
        </w:tc>
        <w:tc>
          <w:tcPr>
            <w:tcW w:w="6520" w:type="dxa"/>
          </w:tcPr>
          <w:p w14:paraId="2A99D78B" w14:textId="77777777" w:rsidR="009755F6" w:rsidRDefault="002F4F83">
            <w:pPr>
              <w:widowControl w:val="0"/>
              <w:spacing w:line="240" w:lineRule="auto"/>
              <w:rPr>
                <w:rFonts w:eastAsia="Calibri"/>
              </w:rPr>
            </w:pPr>
            <w:r>
              <w:rPr>
                <w:rFonts w:eastAsia="Calibri"/>
              </w:rPr>
              <w:t xml:space="preserve">Mesnerstelle zu Oberböbingen (Kl.) gegen Josef Kunz und Gen. von Unterböbingen (Bekl.) wegen Besoldungsleistungen / 1839 – 1843 </w:t>
            </w:r>
          </w:p>
        </w:tc>
      </w:tr>
      <w:tr w:rsidR="009755F6" w14:paraId="74F7123B" w14:textId="77777777" w:rsidTr="00B8611B">
        <w:tc>
          <w:tcPr>
            <w:tcW w:w="846" w:type="dxa"/>
          </w:tcPr>
          <w:p w14:paraId="61DD65E2" w14:textId="77777777" w:rsidR="009755F6" w:rsidRDefault="002F4F83">
            <w:pPr>
              <w:widowControl w:val="0"/>
              <w:spacing w:line="240" w:lineRule="auto"/>
              <w:rPr>
                <w:rFonts w:eastAsia="Calibri"/>
              </w:rPr>
            </w:pPr>
            <w:r>
              <w:rPr>
                <w:rFonts w:eastAsia="Calibri"/>
              </w:rPr>
              <w:t>LU</w:t>
            </w:r>
          </w:p>
        </w:tc>
        <w:tc>
          <w:tcPr>
            <w:tcW w:w="1843" w:type="dxa"/>
          </w:tcPr>
          <w:p w14:paraId="059A7CBA" w14:textId="77777777" w:rsidR="009755F6" w:rsidRDefault="002F4F83">
            <w:pPr>
              <w:widowControl w:val="0"/>
              <w:spacing w:line="240" w:lineRule="auto"/>
              <w:rPr>
                <w:rFonts w:eastAsia="Calibri"/>
              </w:rPr>
            </w:pPr>
            <w:r>
              <w:rPr>
                <w:rFonts w:eastAsia="Calibri"/>
              </w:rPr>
              <w:t>A 206 Bü 135</w:t>
            </w:r>
          </w:p>
        </w:tc>
        <w:tc>
          <w:tcPr>
            <w:tcW w:w="6520" w:type="dxa"/>
          </w:tcPr>
          <w:p w14:paraId="12AF9515" w14:textId="77777777" w:rsidR="009755F6" w:rsidRDefault="002F4F83">
            <w:pPr>
              <w:widowControl w:val="0"/>
              <w:spacing w:line="240" w:lineRule="auto"/>
              <w:rPr>
                <w:rFonts w:eastAsia="Calibri"/>
              </w:rPr>
            </w:pPr>
            <w:r>
              <w:rPr>
                <w:rFonts w:eastAsia="Calibri"/>
              </w:rPr>
              <w:t xml:space="preserve">Akten betr. den mit Gmünd teilbaren Flecken Mögglingen, insbesondere 1) Religions-, Teilungs- und Abzugssachen, Qu. 1-32, Qu. 1-2 und 2 weitere Stücke, 1649 – 1705, 2) Eingriffe der katholischen Pfarrei Mögglingen in die Parochialrechte der Pfarrei Oberböbingen, 29 Schriftstücke, 1761 – 1796, 3) Güterverkäufe an Katholische, 10 Spezialfälle, 1713 – 1752 / 1649 – 1796 </w:t>
            </w:r>
          </w:p>
        </w:tc>
      </w:tr>
      <w:tr w:rsidR="009755F6" w14:paraId="2BC6408F" w14:textId="77777777" w:rsidTr="00B8611B">
        <w:tc>
          <w:tcPr>
            <w:tcW w:w="846" w:type="dxa"/>
          </w:tcPr>
          <w:p w14:paraId="458345D6" w14:textId="77777777" w:rsidR="009755F6" w:rsidRDefault="002F4F83">
            <w:pPr>
              <w:widowControl w:val="0"/>
              <w:spacing w:line="240" w:lineRule="auto"/>
              <w:rPr>
                <w:rFonts w:eastAsia="Calibri"/>
              </w:rPr>
            </w:pPr>
            <w:r>
              <w:rPr>
                <w:rFonts w:eastAsia="Calibri"/>
              </w:rPr>
              <w:t>LU</w:t>
            </w:r>
          </w:p>
        </w:tc>
        <w:tc>
          <w:tcPr>
            <w:tcW w:w="1843" w:type="dxa"/>
          </w:tcPr>
          <w:p w14:paraId="581B0BDE" w14:textId="77777777" w:rsidR="009755F6" w:rsidRDefault="002F4F83">
            <w:pPr>
              <w:widowControl w:val="0"/>
              <w:spacing w:line="240" w:lineRule="auto"/>
              <w:rPr>
                <w:rFonts w:eastAsia="Calibri"/>
              </w:rPr>
            </w:pPr>
            <w:r>
              <w:rPr>
                <w:rFonts w:eastAsia="Calibri"/>
              </w:rPr>
              <w:t>A 206 Bü 2545</w:t>
            </w:r>
          </w:p>
        </w:tc>
        <w:tc>
          <w:tcPr>
            <w:tcW w:w="6520" w:type="dxa"/>
          </w:tcPr>
          <w:p w14:paraId="20A3176C" w14:textId="77777777" w:rsidR="009755F6" w:rsidRDefault="002F4F83">
            <w:pPr>
              <w:widowControl w:val="0"/>
              <w:spacing w:line="240" w:lineRule="auto"/>
              <w:rPr>
                <w:rFonts w:eastAsia="Calibri"/>
              </w:rPr>
            </w:pPr>
            <w:r>
              <w:rPr>
                <w:rFonts w:eastAsia="Calibri"/>
              </w:rPr>
              <w:t xml:space="preserve">Einführung von Schule und Messe im Schloß zu Unterböbingen, Filialort der württ. Pfarrei Oberböbingen durch das Stift Ellwangen / 1717 – 1722 </w:t>
            </w:r>
          </w:p>
        </w:tc>
      </w:tr>
      <w:tr w:rsidR="009755F6" w14:paraId="3DA3C22D" w14:textId="77777777" w:rsidTr="00B8611B">
        <w:tc>
          <w:tcPr>
            <w:tcW w:w="846" w:type="dxa"/>
          </w:tcPr>
          <w:p w14:paraId="6FA77BDF" w14:textId="77777777" w:rsidR="009755F6" w:rsidRDefault="002F4F83">
            <w:pPr>
              <w:widowControl w:val="0"/>
              <w:spacing w:line="240" w:lineRule="auto"/>
              <w:rPr>
                <w:rFonts w:eastAsia="Calibri"/>
              </w:rPr>
            </w:pPr>
            <w:r>
              <w:rPr>
                <w:rFonts w:eastAsia="Calibri"/>
              </w:rPr>
              <w:t>LU</w:t>
            </w:r>
          </w:p>
        </w:tc>
        <w:tc>
          <w:tcPr>
            <w:tcW w:w="1843" w:type="dxa"/>
          </w:tcPr>
          <w:p w14:paraId="0748169F" w14:textId="77777777" w:rsidR="009755F6" w:rsidRDefault="002F4F83">
            <w:pPr>
              <w:widowControl w:val="0"/>
              <w:spacing w:line="240" w:lineRule="auto"/>
              <w:rPr>
                <w:rFonts w:eastAsia="Calibri"/>
              </w:rPr>
            </w:pPr>
            <w:r>
              <w:rPr>
                <w:rFonts w:eastAsia="Calibri"/>
              </w:rPr>
              <w:t>A 213 Bü 1696</w:t>
            </w:r>
          </w:p>
        </w:tc>
        <w:tc>
          <w:tcPr>
            <w:tcW w:w="6520" w:type="dxa"/>
          </w:tcPr>
          <w:p w14:paraId="739887EF" w14:textId="77777777" w:rsidR="009755F6" w:rsidRDefault="002F4F83">
            <w:pPr>
              <w:widowControl w:val="0"/>
              <w:spacing w:line="240" w:lineRule="auto"/>
              <w:rPr>
                <w:rFonts w:eastAsia="Calibri"/>
              </w:rPr>
            </w:pPr>
            <w:r>
              <w:rPr>
                <w:rFonts w:eastAsia="Calibri"/>
              </w:rPr>
              <w:t xml:space="preserve">Überbauung der 6 Hofstättlen, Annahme von Katholiken als Bürger in Oberböbingen und katholische Religion daselbst (Heubach, Oberböbingen) / 1723 – 1782 </w:t>
            </w:r>
          </w:p>
        </w:tc>
      </w:tr>
      <w:tr w:rsidR="009755F6" w14:paraId="12D74F81" w14:textId="77777777" w:rsidTr="00B8611B">
        <w:tc>
          <w:tcPr>
            <w:tcW w:w="846" w:type="dxa"/>
          </w:tcPr>
          <w:p w14:paraId="4E5D16FB" w14:textId="77777777" w:rsidR="009755F6" w:rsidRDefault="002F4F83">
            <w:pPr>
              <w:widowControl w:val="0"/>
              <w:spacing w:line="240" w:lineRule="auto"/>
              <w:rPr>
                <w:rFonts w:eastAsia="Calibri"/>
              </w:rPr>
            </w:pPr>
            <w:r>
              <w:rPr>
                <w:rFonts w:eastAsia="Calibri"/>
              </w:rPr>
              <w:t>S</w:t>
            </w:r>
          </w:p>
        </w:tc>
        <w:tc>
          <w:tcPr>
            <w:tcW w:w="1843" w:type="dxa"/>
          </w:tcPr>
          <w:p w14:paraId="644784D5" w14:textId="77777777" w:rsidR="009755F6" w:rsidRDefault="002F4F83">
            <w:pPr>
              <w:widowControl w:val="0"/>
              <w:spacing w:line="240" w:lineRule="auto"/>
              <w:rPr>
                <w:rFonts w:eastAsia="Calibri"/>
              </w:rPr>
            </w:pPr>
            <w:r>
              <w:rPr>
                <w:rFonts w:eastAsia="Calibri"/>
              </w:rPr>
              <w:t>A 281 Bü 531</w:t>
            </w:r>
          </w:p>
        </w:tc>
        <w:tc>
          <w:tcPr>
            <w:tcW w:w="6520" w:type="dxa"/>
          </w:tcPr>
          <w:p w14:paraId="26BFBD91" w14:textId="77777777" w:rsidR="009755F6" w:rsidRDefault="002F4F83">
            <w:pPr>
              <w:widowControl w:val="0"/>
              <w:spacing w:line="240" w:lineRule="auto"/>
              <w:rPr>
                <w:rFonts w:eastAsia="Calibri"/>
              </w:rPr>
            </w:pPr>
            <w:r>
              <w:rPr>
                <w:rFonts w:eastAsia="Calibri"/>
              </w:rPr>
              <w:t>Kirchenvisitationsakten / 1563, 1599, 1601 – 1839 / Superintendenz Heidenheim / Oberböbingen mit Filialen Unterböbingen, / Geheftet 1650</w:t>
            </w:r>
          </w:p>
          <w:p w14:paraId="24D82384" w14:textId="77777777" w:rsidR="009755F6" w:rsidRDefault="002F4F83">
            <w:pPr>
              <w:widowControl w:val="0"/>
              <w:spacing w:line="240" w:lineRule="auto"/>
              <w:rPr>
                <w:rFonts w:eastAsia="Calibri"/>
              </w:rPr>
            </w:pPr>
            <w:r>
              <w:rPr>
                <w:rFonts w:eastAsia="Calibri"/>
              </w:rPr>
              <w:t>und weitere Jahrgänge bis 1745</w:t>
            </w:r>
          </w:p>
        </w:tc>
      </w:tr>
      <w:tr w:rsidR="009755F6" w14:paraId="77D527AB" w14:textId="77777777" w:rsidTr="00B8611B">
        <w:tc>
          <w:tcPr>
            <w:tcW w:w="846" w:type="dxa"/>
          </w:tcPr>
          <w:p w14:paraId="6911C574" w14:textId="77777777" w:rsidR="009755F6" w:rsidRDefault="002F4F83">
            <w:pPr>
              <w:widowControl w:val="0"/>
              <w:spacing w:line="240" w:lineRule="auto"/>
              <w:rPr>
                <w:rFonts w:eastAsia="Calibri"/>
              </w:rPr>
            </w:pPr>
            <w:r>
              <w:rPr>
                <w:rFonts w:eastAsia="Calibri"/>
              </w:rPr>
              <w:t>S</w:t>
            </w:r>
          </w:p>
        </w:tc>
        <w:tc>
          <w:tcPr>
            <w:tcW w:w="1843" w:type="dxa"/>
          </w:tcPr>
          <w:p w14:paraId="69D0D8D1" w14:textId="77777777" w:rsidR="009755F6" w:rsidRDefault="002F4F83">
            <w:pPr>
              <w:widowControl w:val="0"/>
              <w:spacing w:line="240" w:lineRule="auto"/>
              <w:rPr>
                <w:rFonts w:eastAsia="Calibri"/>
              </w:rPr>
            </w:pPr>
            <w:r>
              <w:rPr>
                <w:rFonts w:eastAsia="Calibri"/>
              </w:rPr>
              <w:t>A 281 Bü 589</w:t>
            </w:r>
          </w:p>
        </w:tc>
        <w:tc>
          <w:tcPr>
            <w:tcW w:w="6520" w:type="dxa"/>
          </w:tcPr>
          <w:p w14:paraId="0C1AB66D" w14:textId="77777777" w:rsidR="009755F6" w:rsidRDefault="002F4F83">
            <w:pPr>
              <w:widowControl w:val="0"/>
              <w:spacing w:line="240" w:lineRule="auto"/>
              <w:rPr>
                <w:rFonts w:eastAsia="Calibri"/>
              </w:rPr>
            </w:pPr>
            <w:r>
              <w:rPr>
                <w:rFonts w:eastAsia="Calibri"/>
              </w:rPr>
              <w:t xml:space="preserve">Kirchenvisitationsakten / 1563, 1599, 1601 – 1839 / Superintendenz Heidenheim / Oberböbingen mit Filialen / 1763 – 1807 </w:t>
            </w:r>
          </w:p>
        </w:tc>
      </w:tr>
      <w:tr w:rsidR="009755F6" w14:paraId="7D8568F0" w14:textId="77777777" w:rsidTr="00B8611B">
        <w:tc>
          <w:tcPr>
            <w:tcW w:w="846" w:type="dxa"/>
          </w:tcPr>
          <w:p w14:paraId="475FD48A" w14:textId="77777777" w:rsidR="009755F6" w:rsidRDefault="002F4F83">
            <w:pPr>
              <w:widowControl w:val="0"/>
              <w:spacing w:line="240" w:lineRule="auto"/>
              <w:rPr>
                <w:rFonts w:eastAsia="Calibri"/>
              </w:rPr>
            </w:pPr>
            <w:r>
              <w:rPr>
                <w:rFonts w:eastAsia="Calibri"/>
              </w:rPr>
              <w:t>S</w:t>
            </w:r>
          </w:p>
        </w:tc>
        <w:tc>
          <w:tcPr>
            <w:tcW w:w="1843" w:type="dxa"/>
          </w:tcPr>
          <w:p w14:paraId="42699111" w14:textId="77777777" w:rsidR="009755F6" w:rsidRDefault="002F4F83">
            <w:pPr>
              <w:widowControl w:val="0"/>
              <w:spacing w:line="240" w:lineRule="auto"/>
              <w:rPr>
                <w:rFonts w:eastAsia="Calibri"/>
              </w:rPr>
            </w:pPr>
            <w:r>
              <w:rPr>
                <w:rFonts w:eastAsia="Calibri"/>
              </w:rPr>
              <w:t>A 358 L Bü 16</w:t>
            </w:r>
          </w:p>
        </w:tc>
        <w:tc>
          <w:tcPr>
            <w:tcW w:w="6520" w:type="dxa"/>
          </w:tcPr>
          <w:p w14:paraId="66EF1855" w14:textId="77777777" w:rsidR="009755F6" w:rsidRDefault="002F4F83">
            <w:pPr>
              <w:widowControl w:val="0"/>
              <w:spacing w:line="240" w:lineRule="auto"/>
              <w:rPr>
                <w:rFonts w:eastAsia="Calibri"/>
              </w:rPr>
            </w:pPr>
            <w:r>
              <w:rPr>
                <w:rFonts w:eastAsia="Calibri"/>
              </w:rPr>
              <w:t>Bericht über die Pfarreien Ober- und Unterböbingen und Mögglingen / 1759</w:t>
            </w:r>
          </w:p>
        </w:tc>
      </w:tr>
      <w:tr w:rsidR="009755F6" w14:paraId="3FBC2512" w14:textId="77777777" w:rsidTr="00B8611B">
        <w:tc>
          <w:tcPr>
            <w:tcW w:w="846" w:type="dxa"/>
          </w:tcPr>
          <w:p w14:paraId="0217CD41" w14:textId="77777777" w:rsidR="009755F6" w:rsidRDefault="002F4F83">
            <w:pPr>
              <w:widowControl w:val="0"/>
              <w:spacing w:line="240" w:lineRule="auto"/>
              <w:rPr>
                <w:rFonts w:eastAsia="Calibri"/>
              </w:rPr>
            </w:pPr>
            <w:r>
              <w:rPr>
                <w:rFonts w:eastAsia="Calibri"/>
              </w:rPr>
              <w:t>S</w:t>
            </w:r>
          </w:p>
        </w:tc>
        <w:tc>
          <w:tcPr>
            <w:tcW w:w="1843" w:type="dxa"/>
          </w:tcPr>
          <w:p w14:paraId="6629F913" w14:textId="77777777" w:rsidR="009755F6" w:rsidRDefault="002F4F83">
            <w:pPr>
              <w:widowControl w:val="0"/>
              <w:spacing w:line="240" w:lineRule="auto"/>
              <w:rPr>
                <w:rFonts w:eastAsia="Calibri"/>
              </w:rPr>
            </w:pPr>
            <w:r>
              <w:rPr>
                <w:rFonts w:eastAsia="Calibri"/>
              </w:rPr>
              <w:t>A 471 Bü 26, 5</w:t>
            </w:r>
          </w:p>
        </w:tc>
        <w:tc>
          <w:tcPr>
            <w:tcW w:w="6520" w:type="dxa"/>
          </w:tcPr>
          <w:p w14:paraId="73452C29" w14:textId="77777777" w:rsidR="009755F6" w:rsidRDefault="002F4F83">
            <w:pPr>
              <w:widowControl w:val="0"/>
              <w:spacing w:line="240" w:lineRule="auto"/>
              <w:rPr>
                <w:rFonts w:eastAsia="Calibri"/>
              </w:rPr>
            </w:pPr>
            <w:r>
              <w:rPr>
                <w:rFonts w:eastAsia="Calibri"/>
              </w:rPr>
              <w:t xml:space="preserve">Einpfarrung von Untertanen des Klosters Anhausen in Mögglingen nach Oberböbingen / 1640 – 1674 </w:t>
            </w:r>
          </w:p>
        </w:tc>
      </w:tr>
      <w:tr w:rsidR="009755F6" w14:paraId="4128F9AA" w14:textId="77777777" w:rsidTr="00B8611B">
        <w:tc>
          <w:tcPr>
            <w:tcW w:w="846" w:type="dxa"/>
          </w:tcPr>
          <w:p w14:paraId="2FE6E6E7" w14:textId="77777777" w:rsidR="009755F6" w:rsidRDefault="002F4F83">
            <w:pPr>
              <w:widowControl w:val="0"/>
              <w:spacing w:line="240" w:lineRule="auto"/>
              <w:rPr>
                <w:rFonts w:eastAsia="Calibri"/>
              </w:rPr>
            </w:pPr>
            <w:r>
              <w:rPr>
                <w:rFonts w:eastAsia="Calibri"/>
              </w:rPr>
              <w:t>S</w:t>
            </w:r>
          </w:p>
        </w:tc>
        <w:tc>
          <w:tcPr>
            <w:tcW w:w="1843" w:type="dxa"/>
          </w:tcPr>
          <w:p w14:paraId="4834EAB5" w14:textId="77777777" w:rsidR="009755F6" w:rsidRDefault="002F4F83">
            <w:pPr>
              <w:widowControl w:val="0"/>
              <w:spacing w:line="240" w:lineRule="auto"/>
              <w:rPr>
                <w:rFonts w:eastAsia="Calibri"/>
              </w:rPr>
            </w:pPr>
            <w:r>
              <w:rPr>
                <w:rFonts w:eastAsia="Calibri"/>
              </w:rPr>
              <w:t>A 471 Bü 26, 6</w:t>
            </w:r>
          </w:p>
        </w:tc>
        <w:tc>
          <w:tcPr>
            <w:tcW w:w="6520" w:type="dxa"/>
          </w:tcPr>
          <w:p w14:paraId="311D03D6" w14:textId="77777777" w:rsidR="009755F6" w:rsidRDefault="002F4F83">
            <w:pPr>
              <w:widowControl w:val="0"/>
              <w:spacing w:line="240" w:lineRule="auto"/>
              <w:rPr>
                <w:rFonts w:eastAsia="Calibri"/>
              </w:rPr>
            </w:pPr>
            <w:r>
              <w:rPr>
                <w:rFonts w:eastAsia="Calibri"/>
              </w:rPr>
              <w:t xml:space="preserve">Beiträge der Einwohner von Möggingen zur Pfarrei Oberböbingen / 1656 – 1679 </w:t>
            </w:r>
          </w:p>
        </w:tc>
      </w:tr>
      <w:tr w:rsidR="009755F6" w14:paraId="5335406E" w14:textId="77777777" w:rsidTr="00B8611B">
        <w:tc>
          <w:tcPr>
            <w:tcW w:w="846" w:type="dxa"/>
          </w:tcPr>
          <w:p w14:paraId="5BFECF30" w14:textId="77777777" w:rsidR="009755F6" w:rsidRDefault="002F4F83">
            <w:pPr>
              <w:widowControl w:val="0"/>
              <w:spacing w:line="240" w:lineRule="auto"/>
              <w:rPr>
                <w:rFonts w:eastAsia="Calibri"/>
              </w:rPr>
            </w:pPr>
            <w:r>
              <w:rPr>
                <w:rFonts w:eastAsia="Calibri"/>
              </w:rPr>
              <w:t>S</w:t>
            </w:r>
          </w:p>
        </w:tc>
        <w:tc>
          <w:tcPr>
            <w:tcW w:w="1843" w:type="dxa"/>
          </w:tcPr>
          <w:p w14:paraId="595F5BDF" w14:textId="77777777" w:rsidR="009755F6" w:rsidRDefault="002F4F83">
            <w:pPr>
              <w:widowControl w:val="0"/>
              <w:spacing w:line="240" w:lineRule="auto"/>
              <w:rPr>
                <w:rFonts w:eastAsia="Calibri"/>
              </w:rPr>
            </w:pPr>
            <w:r>
              <w:rPr>
                <w:rFonts w:eastAsia="Calibri"/>
              </w:rPr>
              <w:t>Stuttgart A 495 Bü 32 b</w:t>
            </w:r>
          </w:p>
        </w:tc>
        <w:tc>
          <w:tcPr>
            <w:tcW w:w="6520" w:type="dxa"/>
          </w:tcPr>
          <w:p w14:paraId="3A546862" w14:textId="77777777" w:rsidR="009755F6" w:rsidRDefault="002F4F83">
            <w:pPr>
              <w:widowControl w:val="0"/>
              <w:spacing w:line="240" w:lineRule="auto"/>
              <w:rPr>
                <w:rFonts w:eastAsia="Calibri"/>
              </w:rPr>
            </w:pPr>
            <w:r>
              <w:rPr>
                <w:rFonts w:eastAsia="Calibri"/>
              </w:rPr>
              <w:t>1556 Februar 9 / Abt Johann und der Konvent von Kloster Königsbronn verkaufen bzw. verpfänden an Herzog Christoph von Württemberg den Kirchensatz zu Heubach und Oberböbingen samt Frühmesse, Mesnerei und Heiligenpflege sowie den halben Teil am Flecken Oberböbingen. 2 Konzepte und 1 Abschrift / (1358) 1556</w:t>
            </w:r>
          </w:p>
        </w:tc>
      </w:tr>
      <w:tr w:rsidR="009755F6" w14:paraId="20A14A31" w14:textId="77777777" w:rsidTr="00B8611B">
        <w:tc>
          <w:tcPr>
            <w:tcW w:w="846" w:type="dxa"/>
          </w:tcPr>
          <w:p w14:paraId="3CF5AB15" w14:textId="77777777" w:rsidR="009755F6" w:rsidRDefault="002F4F83">
            <w:pPr>
              <w:widowControl w:val="0"/>
              <w:spacing w:line="240" w:lineRule="auto"/>
              <w:rPr>
                <w:rFonts w:eastAsia="Calibri"/>
              </w:rPr>
            </w:pPr>
            <w:r>
              <w:rPr>
                <w:rFonts w:eastAsia="Calibri"/>
              </w:rPr>
              <w:t>LU</w:t>
            </w:r>
          </w:p>
        </w:tc>
        <w:tc>
          <w:tcPr>
            <w:tcW w:w="1843" w:type="dxa"/>
          </w:tcPr>
          <w:p w14:paraId="37B1066B" w14:textId="77777777" w:rsidR="009755F6" w:rsidRDefault="002F4F83">
            <w:pPr>
              <w:widowControl w:val="0"/>
              <w:spacing w:line="240" w:lineRule="auto"/>
              <w:rPr>
                <w:rFonts w:eastAsia="Calibri"/>
              </w:rPr>
            </w:pPr>
            <w:r>
              <w:rPr>
                <w:rFonts w:eastAsia="Calibri"/>
              </w:rPr>
              <w:t>B 407 I</w:t>
            </w:r>
          </w:p>
        </w:tc>
        <w:tc>
          <w:tcPr>
            <w:tcW w:w="6520" w:type="dxa"/>
          </w:tcPr>
          <w:p w14:paraId="1D4FFCC8" w14:textId="77777777" w:rsidR="009755F6" w:rsidRDefault="002F4F83">
            <w:pPr>
              <w:widowControl w:val="0"/>
              <w:spacing w:line="240" w:lineRule="auto"/>
              <w:rPr>
                <w:rFonts w:eastAsia="Calibri"/>
              </w:rPr>
            </w:pPr>
            <w:r>
              <w:rPr>
                <w:rFonts w:eastAsia="Calibri"/>
              </w:rPr>
              <w:t>Ellwangen, Regierung: Pfarrei- und Kirchensachen / 1378 – 1802 / Unterböbingen (1695 – 1722)</w:t>
            </w:r>
          </w:p>
        </w:tc>
      </w:tr>
      <w:tr w:rsidR="009755F6" w14:paraId="24339063" w14:textId="77777777" w:rsidTr="00B8611B">
        <w:tc>
          <w:tcPr>
            <w:tcW w:w="846" w:type="dxa"/>
          </w:tcPr>
          <w:p w14:paraId="66A802DB" w14:textId="77777777" w:rsidR="009755F6" w:rsidRDefault="002F4F83">
            <w:pPr>
              <w:widowControl w:val="0"/>
              <w:spacing w:line="240" w:lineRule="auto"/>
              <w:rPr>
                <w:rFonts w:eastAsia="Calibri"/>
              </w:rPr>
            </w:pPr>
            <w:r>
              <w:rPr>
                <w:rFonts w:eastAsia="Calibri"/>
              </w:rPr>
              <w:t>LU</w:t>
            </w:r>
          </w:p>
        </w:tc>
        <w:tc>
          <w:tcPr>
            <w:tcW w:w="1843" w:type="dxa"/>
          </w:tcPr>
          <w:p w14:paraId="56826938" w14:textId="77777777" w:rsidR="009755F6" w:rsidRDefault="002F4F83">
            <w:pPr>
              <w:widowControl w:val="0"/>
              <w:spacing w:line="240" w:lineRule="auto"/>
              <w:rPr>
                <w:rFonts w:eastAsia="Calibri"/>
              </w:rPr>
            </w:pPr>
            <w:r>
              <w:rPr>
                <w:rFonts w:eastAsia="Calibri"/>
              </w:rPr>
              <w:t>E 175 Bü 4443</w:t>
            </w:r>
          </w:p>
        </w:tc>
        <w:tc>
          <w:tcPr>
            <w:tcW w:w="6520" w:type="dxa"/>
          </w:tcPr>
          <w:p w14:paraId="640B6521" w14:textId="77777777" w:rsidR="009755F6" w:rsidRDefault="002F4F83">
            <w:pPr>
              <w:widowControl w:val="0"/>
              <w:spacing w:line="240" w:lineRule="auto"/>
              <w:rPr>
                <w:rFonts w:eastAsia="Calibri"/>
              </w:rPr>
            </w:pPr>
            <w:r>
              <w:rPr>
                <w:rFonts w:eastAsia="Calibri"/>
              </w:rPr>
              <w:t xml:space="preserve">Kirchen- u. Schuldiener, OA Gmünd / 1846 – 1893 </w:t>
            </w:r>
          </w:p>
        </w:tc>
      </w:tr>
      <w:tr w:rsidR="009755F6" w14:paraId="0C12172A" w14:textId="77777777" w:rsidTr="00B8611B">
        <w:tc>
          <w:tcPr>
            <w:tcW w:w="846" w:type="dxa"/>
          </w:tcPr>
          <w:p w14:paraId="6936E0EE" w14:textId="77777777" w:rsidR="009755F6" w:rsidRDefault="002F4F83">
            <w:pPr>
              <w:widowControl w:val="0"/>
              <w:spacing w:line="240" w:lineRule="auto"/>
              <w:rPr>
                <w:rFonts w:eastAsia="Calibri"/>
              </w:rPr>
            </w:pPr>
            <w:r>
              <w:rPr>
                <w:rFonts w:eastAsia="Calibri"/>
              </w:rPr>
              <w:t>LU</w:t>
            </w:r>
          </w:p>
        </w:tc>
        <w:tc>
          <w:tcPr>
            <w:tcW w:w="1843" w:type="dxa"/>
          </w:tcPr>
          <w:p w14:paraId="796008C9" w14:textId="77777777" w:rsidR="009755F6" w:rsidRDefault="002F4F83">
            <w:pPr>
              <w:widowControl w:val="0"/>
              <w:spacing w:line="240" w:lineRule="auto"/>
              <w:rPr>
                <w:rFonts w:eastAsia="Calibri"/>
              </w:rPr>
            </w:pPr>
            <w:r>
              <w:rPr>
                <w:rFonts w:eastAsia="Calibri"/>
              </w:rPr>
              <w:t>E 211 VI Bü 2113</w:t>
            </w:r>
          </w:p>
        </w:tc>
        <w:tc>
          <w:tcPr>
            <w:tcW w:w="6520" w:type="dxa"/>
          </w:tcPr>
          <w:p w14:paraId="743E10A9" w14:textId="77777777" w:rsidR="009755F6" w:rsidRDefault="002F4F83">
            <w:pPr>
              <w:widowControl w:val="0"/>
              <w:spacing w:line="240" w:lineRule="auto"/>
              <w:rPr>
                <w:rFonts w:eastAsia="Calibri"/>
              </w:rPr>
            </w:pPr>
            <w:r>
              <w:rPr>
                <w:rFonts w:eastAsia="Calibri"/>
              </w:rPr>
              <w:t xml:space="preserve">Umpfarrung des Filials Beuren, Gde. Heubach, von Bargau in den Pfarrverband Unterböbingen / 1903 – 1904 </w:t>
            </w:r>
          </w:p>
        </w:tc>
      </w:tr>
      <w:tr w:rsidR="009755F6" w14:paraId="1616968F" w14:textId="77777777" w:rsidTr="00B8611B">
        <w:tc>
          <w:tcPr>
            <w:tcW w:w="846" w:type="dxa"/>
          </w:tcPr>
          <w:p w14:paraId="2D0F4BCC" w14:textId="77777777" w:rsidR="009755F6" w:rsidRDefault="002F4F83">
            <w:pPr>
              <w:widowControl w:val="0"/>
              <w:spacing w:line="240" w:lineRule="auto"/>
              <w:rPr>
                <w:rFonts w:eastAsia="Calibri"/>
              </w:rPr>
            </w:pPr>
            <w:r>
              <w:rPr>
                <w:rFonts w:eastAsia="Calibri"/>
              </w:rPr>
              <w:t>LU</w:t>
            </w:r>
          </w:p>
        </w:tc>
        <w:tc>
          <w:tcPr>
            <w:tcW w:w="1843" w:type="dxa"/>
          </w:tcPr>
          <w:p w14:paraId="3EDBAB06" w14:textId="77777777" w:rsidR="009755F6" w:rsidRDefault="002F4F83">
            <w:pPr>
              <w:widowControl w:val="0"/>
              <w:spacing w:line="240" w:lineRule="auto"/>
              <w:rPr>
                <w:rFonts w:eastAsia="Calibri"/>
              </w:rPr>
            </w:pPr>
            <w:r>
              <w:rPr>
                <w:rFonts w:eastAsia="Calibri"/>
              </w:rPr>
              <w:t>EL 350 I Bü 28161</w:t>
            </w:r>
          </w:p>
        </w:tc>
        <w:tc>
          <w:tcPr>
            <w:tcW w:w="6520" w:type="dxa"/>
          </w:tcPr>
          <w:p w14:paraId="0C3CDDD3" w14:textId="77777777" w:rsidR="009755F6" w:rsidRDefault="002F4F83">
            <w:pPr>
              <w:widowControl w:val="0"/>
              <w:spacing w:line="240" w:lineRule="auto"/>
              <w:rPr>
                <w:rFonts w:eastAsia="Calibri"/>
              </w:rPr>
            </w:pPr>
            <w:r>
              <w:rPr>
                <w:rFonts w:eastAsia="Calibri"/>
              </w:rPr>
              <w:t>Kath. Pfarramt, Unterböbingen</w:t>
            </w:r>
          </w:p>
        </w:tc>
      </w:tr>
      <w:tr w:rsidR="009755F6" w14:paraId="397FEA35" w14:textId="77777777" w:rsidTr="00B8611B">
        <w:tc>
          <w:tcPr>
            <w:tcW w:w="846" w:type="dxa"/>
          </w:tcPr>
          <w:p w14:paraId="7B9ABA8C" w14:textId="77777777" w:rsidR="009755F6" w:rsidRDefault="002F4F83">
            <w:pPr>
              <w:widowControl w:val="0"/>
              <w:spacing w:line="240" w:lineRule="auto"/>
              <w:rPr>
                <w:rFonts w:eastAsia="Calibri"/>
              </w:rPr>
            </w:pPr>
            <w:r>
              <w:rPr>
                <w:rFonts w:eastAsia="Calibri"/>
              </w:rPr>
              <w:t>LU</w:t>
            </w:r>
          </w:p>
        </w:tc>
        <w:tc>
          <w:tcPr>
            <w:tcW w:w="1843" w:type="dxa"/>
          </w:tcPr>
          <w:p w14:paraId="79F37B73" w14:textId="77777777" w:rsidR="009755F6" w:rsidRDefault="002F4F83">
            <w:pPr>
              <w:widowControl w:val="0"/>
              <w:spacing w:line="240" w:lineRule="auto"/>
              <w:rPr>
                <w:rFonts w:eastAsia="Calibri"/>
              </w:rPr>
            </w:pPr>
            <w:r>
              <w:rPr>
                <w:rFonts w:eastAsia="Calibri"/>
              </w:rPr>
              <w:t>F 169 Bü 79 c</w:t>
            </w:r>
          </w:p>
        </w:tc>
        <w:tc>
          <w:tcPr>
            <w:tcW w:w="6520" w:type="dxa"/>
          </w:tcPr>
          <w:p w14:paraId="0CD3EEE1" w14:textId="77777777" w:rsidR="009755F6" w:rsidRDefault="002F4F83">
            <w:pPr>
              <w:widowControl w:val="0"/>
              <w:spacing w:line="240" w:lineRule="auto"/>
              <w:rPr>
                <w:rFonts w:eastAsia="Calibri"/>
              </w:rPr>
            </w:pPr>
            <w:r>
              <w:rPr>
                <w:rFonts w:eastAsia="Calibri"/>
              </w:rPr>
              <w:t xml:space="preserve">Kath. Kirche: Niedere Kirchendiener (Organisten, Vorsänger, Meßner, Aufseher, Orgeltreter, Belohnungen etc. / Unterböbingen 1847 – 1857 </w:t>
            </w:r>
          </w:p>
        </w:tc>
      </w:tr>
    </w:tbl>
    <w:p w14:paraId="7B48BD21" w14:textId="77777777" w:rsidR="009755F6" w:rsidRDefault="002F4F83" w:rsidP="007A5247">
      <w:pPr>
        <w:pStyle w:val="berschrift2"/>
      </w:pPr>
      <w:bookmarkStart w:id="1040" w:name="_Kirchenbauten,_Inventar_1"/>
      <w:bookmarkStart w:id="1041" w:name="_Toc89269893"/>
      <w:bookmarkStart w:id="1042" w:name="_Toc89670371"/>
      <w:bookmarkStart w:id="1043" w:name="_Toc89672756"/>
      <w:bookmarkStart w:id="1044" w:name="_Toc91325761"/>
      <w:bookmarkEnd w:id="1040"/>
      <w:r>
        <w:t>Kirchenbauten, Inventar</w:t>
      </w:r>
      <w:bookmarkEnd w:id="1041"/>
      <w:bookmarkEnd w:id="1042"/>
      <w:bookmarkEnd w:id="1043"/>
      <w:bookmarkEnd w:id="1044"/>
    </w:p>
    <w:tbl>
      <w:tblPr>
        <w:tblStyle w:val="Tabellenraster"/>
        <w:tblW w:w="9209" w:type="dxa"/>
        <w:tblLayout w:type="fixed"/>
        <w:tblLook w:val="04A0" w:firstRow="1" w:lastRow="0" w:firstColumn="1" w:lastColumn="0" w:noHBand="0" w:noVBand="1"/>
      </w:tblPr>
      <w:tblGrid>
        <w:gridCol w:w="846"/>
        <w:gridCol w:w="1843"/>
        <w:gridCol w:w="6520"/>
      </w:tblGrid>
      <w:tr w:rsidR="009755F6" w14:paraId="6ABB9F95" w14:textId="77777777" w:rsidTr="00B8611B">
        <w:tc>
          <w:tcPr>
            <w:tcW w:w="846" w:type="dxa"/>
            <w:shd w:val="clear" w:color="auto" w:fill="D0CECE" w:themeFill="background2" w:themeFillShade="E6"/>
          </w:tcPr>
          <w:p w14:paraId="308C9EF0"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1DBA3215"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0B2021C1" w14:textId="77777777" w:rsidR="009755F6" w:rsidRDefault="002F4F83">
            <w:pPr>
              <w:widowControl w:val="0"/>
              <w:spacing w:line="240" w:lineRule="auto"/>
              <w:rPr>
                <w:rFonts w:eastAsia="Calibri"/>
              </w:rPr>
            </w:pPr>
            <w:r>
              <w:rPr>
                <w:rFonts w:eastAsia="Calibri"/>
              </w:rPr>
              <w:t>Inhalt</w:t>
            </w:r>
          </w:p>
        </w:tc>
      </w:tr>
      <w:tr w:rsidR="009755F6" w14:paraId="4F018DBC" w14:textId="77777777" w:rsidTr="00B8611B">
        <w:tc>
          <w:tcPr>
            <w:tcW w:w="846" w:type="dxa"/>
          </w:tcPr>
          <w:p w14:paraId="3AE6195B" w14:textId="77777777" w:rsidR="009755F6" w:rsidRDefault="002F4F83">
            <w:pPr>
              <w:widowControl w:val="0"/>
              <w:spacing w:line="240" w:lineRule="auto"/>
              <w:rPr>
                <w:rFonts w:eastAsia="Calibri"/>
              </w:rPr>
            </w:pPr>
            <w:r>
              <w:rPr>
                <w:rFonts w:eastAsia="Calibri"/>
              </w:rPr>
              <w:t>LU</w:t>
            </w:r>
          </w:p>
        </w:tc>
        <w:tc>
          <w:tcPr>
            <w:tcW w:w="1843" w:type="dxa"/>
          </w:tcPr>
          <w:p w14:paraId="28678610" w14:textId="77777777" w:rsidR="009755F6" w:rsidRDefault="002F4F83">
            <w:pPr>
              <w:widowControl w:val="0"/>
              <w:spacing w:line="240" w:lineRule="auto"/>
              <w:rPr>
                <w:rFonts w:eastAsia="Calibri"/>
              </w:rPr>
            </w:pPr>
            <w:r>
              <w:rPr>
                <w:rFonts w:eastAsia="Calibri"/>
              </w:rPr>
              <w:t>D 50 a Bü 270</w:t>
            </w:r>
          </w:p>
        </w:tc>
        <w:tc>
          <w:tcPr>
            <w:tcW w:w="6520" w:type="dxa"/>
          </w:tcPr>
          <w:p w14:paraId="268ECAA9" w14:textId="77777777" w:rsidR="009755F6" w:rsidRDefault="002F4F83">
            <w:pPr>
              <w:widowControl w:val="0"/>
              <w:spacing w:line="240" w:lineRule="auto"/>
              <w:rPr>
                <w:rFonts w:eastAsia="Calibri"/>
              </w:rPr>
            </w:pPr>
            <w:r>
              <w:rPr>
                <w:rFonts w:eastAsia="Calibri"/>
              </w:rPr>
              <w:t>Stiftungssachen II: Spezialia / 1806 – 1817 (Va ab 1333, Na bis 1899) Gmünd, Stiftungsverwaltungsbezirk: Bauwesen / 1811 – 1817 / Für Kirche und Kirchhof in Oberböbingen; Darin: Situationspläne</w:t>
            </w:r>
          </w:p>
        </w:tc>
      </w:tr>
      <w:tr w:rsidR="009755F6" w14:paraId="622A8F4D" w14:textId="77777777" w:rsidTr="00B8611B">
        <w:tc>
          <w:tcPr>
            <w:tcW w:w="846" w:type="dxa"/>
          </w:tcPr>
          <w:p w14:paraId="09A7450F" w14:textId="77777777" w:rsidR="009755F6" w:rsidRDefault="002F4F83">
            <w:pPr>
              <w:widowControl w:val="0"/>
              <w:spacing w:line="240" w:lineRule="auto"/>
              <w:rPr>
                <w:rFonts w:eastAsia="Calibri"/>
              </w:rPr>
            </w:pPr>
            <w:r>
              <w:rPr>
                <w:rFonts w:eastAsia="Calibri"/>
              </w:rPr>
              <w:t>LU</w:t>
            </w:r>
          </w:p>
        </w:tc>
        <w:tc>
          <w:tcPr>
            <w:tcW w:w="1843" w:type="dxa"/>
          </w:tcPr>
          <w:p w14:paraId="7111092B" w14:textId="77777777" w:rsidR="009755F6" w:rsidRDefault="002F4F83">
            <w:pPr>
              <w:widowControl w:val="0"/>
              <w:spacing w:line="240" w:lineRule="auto"/>
              <w:rPr>
                <w:rFonts w:eastAsia="Calibri"/>
              </w:rPr>
            </w:pPr>
            <w:r>
              <w:rPr>
                <w:rFonts w:eastAsia="Calibri"/>
              </w:rPr>
              <w:t>EL 228 a III Nr 832</w:t>
            </w:r>
          </w:p>
        </w:tc>
        <w:tc>
          <w:tcPr>
            <w:tcW w:w="6520" w:type="dxa"/>
          </w:tcPr>
          <w:p w14:paraId="3599A3B8" w14:textId="77777777" w:rsidR="009755F6" w:rsidRDefault="002F4F83">
            <w:pPr>
              <w:widowControl w:val="0"/>
              <w:spacing w:line="240" w:lineRule="auto"/>
              <w:rPr>
                <w:rFonts w:eastAsia="Calibri"/>
              </w:rPr>
            </w:pPr>
            <w:r>
              <w:rPr>
                <w:noProof/>
                <w:lang w:eastAsia="de-DE"/>
              </w:rPr>
              <w:drawing>
                <wp:anchor distT="0" distB="0" distL="114300" distR="114300" simplePos="0" relativeHeight="7" behindDoc="0" locked="0" layoutInCell="1" allowOverlap="1" wp14:anchorId="42B0F551" wp14:editId="19BFEAF0">
                  <wp:simplePos x="0" y="0"/>
                  <wp:positionH relativeFrom="column">
                    <wp:posOffset>3204210</wp:posOffset>
                  </wp:positionH>
                  <wp:positionV relativeFrom="paragraph">
                    <wp:posOffset>24765</wp:posOffset>
                  </wp:positionV>
                  <wp:extent cx="843280" cy="1148080"/>
                  <wp:effectExtent l="0" t="0" r="0" b="0"/>
                  <wp:wrapSquare wrapText="bothSides"/>
                  <wp:docPr id="77" name="Bild 61" descr="Vorschaubil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 61" descr="Vorschaubild">
                            <a:hlinkClick r:id="rId138"/>
                          </pic:cNvPr>
                          <pic:cNvPicPr>
                            <a:picLocks noChangeAspect="1" noChangeArrowheads="1"/>
                          </pic:cNvPicPr>
                        </pic:nvPicPr>
                        <pic:blipFill>
                          <a:blip r:embed="rId139"/>
                          <a:stretch>
                            <a:fillRect/>
                          </a:stretch>
                        </pic:blipFill>
                        <pic:spPr bwMode="auto">
                          <a:xfrm>
                            <a:off x="0" y="0"/>
                            <a:ext cx="843280" cy="1148080"/>
                          </a:xfrm>
                          <a:prstGeom prst="rect">
                            <a:avLst/>
                          </a:prstGeom>
                        </pic:spPr>
                      </pic:pic>
                    </a:graphicData>
                  </a:graphic>
                </wp:anchor>
              </w:drawing>
            </w:r>
            <w:r>
              <w:rPr>
                <w:rFonts w:eastAsia="Calibri"/>
              </w:rPr>
              <w:t>Landesdenkmalamt Baden-Württemberg: Fotosammlung, Glasplatten 9/12 / ca. 1920 – ca. 1960 / Kirche von außen: Chor</w:t>
            </w:r>
          </w:p>
        </w:tc>
      </w:tr>
    </w:tbl>
    <w:p w14:paraId="15C8656D" w14:textId="77777777" w:rsidR="009755F6" w:rsidRDefault="009755F6"/>
    <w:p w14:paraId="43E7C204" w14:textId="77777777" w:rsidR="009755F6" w:rsidRDefault="002F4F83">
      <w:pPr>
        <w:rPr>
          <w:rFonts w:eastAsiaTheme="majorEastAsia" w:cstheme="majorBidi"/>
          <w:sz w:val="24"/>
          <w:szCs w:val="28"/>
        </w:rPr>
      </w:pPr>
      <w:r>
        <w:br w:type="page"/>
      </w:r>
    </w:p>
    <w:p w14:paraId="2D0AEEDE" w14:textId="77777777" w:rsidR="009755F6" w:rsidRDefault="002F4F83" w:rsidP="007A5247">
      <w:pPr>
        <w:pStyle w:val="berschrift2"/>
      </w:pPr>
      <w:bookmarkStart w:id="1045" w:name="_Militär"/>
      <w:bookmarkStart w:id="1046" w:name="_Toc89670372"/>
      <w:bookmarkStart w:id="1047" w:name="_Toc89672757"/>
      <w:bookmarkStart w:id="1048" w:name="_Toc91325762"/>
      <w:bookmarkEnd w:id="1045"/>
      <w:r>
        <w:lastRenderedPageBreak/>
        <w:t>Militär</w:t>
      </w:r>
      <w:bookmarkEnd w:id="1046"/>
      <w:bookmarkEnd w:id="1047"/>
      <w:bookmarkEnd w:id="1048"/>
    </w:p>
    <w:tbl>
      <w:tblPr>
        <w:tblStyle w:val="Tabellenraster"/>
        <w:tblW w:w="9209" w:type="dxa"/>
        <w:tblLayout w:type="fixed"/>
        <w:tblLook w:val="04A0" w:firstRow="1" w:lastRow="0" w:firstColumn="1" w:lastColumn="0" w:noHBand="0" w:noVBand="1"/>
      </w:tblPr>
      <w:tblGrid>
        <w:gridCol w:w="846"/>
        <w:gridCol w:w="1843"/>
        <w:gridCol w:w="6520"/>
      </w:tblGrid>
      <w:tr w:rsidR="009755F6" w14:paraId="2DCAE0AE" w14:textId="77777777" w:rsidTr="00B8611B">
        <w:tc>
          <w:tcPr>
            <w:tcW w:w="846" w:type="dxa"/>
            <w:shd w:val="clear" w:color="auto" w:fill="D0CECE" w:themeFill="background2" w:themeFillShade="E6"/>
          </w:tcPr>
          <w:p w14:paraId="177A8534"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254EB77"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1EDA0A53" w14:textId="77777777" w:rsidR="009755F6" w:rsidRDefault="002F4F83">
            <w:pPr>
              <w:widowControl w:val="0"/>
              <w:spacing w:line="240" w:lineRule="auto"/>
              <w:rPr>
                <w:rFonts w:eastAsia="Calibri"/>
              </w:rPr>
            </w:pPr>
            <w:r>
              <w:rPr>
                <w:rFonts w:eastAsia="Calibri"/>
              </w:rPr>
              <w:t>Inhalt</w:t>
            </w:r>
          </w:p>
        </w:tc>
      </w:tr>
      <w:tr w:rsidR="009755F6" w14:paraId="0DD3225A" w14:textId="77777777" w:rsidTr="00B8611B">
        <w:tc>
          <w:tcPr>
            <w:tcW w:w="846" w:type="dxa"/>
          </w:tcPr>
          <w:p w14:paraId="5B1A3479" w14:textId="77777777" w:rsidR="009755F6" w:rsidRDefault="002F4F83">
            <w:pPr>
              <w:widowControl w:val="0"/>
              <w:spacing w:line="240" w:lineRule="auto"/>
              <w:rPr>
                <w:rFonts w:eastAsia="Calibri"/>
              </w:rPr>
            </w:pPr>
            <w:r>
              <w:rPr>
                <w:rFonts w:eastAsia="Calibri"/>
              </w:rPr>
              <w:t>S</w:t>
            </w:r>
          </w:p>
        </w:tc>
        <w:tc>
          <w:tcPr>
            <w:tcW w:w="1843" w:type="dxa"/>
          </w:tcPr>
          <w:p w14:paraId="175BE7D1" w14:textId="77777777" w:rsidR="009755F6" w:rsidRDefault="002F4F83">
            <w:pPr>
              <w:widowControl w:val="0"/>
              <w:spacing w:line="240" w:lineRule="auto"/>
              <w:rPr>
                <w:rFonts w:eastAsia="Calibri"/>
              </w:rPr>
            </w:pPr>
            <w:r>
              <w:rPr>
                <w:rFonts w:eastAsia="Calibri"/>
              </w:rPr>
              <w:t>A 213 Bü 3793</w:t>
            </w:r>
          </w:p>
        </w:tc>
        <w:tc>
          <w:tcPr>
            <w:tcW w:w="6520" w:type="dxa"/>
          </w:tcPr>
          <w:p w14:paraId="3BD8F8F2" w14:textId="77777777" w:rsidR="009755F6" w:rsidRDefault="002F4F83">
            <w:pPr>
              <w:widowControl w:val="0"/>
              <w:spacing w:line="240" w:lineRule="auto"/>
              <w:rPr>
                <w:rFonts w:eastAsia="Calibri"/>
              </w:rPr>
            </w:pPr>
            <w:r>
              <w:rPr>
                <w:rFonts w:eastAsia="Calibri"/>
              </w:rPr>
              <w:t>Oberrat: Jüngere Ämterakten (Spezialakten) / 1476 – 1817 /38. Fremde Kriegsdienst / Vermögensausfolge des Leonhard Bestler (Heubach, Oberböbingen) / 1799</w:t>
            </w:r>
          </w:p>
        </w:tc>
      </w:tr>
      <w:tr w:rsidR="009755F6" w14:paraId="604FB382" w14:textId="77777777" w:rsidTr="00B8611B">
        <w:tc>
          <w:tcPr>
            <w:tcW w:w="846" w:type="dxa"/>
          </w:tcPr>
          <w:p w14:paraId="77D98047" w14:textId="77777777" w:rsidR="009755F6" w:rsidRDefault="002F4F83">
            <w:pPr>
              <w:widowControl w:val="0"/>
              <w:spacing w:line="240" w:lineRule="auto"/>
              <w:rPr>
                <w:rFonts w:eastAsia="Calibri"/>
              </w:rPr>
            </w:pPr>
            <w:r>
              <w:rPr>
                <w:rFonts w:eastAsia="Calibri"/>
              </w:rPr>
              <w:t>S</w:t>
            </w:r>
          </w:p>
        </w:tc>
        <w:tc>
          <w:tcPr>
            <w:tcW w:w="1843" w:type="dxa"/>
          </w:tcPr>
          <w:p w14:paraId="6E1B1CBA" w14:textId="77777777" w:rsidR="009755F6" w:rsidRDefault="002F4F83">
            <w:pPr>
              <w:widowControl w:val="0"/>
              <w:spacing w:line="240" w:lineRule="auto"/>
              <w:rPr>
                <w:rFonts w:eastAsia="Calibri"/>
              </w:rPr>
            </w:pPr>
            <w:r>
              <w:rPr>
                <w:rFonts w:eastAsia="Calibri"/>
              </w:rPr>
              <w:t>M 746 Bü 23</w:t>
            </w:r>
          </w:p>
        </w:tc>
        <w:tc>
          <w:tcPr>
            <w:tcW w:w="6520" w:type="dxa"/>
          </w:tcPr>
          <w:p w14:paraId="2129EC01" w14:textId="77777777" w:rsidR="009755F6" w:rsidRDefault="002F4F83">
            <w:pPr>
              <w:widowControl w:val="0"/>
              <w:spacing w:line="240" w:lineRule="auto"/>
              <w:rPr>
                <w:rFonts w:eastAsia="Calibri"/>
              </w:rPr>
            </w:pPr>
            <w:r>
              <w:rPr>
                <w:rFonts w:eastAsia="Calibri"/>
              </w:rPr>
              <w:t xml:space="preserve">Sammlung von Abbildungen und Unterlagen über Denkmäler, Ehrentafeln und dgl. für Gefallene des Ersten Weltkriegs im Oberamt Gmünd / 1925 – 1929 </w:t>
            </w:r>
          </w:p>
        </w:tc>
      </w:tr>
      <w:tr w:rsidR="009755F6" w14:paraId="55C72A38" w14:textId="77777777" w:rsidTr="00B8611B">
        <w:tc>
          <w:tcPr>
            <w:tcW w:w="846" w:type="dxa"/>
          </w:tcPr>
          <w:p w14:paraId="6CA67790" w14:textId="77777777" w:rsidR="009755F6" w:rsidRDefault="002F4F83">
            <w:pPr>
              <w:widowControl w:val="0"/>
              <w:spacing w:line="240" w:lineRule="auto"/>
              <w:rPr>
                <w:rFonts w:eastAsia="Calibri"/>
              </w:rPr>
            </w:pPr>
            <w:r>
              <w:rPr>
                <w:rFonts w:eastAsia="Calibri"/>
              </w:rPr>
              <w:t>LU</w:t>
            </w:r>
          </w:p>
        </w:tc>
        <w:tc>
          <w:tcPr>
            <w:tcW w:w="1843" w:type="dxa"/>
          </w:tcPr>
          <w:p w14:paraId="4945BA63" w14:textId="77777777" w:rsidR="009755F6" w:rsidRDefault="002F4F83">
            <w:pPr>
              <w:widowControl w:val="0"/>
              <w:spacing w:line="240" w:lineRule="auto"/>
              <w:rPr>
                <w:rFonts w:eastAsia="Calibri"/>
              </w:rPr>
            </w:pPr>
            <w:r>
              <w:rPr>
                <w:rFonts w:eastAsia="Calibri"/>
              </w:rPr>
              <w:t>B 177 S U 1825</w:t>
            </w:r>
          </w:p>
        </w:tc>
        <w:tc>
          <w:tcPr>
            <w:tcW w:w="6520" w:type="dxa"/>
          </w:tcPr>
          <w:p w14:paraId="130C312C" w14:textId="77777777" w:rsidR="009755F6" w:rsidRDefault="002F4F83">
            <w:pPr>
              <w:widowControl w:val="0"/>
              <w:spacing w:line="240" w:lineRule="auto"/>
              <w:rPr>
                <w:rFonts w:eastAsia="Calibri"/>
              </w:rPr>
            </w:pPr>
            <w:r>
              <w:rPr>
                <w:noProof/>
                <w:lang w:eastAsia="de-DE"/>
              </w:rPr>
              <w:drawing>
                <wp:anchor distT="0" distB="0" distL="114300" distR="114300" simplePos="0" relativeHeight="77" behindDoc="0" locked="0" layoutInCell="1" allowOverlap="1" wp14:anchorId="72A4A9BD" wp14:editId="3210AC79">
                  <wp:simplePos x="0" y="0"/>
                  <wp:positionH relativeFrom="column">
                    <wp:posOffset>2889885</wp:posOffset>
                  </wp:positionH>
                  <wp:positionV relativeFrom="paragraph">
                    <wp:posOffset>8255</wp:posOffset>
                  </wp:positionV>
                  <wp:extent cx="1148080" cy="883920"/>
                  <wp:effectExtent l="0" t="0" r="0" b="0"/>
                  <wp:wrapSquare wrapText="bothSides"/>
                  <wp:docPr id="78" name="Bild 1063" descr="Vorschaubil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 1063" descr="Vorschaubild">
                            <a:hlinkClick r:id="rId45"/>
                          </pic:cNvPr>
                          <pic:cNvPicPr>
                            <a:picLocks noChangeAspect="1" noChangeArrowheads="1"/>
                          </pic:cNvPicPr>
                        </pic:nvPicPr>
                        <pic:blipFill>
                          <a:blip r:embed="rId46"/>
                          <a:stretch>
                            <a:fillRect/>
                          </a:stretch>
                        </pic:blipFill>
                        <pic:spPr bwMode="auto">
                          <a:xfrm>
                            <a:off x="0" y="0"/>
                            <a:ext cx="1148080" cy="883920"/>
                          </a:xfrm>
                          <a:prstGeom prst="rect">
                            <a:avLst/>
                          </a:prstGeom>
                        </pic:spPr>
                      </pic:pic>
                    </a:graphicData>
                  </a:graphic>
                </wp:anchor>
              </w:drawing>
            </w:r>
            <w:r>
              <w:rPr>
                <w:rFonts w:eastAsia="Calibri"/>
              </w:rPr>
              <w:t>Die Grundherrschaften zu Unterböbingen, Christoph Eustachius von Erolzheim zu Unterböbingen, Ellwangenscher Rat und Oberamtmann zu Kochenburg, und der Gmünder Magistrat vergleichen sich in Streitigkeiten über Unterböbingen, die infolge der langen Kriegszeiten entstanden sind. Anwesend: Christoph Eustachius und sein Sohn Wilhelm Christoph von Erolzheim, von Gmünder Seite die Stättmeister Jakob Storr und Johann Kayser und der Stadtschreiber Michael Wingert / 17. Mai 1657</w:t>
            </w:r>
          </w:p>
        </w:tc>
      </w:tr>
      <w:tr w:rsidR="009755F6" w14:paraId="3F5E237C" w14:textId="77777777" w:rsidTr="00B8611B">
        <w:tc>
          <w:tcPr>
            <w:tcW w:w="846" w:type="dxa"/>
          </w:tcPr>
          <w:p w14:paraId="54AB79E3" w14:textId="77777777" w:rsidR="009755F6" w:rsidRDefault="002F4F83">
            <w:pPr>
              <w:widowControl w:val="0"/>
              <w:spacing w:line="240" w:lineRule="auto"/>
              <w:rPr>
                <w:rFonts w:eastAsia="Calibri"/>
              </w:rPr>
            </w:pPr>
            <w:r>
              <w:rPr>
                <w:rFonts w:eastAsia="Calibri"/>
              </w:rPr>
              <w:t>S</w:t>
            </w:r>
          </w:p>
        </w:tc>
        <w:tc>
          <w:tcPr>
            <w:tcW w:w="1843" w:type="dxa"/>
          </w:tcPr>
          <w:p w14:paraId="516FE79C" w14:textId="77777777" w:rsidR="009755F6" w:rsidRDefault="002F4F83">
            <w:pPr>
              <w:widowControl w:val="0"/>
              <w:spacing w:line="240" w:lineRule="auto"/>
              <w:rPr>
                <w:rFonts w:eastAsia="Calibri"/>
              </w:rPr>
            </w:pPr>
            <w:r>
              <w:rPr>
                <w:rFonts w:eastAsia="Calibri"/>
              </w:rPr>
              <w:t>J 170 Bü 15 [Unterböbingen]</w:t>
            </w:r>
          </w:p>
        </w:tc>
        <w:tc>
          <w:tcPr>
            <w:tcW w:w="6520" w:type="dxa"/>
          </w:tcPr>
          <w:p w14:paraId="4D1525F6" w14:textId="77777777" w:rsidR="009755F6" w:rsidRDefault="002F4F83">
            <w:pPr>
              <w:widowControl w:val="0"/>
              <w:spacing w:line="240" w:lineRule="auto"/>
              <w:rPr>
                <w:rFonts w:eastAsia="Calibri"/>
              </w:rPr>
            </w:pPr>
            <w:r>
              <w:rPr>
                <w:rFonts w:eastAsia="Calibri"/>
              </w:rPr>
              <w:t>I. Berichte von Gemeinden des nachmaligen Regierungsbezirks Nordwürttemberg aus den Jahren 1948 – 1952 über die letzten Kriegstage 1945 / Unterböbingen</w:t>
            </w:r>
          </w:p>
        </w:tc>
      </w:tr>
    </w:tbl>
    <w:p w14:paraId="19843313" w14:textId="77777777" w:rsidR="009755F6" w:rsidRDefault="002F4F83" w:rsidP="007A5247">
      <w:pPr>
        <w:pStyle w:val="berschrift2"/>
      </w:pPr>
      <w:bookmarkStart w:id="1049" w:name="_Nutzungsrechte_Wald"/>
      <w:bookmarkStart w:id="1050" w:name="_Toc89670373"/>
      <w:bookmarkStart w:id="1051" w:name="_Toc89672758"/>
      <w:bookmarkStart w:id="1052" w:name="_Toc91325763"/>
      <w:bookmarkEnd w:id="1049"/>
      <w:r>
        <w:t>Nutzungsrechte Wald</w:t>
      </w:r>
      <w:bookmarkEnd w:id="1050"/>
      <w:bookmarkEnd w:id="1051"/>
      <w:bookmarkEnd w:id="1052"/>
    </w:p>
    <w:tbl>
      <w:tblPr>
        <w:tblStyle w:val="Tabellenraster"/>
        <w:tblW w:w="9209" w:type="dxa"/>
        <w:tblLayout w:type="fixed"/>
        <w:tblLook w:val="04A0" w:firstRow="1" w:lastRow="0" w:firstColumn="1" w:lastColumn="0" w:noHBand="0" w:noVBand="1"/>
      </w:tblPr>
      <w:tblGrid>
        <w:gridCol w:w="846"/>
        <w:gridCol w:w="1843"/>
        <w:gridCol w:w="6520"/>
      </w:tblGrid>
      <w:tr w:rsidR="009755F6" w14:paraId="24EC82EA" w14:textId="77777777" w:rsidTr="00B8611B">
        <w:tc>
          <w:tcPr>
            <w:tcW w:w="846" w:type="dxa"/>
            <w:shd w:val="clear" w:color="auto" w:fill="D0CECE" w:themeFill="background2" w:themeFillShade="E6"/>
          </w:tcPr>
          <w:p w14:paraId="7FA8305F"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254AFDC"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35EB74CC" w14:textId="77777777" w:rsidR="009755F6" w:rsidRDefault="002F4F83">
            <w:pPr>
              <w:widowControl w:val="0"/>
              <w:spacing w:line="240" w:lineRule="auto"/>
              <w:rPr>
                <w:rFonts w:eastAsia="Calibri"/>
              </w:rPr>
            </w:pPr>
            <w:r>
              <w:rPr>
                <w:rFonts w:eastAsia="Calibri"/>
              </w:rPr>
              <w:t>Inhalt</w:t>
            </w:r>
          </w:p>
        </w:tc>
      </w:tr>
      <w:tr w:rsidR="009755F6" w14:paraId="31EE36E1" w14:textId="77777777" w:rsidTr="00B8611B">
        <w:tc>
          <w:tcPr>
            <w:tcW w:w="846" w:type="dxa"/>
          </w:tcPr>
          <w:p w14:paraId="20670574" w14:textId="77777777" w:rsidR="009755F6" w:rsidRDefault="002F4F83">
            <w:pPr>
              <w:widowControl w:val="0"/>
              <w:spacing w:line="240" w:lineRule="auto"/>
              <w:rPr>
                <w:rFonts w:eastAsia="Calibri"/>
              </w:rPr>
            </w:pPr>
            <w:r>
              <w:rPr>
                <w:rFonts w:eastAsia="Calibri"/>
              </w:rPr>
              <w:t>LU</w:t>
            </w:r>
          </w:p>
        </w:tc>
        <w:tc>
          <w:tcPr>
            <w:tcW w:w="1843" w:type="dxa"/>
          </w:tcPr>
          <w:p w14:paraId="2B4900B1" w14:textId="77777777" w:rsidR="009755F6" w:rsidRDefault="002F4F83">
            <w:pPr>
              <w:widowControl w:val="0"/>
              <w:spacing w:line="240" w:lineRule="auto"/>
              <w:rPr>
                <w:rFonts w:eastAsia="Calibri"/>
              </w:rPr>
            </w:pPr>
            <w:r>
              <w:rPr>
                <w:rFonts w:eastAsia="Calibri"/>
              </w:rPr>
              <w:t>B 177 S Bü 227</w:t>
            </w:r>
          </w:p>
        </w:tc>
        <w:tc>
          <w:tcPr>
            <w:tcW w:w="6520" w:type="dxa"/>
          </w:tcPr>
          <w:p w14:paraId="2AAC6011" w14:textId="77777777" w:rsidR="009755F6" w:rsidRDefault="002F4F83">
            <w:pPr>
              <w:widowControl w:val="0"/>
              <w:spacing w:line="240" w:lineRule="auto"/>
              <w:rPr>
                <w:rFonts w:eastAsia="Calibri"/>
              </w:rPr>
            </w:pPr>
            <w:r>
              <w:rPr>
                <w:rFonts w:eastAsia="Calibri"/>
              </w:rPr>
              <w:t>Differenzen zwischen Württemberg bzw. Abt Johann zu Königsbronn, württembergischer Schirmverwandte, einerseits und der Reichsstadt Gmünd andererseits wegen Eichelnlesens und Schweinetreibens im Wald zu Oberböbingen / 1554</w:t>
            </w:r>
          </w:p>
        </w:tc>
      </w:tr>
      <w:tr w:rsidR="009755F6" w14:paraId="299D236E" w14:textId="77777777" w:rsidTr="00B8611B">
        <w:tc>
          <w:tcPr>
            <w:tcW w:w="846" w:type="dxa"/>
          </w:tcPr>
          <w:p w14:paraId="1ABC3340" w14:textId="77777777" w:rsidR="009755F6" w:rsidRDefault="002F4F83">
            <w:pPr>
              <w:widowControl w:val="0"/>
              <w:spacing w:line="240" w:lineRule="auto"/>
              <w:rPr>
                <w:rFonts w:eastAsia="Calibri"/>
              </w:rPr>
            </w:pPr>
            <w:r>
              <w:rPr>
                <w:rFonts w:eastAsia="Calibri"/>
              </w:rPr>
              <w:t>LU</w:t>
            </w:r>
          </w:p>
        </w:tc>
        <w:tc>
          <w:tcPr>
            <w:tcW w:w="1843" w:type="dxa"/>
          </w:tcPr>
          <w:p w14:paraId="4106EC1A" w14:textId="77777777" w:rsidR="009755F6" w:rsidRDefault="002F4F83">
            <w:pPr>
              <w:widowControl w:val="0"/>
              <w:spacing w:line="240" w:lineRule="auto"/>
              <w:rPr>
                <w:rFonts w:eastAsia="Calibri"/>
              </w:rPr>
            </w:pPr>
            <w:r>
              <w:rPr>
                <w:rFonts w:eastAsia="Calibri"/>
              </w:rPr>
              <w:t>B 177 S U 147</w:t>
            </w:r>
          </w:p>
        </w:tc>
        <w:tc>
          <w:tcPr>
            <w:tcW w:w="6520" w:type="dxa"/>
          </w:tcPr>
          <w:p w14:paraId="419C70B8" w14:textId="77777777" w:rsidR="009755F6" w:rsidRDefault="002F4F83">
            <w:pPr>
              <w:widowControl w:val="0"/>
              <w:spacing w:line="240" w:lineRule="auto"/>
              <w:rPr>
                <w:rFonts w:eastAsia="Calibri"/>
              </w:rPr>
            </w:pPr>
            <w:r>
              <w:rPr>
                <w:noProof/>
                <w:lang w:eastAsia="de-DE"/>
              </w:rPr>
              <w:drawing>
                <wp:anchor distT="0" distB="0" distL="114300" distR="114300" simplePos="0" relativeHeight="78" behindDoc="0" locked="0" layoutInCell="1" allowOverlap="1" wp14:anchorId="44B57EB1" wp14:editId="01CA12E3">
                  <wp:simplePos x="0" y="0"/>
                  <wp:positionH relativeFrom="column">
                    <wp:posOffset>2894965</wp:posOffset>
                  </wp:positionH>
                  <wp:positionV relativeFrom="paragraph">
                    <wp:posOffset>61595</wp:posOffset>
                  </wp:positionV>
                  <wp:extent cx="1143000" cy="518160"/>
                  <wp:effectExtent l="0" t="0" r="0" b="0"/>
                  <wp:wrapSquare wrapText="bothSides"/>
                  <wp:docPr id="79" name="Bild1" descr="Vorschaubild">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1" descr="Vorschaubild">
                            <a:hlinkClick r:id="rId140"/>
                          </pic:cNvPr>
                          <pic:cNvPicPr>
                            <a:picLocks noChangeAspect="1" noChangeArrowheads="1"/>
                          </pic:cNvPicPr>
                        </pic:nvPicPr>
                        <pic:blipFill>
                          <a:blip r:embed="rId141"/>
                          <a:stretch>
                            <a:fillRect/>
                          </a:stretch>
                        </pic:blipFill>
                        <pic:spPr bwMode="auto">
                          <a:xfrm>
                            <a:off x="0" y="0"/>
                            <a:ext cx="1143000" cy="518160"/>
                          </a:xfrm>
                          <a:prstGeom prst="rect">
                            <a:avLst/>
                          </a:prstGeom>
                        </pic:spPr>
                      </pic:pic>
                    </a:graphicData>
                  </a:graphic>
                </wp:anchor>
              </w:drawing>
            </w:r>
            <w:r>
              <w:rPr>
                <w:rFonts w:eastAsia="Calibri"/>
              </w:rPr>
              <w:t>Protestationsinstrument des Hans Müller im Namen von Bürgermeister und Rat der Stadt Gmünd gegen den württembergischen Schultheißen zu Oberböbingen, Jörg Borch, wegen unbefugten Eichelnschüttelns auf Oberböbinger Markung, ausgestellt vom Notar Melchior Maierhöfer, Bürger zu Gmünd / 7. Oktober 1561</w:t>
            </w:r>
          </w:p>
        </w:tc>
      </w:tr>
      <w:tr w:rsidR="009755F6" w14:paraId="7A0ED9C6" w14:textId="77777777" w:rsidTr="00B8611B">
        <w:tc>
          <w:tcPr>
            <w:tcW w:w="846" w:type="dxa"/>
          </w:tcPr>
          <w:p w14:paraId="0C64EB9C" w14:textId="77777777" w:rsidR="009755F6" w:rsidRDefault="002F4F83">
            <w:pPr>
              <w:widowControl w:val="0"/>
              <w:spacing w:line="240" w:lineRule="auto"/>
              <w:rPr>
                <w:rFonts w:eastAsia="Calibri"/>
              </w:rPr>
            </w:pPr>
            <w:r>
              <w:rPr>
                <w:rFonts w:eastAsia="Calibri"/>
              </w:rPr>
              <w:t>LU</w:t>
            </w:r>
          </w:p>
        </w:tc>
        <w:tc>
          <w:tcPr>
            <w:tcW w:w="1843" w:type="dxa"/>
          </w:tcPr>
          <w:p w14:paraId="16AF7F70" w14:textId="77777777" w:rsidR="009755F6" w:rsidRDefault="002F4F83">
            <w:pPr>
              <w:widowControl w:val="0"/>
              <w:spacing w:line="240" w:lineRule="auto"/>
              <w:rPr>
                <w:rFonts w:eastAsia="Calibri"/>
              </w:rPr>
            </w:pPr>
            <w:r>
              <w:rPr>
                <w:rFonts w:eastAsia="Calibri"/>
              </w:rPr>
              <w:t>B 177 S Bü 441</w:t>
            </w:r>
          </w:p>
        </w:tc>
        <w:tc>
          <w:tcPr>
            <w:tcW w:w="6520" w:type="dxa"/>
          </w:tcPr>
          <w:p w14:paraId="65B8B544" w14:textId="77777777" w:rsidR="009755F6" w:rsidRDefault="002F4F83">
            <w:pPr>
              <w:widowControl w:val="0"/>
              <w:spacing w:line="240" w:lineRule="auto"/>
              <w:rPr>
                <w:rFonts w:eastAsia="Calibri"/>
              </w:rPr>
            </w:pPr>
            <w:r>
              <w:rPr>
                <w:rFonts w:eastAsia="Calibri"/>
              </w:rPr>
              <w:t>Schreiben des Gmünder Magistrats am Abt Ambrosius zu Königsbronn, über Eichelnklauben und Schweintreiben zu Oberböbingen (Abschrift, Papier) / 5. November 1545</w:t>
            </w:r>
          </w:p>
        </w:tc>
      </w:tr>
      <w:tr w:rsidR="009755F6" w14:paraId="648D4049" w14:textId="77777777" w:rsidTr="00B8611B">
        <w:tc>
          <w:tcPr>
            <w:tcW w:w="846" w:type="dxa"/>
          </w:tcPr>
          <w:p w14:paraId="26C58C99" w14:textId="77777777" w:rsidR="009755F6" w:rsidRDefault="002F4F83">
            <w:pPr>
              <w:widowControl w:val="0"/>
              <w:spacing w:line="240" w:lineRule="auto"/>
              <w:rPr>
                <w:rFonts w:eastAsia="Calibri"/>
              </w:rPr>
            </w:pPr>
            <w:r>
              <w:rPr>
                <w:rFonts w:eastAsia="Calibri"/>
              </w:rPr>
              <w:t>LU</w:t>
            </w:r>
          </w:p>
        </w:tc>
        <w:tc>
          <w:tcPr>
            <w:tcW w:w="1843" w:type="dxa"/>
          </w:tcPr>
          <w:p w14:paraId="03AF933E" w14:textId="77777777" w:rsidR="009755F6" w:rsidRDefault="002F4F83">
            <w:pPr>
              <w:widowControl w:val="0"/>
              <w:spacing w:line="240" w:lineRule="auto"/>
              <w:rPr>
                <w:rFonts w:eastAsia="Calibri"/>
              </w:rPr>
            </w:pPr>
            <w:r>
              <w:rPr>
                <w:rFonts w:eastAsia="Calibri"/>
              </w:rPr>
              <w:t>B 177 S Bü 2630</w:t>
            </w:r>
          </w:p>
        </w:tc>
        <w:tc>
          <w:tcPr>
            <w:tcW w:w="6520" w:type="dxa"/>
          </w:tcPr>
          <w:p w14:paraId="01B053D8" w14:textId="77777777" w:rsidR="009755F6" w:rsidRDefault="002F4F83">
            <w:pPr>
              <w:widowControl w:val="0"/>
              <w:spacing w:line="240" w:lineRule="auto"/>
              <w:rPr>
                <w:rFonts w:eastAsia="Calibri"/>
              </w:rPr>
            </w:pPr>
            <w:r>
              <w:rPr>
                <w:rFonts w:eastAsia="Calibri"/>
              </w:rPr>
              <w:t>Schreiben des Gmünder Magistrats an Dr. Michael von Kaden wegen Differenzen mit Kloster Königsbronn wegen Schweinetriebs und Eichellesens zu Oberböbingen (Konzept, Papier) / 27. September 1556</w:t>
            </w:r>
          </w:p>
        </w:tc>
      </w:tr>
      <w:tr w:rsidR="009755F6" w14:paraId="18CC98F1" w14:textId="77777777" w:rsidTr="00B8611B">
        <w:tc>
          <w:tcPr>
            <w:tcW w:w="846" w:type="dxa"/>
          </w:tcPr>
          <w:p w14:paraId="19E820EB" w14:textId="77777777" w:rsidR="009755F6" w:rsidRDefault="002F4F83">
            <w:pPr>
              <w:widowControl w:val="0"/>
              <w:spacing w:line="240" w:lineRule="auto"/>
              <w:rPr>
                <w:rFonts w:eastAsia="Calibri"/>
              </w:rPr>
            </w:pPr>
            <w:r>
              <w:rPr>
                <w:rFonts w:eastAsia="Calibri"/>
              </w:rPr>
              <w:t>LU</w:t>
            </w:r>
          </w:p>
        </w:tc>
        <w:tc>
          <w:tcPr>
            <w:tcW w:w="1843" w:type="dxa"/>
          </w:tcPr>
          <w:p w14:paraId="79438D2B" w14:textId="77777777" w:rsidR="009755F6" w:rsidRDefault="002F4F83">
            <w:pPr>
              <w:widowControl w:val="0"/>
              <w:spacing w:line="240" w:lineRule="auto"/>
              <w:rPr>
                <w:rFonts w:eastAsia="Calibri"/>
              </w:rPr>
            </w:pPr>
            <w:r>
              <w:rPr>
                <w:rFonts w:eastAsia="Calibri"/>
              </w:rPr>
              <w:t>F 169 Bü 10</w:t>
            </w:r>
          </w:p>
        </w:tc>
        <w:tc>
          <w:tcPr>
            <w:tcW w:w="6520" w:type="dxa"/>
          </w:tcPr>
          <w:p w14:paraId="2F8B947F" w14:textId="77777777" w:rsidR="009755F6" w:rsidRDefault="002F4F83">
            <w:pPr>
              <w:widowControl w:val="0"/>
              <w:spacing w:line="240" w:lineRule="auto"/>
              <w:rPr>
                <w:rFonts w:eastAsia="Calibri"/>
              </w:rPr>
            </w:pPr>
            <w:r>
              <w:rPr>
                <w:rFonts w:eastAsia="Calibri"/>
              </w:rPr>
              <w:t xml:space="preserve">Persönliche Bürgernutzen; Gemeindefrohnen; Allmanden; Holz-, Weide-Verteilung; Spezielles in den Gemeinden Lautern 1861 – 1863, Leinzell, 1834 – 1852, Lindach 1833 – 1839, Mögglingen (Moegglingen) 1847, Oberbettringen 1846 – 1878, Oberböbingen 1813 – 1854 / 1813 – 1863 </w:t>
            </w:r>
          </w:p>
        </w:tc>
      </w:tr>
    </w:tbl>
    <w:p w14:paraId="7C140FFE" w14:textId="77777777" w:rsidR="009755F6" w:rsidRDefault="002F4F83" w:rsidP="007A5247">
      <w:pPr>
        <w:pStyle w:val="berschrift2"/>
      </w:pPr>
      <w:bookmarkStart w:id="1053" w:name="_Pfarrer_und_Mesner_1"/>
      <w:bookmarkStart w:id="1054" w:name="_Toc89269894"/>
      <w:bookmarkStart w:id="1055" w:name="_Toc89670374"/>
      <w:bookmarkStart w:id="1056" w:name="_Toc89672759"/>
      <w:bookmarkStart w:id="1057" w:name="_Toc91325764"/>
      <w:bookmarkEnd w:id="1053"/>
      <w:r>
        <w:t>Pfarrer und Mesner</w:t>
      </w:r>
      <w:bookmarkEnd w:id="1054"/>
      <w:bookmarkEnd w:id="1055"/>
      <w:bookmarkEnd w:id="1056"/>
      <w:bookmarkEnd w:id="1057"/>
    </w:p>
    <w:tbl>
      <w:tblPr>
        <w:tblStyle w:val="Tabellenraster"/>
        <w:tblW w:w="9209" w:type="dxa"/>
        <w:tblLayout w:type="fixed"/>
        <w:tblLook w:val="04A0" w:firstRow="1" w:lastRow="0" w:firstColumn="1" w:lastColumn="0" w:noHBand="0" w:noVBand="1"/>
      </w:tblPr>
      <w:tblGrid>
        <w:gridCol w:w="846"/>
        <w:gridCol w:w="1843"/>
        <w:gridCol w:w="6520"/>
      </w:tblGrid>
      <w:tr w:rsidR="009755F6" w14:paraId="1F6625C6" w14:textId="77777777" w:rsidTr="00B8611B">
        <w:tc>
          <w:tcPr>
            <w:tcW w:w="846" w:type="dxa"/>
            <w:shd w:val="clear" w:color="auto" w:fill="D0CECE" w:themeFill="background2" w:themeFillShade="E6"/>
          </w:tcPr>
          <w:p w14:paraId="28B67730"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B074646"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611FE377" w14:textId="77777777" w:rsidR="009755F6" w:rsidRDefault="002F4F83">
            <w:pPr>
              <w:widowControl w:val="0"/>
              <w:spacing w:line="240" w:lineRule="auto"/>
              <w:rPr>
                <w:rFonts w:eastAsia="Calibri"/>
              </w:rPr>
            </w:pPr>
            <w:r>
              <w:rPr>
                <w:rFonts w:eastAsia="Calibri"/>
              </w:rPr>
              <w:t>Inhalt</w:t>
            </w:r>
          </w:p>
        </w:tc>
      </w:tr>
      <w:tr w:rsidR="009755F6" w14:paraId="3CC743EB" w14:textId="77777777" w:rsidTr="00B8611B">
        <w:tc>
          <w:tcPr>
            <w:tcW w:w="846" w:type="dxa"/>
          </w:tcPr>
          <w:p w14:paraId="2CC3D2BB" w14:textId="77777777" w:rsidR="009755F6" w:rsidRDefault="002F4F83">
            <w:pPr>
              <w:widowControl w:val="0"/>
              <w:spacing w:line="240" w:lineRule="auto"/>
              <w:rPr>
                <w:rFonts w:eastAsia="Calibri"/>
              </w:rPr>
            </w:pPr>
            <w:r>
              <w:rPr>
                <w:rFonts w:eastAsia="Calibri"/>
              </w:rPr>
              <w:t>LU</w:t>
            </w:r>
          </w:p>
        </w:tc>
        <w:tc>
          <w:tcPr>
            <w:tcW w:w="1843" w:type="dxa"/>
          </w:tcPr>
          <w:p w14:paraId="6F781371" w14:textId="77777777" w:rsidR="009755F6" w:rsidRDefault="002F4F83">
            <w:pPr>
              <w:widowControl w:val="0"/>
              <w:spacing w:line="240" w:lineRule="auto"/>
              <w:rPr>
                <w:rFonts w:eastAsia="Calibri"/>
              </w:rPr>
            </w:pPr>
            <w:r>
              <w:rPr>
                <w:rFonts w:eastAsia="Calibri"/>
              </w:rPr>
              <w:t>B 177 S Bü 2631</w:t>
            </w:r>
          </w:p>
        </w:tc>
        <w:tc>
          <w:tcPr>
            <w:tcW w:w="6520" w:type="dxa"/>
          </w:tcPr>
          <w:p w14:paraId="6C8EC923" w14:textId="77777777" w:rsidR="009755F6" w:rsidRDefault="002F4F83">
            <w:pPr>
              <w:widowControl w:val="0"/>
              <w:spacing w:line="240" w:lineRule="auto"/>
              <w:rPr>
                <w:rFonts w:eastAsia="Calibri"/>
              </w:rPr>
            </w:pPr>
            <w:r>
              <w:rPr>
                <w:rFonts w:eastAsia="Calibri"/>
              </w:rPr>
              <w:t xml:space="preserve">Verschiedene Streitigkeiten zwischen Württemberg und Gmünd über Oberböbingen, namentlich auch das dortige Meßneramt / 1558 – 1563 </w:t>
            </w:r>
          </w:p>
        </w:tc>
      </w:tr>
      <w:tr w:rsidR="009755F6" w14:paraId="69829ED4" w14:textId="77777777" w:rsidTr="00B8611B">
        <w:tc>
          <w:tcPr>
            <w:tcW w:w="846" w:type="dxa"/>
          </w:tcPr>
          <w:p w14:paraId="4385601E" w14:textId="77777777" w:rsidR="009755F6" w:rsidRDefault="002F4F83">
            <w:pPr>
              <w:widowControl w:val="0"/>
              <w:spacing w:line="240" w:lineRule="auto"/>
              <w:rPr>
                <w:rFonts w:eastAsia="Calibri"/>
              </w:rPr>
            </w:pPr>
            <w:r>
              <w:rPr>
                <w:rFonts w:eastAsia="Calibri"/>
              </w:rPr>
              <w:t>LU</w:t>
            </w:r>
          </w:p>
        </w:tc>
        <w:tc>
          <w:tcPr>
            <w:tcW w:w="1843" w:type="dxa"/>
          </w:tcPr>
          <w:p w14:paraId="6EC53F41" w14:textId="77777777" w:rsidR="009755F6" w:rsidRDefault="002F4F83">
            <w:pPr>
              <w:widowControl w:val="0"/>
              <w:spacing w:line="240" w:lineRule="auto"/>
              <w:rPr>
                <w:rFonts w:eastAsia="Calibri"/>
              </w:rPr>
            </w:pPr>
            <w:r>
              <w:rPr>
                <w:rFonts w:eastAsia="Calibri"/>
              </w:rPr>
              <w:t>B 177 S U 1604</w:t>
            </w:r>
          </w:p>
        </w:tc>
        <w:tc>
          <w:tcPr>
            <w:tcW w:w="6520" w:type="dxa"/>
          </w:tcPr>
          <w:p w14:paraId="20189115" w14:textId="77777777" w:rsidR="009755F6" w:rsidRDefault="002F4F83">
            <w:pPr>
              <w:widowControl w:val="0"/>
              <w:spacing w:line="240" w:lineRule="auto"/>
              <w:rPr>
                <w:rFonts w:eastAsia="Calibri"/>
              </w:rPr>
            </w:pPr>
            <w:r>
              <w:rPr>
                <w:noProof/>
                <w:lang w:eastAsia="de-DE"/>
              </w:rPr>
              <w:drawing>
                <wp:anchor distT="0" distB="0" distL="114300" distR="114300" simplePos="0" relativeHeight="79" behindDoc="0" locked="0" layoutInCell="1" allowOverlap="1" wp14:anchorId="404345FD" wp14:editId="6FE0C53D">
                  <wp:simplePos x="0" y="0"/>
                  <wp:positionH relativeFrom="column">
                    <wp:posOffset>2889885</wp:posOffset>
                  </wp:positionH>
                  <wp:positionV relativeFrom="paragraph">
                    <wp:posOffset>17780</wp:posOffset>
                  </wp:positionV>
                  <wp:extent cx="1148080" cy="609600"/>
                  <wp:effectExtent l="0" t="0" r="0" b="0"/>
                  <wp:wrapSquare wrapText="bothSides"/>
                  <wp:docPr id="80" name="Bild 82"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 82" descr="Vorschaubild"/>
                          <pic:cNvPicPr>
                            <a:picLocks noChangeAspect="1" noChangeArrowheads="1"/>
                          </pic:cNvPicPr>
                        </pic:nvPicPr>
                        <pic:blipFill>
                          <a:blip r:embed="rId142"/>
                          <a:stretch>
                            <a:fillRect/>
                          </a:stretch>
                        </pic:blipFill>
                        <pic:spPr bwMode="auto">
                          <a:xfrm>
                            <a:off x="0" y="0"/>
                            <a:ext cx="1148080" cy="609600"/>
                          </a:xfrm>
                          <a:prstGeom prst="rect">
                            <a:avLst/>
                          </a:prstGeom>
                        </pic:spPr>
                      </pic:pic>
                    </a:graphicData>
                  </a:graphic>
                </wp:anchor>
              </w:drawing>
            </w:r>
            <w:r>
              <w:rPr>
                <w:rFonts w:eastAsia="Calibri"/>
              </w:rPr>
              <w:t>Protestationsinstrument in Meßnersangelegenheiten zu Oberböbingen / 7. September 1562</w:t>
            </w:r>
          </w:p>
        </w:tc>
      </w:tr>
      <w:tr w:rsidR="009755F6" w14:paraId="2C0E4783" w14:textId="77777777" w:rsidTr="00B8611B">
        <w:tc>
          <w:tcPr>
            <w:tcW w:w="846" w:type="dxa"/>
          </w:tcPr>
          <w:p w14:paraId="531420CD" w14:textId="77777777" w:rsidR="009755F6" w:rsidRDefault="002F4F83">
            <w:pPr>
              <w:widowControl w:val="0"/>
              <w:spacing w:line="240" w:lineRule="auto"/>
              <w:rPr>
                <w:rFonts w:eastAsia="Calibri"/>
              </w:rPr>
            </w:pPr>
            <w:r>
              <w:rPr>
                <w:rFonts w:eastAsia="Calibri"/>
              </w:rPr>
              <w:t>LU</w:t>
            </w:r>
          </w:p>
        </w:tc>
        <w:tc>
          <w:tcPr>
            <w:tcW w:w="1843" w:type="dxa"/>
          </w:tcPr>
          <w:p w14:paraId="463B46FE" w14:textId="77777777" w:rsidR="009755F6" w:rsidRDefault="002F4F83">
            <w:pPr>
              <w:widowControl w:val="0"/>
              <w:spacing w:line="240" w:lineRule="auto"/>
              <w:rPr>
                <w:rFonts w:eastAsia="Calibri"/>
              </w:rPr>
            </w:pPr>
            <w:r>
              <w:rPr>
                <w:rFonts w:eastAsia="Calibri"/>
              </w:rPr>
              <w:t>D 1 Bü 92</w:t>
            </w:r>
          </w:p>
        </w:tc>
        <w:tc>
          <w:tcPr>
            <w:tcW w:w="6520" w:type="dxa"/>
          </w:tcPr>
          <w:p w14:paraId="6B1F550A" w14:textId="77777777" w:rsidR="009755F6" w:rsidRDefault="002F4F83">
            <w:pPr>
              <w:widowControl w:val="0"/>
              <w:spacing w:line="240" w:lineRule="auto"/>
              <w:rPr>
                <w:rFonts w:eastAsia="Calibri"/>
              </w:rPr>
            </w:pPr>
            <w:r>
              <w:rPr>
                <w:rFonts w:eastAsia="Calibri"/>
              </w:rPr>
              <w:t>Erlaubnis für Pfarrer Rausler aus Oberböbingen zur Einsichtnahme des Gmünder Archivs / 1805</w:t>
            </w:r>
          </w:p>
        </w:tc>
      </w:tr>
      <w:tr w:rsidR="009755F6" w14:paraId="39B76CE4" w14:textId="77777777" w:rsidTr="00B8611B">
        <w:tc>
          <w:tcPr>
            <w:tcW w:w="846" w:type="dxa"/>
          </w:tcPr>
          <w:p w14:paraId="3ADA2F34"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5F51A3B9" w14:textId="77777777" w:rsidR="009755F6" w:rsidRDefault="002F4F83">
            <w:pPr>
              <w:widowControl w:val="0"/>
              <w:spacing w:line="240" w:lineRule="auto"/>
              <w:rPr>
                <w:rFonts w:eastAsia="Calibri"/>
              </w:rPr>
            </w:pPr>
            <w:r>
              <w:rPr>
                <w:rFonts w:eastAsia="Calibri"/>
              </w:rPr>
              <w:t>E 258 VI Bü 1556</w:t>
            </w:r>
          </w:p>
        </w:tc>
        <w:tc>
          <w:tcPr>
            <w:tcW w:w="6520" w:type="dxa"/>
          </w:tcPr>
          <w:p w14:paraId="5A02D522" w14:textId="77777777" w:rsidR="009755F6" w:rsidRDefault="002F4F83">
            <w:pPr>
              <w:widowControl w:val="0"/>
              <w:spacing w:line="240" w:lineRule="auto"/>
              <w:rPr>
                <w:rFonts w:eastAsia="Calibri"/>
              </w:rPr>
            </w:pPr>
            <w:r>
              <w:rPr>
                <w:noProof/>
                <w:lang w:eastAsia="de-DE"/>
              </w:rPr>
              <w:drawing>
                <wp:anchor distT="0" distB="0" distL="114300" distR="114300" simplePos="0" relativeHeight="80" behindDoc="0" locked="0" layoutInCell="1" allowOverlap="1" wp14:anchorId="1CFBAD33" wp14:editId="7E3030B3">
                  <wp:simplePos x="0" y="0"/>
                  <wp:positionH relativeFrom="column">
                    <wp:posOffset>3006725</wp:posOffset>
                  </wp:positionH>
                  <wp:positionV relativeFrom="paragraph">
                    <wp:posOffset>635</wp:posOffset>
                  </wp:positionV>
                  <wp:extent cx="1026160" cy="907415"/>
                  <wp:effectExtent l="0" t="0" r="0" b="0"/>
                  <wp:wrapSquare wrapText="bothSides"/>
                  <wp:docPr id="81" name="Bild 630" descr="Vorschaubild">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 630" descr="Vorschaubild">
                            <a:hlinkClick r:id="rId143"/>
                          </pic:cNvPr>
                          <pic:cNvPicPr>
                            <a:picLocks noChangeAspect="1" noChangeArrowheads="1"/>
                          </pic:cNvPicPr>
                        </pic:nvPicPr>
                        <pic:blipFill>
                          <a:blip r:embed="rId144"/>
                          <a:stretch>
                            <a:fillRect/>
                          </a:stretch>
                        </pic:blipFill>
                        <pic:spPr bwMode="auto">
                          <a:xfrm>
                            <a:off x="0" y="0"/>
                            <a:ext cx="1026160" cy="907415"/>
                          </a:xfrm>
                          <a:prstGeom prst="rect">
                            <a:avLst/>
                          </a:prstGeom>
                        </pic:spPr>
                      </pic:pic>
                    </a:graphicData>
                  </a:graphic>
                </wp:anchor>
              </w:drawing>
            </w:r>
            <w:r>
              <w:rPr>
                <w:rFonts w:eastAsia="Calibri"/>
              </w:rPr>
              <w:t xml:space="preserve">Aufsatz des Pfarrers Dillenius aus Oberböbingen zur Geschichte der Burg Rosenstein bis zum 16. Jh. (abgedruckt in: Gottschalk, Ritterburgen, Band VI, [Halle, um 1849]) / [vor 1830, um 1850] </w:t>
            </w:r>
          </w:p>
        </w:tc>
      </w:tr>
      <w:tr w:rsidR="009755F6" w14:paraId="79988044" w14:textId="77777777" w:rsidTr="00B8611B">
        <w:tc>
          <w:tcPr>
            <w:tcW w:w="846" w:type="dxa"/>
          </w:tcPr>
          <w:p w14:paraId="4CD9441D" w14:textId="77777777" w:rsidR="009755F6" w:rsidRDefault="002F4F83">
            <w:pPr>
              <w:widowControl w:val="0"/>
              <w:spacing w:line="240" w:lineRule="auto"/>
              <w:rPr>
                <w:rFonts w:eastAsia="Calibri"/>
              </w:rPr>
            </w:pPr>
            <w:r>
              <w:rPr>
                <w:rFonts w:eastAsia="Calibri"/>
              </w:rPr>
              <w:t>LU</w:t>
            </w:r>
          </w:p>
        </w:tc>
        <w:tc>
          <w:tcPr>
            <w:tcW w:w="1843" w:type="dxa"/>
          </w:tcPr>
          <w:p w14:paraId="4616EBD8" w14:textId="77777777" w:rsidR="009755F6" w:rsidRDefault="002F4F83">
            <w:pPr>
              <w:widowControl w:val="0"/>
              <w:spacing w:line="240" w:lineRule="auto"/>
              <w:rPr>
                <w:rFonts w:eastAsia="Calibri"/>
              </w:rPr>
            </w:pPr>
            <w:r>
              <w:rPr>
                <w:rFonts w:eastAsia="Calibri"/>
              </w:rPr>
              <w:t>F 50 Bü 405</w:t>
            </w:r>
          </w:p>
        </w:tc>
        <w:tc>
          <w:tcPr>
            <w:tcW w:w="6520" w:type="dxa"/>
          </w:tcPr>
          <w:p w14:paraId="7862991A" w14:textId="77777777" w:rsidR="009755F6" w:rsidRDefault="002F4F83">
            <w:pPr>
              <w:widowControl w:val="0"/>
              <w:spacing w:line="240" w:lineRule="auto"/>
              <w:rPr>
                <w:rFonts w:eastAsia="Calibri"/>
              </w:rPr>
            </w:pPr>
            <w:r>
              <w:rPr>
                <w:rFonts w:eastAsia="Calibri"/>
              </w:rPr>
              <w:t xml:space="preserve">10.2 Evangelische Kirche / Pfarrstelle Oberböbingen; Einkommensverhältnisse der Geistlichen / 1815 – 1899 </w:t>
            </w:r>
          </w:p>
        </w:tc>
      </w:tr>
      <w:tr w:rsidR="009755F6" w14:paraId="5CE75D57" w14:textId="77777777" w:rsidTr="00B8611B">
        <w:tc>
          <w:tcPr>
            <w:tcW w:w="846" w:type="dxa"/>
          </w:tcPr>
          <w:p w14:paraId="6A7D9A6D" w14:textId="77777777" w:rsidR="009755F6" w:rsidRDefault="002F4F83">
            <w:pPr>
              <w:widowControl w:val="0"/>
              <w:spacing w:line="240" w:lineRule="auto"/>
              <w:rPr>
                <w:rFonts w:eastAsia="Calibri"/>
              </w:rPr>
            </w:pPr>
            <w:r>
              <w:rPr>
                <w:rFonts w:eastAsia="Calibri"/>
              </w:rPr>
              <w:t>S</w:t>
            </w:r>
          </w:p>
        </w:tc>
        <w:tc>
          <w:tcPr>
            <w:tcW w:w="1843" w:type="dxa"/>
          </w:tcPr>
          <w:p w14:paraId="6F9A2CD3" w14:textId="77777777" w:rsidR="009755F6" w:rsidRDefault="002F4F83">
            <w:pPr>
              <w:widowControl w:val="0"/>
              <w:spacing w:line="240" w:lineRule="auto"/>
              <w:rPr>
                <w:rFonts w:eastAsia="Calibri"/>
              </w:rPr>
            </w:pPr>
            <w:r>
              <w:rPr>
                <w:rFonts w:eastAsia="Calibri"/>
              </w:rPr>
              <w:t>E 200 a Bü 1162</w:t>
            </w:r>
          </w:p>
        </w:tc>
        <w:tc>
          <w:tcPr>
            <w:tcW w:w="6520" w:type="dxa"/>
          </w:tcPr>
          <w:p w14:paraId="08B683B5" w14:textId="77777777" w:rsidR="009755F6" w:rsidRDefault="002F4F83">
            <w:pPr>
              <w:widowControl w:val="0"/>
              <w:spacing w:line="240" w:lineRule="auto"/>
              <w:rPr>
                <w:rFonts w:eastAsia="Calibri"/>
              </w:rPr>
            </w:pPr>
            <w:r>
              <w:rPr>
                <w:rFonts w:eastAsia="Calibri"/>
              </w:rPr>
              <w:t xml:space="preserve">Ministerium des Kirchen- und Schulwesens / Kultministerium: Besetzung der Kirchenstellen / 1. Pfarreien, Kaplaneien, Stiftungen u. ä. / Oberböbingen / 1808 – 1899 </w:t>
            </w:r>
          </w:p>
        </w:tc>
      </w:tr>
      <w:tr w:rsidR="009755F6" w14:paraId="0DCF1267" w14:textId="77777777" w:rsidTr="00B8611B">
        <w:tc>
          <w:tcPr>
            <w:tcW w:w="846" w:type="dxa"/>
          </w:tcPr>
          <w:p w14:paraId="32F4C15A" w14:textId="77777777" w:rsidR="009755F6" w:rsidRDefault="002F4F83">
            <w:pPr>
              <w:widowControl w:val="0"/>
              <w:spacing w:line="240" w:lineRule="auto"/>
              <w:rPr>
                <w:rFonts w:eastAsia="Calibri"/>
              </w:rPr>
            </w:pPr>
            <w:r>
              <w:rPr>
                <w:rFonts w:eastAsia="Calibri"/>
              </w:rPr>
              <w:t>S</w:t>
            </w:r>
          </w:p>
        </w:tc>
        <w:tc>
          <w:tcPr>
            <w:tcW w:w="1843" w:type="dxa"/>
          </w:tcPr>
          <w:p w14:paraId="72AA5F00" w14:textId="77777777" w:rsidR="009755F6" w:rsidRDefault="002F4F83">
            <w:pPr>
              <w:widowControl w:val="0"/>
              <w:spacing w:line="240" w:lineRule="auto"/>
              <w:rPr>
                <w:rFonts w:eastAsia="Calibri"/>
              </w:rPr>
            </w:pPr>
            <w:r>
              <w:rPr>
                <w:rFonts w:eastAsia="Calibri"/>
              </w:rPr>
              <w:t>{U 29 = H 101/26 Bd. 6 Bl. 3, Bd. 8, 13 und 15 Bl. 12v}</w:t>
            </w:r>
          </w:p>
        </w:tc>
        <w:tc>
          <w:tcPr>
            <w:tcW w:w="6520" w:type="dxa"/>
          </w:tcPr>
          <w:p w14:paraId="0D0B83E1" w14:textId="77777777" w:rsidR="009755F6" w:rsidRDefault="002F4F83">
            <w:pPr>
              <w:widowControl w:val="0"/>
              <w:spacing w:line="240" w:lineRule="auto"/>
              <w:rPr>
                <w:rFonts w:eastAsia="Calibri"/>
              </w:rPr>
            </w:pPr>
            <w:r>
              <w:rPr>
                <w:rFonts w:eastAsia="Calibri"/>
              </w:rPr>
              <w:t>Abt Johann und der Konvent des Klosters Königsbronn verpfänden an Herzog Christoph von Württemberg den Anteil des Klosters an dem Dorf Oberböbingen, mit dem Wittumshof, Kirchensatz, Pfarr- und Frühmesslehen, Heiligenpflege und Messnerei, desgleichen auch zu Heubach, um 7000 fl. / 3. Februar 1556</w:t>
            </w:r>
          </w:p>
        </w:tc>
      </w:tr>
      <w:tr w:rsidR="009755F6" w14:paraId="524EF64D" w14:textId="77777777" w:rsidTr="00B8611B">
        <w:tc>
          <w:tcPr>
            <w:tcW w:w="846" w:type="dxa"/>
          </w:tcPr>
          <w:p w14:paraId="5C01ADB7" w14:textId="77777777" w:rsidR="009755F6" w:rsidRDefault="002F4F83">
            <w:pPr>
              <w:widowControl w:val="0"/>
              <w:spacing w:line="240" w:lineRule="auto"/>
              <w:rPr>
                <w:rFonts w:eastAsia="Calibri"/>
              </w:rPr>
            </w:pPr>
            <w:r>
              <w:rPr>
                <w:rFonts w:eastAsia="Calibri"/>
              </w:rPr>
              <w:t>LU</w:t>
            </w:r>
          </w:p>
        </w:tc>
        <w:tc>
          <w:tcPr>
            <w:tcW w:w="1843" w:type="dxa"/>
          </w:tcPr>
          <w:p w14:paraId="47723D71" w14:textId="77777777" w:rsidR="009755F6" w:rsidRDefault="002F4F83">
            <w:pPr>
              <w:widowControl w:val="0"/>
              <w:spacing w:line="240" w:lineRule="auto"/>
              <w:rPr>
                <w:rFonts w:eastAsia="Calibri"/>
              </w:rPr>
            </w:pPr>
            <w:r>
              <w:rPr>
                <w:rFonts w:eastAsia="Calibri"/>
              </w:rPr>
              <w:t>D 1 Bü 1015</w:t>
            </w:r>
          </w:p>
        </w:tc>
        <w:tc>
          <w:tcPr>
            <w:tcW w:w="6520" w:type="dxa"/>
          </w:tcPr>
          <w:p w14:paraId="04ABEA7A" w14:textId="77777777" w:rsidR="009755F6" w:rsidRDefault="002F4F83">
            <w:pPr>
              <w:widowControl w:val="0"/>
              <w:spacing w:line="240" w:lineRule="auto"/>
              <w:rPr>
                <w:rFonts w:eastAsia="Calibri"/>
              </w:rPr>
            </w:pPr>
            <w:r>
              <w:rPr>
                <w:rFonts w:eastAsia="Calibri"/>
              </w:rPr>
              <w:t>Bitte des Benefiziaten Ignaz Barthel von Unterböbingen um Ausfolge seiner ganzen Besoldung / 1805</w:t>
            </w:r>
          </w:p>
        </w:tc>
      </w:tr>
      <w:tr w:rsidR="009755F6" w14:paraId="439A7558" w14:textId="77777777" w:rsidTr="00B8611B">
        <w:tc>
          <w:tcPr>
            <w:tcW w:w="846" w:type="dxa"/>
          </w:tcPr>
          <w:p w14:paraId="3A4BD9B7" w14:textId="77777777" w:rsidR="009755F6" w:rsidRDefault="002F4F83">
            <w:pPr>
              <w:widowControl w:val="0"/>
              <w:spacing w:line="240" w:lineRule="auto"/>
              <w:rPr>
                <w:rFonts w:eastAsia="Calibri"/>
              </w:rPr>
            </w:pPr>
            <w:r>
              <w:rPr>
                <w:rFonts w:eastAsia="Calibri"/>
              </w:rPr>
              <w:t>LU</w:t>
            </w:r>
          </w:p>
        </w:tc>
        <w:tc>
          <w:tcPr>
            <w:tcW w:w="1843" w:type="dxa"/>
          </w:tcPr>
          <w:p w14:paraId="0AEC10FC" w14:textId="77777777" w:rsidR="009755F6" w:rsidRDefault="002F4F83">
            <w:pPr>
              <w:widowControl w:val="0"/>
              <w:spacing w:line="240" w:lineRule="auto"/>
              <w:rPr>
                <w:rFonts w:eastAsia="Calibri"/>
              </w:rPr>
            </w:pPr>
            <w:r>
              <w:rPr>
                <w:rFonts w:eastAsia="Calibri"/>
              </w:rPr>
              <w:t>F 50 Bü 425</w:t>
            </w:r>
          </w:p>
        </w:tc>
        <w:tc>
          <w:tcPr>
            <w:tcW w:w="6520" w:type="dxa"/>
          </w:tcPr>
          <w:p w14:paraId="1D543C4F" w14:textId="77777777" w:rsidR="009755F6" w:rsidRDefault="002F4F83">
            <w:pPr>
              <w:widowControl w:val="0"/>
              <w:spacing w:line="240" w:lineRule="auto"/>
              <w:rPr>
                <w:rFonts w:eastAsia="Calibri"/>
              </w:rPr>
            </w:pPr>
            <w:r>
              <w:rPr>
                <w:rFonts w:eastAsia="Calibri"/>
              </w:rPr>
              <w:t>10.3 Katholische Kirche / Pfarrstelle Unterböbingen / Einkommensverhältnisse der Geistlichen / 1817-1825</w:t>
            </w:r>
          </w:p>
        </w:tc>
      </w:tr>
      <w:tr w:rsidR="009755F6" w14:paraId="437EBDF0" w14:textId="77777777" w:rsidTr="00B8611B">
        <w:tc>
          <w:tcPr>
            <w:tcW w:w="846" w:type="dxa"/>
          </w:tcPr>
          <w:p w14:paraId="17949839" w14:textId="77777777" w:rsidR="009755F6" w:rsidRDefault="002F4F83">
            <w:pPr>
              <w:widowControl w:val="0"/>
              <w:spacing w:line="240" w:lineRule="auto"/>
              <w:rPr>
                <w:rFonts w:eastAsia="Calibri"/>
              </w:rPr>
            </w:pPr>
            <w:r>
              <w:rPr>
                <w:rFonts w:eastAsia="Calibri"/>
              </w:rPr>
              <w:t>LU</w:t>
            </w:r>
          </w:p>
        </w:tc>
        <w:tc>
          <w:tcPr>
            <w:tcW w:w="1843" w:type="dxa"/>
          </w:tcPr>
          <w:p w14:paraId="3AA081B9" w14:textId="77777777" w:rsidR="009755F6" w:rsidRDefault="002F4F83">
            <w:pPr>
              <w:widowControl w:val="0"/>
              <w:spacing w:line="240" w:lineRule="auto"/>
              <w:rPr>
                <w:rFonts w:eastAsia="Calibri"/>
              </w:rPr>
            </w:pPr>
            <w:r>
              <w:rPr>
                <w:rFonts w:eastAsia="Calibri"/>
              </w:rPr>
              <w:t>F 50 Bü 431</w:t>
            </w:r>
          </w:p>
        </w:tc>
        <w:tc>
          <w:tcPr>
            <w:tcW w:w="6520" w:type="dxa"/>
          </w:tcPr>
          <w:p w14:paraId="3A9D66D5" w14:textId="77777777" w:rsidR="009755F6" w:rsidRDefault="002F4F83">
            <w:pPr>
              <w:widowControl w:val="0"/>
              <w:spacing w:line="240" w:lineRule="auto"/>
              <w:rPr>
                <w:rFonts w:eastAsia="Calibri"/>
              </w:rPr>
            </w:pPr>
            <w:r>
              <w:rPr>
                <w:rFonts w:eastAsia="Calibri"/>
              </w:rPr>
              <w:t xml:space="preserve">10.3 Katholische Kirche / Unterböbingen / Mesnerei- und Organisten-Besoldung / 1819 – 1845 </w:t>
            </w:r>
          </w:p>
        </w:tc>
      </w:tr>
      <w:tr w:rsidR="009755F6" w14:paraId="2A6E3A7E" w14:textId="77777777" w:rsidTr="00B8611B">
        <w:tc>
          <w:tcPr>
            <w:tcW w:w="846" w:type="dxa"/>
          </w:tcPr>
          <w:p w14:paraId="704981BE" w14:textId="77777777" w:rsidR="009755F6" w:rsidRDefault="002F4F83">
            <w:pPr>
              <w:widowControl w:val="0"/>
              <w:spacing w:line="240" w:lineRule="auto"/>
              <w:rPr>
                <w:rFonts w:eastAsia="Calibri"/>
              </w:rPr>
            </w:pPr>
            <w:r>
              <w:rPr>
                <w:rFonts w:eastAsia="Calibri"/>
              </w:rPr>
              <w:t>LU</w:t>
            </w:r>
          </w:p>
        </w:tc>
        <w:tc>
          <w:tcPr>
            <w:tcW w:w="1843" w:type="dxa"/>
          </w:tcPr>
          <w:p w14:paraId="4F0342E5" w14:textId="77777777" w:rsidR="009755F6" w:rsidRDefault="002F4F83">
            <w:pPr>
              <w:widowControl w:val="0"/>
              <w:spacing w:line="240" w:lineRule="auto"/>
              <w:rPr>
                <w:rFonts w:eastAsia="Calibri"/>
              </w:rPr>
            </w:pPr>
            <w:r>
              <w:rPr>
                <w:rFonts w:eastAsia="Calibri"/>
              </w:rPr>
              <w:t>F 269 I Bü Z 33</w:t>
            </w:r>
          </w:p>
        </w:tc>
        <w:tc>
          <w:tcPr>
            <w:tcW w:w="6520" w:type="dxa"/>
          </w:tcPr>
          <w:p w14:paraId="4B2A222F" w14:textId="77777777" w:rsidR="009755F6" w:rsidRDefault="002F4F83">
            <w:pPr>
              <w:widowControl w:val="0"/>
              <w:spacing w:line="240" w:lineRule="auto"/>
              <w:rPr>
                <w:rFonts w:eastAsia="Calibri"/>
              </w:rPr>
            </w:pPr>
            <w:r>
              <w:rPr>
                <w:rFonts w:eastAsia="Calibri"/>
              </w:rPr>
              <w:t xml:space="preserve">Mesnerstelle zu Oberböbingen (Kl.) gegen Josef Kunz und Gen. von Unterböbingen (Bekl.) wegen Besoldungsleistungen / 1839 – 1843 </w:t>
            </w:r>
          </w:p>
        </w:tc>
      </w:tr>
      <w:tr w:rsidR="009755F6" w14:paraId="5AD42EF7" w14:textId="77777777" w:rsidTr="00B8611B">
        <w:tc>
          <w:tcPr>
            <w:tcW w:w="846" w:type="dxa"/>
          </w:tcPr>
          <w:p w14:paraId="61C6D04F" w14:textId="77777777" w:rsidR="009755F6" w:rsidRDefault="002F4F83">
            <w:pPr>
              <w:widowControl w:val="0"/>
              <w:spacing w:line="240" w:lineRule="auto"/>
              <w:rPr>
                <w:rFonts w:eastAsia="Calibri"/>
              </w:rPr>
            </w:pPr>
            <w:r>
              <w:rPr>
                <w:rFonts w:eastAsia="Calibri"/>
              </w:rPr>
              <w:t>LU</w:t>
            </w:r>
          </w:p>
        </w:tc>
        <w:tc>
          <w:tcPr>
            <w:tcW w:w="1843" w:type="dxa"/>
          </w:tcPr>
          <w:p w14:paraId="23324D0E" w14:textId="77777777" w:rsidR="009755F6" w:rsidRDefault="002F4F83">
            <w:pPr>
              <w:widowControl w:val="0"/>
              <w:spacing w:line="240" w:lineRule="auto"/>
              <w:rPr>
                <w:rFonts w:eastAsia="Calibri"/>
              </w:rPr>
            </w:pPr>
            <w:r>
              <w:rPr>
                <w:rFonts w:eastAsia="Calibri"/>
              </w:rPr>
              <w:t>B 177 S Bü 2551</w:t>
            </w:r>
          </w:p>
        </w:tc>
        <w:tc>
          <w:tcPr>
            <w:tcW w:w="6520" w:type="dxa"/>
          </w:tcPr>
          <w:p w14:paraId="5BC2CA35" w14:textId="77777777" w:rsidR="009755F6" w:rsidRDefault="002F4F83">
            <w:pPr>
              <w:widowControl w:val="0"/>
              <w:spacing w:line="240" w:lineRule="auto"/>
              <w:rPr>
                <w:rFonts w:eastAsia="Calibri"/>
              </w:rPr>
            </w:pPr>
            <w:r>
              <w:rPr>
                <w:rFonts w:eastAsia="Calibri"/>
              </w:rPr>
              <w:t>Schreiben des Gmünder Magistrats an den Vogt zu Heubach über eine Beschwerde gegen den Pfarrer zu Oberböbingen, der in die Gmündischen Hoheitsrechte zu Mögglingen durch Schließung einer Ehe im verbotenen Grade consanguinitatis eingegriffen hat. (Konzept, Papier) / 27. August 1615</w:t>
            </w:r>
          </w:p>
        </w:tc>
      </w:tr>
    </w:tbl>
    <w:p w14:paraId="191AA029" w14:textId="77777777" w:rsidR="009755F6" w:rsidRDefault="002F4F83" w:rsidP="007A5247">
      <w:pPr>
        <w:pStyle w:val="berschrift2"/>
      </w:pPr>
      <w:bookmarkStart w:id="1058" w:name="_Post_1"/>
      <w:bookmarkStart w:id="1059" w:name="_Toc89670375"/>
      <w:bookmarkStart w:id="1060" w:name="_Toc89672760"/>
      <w:bookmarkStart w:id="1061" w:name="_Toc91325765"/>
      <w:bookmarkEnd w:id="1058"/>
      <w:r>
        <w:t>Post</w:t>
      </w:r>
      <w:bookmarkEnd w:id="1059"/>
      <w:bookmarkEnd w:id="1060"/>
      <w:bookmarkEnd w:id="1061"/>
    </w:p>
    <w:tbl>
      <w:tblPr>
        <w:tblStyle w:val="Tabellenraster"/>
        <w:tblW w:w="9209" w:type="dxa"/>
        <w:tblLayout w:type="fixed"/>
        <w:tblLook w:val="04A0" w:firstRow="1" w:lastRow="0" w:firstColumn="1" w:lastColumn="0" w:noHBand="0" w:noVBand="1"/>
      </w:tblPr>
      <w:tblGrid>
        <w:gridCol w:w="846"/>
        <w:gridCol w:w="1843"/>
        <w:gridCol w:w="6520"/>
      </w:tblGrid>
      <w:tr w:rsidR="009755F6" w14:paraId="1533DCE3" w14:textId="77777777" w:rsidTr="00B8611B">
        <w:tc>
          <w:tcPr>
            <w:tcW w:w="846" w:type="dxa"/>
            <w:shd w:val="clear" w:color="auto" w:fill="D0CECE" w:themeFill="background2" w:themeFillShade="E6"/>
          </w:tcPr>
          <w:p w14:paraId="2D7F03FC"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CC8B222"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3A66CF84" w14:textId="77777777" w:rsidR="009755F6" w:rsidRDefault="002F4F83">
            <w:pPr>
              <w:widowControl w:val="0"/>
              <w:spacing w:line="240" w:lineRule="auto"/>
              <w:rPr>
                <w:rFonts w:eastAsia="Calibri"/>
              </w:rPr>
            </w:pPr>
            <w:r>
              <w:rPr>
                <w:rFonts w:eastAsia="Calibri"/>
              </w:rPr>
              <w:t>Inhalt</w:t>
            </w:r>
          </w:p>
        </w:tc>
      </w:tr>
      <w:tr w:rsidR="009755F6" w14:paraId="1CFDA85C" w14:textId="77777777" w:rsidTr="00B8611B">
        <w:tc>
          <w:tcPr>
            <w:tcW w:w="846" w:type="dxa"/>
          </w:tcPr>
          <w:p w14:paraId="01ADB374" w14:textId="77777777" w:rsidR="009755F6" w:rsidRDefault="002F4F83">
            <w:pPr>
              <w:widowControl w:val="0"/>
              <w:spacing w:line="240" w:lineRule="auto"/>
              <w:rPr>
                <w:rFonts w:eastAsia="Calibri"/>
              </w:rPr>
            </w:pPr>
            <w:r>
              <w:rPr>
                <w:rFonts w:eastAsia="Calibri"/>
              </w:rPr>
              <w:t>LU</w:t>
            </w:r>
          </w:p>
        </w:tc>
        <w:tc>
          <w:tcPr>
            <w:tcW w:w="1843" w:type="dxa"/>
          </w:tcPr>
          <w:p w14:paraId="7FCA2B73" w14:textId="77777777" w:rsidR="009755F6" w:rsidRDefault="002F4F83">
            <w:pPr>
              <w:widowControl w:val="0"/>
              <w:spacing w:line="240" w:lineRule="auto"/>
              <w:rPr>
                <w:rFonts w:eastAsia="Calibri"/>
              </w:rPr>
            </w:pPr>
            <w:r>
              <w:rPr>
                <w:rFonts w:eastAsia="Calibri"/>
              </w:rPr>
              <w:t>E 78 II Bü 1002</w:t>
            </w:r>
          </w:p>
        </w:tc>
        <w:tc>
          <w:tcPr>
            <w:tcW w:w="6520" w:type="dxa"/>
          </w:tcPr>
          <w:p w14:paraId="09F1D178" w14:textId="77777777" w:rsidR="009755F6" w:rsidRDefault="002F4F83">
            <w:pPr>
              <w:widowControl w:val="0"/>
              <w:spacing w:line="240" w:lineRule="auto"/>
              <w:rPr>
                <w:rFonts w:eastAsia="Calibri"/>
              </w:rPr>
            </w:pPr>
            <w:r>
              <w:rPr>
                <w:rFonts w:eastAsia="Calibri"/>
              </w:rPr>
              <w:t xml:space="preserve">Generaldirektion der Württ. Posten und Telegraphen: Stationsakten / 1849-1921 (Va ab 1832, Na bis 1928) / 20. Ortsbuchstabe U / </w:t>
            </w:r>
            <w:r>
              <w:rPr>
                <w:rFonts w:eastAsia="Calibri"/>
              </w:rPr>
              <w:br/>
              <w:t>Unterböbingen, Gde. Böbingen, Ostalbkreis, Postagentur / 1862-1927</w:t>
            </w:r>
          </w:p>
        </w:tc>
      </w:tr>
    </w:tbl>
    <w:p w14:paraId="4A309B00" w14:textId="77777777" w:rsidR="009755F6" w:rsidRDefault="002F4F83" w:rsidP="007A5247">
      <w:pPr>
        <w:pStyle w:val="berschrift2"/>
      </w:pPr>
      <w:bookmarkStart w:id="1062" w:name="_Realgemeinden_und_Allmende"/>
      <w:bookmarkStart w:id="1063" w:name="_Toc89269887"/>
      <w:bookmarkStart w:id="1064" w:name="_Toc89670376"/>
      <w:bookmarkStart w:id="1065" w:name="_Toc89672761"/>
      <w:bookmarkStart w:id="1066" w:name="_Toc91325766"/>
      <w:bookmarkEnd w:id="1062"/>
      <w:r>
        <w:t>Realgemeinde</w:t>
      </w:r>
      <w:bookmarkEnd w:id="1063"/>
      <w:r>
        <w:t>n und Allmende</w:t>
      </w:r>
      <w:bookmarkEnd w:id="1064"/>
      <w:bookmarkEnd w:id="1065"/>
      <w:bookmarkEnd w:id="1066"/>
    </w:p>
    <w:tbl>
      <w:tblPr>
        <w:tblStyle w:val="Tabellenraster"/>
        <w:tblW w:w="9209" w:type="dxa"/>
        <w:tblLayout w:type="fixed"/>
        <w:tblLook w:val="04A0" w:firstRow="1" w:lastRow="0" w:firstColumn="1" w:lastColumn="0" w:noHBand="0" w:noVBand="1"/>
      </w:tblPr>
      <w:tblGrid>
        <w:gridCol w:w="846"/>
        <w:gridCol w:w="1843"/>
        <w:gridCol w:w="6520"/>
      </w:tblGrid>
      <w:tr w:rsidR="009755F6" w14:paraId="7A818652" w14:textId="77777777" w:rsidTr="00B8611B">
        <w:tc>
          <w:tcPr>
            <w:tcW w:w="846" w:type="dxa"/>
            <w:shd w:val="clear" w:color="auto" w:fill="D0CECE" w:themeFill="background2" w:themeFillShade="E6"/>
          </w:tcPr>
          <w:p w14:paraId="45B73713"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20C8B935"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4F75EFE8" w14:textId="77777777" w:rsidR="009755F6" w:rsidRDefault="002F4F83">
            <w:pPr>
              <w:widowControl w:val="0"/>
              <w:spacing w:line="240" w:lineRule="auto"/>
              <w:rPr>
                <w:rFonts w:eastAsia="Calibri"/>
              </w:rPr>
            </w:pPr>
            <w:r>
              <w:rPr>
                <w:rFonts w:eastAsia="Calibri"/>
              </w:rPr>
              <w:t>Inhalt</w:t>
            </w:r>
          </w:p>
        </w:tc>
      </w:tr>
      <w:tr w:rsidR="009755F6" w14:paraId="15F9A153" w14:textId="77777777" w:rsidTr="00B8611B">
        <w:tc>
          <w:tcPr>
            <w:tcW w:w="846" w:type="dxa"/>
          </w:tcPr>
          <w:p w14:paraId="560AFF55" w14:textId="77777777" w:rsidR="009755F6" w:rsidRDefault="002F4F83">
            <w:pPr>
              <w:widowControl w:val="0"/>
              <w:spacing w:line="240" w:lineRule="auto"/>
              <w:rPr>
                <w:rFonts w:eastAsia="Calibri"/>
              </w:rPr>
            </w:pPr>
            <w:r>
              <w:rPr>
                <w:rFonts w:eastAsia="Calibri"/>
              </w:rPr>
              <w:t>LU</w:t>
            </w:r>
          </w:p>
        </w:tc>
        <w:tc>
          <w:tcPr>
            <w:tcW w:w="1843" w:type="dxa"/>
          </w:tcPr>
          <w:p w14:paraId="7EF25058" w14:textId="77777777" w:rsidR="009755F6" w:rsidRDefault="002F4F83">
            <w:pPr>
              <w:widowControl w:val="0"/>
              <w:spacing w:line="240" w:lineRule="auto"/>
              <w:rPr>
                <w:rFonts w:eastAsia="Calibri"/>
              </w:rPr>
            </w:pPr>
            <w:r>
              <w:rPr>
                <w:rFonts w:eastAsia="Calibri"/>
              </w:rPr>
              <w:t>D 49 a Bü 336</w:t>
            </w:r>
          </w:p>
        </w:tc>
        <w:tc>
          <w:tcPr>
            <w:tcW w:w="6520" w:type="dxa"/>
          </w:tcPr>
          <w:p w14:paraId="31013276" w14:textId="77777777" w:rsidR="009755F6" w:rsidRDefault="002F4F83">
            <w:pPr>
              <w:widowControl w:val="0"/>
              <w:spacing w:line="240" w:lineRule="auto"/>
              <w:rPr>
                <w:rFonts w:eastAsia="Calibri"/>
              </w:rPr>
            </w:pPr>
            <w:r>
              <w:rPr>
                <w:rFonts w:eastAsia="Calibri"/>
              </w:rPr>
              <w:t xml:space="preserve">Verteilung der Allmende in Oberböbingen unter die Bürgerschaft / 1811 – 1813 </w:t>
            </w:r>
          </w:p>
        </w:tc>
      </w:tr>
      <w:tr w:rsidR="009755F6" w14:paraId="2F72D9DD" w14:textId="77777777" w:rsidTr="00B8611B">
        <w:tc>
          <w:tcPr>
            <w:tcW w:w="846" w:type="dxa"/>
          </w:tcPr>
          <w:p w14:paraId="24AEB96E" w14:textId="77777777" w:rsidR="009755F6" w:rsidRDefault="002F4F83">
            <w:pPr>
              <w:widowControl w:val="0"/>
              <w:spacing w:line="240" w:lineRule="auto"/>
              <w:rPr>
                <w:rFonts w:eastAsia="Calibri"/>
              </w:rPr>
            </w:pPr>
            <w:r>
              <w:rPr>
                <w:rFonts w:eastAsia="Calibri"/>
              </w:rPr>
              <w:t>LU</w:t>
            </w:r>
          </w:p>
        </w:tc>
        <w:tc>
          <w:tcPr>
            <w:tcW w:w="1843" w:type="dxa"/>
          </w:tcPr>
          <w:p w14:paraId="5E0C875A" w14:textId="77777777" w:rsidR="009755F6" w:rsidRDefault="002F4F83">
            <w:pPr>
              <w:widowControl w:val="0"/>
              <w:spacing w:line="240" w:lineRule="auto"/>
              <w:rPr>
                <w:rFonts w:eastAsia="Calibri"/>
              </w:rPr>
            </w:pPr>
            <w:r>
              <w:rPr>
                <w:rFonts w:eastAsia="Calibri"/>
              </w:rPr>
              <w:t>E 175 Bü 3625</w:t>
            </w:r>
          </w:p>
        </w:tc>
        <w:tc>
          <w:tcPr>
            <w:tcW w:w="6520" w:type="dxa"/>
          </w:tcPr>
          <w:p w14:paraId="21B17218" w14:textId="77777777" w:rsidR="009755F6" w:rsidRDefault="002F4F83">
            <w:pPr>
              <w:widowControl w:val="0"/>
              <w:spacing w:line="240" w:lineRule="auto"/>
              <w:rPr>
                <w:rFonts w:eastAsia="Calibri"/>
              </w:rPr>
            </w:pPr>
            <w:r>
              <w:rPr>
                <w:rFonts w:eastAsia="Calibri"/>
              </w:rPr>
              <w:t>Verkauf eines Allmendplatzes durch die Teilgemeinde Zimmern, Gde. Oberböbingen / 1876</w:t>
            </w:r>
          </w:p>
        </w:tc>
      </w:tr>
      <w:tr w:rsidR="009755F6" w14:paraId="66999F28" w14:textId="77777777" w:rsidTr="00B8611B">
        <w:tc>
          <w:tcPr>
            <w:tcW w:w="846" w:type="dxa"/>
          </w:tcPr>
          <w:p w14:paraId="641CB046" w14:textId="77777777" w:rsidR="009755F6" w:rsidRDefault="002F4F83">
            <w:pPr>
              <w:widowControl w:val="0"/>
              <w:spacing w:line="240" w:lineRule="auto"/>
              <w:rPr>
                <w:rFonts w:eastAsia="Calibri"/>
              </w:rPr>
            </w:pPr>
            <w:r>
              <w:rPr>
                <w:rFonts w:eastAsia="Calibri"/>
              </w:rPr>
              <w:t>LU</w:t>
            </w:r>
          </w:p>
        </w:tc>
        <w:tc>
          <w:tcPr>
            <w:tcW w:w="1843" w:type="dxa"/>
          </w:tcPr>
          <w:p w14:paraId="3BA36816" w14:textId="77777777" w:rsidR="009755F6" w:rsidRDefault="002F4F83">
            <w:pPr>
              <w:widowControl w:val="0"/>
              <w:spacing w:line="240" w:lineRule="auto"/>
              <w:rPr>
                <w:rFonts w:eastAsia="Calibri"/>
              </w:rPr>
            </w:pPr>
            <w:r>
              <w:rPr>
                <w:rFonts w:eastAsia="Calibri"/>
              </w:rPr>
              <w:t>E 175 Bü 513</w:t>
            </w:r>
          </w:p>
        </w:tc>
        <w:tc>
          <w:tcPr>
            <w:tcW w:w="6520" w:type="dxa"/>
          </w:tcPr>
          <w:p w14:paraId="06DCFB19" w14:textId="77777777" w:rsidR="009755F6" w:rsidRDefault="002F4F83">
            <w:pPr>
              <w:widowControl w:val="0"/>
              <w:spacing w:line="240" w:lineRule="auto"/>
              <w:rPr>
                <w:rFonts w:eastAsia="Calibri"/>
              </w:rPr>
            </w:pPr>
            <w:r>
              <w:rPr>
                <w:rFonts w:eastAsia="Calibri"/>
              </w:rPr>
              <w:t xml:space="preserve">Allmanden und Realgemeinderechte zu Oberböbingen und in der Teilgemeinde Zimmern / 1842 – 1877, 1902 – 1914 </w:t>
            </w:r>
          </w:p>
        </w:tc>
      </w:tr>
      <w:tr w:rsidR="009755F6" w14:paraId="4106D1A3" w14:textId="77777777" w:rsidTr="00B8611B">
        <w:tc>
          <w:tcPr>
            <w:tcW w:w="846" w:type="dxa"/>
          </w:tcPr>
          <w:p w14:paraId="2E7BC0C3" w14:textId="77777777" w:rsidR="009755F6" w:rsidRDefault="002F4F83">
            <w:pPr>
              <w:widowControl w:val="0"/>
              <w:spacing w:line="240" w:lineRule="auto"/>
              <w:rPr>
                <w:rFonts w:eastAsia="Calibri"/>
              </w:rPr>
            </w:pPr>
            <w:r>
              <w:rPr>
                <w:rFonts w:eastAsia="Calibri"/>
              </w:rPr>
              <w:t>LU</w:t>
            </w:r>
          </w:p>
        </w:tc>
        <w:tc>
          <w:tcPr>
            <w:tcW w:w="1843" w:type="dxa"/>
          </w:tcPr>
          <w:p w14:paraId="5C9EBCA6" w14:textId="77777777" w:rsidR="009755F6" w:rsidRDefault="002F4F83">
            <w:pPr>
              <w:widowControl w:val="0"/>
              <w:spacing w:line="240" w:lineRule="auto"/>
              <w:rPr>
                <w:rFonts w:eastAsia="Calibri"/>
              </w:rPr>
            </w:pPr>
            <w:r>
              <w:rPr>
                <w:rFonts w:eastAsia="Calibri"/>
              </w:rPr>
              <w:t>F 169 Bü 24</w:t>
            </w:r>
          </w:p>
        </w:tc>
        <w:tc>
          <w:tcPr>
            <w:tcW w:w="6520" w:type="dxa"/>
          </w:tcPr>
          <w:p w14:paraId="50B814E7" w14:textId="77777777" w:rsidR="009755F6" w:rsidRDefault="002F4F83">
            <w:pPr>
              <w:widowControl w:val="0"/>
              <w:spacing w:line="240" w:lineRule="auto"/>
              <w:rPr>
                <w:rFonts w:eastAsia="Calibri"/>
              </w:rPr>
            </w:pPr>
            <w:r>
              <w:rPr>
                <w:rFonts w:eastAsia="Calibri"/>
              </w:rPr>
              <w:t xml:space="preserve">Realgemeinderechte: Spezielles im Gemeindebezirk Oberböbingen / 1822 – 1869 </w:t>
            </w:r>
          </w:p>
        </w:tc>
      </w:tr>
      <w:tr w:rsidR="009755F6" w14:paraId="05144DD5" w14:textId="77777777" w:rsidTr="00B8611B">
        <w:tc>
          <w:tcPr>
            <w:tcW w:w="846" w:type="dxa"/>
          </w:tcPr>
          <w:p w14:paraId="3DA52D63" w14:textId="77777777" w:rsidR="009755F6" w:rsidRDefault="002F4F83">
            <w:pPr>
              <w:widowControl w:val="0"/>
              <w:spacing w:line="240" w:lineRule="auto"/>
              <w:rPr>
                <w:rFonts w:eastAsia="Calibri"/>
              </w:rPr>
            </w:pPr>
            <w:r>
              <w:rPr>
                <w:rFonts w:eastAsia="Calibri"/>
              </w:rPr>
              <w:t>S</w:t>
            </w:r>
          </w:p>
        </w:tc>
        <w:tc>
          <w:tcPr>
            <w:tcW w:w="1843" w:type="dxa"/>
          </w:tcPr>
          <w:p w14:paraId="04CAFA46" w14:textId="77777777" w:rsidR="009755F6" w:rsidRDefault="002F4F83">
            <w:pPr>
              <w:widowControl w:val="0"/>
              <w:spacing w:line="240" w:lineRule="auto"/>
              <w:rPr>
                <w:rFonts w:eastAsia="Calibri"/>
              </w:rPr>
            </w:pPr>
            <w:r>
              <w:rPr>
                <w:rFonts w:eastAsia="Calibri"/>
              </w:rPr>
              <w:t>A 358 L Bü 81</w:t>
            </w:r>
          </w:p>
        </w:tc>
        <w:tc>
          <w:tcPr>
            <w:tcW w:w="6520" w:type="dxa"/>
          </w:tcPr>
          <w:p w14:paraId="79EFF198" w14:textId="77777777" w:rsidR="009755F6" w:rsidRDefault="002F4F83">
            <w:pPr>
              <w:widowControl w:val="0"/>
              <w:spacing w:line="240" w:lineRule="auto"/>
              <w:rPr>
                <w:rFonts w:eastAsia="Calibri"/>
              </w:rPr>
            </w:pPr>
            <w:r>
              <w:rPr>
                <w:rFonts w:eastAsia="Calibri"/>
              </w:rPr>
              <w:t>Gemeindenutzungen zu Oberböbingen / 1796</w:t>
            </w:r>
          </w:p>
        </w:tc>
      </w:tr>
      <w:tr w:rsidR="009755F6" w14:paraId="136CB658" w14:textId="77777777" w:rsidTr="00B8611B">
        <w:tc>
          <w:tcPr>
            <w:tcW w:w="846" w:type="dxa"/>
          </w:tcPr>
          <w:p w14:paraId="76FA905C" w14:textId="77777777" w:rsidR="009755F6" w:rsidRDefault="002F4F83">
            <w:pPr>
              <w:widowControl w:val="0"/>
              <w:spacing w:line="240" w:lineRule="auto"/>
              <w:rPr>
                <w:rFonts w:eastAsia="Calibri"/>
              </w:rPr>
            </w:pPr>
            <w:r>
              <w:rPr>
                <w:rFonts w:eastAsia="Calibri"/>
              </w:rPr>
              <w:t>LU</w:t>
            </w:r>
          </w:p>
        </w:tc>
        <w:tc>
          <w:tcPr>
            <w:tcW w:w="1843" w:type="dxa"/>
          </w:tcPr>
          <w:p w14:paraId="05810B2B" w14:textId="77777777" w:rsidR="009755F6" w:rsidRDefault="002F4F83">
            <w:pPr>
              <w:widowControl w:val="0"/>
              <w:spacing w:line="240" w:lineRule="auto"/>
              <w:rPr>
                <w:rFonts w:eastAsia="Calibri"/>
              </w:rPr>
            </w:pPr>
            <w:r>
              <w:rPr>
                <w:rFonts w:eastAsia="Calibri"/>
              </w:rPr>
              <w:t>D 5 III Bü 42</w:t>
            </w:r>
          </w:p>
        </w:tc>
        <w:tc>
          <w:tcPr>
            <w:tcW w:w="6520" w:type="dxa"/>
          </w:tcPr>
          <w:p w14:paraId="429619E8" w14:textId="77777777" w:rsidR="009755F6" w:rsidRDefault="002F4F83">
            <w:pPr>
              <w:widowControl w:val="0"/>
              <w:spacing w:line="240" w:lineRule="auto"/>
              <w:rPr>
                <w:rFonts w:eastAsia="Calibri"/>
              </w:rPr>
            </w:pPr>
            <w:r>
              <w:rPr>
                <w:rFonts w:eastAsia="Calibri"/>
              </w:rPr>
              <w:t xml:space="preserve">Verteilung der Allmendgüter und Weiden / 1803 – 1804 </w:t>
            </w:r>
          </w:p>
        </w:tc>
      </w:tr>
      <w:tr w:rsidR="009755F6" w14:paraId="308830E0" w14:textId="77777777" w:rsidTr="00B8611B">
        <w:tc>
          <w:tcPr>
            <w:tcW w:w="846" w:type="dxa"/>
          </w:tcPr>
          <w:p w14:paraId="4C9C185F" w14:textId="77777777" w:rsidR="009755F6" w:rsidRDefault="002F4F83">
            <w:pPr>
              <w:widowControl w:val="0"/>
              <w:spacing w:line="240" w:lineRule="auto"/>
              <w:rPr>
                <w:rFonts w:eastAsia="Calibri"/>
              </w:rPr>
            </w:pPr>
            <w:r>
              <w:rPr>
                <w:rFonts w:eastAsia="Calibri"/>
              </w:rPr>
              <w:t>LU</w:t>
            </w:r>
          </w:p>
        </w:tc>
        <w:tc>
          <w:tcPr>
            <w:tcW w:w="1843" w:type="dxa"/>
          </w:tcPr>
          <w:p w14:paraId="1B5FDC84" w14:textId="77777777" w:rsidR="009755F6" w:rsidRDefault="002F4F83">
            <w:pPr>
              <w:widowControl w:val="0"/>
              <w:spacing w:line="240" w:lineRule="auto"/>
              <w:rPr>
                <w:rFonts w:eastAsia="Calibri"/>
              </w:rPr>
            </w:pPr>
            <w:r>
              <w:rPr>
                <w:rFonts w:eastAsia="Calibri"/>
              </w:rPr>
              <w:t>D 5 III Bü 751</w:t>
            </w:r>
          </w:p>
        </w:tc>
        <w:tc>
          <w:tcPr>
            <w:tcW w:w="6520" w:type="dxa"/>
          </w:tcPr>
          <w:p w14:paraId="479B6BED" w14:textId="77777777" w:rsidR="009755F6" w:rsidRDefault="002F4F83">
            <w:pPr>
              <w:widowControl w:val="0"/>
              <w:spacing w:line="240" w:lineRule="auto"/>
              <w:rPr>
                <w:rFonts w:eastAsia="Calibri"/>
              </w:rPr>
            </w:pPr>
            <w:r>
              <w:rPr>
                <w:rFonts w:eastAsia="Calibri"/>
              </w:rPr>
              <w:t xml:space="preserve">Verteilung der Gemeindegüter und Allmenden in Mögglingen, Unterböbingen und Waldstetten / 1803 – 1804 </w:t>
            </w:r>
          </w:p>
        </w:tc>
      </w:tr>
      <w:tr w:rsidR="009755F6" w14:paraId="7AEB2C39" w14:textId="77777777" w:rsidTr="00B8611B">
        <w:tc>
          <w:tcPr>
            <w:tcW w:w="846" w:type="dxa"/>
          </w:tcPr>
          <w:p w14:paraId="73C7C9AE" w14:textId="77777777" w:rsidR="009755F6" w:rsidRDefault="002F4F83">
            <w:pPr>
              <w:widowControl w:val="0"/>
              <w:spacing w:line="240" w:lineRule="auto"/>
              <w:rPr>
                <w:rFonts w:eastAsia="Calibri"/>
              </w:rPr>
            </w:pPr>
            <w:r>
              <w:rPr>
                <w:rFonts w:eastAsia="Calibri"/>
              </w:rPr>
              <w:t>LU</w:t>
            </w:r>
          </w:p>
        </w:tc>
        <w:tc>
          <w:tcPr>
            <w:tcW w:w="1843" w:type="dxa"/>
          </w:tcPr>
          <w:p w14:paraId="5290FCEA" w14:textId="77777777" w:rsidR="009755F6" w:rsidRDefault="002F4F83">
            <w:pPr>
              <w:widowControl w:val="0"/>
              <w:spacing w:line="240" w:lineRule="auto"/>
              <w:rPr>
                <w:rFonts w:eastAsia="Calibri"/>
              </w:rPr>
            </w:pPr>
            <w:r>
              <w:rPr>
                <w:rFonts w:eastAsia="Calibri"/>
              </w:rPr>
              <w:t>E 175 Bü 518</w:t>
            </w:r>
          </w:p>
        </w:tc>
        <w:tc>
          <w:tcPr>
            <w:tcW w:w="6520" w:type="dxa"/>
          </w:tcPr>
          <w:p w14:paraId="1F437BA5" w14:textId="77777777" w:rsidR="009755F6" w:rsidRDefault="002F4F83">
            <w:pPr>
              <w:widowControl w:val="0"/>
              <w:spacing w:line="240" w:lineRule="auto"/>
              <w:rPr>
                <w:rFonts w:eastAsia="Calibri"/>
              </w:rPr>
            </w:pPr>
            <w:r>
              <w:rPr>
                <w:rFonts w:eastAsia="Calibri"/>
              </w:rPr>
              <w:t xml:space="preserve">Allmanden und Realgemeinderechte zu Unterböbingen / 1844 – 1853 </w:t>
            </w:r>
          </w:p>
        </w:tc>
      </w:tr>
      <w:tr w:rsidR="009755F6" w14:paraId="426D7BCD" w14:textId="77777777" w:rsidTr="00B8611B">
        <w:tc>
          <w:tcPr>
            <w:tcW w:w="846" w:type="dxa"/>
          </w:tcPr>
          <w:p w14:paraId="2B0C8B42" w14:textId="77777777" w:rsidR="009755F6" w:rsidRDefault="002F4F83">
            <w:pPr>
              <w:widowControl w:val="0"/>
              <w:spacing w:line="240" w:lineRule="auto"/>
              <w:rPr>
                <w:rFonts w:eastAsia="Calibri"/>
              </w:rPr>
            </w:pPr>
            <w:r>
              <w:rPr>
                <w:rFonts w:eastAsia="Calibri"/>
              </w:rPr>
              <w:t>LU</w:t>
            </w:r>
          </w:p>
        </w:tc>
        <w:tc>
          <w:tcPr>
            <w:tcW w:w="1843" w:type="dxa"/>
          </w:tcPr>
          <w:p w14:paraId="1B4722E5" w14:textId="77777777" w:rsidR="009755F6" w:rsidRDefault="002F4F83">
            <w:pPr>
              <w:widowControl w:val="0"/>
              <w:spacing w:line="240" w:lineRule="auto"/>
              <w:rPr>
                <w:rFonts w:eastAsia="Calibri"/>
              </w:rPr>
            </w:pPr>
            <w:r>
              <w:rPr>
                <w:rFonts w:eastAsia="Calibri"/>
              </w:rPr>
              <w:t>F 169 Bü 29</w:t>
            </w:r>
          </w:p>
        </w:tc>
        <w:tc>
          <w:tcPr>
            <w:tcW w:w="6520" w:type="dxa"/>
          </w:tcPr>
          <w:p w14:paraId="13125C59" w14:textId="77777777" w:rsidR="009755F6" w:rsidRDefault="002F4F83">
            <w:pPr>
              <w:widowControl w:val="0"/>
              <w:spacing w:line="240" w:lineRule="auto"/>
              <w:rPr>
                <w:rFonts w:eastAsia="Calibri"/>
              </w:rPr>
            </w:pPr>
            <w:r>
              <w:rPr>
                <w:rFonts w:eastAsia="Calibri"/>
              </w:rPr>
              <w:t xml:space="preserve">III. Realgemeinderechte / Realgemeinderechte: Spezielles im Gemeindebezirk Unterböbingen / 1806 – 1861 </w:t>
            </w:r>
          </w:p>
        </w:tc>
      </w:tr>
      <w:tr w:rsidR="009755F6" w14:paraId="01BDF317" w14:textId="77777777" w:rsidTr="00B8611B">
        <w:tc>
          <w:tcPr>
            <w:tcW w:w="846" w:type="dxa"/>
          </w:tcPr>
          <w:p w14:paraId="7D334D86" w14:textId="77777777" w:rsidR="009755F6" w:rsidRDefault="002F4F83">
            <w:pPr>
              <w:widowControl w:val="0"/>
              <w:spacing w:line="240" w:lineRule="auto"/>
              <w:rPr>
                <w:rFonts w:eastAsia="Calibri"/>
              </w:rPr>
            </w:pPr>
            <w:r>
              <w:rPr>
                <w:rFonts w:eastAsia="Calibri"/>
              </w:rPr>
              <w:t>LU</w:t>
            </w:r>
          </w:p>
        </w:tc>
        <w:tc>
          <w:tcPr>
            <w:tcW w:w="1843" w:type="dxa"/>
          </w:tcPr>
          <w:p w14:paraId="3431F6A8" w14:textId="77777777" w:rsidR="009755F6" w:rsidRDefault="002F4F83">
            <w:pPr>
              <w:widowControl w:val="0"/>
              <w:spacing w:line="240" w:lineRule="auto"/>
              <w:rPr>
                <w:rFonts w:eastAsia="Calibri"/>
              </w:rPr>
            </w:pPr>
            <w:r>
              <w:rPr>
                <w:rFonts w:eastAsia="Calibri"/>
              </w:rPr>
              <w:t>F 169 Bü 158 e</w:t>
            </w:r>
          </w:p>
        </w:tc>
        <w:tc>
          <w:tcPr>
            <w:tcW w:w="6520" w:type="dxa"/>
          </w:tcPr>
          <w:p w14:paraId="7BD050F0" w14:textId="77777777" w:rsidR="009755F6" w:rsidRDefault="002F4F83">
            <w:pPr>
              <w:widowControl w:val="0"/>
              <w:spacing w:line="240" w:lineRule="auto"/>
              <w:rPr>
                <w:rFonts w:eastAsia="Calibri"/>
              </w:rPr>
            </w:pPr>
            <w:r>
              <w:rPr>
                <w:rFonts w:eastAsia="Calibri"/>
              </w:rPr>
              <w:t xml:space="preserve">Verlosung der Allmand zu Unterböbingen / 1804 – 1805 </w:t>
            </w:r>
          </w:p>
        </w:tc>
      </w:tr>
    </w:tbl>
    <w:p w14:paraId="6F235C0B" w14:textId="77777777" w:rsidR="009755F6" w:rsidRDefault="009755F6"/>
    <w:p w14:paraId="3A8F1606" w14:textId="77777777" w:rsidR="009755F6" w:rsidRDefault="002F4F83" w:rsidP="007A5247">
      <w:pPr>
        <w:pStyle w:val="berschrift2"/>
      </w:pPr>
      <w:bookmarkStart w:id="1067" w:name="_Ruggericht_1"/>
      <w:bookmarkStart w:id="1068" w:name="_Toc89269884"/>
      <w:bookmarkStart w:id="1069" w:name="_Toc89670377"/>
      <w:bookmarkStart w:id="1070" w:name="_Toc89672762"/>
      <w:bookmarkStart w:id="1071" w:name="_Toc91325767"/>
      <w:bookmarkEnd w:id="1067"/>
      <w:r>
        <w:lastRenderedPageBreak/>
        <w:t>Ruggericht</w:t>
      </w:r>
      <w:bookmarkEnd w:id="1068"/>
      <w:bookmarkEnd w:id="1069"/>
      <w:bookmarkEnd w:id="1070"/>
      <w:bookmarkEnd w:id="1071"/>
    </w:p>
    <w:tbl>
      <w:tblPr>
        <w:tblStyle w:val="Tabellenraster"/>
        <w:tblW w:w="9209" w:type="dxa"/>
        <w:tblLayout w:type="fixed"/>
        <w:tblLook w:val="04A0" w:firstRow="1" w:lastRow="0" w:firstColumn="1" w:lastColumn="0" w:noHBand="0" w:noVBand="1"/>
      </w:tblPr>
      <w:tblGrid>
        <w:gridCol w:w="846"/>
        <w:gridCol w:w="1843"/>
        <w:gridCol w:w="6520"/>
      </w:tblGrid>
      <w:tr w:rsidR="009755F6" w14:paraId="713015AD" w14:textId="77777777" w:rsidTr="00B8611B">
        <w:tc>
          <w:tcPr>
            <w:tcW w:w="846" w:type="dxa"/>
            <w:shd w:val="clear" w:color="auto" w:fill="D0CECE" w:themeFill="background2" w:themeFillShade="E6"/>
          </w:tcPr>
          <w:p w14:paraId="1E4CB0AF"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7F22EE81"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7A24CF42" w14:textId="77777777" w:rsidR="009755F6" w:rsidRDefault="002F4F83">
            <w:pPr>
              <w:widowControl w:val="0"/>
              <w:spacing w:line="240" w:lineRule="auto"/>
              <w:rPr>
                <w:rFonts w:eastAsia="Calibri"/>
              </w:rPr>
            </w:pPr>
            <w:r>
              <w:rPr>
                <w:rFonts w:eastAsia="Calibri"/>
              </w:rPr>
              <w:t>Inhalt</w:t>
            </w:r>
          </w:p>
        </w:tc>
      </w:tr>
      <w:tr w:rsidR="009755F6" w14:paraId="1BACA3F8" w14:textId="77777777" w:rsidTr="00B8611B">
        <w:tc>
          <w:tcPr>
            <w:tcW w:w="846" w:type="dxa"/>
          </w:tcPr>
          <w:p w14:paraId="5CBC940B" w14:textId="77777777" w:rsidR="009755F6" w:rsidRDefault="002F4F83">
            <w:pPr>
              <w:widowControl w:val="0"/>
              <w:spacing w:line="240" w:lineRule="auto"/>
              <w:rPr>
                <w:rFonts w:eastAsia="Calibri"/>
              </w:rPr>
            </w:pPr>
            <w:r>
              <w:rPr>
                <w:rFonts w:eastAsia="Calibri"/>
              </w:rPr>
              <w:t>LU</w:t>
            </w:r>
          </w:p>
        </w:tc>
        <w:tc>
          <w:tcPr>
            <w:tcW w:w="1843" w:type="dxa"/>
          </w:tcPr>
          <w:p w14:paraId="49885020" w14:textId="77777777" w:rsidR="009755F6" w:rsidRDefault="002F4F83">
            <w:pPr>
              <w:widowControl w:val="0"/>
              <w:spacing w:line="240" w:lineRule="auto"/>
              <w:rPr>
                <w:rFonts w:eastAsia="Calibri"/>
              </w:rPr>
            </w:pPr>
            <w:r>
              <w:rPr>
                <w:rFonts w:eastAsia="Calibri"/>
              </w:rPr>
              <w:t>B 177 S Bü 2218</w:t>
            </w:r>
          </w:p>
        </w:tc>
        <w:tc>
          <w:tcPr>
            <w:tcW w:w="6520" w:type="dxa"/>
          </w:tcPr>
          <w:p w14:paraId="0D76A535" w14:textId="77777777" w:rsidR="009755F6" w:rsidRDefault="002F4F83">
            <w:pPr>
              <w:widowControl w:val="0"/>
              <w:spacing w:line="240" w:lineRule="auto"/>
              <w:rPr>
                <w:rFonts w:eastAsia="Calibri"/>
              </w:rPr>
            </w:pPr>
            <w:r>
              <w:rPr>
                <w:rFonts w:eastAsia="Calibri"/>
              </w:rPr>
              <w:t xml:space="preserve">Zensur und Ruggerichtsordnung der Reichsstadt Gmünd in den Vogteien und Ämtern Spraitbach und Mutlangen, publiziert am 28. bzw. November 1660 (1 Bd., 80 S.); Zensur und Ruggerichtsordnung der Reichsstadt Gmünd in den Vogteien Bargau, Mögglingen, Lautern, Unter- und Oberböbingen, Buch, Beuren in Bergen und allen übrigen auswärtigen Höfen samt Kitzing (1 Bd., 73 S.); Zensur und Ruggerichtsordnung der Reichsstadt Gmünd in der Vogtei und den Ämtern Iggingen und Dewangen (1 Bd., 76 S.); Erneuerung und Beschreibung der zwei dem Gmünder Bürger Johann Rickher gehörigen Güter zu Mutlangen und Brainkofen vom 14. Februar 1656 (1 Bd., unpaginiert) / 1656 – 1660 </w:t>
            </w:r>
          </w:p>
        </w:tc>
      </w:tr>
    </w:tbl>
    <w:p w14:paraId="491B2009" w14:textId="77777777" w:rsidR="009755F6" w:rsidRDefault="002F4F83" w:rsidP="007A5247">
      <w:pPr>
        <w:pStyle w:val="berschrift2"/>
      </w:pPr>
      <w:bookmarkStart w:id="1072" w:name="_Schule_1"/>
      <w:bookmarkStart w:id="1073" w:name="_Toc89269891"/>
      <w:bookmarkStart w:id="1074" w:name="_Toc89670378"/>
      <w:bookmarkStart w:id="1075" w:name="_Toc89672763"/>
      <w:bookmarkStart w:id="1076" w:name="_Toc91325768"/>
      <w:bookmarkEnd w:id="1072"/>
      <w:r>
        <w:t>Schule</w:t>
      </w:r>
      <w:bookmarkEnd w:id="1073"/>
      <w:bookmarkEnd w:id="1074"/>
      <w:bookmarkEnd w:id="1075"/>
      <w:bookmarkEnd w:id="1076"/>
      <w:r>
        <w:t xml:space="preserve"> </w:t>
      </w:r>
    </w:p>
    <w:tbl>
      <w:tblPr>
        <w:tblStyle w:val="Tabellenraster"/>
        <w:tblW w:w="9209" w:type="dxa"/>
        <w:tblLayout w:type="fixed"/>
        <w:tblLook w:val="04A0" w:firstRow="1" w:lastRow="0" w:firstColumn="1" w:lastColumn="0" w:noHBand="0" w:noVBand="1"/>
      </w:tblPr>
      <w:tblGrid>
        <w:gridCol w:w="846"/>
        <w:gridCol w:w="1843"/>
        <w:gridCol w:w="6520"/>
      </w:tblGrid>
      <w:tr w:rsidR="009755F6" w14:paraId="36178F5A" w14:textId="77777777" w:rsidTr="00B8611B">
        <w:tc>
          <w:tcPr>
            <w:tcW w:w="846" w:type="dxa"/>
            <w:shd w:val="clear" w:color="auto" w:fill="D0CECE" w:themeFill="background2" w:themeFillShade="E6"/>
          </w:tcPr>
          <w:p w14:paraId="30A8C2ED"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54AC6C7" w14:textId="77777777" w:rsidR="009755F6" w:rsidRDefault="002F4F83">
            <w:pPr>
              <w:widowControl w:val="0"/>
              <w:spacing w:line="240" w:lineRule="auto"/>
              <w:rPr>
                <w:rFonts w:eastAsia="Calibri"/>
              </w:rPr>
            </w:pPr>
            <w:r>
              <w:rPr>
                <w:rFonts w:eastAsia="Calibri"/>
              </w:rPr>
              <w:t>Bestandskennung</w:t>
            </w:r>
            <w:r>
              <w:rPr>
                <w:rFonts w:ascii="Times New Roman" w:eastAsia="Calibri" w:hAnsi="Times New Roman"/>
                <w:b/>
                <w:bCs/>
                <w:sz w:val="24"/>
                <w:szCs w:val="24"/>
              </w:rPr>
              <w:t xml:space="preserve"> </w:t>
            </w:r>
          </w:p>
        </w:tc>
        <w:tc>
          <w:tcPr>
            <w:tcW w:w="6520" w:type="dxa"/>
            <w:shd w:val="clear" w:color="auto" w:fill="D0CECE" w:themeFill="background2" w:themeFillShade="E6"/>
          </w:tcPr>
          <w:p w14:paraId="30B8A17A" w14:textId="77777777" w:rsidR="009755F6" w:rsidRDefault="002F4F83">
            <w:pPr>
              <w:widowControl w:val="0"/>
              <w:spacing w:line="240" w:lineRule="auto"/>
              <w:rPr>
                <w:rFonts w:eastAsia="Calibri"/>
              </w:rPr>
            </w:pPr>
            <w:r>
              <w:rPr>
                <w:rFonts w:eastAsia="Calibri"/>
              </w:rPr>
              <w:t>Inhalt</w:t>
            </w:r>
          </w:p>
        </w:tc>
      </w:tr>
      <w:tr w:rsidR="009755F6" w14:paraId="0FA582AA" w14:textId="77777777" w:rsidTr="00B8611B">
        <w:tc>
          <w:tcPr>
            <w:tcW w:w="846" w:type="dxa"/>
          </w:tcPr>
          <w:p w14:paraId="40E334DB" w14:textId="77777777" w:rsidR="009755F6" w:rsidRDefault="002F4F83">
            <w:pPr>
              <w:widowControl w:val="0"/>
              <w:spacing w:line="240" w:lineRule="auto"/>
              <w:rPr>
                <w:rFonts w:eastAsia="Calibri"/>
              </w:rPr>
            </w:pPr>
            <w:r>
              <w:rPr>
                <w:rFonts w:eastAsia="Calibri"/>
              </w:rPr>
              <w:t>LU</w:t>
            </w:r>
          </w:p>
        </w:tc>
        <w:tc>
          <w:tcPr>
            <w:tcW w:w="1843" w:type="dxa"/>
          </w:tcPr>
          <w:p w14:paraId="676F8222" w14:textId="77777777" w:rsidR="009755F6" w:rsidRDefault="002F4F83">
            <w:pPr>
              <w:widowControl w:val="0"/>
              <w:spacing w:line="240" w:lineRule="auto"/>
              <w:rPr>
                <w:rFonts w:eastAsia="Calibri"/>
              </w:rPr>
            </w:pPr>
            <w:r>
              <w:rPr>
                <w:rFonts w:eastAsia="Calibri"/>
              </w:rPr>
              <w:t>D 50 a Bü 271</w:t>
            </w:r>
          </w:p>
        </w:tc>
        <w:tc>
          <w:tcPr>
            <w:tcW w:w="6520" w:type="dxa"/>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9755F6" w14:paraId="25B53B50" w14:textId="77777777">
              <w:tc>
                <w:tcPr>
                  <w:tcW w:w="6403" w:type="dxa"/>
                  <w:vAlign w:val="center"/>
                </w:tcPr>
                <w:p w14:paraId="3BE0449E" w14:textId="77777777" w:rsidR="009755F6" w:rsidRDefault="002F4F83">
                  <w:pPr>
                    <w:widowControl w:val="0"/>
                  </w:pPr>
                  <w:r>
                    <w:t>12. Bauwesen / Gmünd, Stiftungsverwaltungsbezirk: Bauwesen / 1755 – 1816 / Bau eines neuen Schulhauses in Oberböbingen (1755 – 1809)</w:t>
                  </w:r>
                </w:p>
              </w:tc>
            </w:tr>
          </w:tbl>
          <w:p w14:paraId="34B144B4" w14:textId="77777777" w:rsidR="009755F6" w:rsidRDefault="009755F6">
            <w:pPr>
              <w:widowControl w:val="0"/>
            </w:pPr>
          </w:p>
        </w:tc>
      </w:tr>
      <w:tr w:rsidR="009755F6" w14:paraId="229263AA" w14:textId="77777777" w:rsidTr="00B8611B">
        <w:tc>
          <w:tcPr>
            <w:tcW w:w="846" w:type="dxa"/>
          </w:tcPr>
          <w:p w14:paraId="5B925BFE" w14:textId="77777777" w:rsidR="009755F6" w:rsidRDefault="002F4F83">
            <w:pPr>
              <w:widowControl w:val="0"/>
              <w:spacing w:line="240" w:lineRule="auto"/>
              <w:rPr>
                <w:rFonts w:eastAsia="Calibri"/>
              </w:rPr>
            </w:pPr>
            <w:r>
              <w:rPr>
                <w:rFonts w:eastAsia="Calibri"/>
              </w:rPr>
              <w:t>LU</w:t>
            </w:r>
          </w:p>
        </w:tc>
        <w:tc>
          <w:tcPr>
            <w:tcW w:w="1843" w:type="dxa"/>
          </w:tcPr>
          <w:p w14:paraId="18E00DDF" w14:textId="77777777" w:rsidR="009755F6" w:rsidRDefault="002F4F83">
            <w:pPr>
              <w:widowControl w:val="0"/>
              <w:spacing w:line="240" w:lineRule="auto"/>
              <w:rPr>
                <w:rFonts w:eastAsia="Calibri"/>
              </w:rPr>
            </w:pPr>
            <w:r>
              <w:rPr>
                <w:rFonts w:eastAsia="Calibri"/>
              </w:rPr>
              <w:t>E 175 Bü 1006</w:t>
            </w:r>
          </w:p>
        </w:tc>
        <w:tc>
          <w:tcPr>
            <w:tcW w:w="6520" w:type="dxa"/>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9755F6" w14:paraId="786D215B" w14:textId="77777777">
              <w:tc>
                <w:tcPr>
                  <w:tcW w:w="6403" w:type="dxa"/>
                  <w:vAlign w:val="center"/>
                </w:tcPr>
                <w:p w14:paraId="6680DB62" w14:textId="77777777" w:rsidR="009755F6" w:rsidRDefault="002F4F83">
                  <w:pPr>
                    <w:widowControl w:val="0"/>
                  </w:pPr>
                  <w:r>
                    <w:t>Bausachen, OA Gmünd / 1824-1868 / Enthält: Oberböbingen (Schulhausneubau)</w:t>
                  </w:r>
                </w:p>
              </w:tc>
            </w:tr>
          </w:tbl>
          <w:p w14:paraId="0DA58956" w14:textId="77777777" w:rsidR="009755F6" w:rsidRDefault="009755F6">
            <w:pPr>
              <w:widowControl w:val="0"/>
            </w:pPr>
          </w:p>
        </w:tc>
      </w:tr>
      <w:tr w:rsidR="009755F6" w14:paraId="0E516509" w14:textId="77777777" w:rsidTr="00B8611B">
        <w:tc>
          <w:tcPr>
            <w:tcW w:w="846" w:type="dxa"/>
          </w:tcPr>
          <w:p w14:paraId="650625CE" w14:textId="77777777" w:rsidR="009755F6" w:rsidRDefault="002F4F83">
            <w:pPr>
              <w:widowControl w:val="0"/>
              <w:spacing w:line="240" w:lineRule="auto"/>
              <w:rPr>
                <w:rFonts w:eastAsia="Calibri"/>
              </w:rPr>
            </w:pPr>
            <w:r>
              <w:rPr>
                <w:rFonts w:eastAsia="Calibri"/>
              </w:rPr>
              <w:t>LU</w:t>
            </w:r>
          </w:p>
        </w:tc>
        <w:tc>
          <w:tcPr>
            <w:tcW w:w="1843" w:type="dxa"/>
          </w:tcPr>
          <w:p w14:paraId="37E540C1" w14:textId="77777777" w:rsidR="009755F6" w:rsidRDefault="002F4F83">
            <w:pPr>
              <w:widowControl w:val="0"/>
              <w:spacing w:line="240" w:lineRule="auto"/>
              <w:rPr>
                <w:rFonts w:eastAsia="Calibri"/>
              </w:rPr>
            </w:pPr>
            <w:r>
              <w:rPr>
                <w:rFonts w:eastAsia="Calibri"/>
              </w:rPr>
              <w:t>E 175 Bü 4487</w:t>
            </w:r>
          </w:p>
        </w:tc>
        <w:tc>
          <w:tcPr>
            <w:tcW w:w="6520" w:type="dxa"/>
          </w:tcPr>
          <w:p w14:paraId="70F1FBAF" w14:textId="77777777" w:rsidR="009755F6" w:rsidRDefault="002F4F83">
            <w:pPr>
              <w:widowControl w:val="0"/>
              <w:spacing w:line="240" w:lineRule="auto"/>
              <w:rPr>
                <w:rFonts w:eastAsia="Calibri"/>
              </w:rPr>
            </w:pPr>
            <w:r>
              <w:rPr>
                <w:rFonts w:eastAsia="Calibri"/>
              </w:rPr>
              <w:t xml:space="preserve">Kirchen- u. Schulsachen, OA Gmünd / 1820 – 1918 </w:t>
            </w:r>
          </w:p>
        </w:tc>
      </w:tr>
      <w:tr w:rsidR="009755F6" w14:paraId="6E3529EA" w14:textId="77777777" w:rsidTr="00B8611B">
        <w:tc>
          <w:tcPr>
            <w:tcW w:w="846" w:type="dxa"/>
          </w:tcPr>
          <w:p w14:paraId="639DB281" w14:textId="77777777" w:rsidR="009755F6" w:rsidRDefault="002F4F83">
            <w:pPr>
              <w:widowControl w:val="0"/>
              <w:spacing w:line="240" w:lineRule="auto"/>
              <w:rPr>
                <w:rFonts w:eastAsia="Calibri"/>
              </w:rPr>
            </w:pPr>
            <w:r>
              <w:rPr>
                <w:rFonts w:eastAsia="Calibri"/>
              </w:rPr>
              <w:t>LU</w:t>
            </w:r>
          </w:p>
        </w:tc>
        <w:tc>
          <w:tcPr>
            <w:tcW w:w="1843" w:type="dxa"/>
          </w:tcPr>
          <w:p w14:paraId="33D5ED75" w14:textId="77777777" w:rsidR="009755F6" w:rsidRDefault="002F4F83">
            <w:pPr>
              <w:widowControl w:val="0"/>
              <w:spacing w:line="240" w:lineRule="auto"/>
              <w:rPr>
                <w:rFonts w:eastAsia="Calibri"/>
              </w:rPr>
            </w:pPr>
            <w:r>
              <w:rPr>
                <w:rFonts w:eastAsia="Calibri"/>
              </w:rPr>
              <w:t>E 175 Bü 4443</w:t>
            </w:r>
          </w:p>
        </w:tc>
        <w:tc>
          <w:tcPr>
            <w:tcW w:w="6520" w:type="dxa"/>
          </w:tcPr>
          <w:p w14:paraId="31037F3E" w14:textId="77777777" w:rsidR="009755F6" w:rsidRDefault="002F4F83">
            <w:pPr>
              <w:widowControl w:val="0"/>
              <w:spacing w:line="240" w:lineRule="auto"/>
              <w:rPr>
                <w:rFonts w:eastAsia="Calibri"/>
              </w:rPr>
            </w:pPr>
            <w:r>
              <w:rPr>
                <w:rFonts w:eastAsia="Calibri"/>
              </w:rPr>
              <w:t xml:space="preserve">Kirchen- u. Schuldiener, OA Gmünd / 1846 – 1893 </w:t>
            </w:r>
          </w:p>
        </w:tc>
      </w:tr>
      <w:tr w:rsidR="009755F6" w14:paraId="1D05C680" w14:textId="77777777" w:rsidTr="00B8611B">
        <w:tc>
          <w:tcPr>
            <w:tcW w:w="846" w:type="dxa"/>
          </w:tcPr>
          <w:p w14:paraId="0895DF49" w14:textId="77777777" w:rsidR="009755F6" w:rsidRDefault="002F4F83">
            <w:pPr>
              <w:widowControl w:val="0"/>
              <w:spacing w:line="240" w:lineRule="auto"/>
              <w:rPr>
                <w:rFonts w:eastAsia="Calibri"/>
              </w:rPr>
            </w:pPr>
            <w:r>
              <w:rPr>
                <w:rFonts w:eastAsia="Calibri"/>
              </w:rPr>
              <w:t>LU</w:t>
            </w:r>
          </w:p>
        </w:tc>
        <w:tc>
          <w:tcPr>
            <w:tcW w:w="1843" w:type="dxa"/>
          </w:tcPr>
          <w:p w14:paraId="78A3AEEF" w14:textId="77777777" w:rsidR="009755F6" w:rsidRDefault="002F4F83">
            <w:pPr>
              <w:widowControl w:val="0"/>
              <w:spacing w:line="240" w:lineRule="auto"/>
              <w:rPr>
                <w:rFonts w:eastAsia="Calibri"/>
              </w:rPr>
            </w:pPr>
            <w:r>
              <w:rPr>
                <w:rFonts w:eastAsia="Calibri"/>
              </w:rPr>
              <w:t>E 175 Bü 4531</w:t>
            </w:r>
          </w:p>
        </w:tc>
        <w:tc>
          <w:tcPr>
            <w:tcW w:w="6520" w:type="dxa"/>
          </w:tcPr>
          <w:p w14:paraId="3A7B089A" w14:textId="77777777" w:rsidR="009755F6" w:rsidRDefault="002F4F83">
            <w:pPr>
              <w:widowControl w:val="0"/>
              <w:spacing w:line="240" w:lineRule="auto"/>
              <w:rPr>
                <w:rFonts w:eastAsia="Calibri"/>
              </w:rPr>
            </w:pPr>
            <w:r>
              <w:rPr>
                <w:rFonts w:eastAsia="Calibri"/>
              </w:rPr>
              <w:t>Kult- u. Schulkosten, OA Gmünd / 1838 – 1889, 1905</w:t>
            </w:r>
          </w:p>
        </w:tc>
      </w:tr>
      <w:tr w:rsidR="009755F6" w14:paraId="5890230F" w14:textId="77777777" w:rsidTr="00B8611B">
        <w:tc>
          <w:tcPr>
            <w:tcW w:w="846" w:type="dxa"/>
          </w:tcPr>
          <w:p w14:paraId="019CEC14" w14:textId="77777777" w:rsidR="009755F6" w:rsidRDefault="002F4F83">
            <w:pPr>
              <w:widowControl w:val="0"/>
              <w:spacing w:line="240" w:lineRule="auto"/>
              <w:rPr>
                <w:rFonts w:eastAsia="Calibri"/>
              </w:rPr>
            </w:pPr>
            <w:r>
              <w:rPr>
                <w:rFonts w:eastAsia="Calibri"/>
              </w:rPr>
              <w:t>LU</w:t>
            </w:r>
          </w:p>
        </w:tc>
        <w:tc>
          <w:tcPr>
            <w:tcW w:w="1843" w:type="dxa"/>
          </w:tcPr>
          <w:p w14:paraId="7C196AFE" w14:textId="77777777" w:rsidR="009755F6" w:rsidRDefault="002F4F83">
            <w:pPr>
              <w:widowControl w:val="0"/>
              <w:spacing w:line="240" w:lineRule="auto"/>
              <w:rPr>
                <w:rFonts w:eastAsia="Calibri"/>
              </w:rPr>
            </w:pPr>
            <w:r>
              <w:rPr>
                <w:rFonts w:eastAsia="Calibri"/>
              </w:rPr>
              <w:t>E 175 Bü 3504</w:t>
            </w:r>
          </w:p>
        </w:tc>
        <w:tc>
          <w:tcPr>
            <w:tcW w:w="6520" w:type="dxa"/>
          </w:tcPr>
          <w:p w14:paraId="762A8729" w14:textId="77777777" w:rsidR="009755F6" w:rsidRDefault="002F4F83">
            <w:pPr>
              <w:widowControl w:val="0"/>
              <w:spacing w:line="240" w:lineRule="auto"/>
              <w:rPr>
                <w:rFonts w:eastAsia="Calibri"/>
              </w:rPr>
            </w:pPr>
            <w:r>
              <w:rPr>
                <w:rFonts w:eastAsia="Calibri"/>
              </w:rPr>
              <w:t xml:space="preserve">Schuldenwesen der Schulgemeinde Oberböbingen / 1895 – 1915 </w:t>
            </w:r>
          </w:p>
        </w:tc>
      </w:tr>
      <w:tr w:rsidR="009755F6" w14:paraId="5AFF901B" w14:textId="77777777" w:rsidTr="00B8611B">
        <w:tc>
          <w:tcPr>
            <w:tcW w:w="846" w:type="dxa"/>
          </w:tcPr>
          <w:p w14:paraId="2C9DD755" w14:textId="77777777" w:rsidR="009755F6" w:rsidRDefault="002F4F83">
            <w:pPr>
              <w:widowControl w:val="0"/>
              <w:spacing w:line="240" w:lineRule="auto"/>
              <w:rPr>
                <w:rFonts w:eastAsia="Calibri"/>
              </w:rPr>
            </w:pPr>
            <w:r>
              <w:rPr>
                <w:rFonts w:eastAsia="Calibri"/>
              </w:rPr>
              <w:t>LU</w:t>
            </w:r>
          </w:p>
        </w:tc>
        <w:tc>
          <w:tcPr>
            <w:tcW w:w="1843" w:type="dxa"/>
          </w:tcPr>
          <w:p w14:paraId="3E5AAC66" w14:textId="77777777" w:rsidR="009755F6" w:rsidRDefault="002F4F83">
            <w:pPr>
              <w:widowControl w:val="0"/>
              <w:spacing w:line="240" w:lineRule="auto"/>
              <w:rPr>
                <w:rFonts w:eastAsia="Calibri"/>
              </w:rPr>
            </w:pPr>
            <w:r>
              <w:rPr>
                <w:rFonts w:eastAsia="Calibri"/>
              </w:rPr>
              <w:t>E 175 Bü 4627</w:t>
            </w:r>
          </w:p>
        </w:tc>
        <w:tc>
          <w:tcPr>
            <w:tcW w:w="6520" w:type="dxa"/>
          </w:tcPr>
          <w:p w14:paraId="37949AB3" w14:textId="77777777" w:rsidR="009755F6" w:rsidRDefault="002F4F83">
            <w:pPr>
              <w:widowControl w:val="0"/>
              <w:spacing w:line="240" w:lineRule="auto"/>
              <w:rPr>
                <w:rFonts w:eastAsia="Calibri"/>
              </w:rPr>
            </w:pPr>
            <w:r>
              <w:rPr>
                <w:rFonts w:eastAsia="Calibri"/>
              </w:rPr>
              <w:t xml:space="preserve">Bildung und Verwaltung von Schulfonds, OA Gmünd / 1839 – 1847 </w:t>
            </w:r>
          </w:p>
        </w:tc>
      </w:tr>
      <w:tr w:rsidR="009755F6" w14:paraId="44EA9840" w14:textId="77777777" w:rsidTr="00B8611B">
        <w:tc>
          <w:tcPr>
            <w:tcW w:w="846" w:type="dxa"/>
          </w:tcPr>
          <w:p w14:paraId="194835CD" w14:textId="77777777" w:rsidR="009755F6" w:rsidRDefault="002F4F83">
            <w:pPr>
              <w:widowControl w:val="0"/>
              <w:spacing w:line="240" w:lineRule="auto"/>
              <w:rPr>
                <w:rFonts w:eastAsia="Calibri"/>
              </w:rPr>
            </w:pPr>
            <w:r>
              <w:rPr>
                <w:rFonts w:eastAsia="Calibri"/>
              </w:rPr>
              <w:t>LU</w:t>
            </w:r>
          </w:p>
        </w:tc>
        <w:tc>
          <w:tcPr>
            <w:tcW w:w="1843" w:type="dxa"/>
          </w:tcPr>
          <w:p w14:paraId="0244B2B9" w14:textId="77777777" w:rsidR="009755F6" w:rsidRDefault="002F4F83">
            <w:pPr>
              <w:widowControl w:val="0"/>
              <w:spacing w:line="240" w:lineRule="auto"/>
              <w:rPr>
                <w:rFonts w:eastAsia="Calibri"/>
              </w:rPr>
            </w:pPr>
            <w:r>
              <w:rPr>
                <w:rFonts w:eastAsia="Calibri"/>
              </w:rPr>
              <w:t>E 203 I Bü 641</w:t>
            </w:r>
          </w:p>
        </w:tc>
        <w:tc>
          <w:tcPr>
            <w:tcW w:w="6520" w:type="dxa"/>
          </w:tcPr>
          <w:p w14:paraId="20890DFE" w14:textId="77777777" w:rsidR="009755F6" w:rsidRDefault="002F4F83">
            <w:pPr>
              <w:widowControl w:val="0"/>
              <w:spacing w:line="240" w:lineRule="auto"/>
              <w:rPr>
                <w:rFonts w:eastAsia="Calibri"/>
              </w:rPr>
            </w:pPr>
            <w:r>
              <w:rPr>
                <w:rFonts w:eastAsia="Calibri"/>
              </w:rPr>
              <w:t xml:space="preserve">Ministerialabteilung für die höheren Schulen: Personalakten von Lehrern 1806 – 1945 / Heinz, Johannes 1881 – 1930, Müller, Eugen, 1888 – 1961 </w:t>
            </w:r>
          </w:p>
        </w:tc>
      </w:tr>
      <w:tr w:rsidR="009755F6" w14:paraId="29113611" w14:textId="77777777" w:rsidTr="00B8611B">
        <w:tc>
          <w:tcPr>
            <w:tcW w:w="846" w:type="dxa"/>
          </w:tcPr>
          <w:p w14:paraId="76DFAAF6" w14:textId="77777777" w:rsidR="009755F6" w:rsidRDefault="002F4F83">
            <w:pPr>
              <w:widowControl w:val="0"/>
              <w:spacing w:line="240" w:lineRule="auto"/>
              <w:rPr>
                <w:rFonts w:eastAsia="Calibri"/>
              </w:rPr>
            </w:pPr>
            <w:r>
              <w:rPr>
                <w:rFonts w:eastAsia="Calibri"/>
              </w:rPr>
              <w:t>LU</w:t>
            </w:r>
          </w:p>
        </w:tc>
        <w:tc>
          <w:tcPr>
            <w:tcW w:w="1843" w:type="dxa"/>
          </w:tcPr>
          <w:p w14:paraId="7DAE85CA" w14:textId="77777777" w:rsidR="009755F6" w:rsidRDefault="002F4F83">
            <w:pPr>
              <w:widowControl w:val="0"/>
              <w:spacing w:line="240" w:lineRule="auto"/>
              <w:rPr>
                <w:rFonts w:eastAsia="Calibri"/>
              </w:rPr>
            </w:pPr>
            <w:r>
              <w:rPr>
                <w:rFonts w:eastAsia="Calibri"/>
              </w:rPr>
              <w:t>EL 208 II Bü 728</w:t>
            </w:r>
          </w:p>
        </w:tc>
        <w:tc>
          <w:tcPr>
            <w:tcW w:w="6520" w:type="dxa"/>
          </w:tcPr>
          <w:p w14:paraId="2B4FA247" w14:textId="77777777" w:rsidR="009755F6" w:rsidRDefault="002F4F83">
            <w:pPr>
              <w:widowControl w:val="0"/>
              <w:spacing w:line="240" w:lineRule="auto"/>
              <w:rPr>
                <w:rFonts w:eastAsia="Calibri"/>
              </w:rPr>
            </w:pPr>
            <w:r>
              <w:rPr>
                <w:rFonts w:eastAsia="Calibri"/>
              </w:rPr>
              <w:t>Regierungspräsidium Stuttgart, Abteilung 7 (Oberschulamt): Ortsbezogene Akten zu Grund-, Haupt-, Real- und Sonderschulen / 1934 – 2008 / Oberböbingen: Böbingen an der Rems / 1962</w:t>
            </w:r>
          </w:p>
        </w:tc>
      </w:tr>
      <w:tr w:rsidR="009755F6" w14:paraId="7D8622A4" w14:textId="77777777" w:rsidTr="00B8611B">
        <w:tc>
          <w:tcPr>
            <w:tcW w:w="846" w:type="dxa"/>
          </w:tcPr>
          <w:p w14:paraId="1453ED77" w14:textId="77777777" w:rsidR="009755F6" w:rsidRDefault="002F4F83">
            <w:pPr>
              <w:widowControl w:val="0"/>
              <w:spacing w:line="240" w:lineRule="auto"/>
              <w:rPr>
                <w:rFonts w:eastAsia="Calibri"/>
              </w:rPr>
            </w:pPr>
            <w:r>
              <w:rPr>
                <w:rFonts w:eastAsia="Calibri"/>
              </w:rPr>
              <w:t>LU</w:t>
            </w:r>
          </w:p>
        </w:tc>
        <w:tc>
          <w:tcPr>
            <w:tcW w:w="1843" w:type="dxa"/>
          </w:tcPr>
          <w:p w14:paraId="72C9A60D" w14:textId="77777777" w:rsidR="009755F6" w:rsidRDefault="002F4F83">
            <w:pPr>
              <w:widowControl w:val="0"/>
              <w:spacing w:line="240" w:lineRule="auto"/>
              <w:rPr>
                <w:rFonts w:eastAsia="Calibri"/>
              </w:rPr>
            </w:pPr>
            <w:r>
              <w:rPr>
                <w:rFonts w:eastAsia="Calibri"/>
              </w:rPr>
              <w:t>F 50 Bü 332</w:t>
            </w:r>
          </w:p>
        </w:tc>
        <w:tc>
          <w:tcPr>
            <w:tcW w:w="6520" w:type="dxa"/>
          </w:tcPr>
          <w:p w14:paraId="3CF426ED" w14:textId="77777777" w:rsidR="009755F6" w:rsidRDefault="002F4F83">
            <w:pPr>
              <w:widowControl w:val="0"/>
              <w:spacing w:line="240" w:lineRule="auto"/>
              <w:rPr>
                <w:rFonts w:eastAsia="Calibri"/>
              </w:rPr>
            </w:pPr>
            <w:r>
              <w:rPr>
                <w:rFonts w:eastAsia="Calibri"/>
              </w:rPr>
              <w:t xml:space="preserve">Oberböbingen; Schulhausbauwesen / 1805 – 1806 </w:t>
            </w:r>
          </w:p>
        </w:tc>
      </w:tr>
      <w:tr w:rsidR="009755F6" w14:paraId="33303FAA" w14:textId="77777777" w:rsidTr="00B8611B">
        <w:tc>
          <w:tcPr>
            <w:tcW w:w="846" w:type="dxa"/>
          </w:tcPr>
          <w:p w14:paraId="1DEBF7E6" w14:textId="77777777" w:rsidR="009755F6" w:rsidRDefault="002F4F83">
            <w:pPr>
              <w:widowControl w:val="0"/>
              <w:spacing w:line="240" w:lineRule="auto"/>
              <w:rPr>
                <w:rFonts w:eastAsia="Calibri"/>
              </w:rPr>
            </w:pPr>
            <w:r>
              <w:rPr>
                <w:rFonts w:eastAsia="Calibri"/>
              </w:rPr>
              <w:t>LU</w:t>
            </w:r>
          </w:p>
        </w:tc>
        <w:tc>
          <w:tcPr>
            <w:tcW w:w="1843" w:type="dxa"/>
          </w:tcPr>
          <w:p w14:paraId="0091F206" w14:textId="77777777" w:rsidR="009755F6" w:rsidRDefault="002F4F83">
            <w:pPr>
              <w:widowControl w:val="0"/>
              <w:spacing w:line="240" w:lineRule="auto"/>
              <w:rPr>
                <w:rFonts w:eastAsia="Calibri"/>
              </w:rPr>
            </w:pPr>
            <w:r>
              <w:rPr>
                <w:rFonts w:eastAsia="Calibri"/>
              </w:rPr>
              <w:t>F 50 Bü 443</w:t>
            </w:r>
          </w:p>
        </w:tc>
        <w:tc>
          <w:tcPr>
            <w:tcW w:w="6520" w:type="dxa"/>
          </w:tcPr>
          <w:p w14:paraId="79FE7DE2" w14:textId="77777777" w:rsidR="009755F6" w:rsidRDefault="002F4F83">
            <w:pPr>
              <w:widowControl w:val="0"/>
              <w:spacing w:line="240" w:lineRule="auto"/>
              <w:rPr>
                <w:rFonts w:eastAsia="Calibri"/>
              </w:rPr>
            </w:pPr>
            <w:r>
              <w:rPr>
                <w:rFonts w:eastAsia="Calibri"/>
              </w:rPr>
              <w:t xml:space="preserve">Oberböbingen; Besoldung der Volksschullehrer im evgl. Schuldienst / 1899 – 1913 </w:t>
            </w:r>
          </w:p>
        </w:tc>
      </w:tr>
      <w:tr w:rsidR="009755F6" w14:paraId="134DA73F" w14:textId="77777777" w:rsidTr="00B8611B">
        <w:tc>
          <w:tcPr>
            <w:tcW w:w="846" w:type="dxa"/>
          </w:tcPr>
          <w:p w14:paraId="5D0725D0" w14:textId="77777777" w:rsidR="009755F6" w:rsidRDefault="002F4F83">
            <w:pPr>
              <w:widowControl w:val="0"/>
              <w:spacing w:line="240" w:lineRule="auto"/>
              <w:rPr>
                <w:rFonts w:eastAsia="Calibri"/>
              </w:rPr>
            </w:pPr>
            <w:r>
              <w:rPr>
                <w:rFonts w:eastAsia="Calibri"/>
              </w:rPr>
              <w:t>LU</w:t>
            </w:r>
          </w:p>
        </w:tc>
        <w:tc>
          <w:tcPr>
            <w:tcW w:w="1843" w:type="dxa"/>
          </w:tcPr>
          <w:p w14:paraId="76427A38" w14:textId="77777777" w:rsidR="009755F6" w:rsidRDefault="002F4F83">
            <w:pPr>
              <w:widowControl w:val="0"/>
              <w:spacing w:line="240" w:lineRule="auto"/>
              <w:rPr>
                <w:rFonts w:eastAsia="Calibri"/>
              </w:rPr>
            </w:pPr>
            <w:r>
              <w:rPr>
                <w:rFonts w:eastAsia="Calibri"/>
              </w:rPr>
              <w:t>F 169 Bü 105</w:t>
            </w:r>
          </w:p>
        </w:tc>
        <w:tc>
          <w:tcPr>
            <w:tcW w:w="6520" w:type="dxa"/>
          </w:tcPr>
          <w:p w14:paraId="6F57B87E" w14:textId="77777777" w:rsidR="009755F6" w:rsidRDefault="002F4F83">
            <w:pPr>
              <w:widowControl w:val="0"/>
              <w:spacing w:line="240" w:lineRule="auto"/>
              <w:rPr>
                <w:rFonts w:eastAsia="Calibri"/>
              </w:rPr>
            </w:pPr>
            <w:r>
              <w:rPr>
                <w:rFonts w:eastAsia="Calibri"/>
              </w:rPr>
              <w:t xml:space="preserve">Schulgebäude, Schullokale, Lehrerwohnungen in Oberböbingen, 1823 – 1854 / 1821 – 1868 </w:t>
            </w:r>
          </w:p>
        </w:tc>
      </w:tr>
      <w:tr w:rsidR="009755F6" w14:paraId="5F16B7C0" w14:textId="77777777" w:rsidTr="00B8611B">
        <w:tc>
          <w:tcPr>
            <w:tcW w:w="846" w:type="dxa"/>
          </w:tcPr>
          <w:p w14:paraId="2515DDE7" w14:textId="77777777" w:rsidR="009755F6" w:rsidRDefault="002F4F83">
            <w:pPr>
              <w:widowControl w:val="0"/>
              <w:spacing w:line="240" w:lineRule="auto"/>
              <w:rPr>
                <w:rFonts w:eastAsia="Calibri"/>
              </w:rPr>
            </w:pPr>
            <w:r>
              <w:rPr>
                <w:rFonts w:eastAsia="Calibri"/>
              </w:rPr>
              <w:t>LU</w:t>
            </w:r>
          </w:p>
        </w:tc>
        <w:tc>
          <w:tcPr>
            <w:tcW w:w="1843" w:type="dxa"/>
          </w:tcPr>
          <w:p w14:paraId="52EE9B5E" w14:textId="77777777" w:rsidR="009755F6" w:rsidRDefault="002F4F83">
            <w:pPr>
              <w:widowControl w:val="0"/>
              <w:spacing w:line="240" w:lineRule="auto"/>
              <w:rPr>
                <w:rFonts w:eastAsia="Calibri"/>
              </w:rPr>
            </w:pPr>
            <w:r>
              <w:rPr>
                <w:rFonts w:eastAsia="Calibri"/>
              </w:rPr>
              <w:t>F 364 Bü 48</w:t>
            </w:r>
          </w:p>
        </w:tc>
        <w:tc>
          <w:tcPr>
            <w:tcW w:w="6520" w:type="dxa"/>
          </w:tcPr>
          <w:p w14:paraId="26CB44AF" w14:textId="77777777" w:rsidR="009755F6" w:rsidRDefault="002F4F83">
            <w:pPr>
              <w:widowControl w:val="0"/>
              <w:spacing w:line="240" w:lineRule="auto"/>
              <w:rPr>
                <w:rFonts w:eastAsia="Calibri"/>
              </w:rPr>
            </w:pPr>
            <w:r>
              <w:rPr>
                <w:rFonts w:eastAsia="Calibri"/>
              </w:rPr>
              <w:t xml:space="preserve">Evangelisches Bezirksschulamt Schorndorf / 1909-1934 (Va ab 1804) / </w:t>
            </w:r>
            <w:r>
              <w:rPr>
                <w:rFonts w:eastAsia="Calibri"/>
              </w:rPr>
              <w:br/>
              <w:t xml:space="preserve">Ev. Schulwesen in Oberböbingen / 1820 – 1860 </w:t>
            </w:r>
          </w:p>
        </w:tc>
      </w:tr>
      <w:tr w:rsidR="009755F6" w14:paraId="1518EE1F" w14:textId="77777777" w:rsidTr="00B8611B">
        <w:tc>
          <w:tcPr>
            <w:tcW w:w="846" w:type="dxa"/>
          </w:tcPr>
          <w:p w14:paraId="05943A36" w14:textId="77777777" w:rsidR="009755F6" w:rsidRDefault="002F4F83">
            <w:pPr>
              <w:widowControl w:val="0"/>
              <w:spacing w:line="240" w:lineRule="auto"/>
              <w:rPr>
                <w:rFonts w:eastAsia="Calibri"/>
              </w:rPr>
            </w:pPr>
            <w:r>
              <w:rPr>
                <w:rFonts w:eastAsia="Calibri"/>
              </w:rPr>
              <w:t>LU</w:t>
            </w:r>
          </w:p>
        </w:tc>
        <w:tc>
          <w:tcPr>
            <w:tcW w:w="1843" w:type="dxa"/>
          </w:tcPr>
          <w:p w14:paraId="2289EDF4" w14:textId="77777777" w:rsidR="009755F6" w:rsidRDefault="002F4F83">
            <w:pPr>
              <w:widowControl w:val="0"/>
              <w:spacing w:line="240" w:lineRule="auto"/>
              <w:rPr>
                <w:rFonts w:eastAsia="Calibri"/>
              </w:rPr>
            </w:pPr>
            <w:r>
              <w:rPr>
                <w:rFonts w:eastAsia="Calibri"/>
              </w:rPr>
              <w:t>FL 200/13 I Bü 1012</w:t>
            </w:r>
          </w:p>
        </w:tc>
        <w:tc>
          <w:tcPr>
            <w:tcW w:w="6520" w:type="dxa"/>
          </w:tcPr>
          <w:p w14:paraId="207A764B" w14:textId="77777777" w:rsidR="009755F6" w:rsidRDefault="002F4F83">
            <w:pPr>
              <w:widowControl w:val="0"/>
              <w:spacing w:line="240" w:lineRule="auto"/>
              <w:rPr>
                <w:rFonts w:eastAsia="Calibri"/>
              </w:rPr>
            </w:pPr>
            <w:r>
              <w:rPr>
                <w:rFonts w:eastAsia="Calibri"/>
              </w:rPr>
              <w:t xml:space="preserve">Staatliches Schulamt Ludwigsburg: Personalakten / 1934 – 2009 (Vorakten ab ca. 1890) / Ellwanger, Julie / 1929 – 1973 </w:t>
            </w:r>
          </w:p>
        </w:tc>
      </w:tr>
      <w:tr w:rsidR="009755F6" w14:paraId="39A20258" w14:textId="77777777" w:rsidTr="00B8611B">
        <w:tc>
          <w:tcPr>
            <w:tcW w:w="846" w:type="dxa"/>
          </w:tcPr>
          <w:p w14:paraId="7873CAB0" w14:textId="77777777" w:rsidR="009755F6" w:rsidRDefault="002F4F83">
            <w:pPr>
              <w:widowControl w:val="0"/>
              <w:spacing w:line="240" w:lineRule="auto"/>
              <w:rPr>
                <w:rFonts w:eastAsia="Calibri"/>
              </w:rPr>
            </w:pPr>
            <w:r>
              <w:rPr>
                <w:rFonts w:eastAsia="Calibri"/>
              </w:rPr>
              <w:t>S</w:t>
            </w:r>
          </w:p>
        </w:tc>
        <w:tc>
          <w:tcPr>
            <w:tcW w:w="1843" w:type="dxa"/>
          </w:tcPr>
          <w:p w14:paraId="0D33C152" w14:textId="77777777" w:rsidR="009755F6" w:rsidRDefault="002F4F83">
            <w:pPr>
              <w:widowControl w:val="0"/>
              <w:spacing w:line="240" w:lineRule="auto"/>
              <w:rPr>
                <w:rFonts w:eastAsia="Calibri"/>
              </w:rPr>
            </w:pPr>
            <w:r>
              <w:rPr>
                <w:rFonts w:eastAsia="Calibri"/>
              </w:rPr>
              <w:t>A 208 Bü 328</w:t>
            </w:r>
          </w:p>
        </w:tc>
        <w:tc>
          <w:tcPr>
            <w:tcW w:w="6520" w:type="dxa"/>
          </w:tcPr>
          <w:p w14:paraId="158C122D" w14:textId="77777777" w:rsidR="009755F6" w:rsidRDefault="002F4F83">
            <w:pPr>
              <w:widowControl w:val="0"/>
              <w:spacing w:line="240" w:lineRule="auto"/>
              <w:rPr>
                <w:rFonts w:eastAsia="Calibri"/>
              </w:rPr>
            </w:pPr>
            <w:r>
              <w:rPr>
                <w:rFonts w:eastAsia="Calibri"/>
              </w:rPr>
              <w:t xml:space="preserve">Schriften betreffend das zur Schule in Oberböbingen benötigte Holz wie auch die von Seiten Gmünd den Untertanen zu Mögglingen zur Haltung des katholischen Caplan angemutete Konkurrenz. / 1786 – 1790 </w:t>
            </w:r>
          </w:p>
        </w:tc>
      </w:tr>
      <w:tr w:rsidR="009755F6" w14:paraId="466DFC10" w14:textId="77777777" w:rsidTr="00B8611B">
        <w:tc>
          <w:tcPr>
            <w:tcW w:w="846" w:type="dxa"/>
          </w:tcPr>
          <w:p w14:paraId="1740B413" w14:textId="77777777" w:rsidR="009755F6" w:rsidRDefault="002F4F83">
            <w:pPr>
              <w:widowControl w:val="0"/>
              <w:spacing w:line="240" w:lineRule="auto"/>
              <w:rPr>
                <w:rFonts w:eastAsia="Calibri"/>
              </w:rPr>
            </w:pPr>
            <w:r>
              <w:rPr>
                <w:rFonts w:eastAsia="Calibri"/>
              </w:rPr>
              <w:t>S</w:t>
            </w:r>
          </w:p>
        </w:tc>
        <w:tc>
          <w:tcPr>
            <w:tcW w:w="1843" w:type="dxa"/>
          </w:tcPr>
          <w:p w14:paraId="28490908" w14:textId="77777777" w:rsidR="009755F6" w:rsidRDefault="002F4F83">
            <w:pPr>
              <w:widowControl w:val="0"/>
              <w:spacing w:line="240" w:lineRule="auto"/>
              <w:rPr>
                <w:rFonts w:eastAsia="Calibri"/>
              </w:rPr>
            </w:pPr>
            <w:r>
              <w:rPr>
                <w:rFonts w:eastAsia="Calibri"/>
              </w:rPr>
              <w:t>A 213 Bü 5860</w:t>
            </w:r>
          </w:p>
        </w:tc>
        <w:tc>
          <w:tcPr>
            <w:tcW w:w="6520" w:type="dxa"/>
          </w:tcPr>
          <w:p w14:paraId="14EC405D" w14:textId="77777777" w:rsidR="009755F6" w:rsidRDefault="002F4F83">
            <w:pPr>
              <w:widowControl w:val="0"/>
              <w:spacing w:line="240" w:lineRule="auto"/>
              <w:rPr>
                <w:rFonts w:eastAsia="Calibri"/>
              </w:rPr>
            </w:pPr>
            <w:r>
              <w:rPr>
                <w:rFonts w:eastAsia="Calibri"/>
              </w:rPr>
              <w:t xml:space="preserve">Von den zum Kloster Anhausen gehörigen katholischen Hintersassen zu Mögglingen dem Schulmeister Kinckel von Oberböbingen verweigertes Schul- und Orgelgeld (Kloster Anhausen, Mögglingen, Oberböbingen) / 1767 – 1768 </w:t>
            </w:r>
          </w:p>
        </w:tc>
      </w:tr>
      <w:tr w:rsidR="009755F6" w14:paraId="3A514489" w14:textId="77777777" w:rsidTr="00B8611B">
        <w:tc>
          <w:tcPr>
            <w:tcW w:w="846" w:type="dxa"/>
          </w:tcPr>
          <w:p w14:paraId="046BC835" w14:textId="77777777" w:rsidR="009755F6" w:rsidRDefault="002F4F83">
            <w:pPr>
              <w:widowControl w:val="0"/>
              <w:spacing w:line="240" w:lineRule="auto"/>
              <w:rPr>
                <w:rFonts w:eastAsia="Calibri"/>
              </w:rPr>
            </w:pPr>
            <w:r>
              <w:rPr>
                <w:rFonts w:eastAsia="Calibri"/>
              </w:rPr>
              <w:t>LU</w:t>
            </w:r>
          </w:p>
        </w:tc>
        <w:tc>
          <w:tcPr>
            <w:tcW w:w="1843" w:type="dxa"/>
          </w:tcPr>
          <w:p w14:paraId="35EC5D4A" w14:textId="77777777" w:rsidR="009755F6" w:rsidRDefault="002F4F83">
            <w:pPr>
              <w:widowControl w:val="0"/>
              <w:spacing w:line="240" w:lineRule="auto"/>
              <w:rPr>
                <w:rFonts w:eastAsia="Calibri"/>
              </w:rPr>
            </w:pPr>
            <w:r>
              <w:rPr>
                <w:rFonts w:eastAsia="Calibri"/>
              </w:rPr>
              <w:t>EL 204 I Bü 104</w:t>
            </w:r>
          </w:p>
        </w:tc>
        <w:tc>
          <w:tcPr>
            <w:tcW w:w="6520" w:type="dxa"/>
          </w:tcPr>
          <w:p w14:paraId="47C3B706" w14:textId="77777777" w:rsidR="009755F6" w:rsidRDefault="002F4F83">
            <w:pPr>
              <w:widowControl w:val="0"/>
              <w:spacing w:line="240" w:lineRule="auto"/>
              <w:rPr>
                <w:rFonts w:eastAsia="Calibri"/>
              </w:rPr>
            </w:pPr>
            <w:r>
              <w:rPr>
                <w:rFonts w:eastAsia="Calibri"/>
              </w:rPr>
              <w:t xml:space="preserve">Oberschulamt Stuttgart: Personalakten von Lehrern an Volks-, Real- und Sonderschulen / Bader, Paula 1945 – 1947, Butz, Pius 1946 – 1962, Elser, Eugen 1945 – 1961, Kuhn, Adalbert 1945 – 1967, Pauler, Rudolf 1951 – 1966, Schmidt, Matthäus 1944 – 1962, Vogt, Albert 1944 – 1957, Waibel, Johann 1944 – 1967, Bader, Paula geb. Kuhn 1915 – 1947 </w:t>
            </w:r>
          </w:p>
        </w:tc>
      </w:tr>
      <w:tr w:rsidR="009755F6" w14:paraId="104F58B8" w14:textId="77777777" w:rsidTr="00B8611B">
        <w:tc>
          <w:tcPr>
            <w:tcW w:w="846" w:type="dxa"/>
          </w:tcPr>
          <w:p w14:paraId="5ABF1010" w14:textId="77777777" w:rsidR="009755F6" w:rsidRDefault="002F4F83">
            <w:pPr>
              <w:widowControl w:val="0"/>
              <w:spacing w:line="240" w:lineRule="auto"/>
              <w:rPr>
                <w:rFonts w:eastAsia="Calibri"/>
              </w:rPr>
            </w:pPr>
            <w:r>
              <w:rPr>
                <w:rFonts w:eastAsia="Calibri"/>
              </w:rPr>
              <w:t>LU</w:t>
            </w:r>
          </w:p>
        </w:tc>
        <w:tc>
          <w:tcPr>
            <w:tcW w:w="1843" w:type="dxa"/>
          </w:tcPr>
          <w:p w14:paraId="6ED81CE9" w14:textId="77777777" w:rsidR="009755F6" w:rsidRDefault="002F4F83">
            <w:pPr>
              <w:widowControl w:val="0"/>
              <w:spacing w:line="240" w:lineRule="auto"/>
              <w:rPr>
                <w:rFonts w:eastAsia="Calibri"/>
              </w:rPr>
            </w:pPr>
            <w:r>
              <w:rPr>
                <w:rFonts w:eastAsia="Calibri"/>
              </w:rPr>
              <w:t>F 169 Bü 107</w:t>
            </w:r>
          </w:p>
        </w:tc>
        <w:tc>
          <w:tcPr>
            <w:tcW w:w="6520" w:type="dxa"/>
          </w:tcPr>
          <w:p w14:paraId="73DA1472" w14:textId="77777777" w:rsidR="009755F6" w:rsidRDefault="002F4F83">
            <w:pPr>
              <w:widowControl w:val="0"/>
              <w:spacing w:line="240" w:lineRule="auto"/>
              <w:rPr>
                <w:rFonts w:eastAsia="Calibri"/>
              </w:rPr>
            </w:pPr>
            <w:r>
              <w:rPr>
                <w:rFonts w:eastAsia="Calibri"/>
              </w:rPr>
              <w:t xml:space="preserve">Schulgebäude, Schullokale, Lehrerwohnungen in Unterböbingen, 1830 – 1859 / 1822 – 1874 </w:t>
            </w:r>
          </w:p>
        </w:tc>
      </w:tr>
      <w:tr w:rsidR="009755F6" w14:paraId="64AD4277" w14:textId="77777777" w:rsidTr="00B8611B">
        <w:tc>
          <w:tcPr>
            <w:tcW w:w="846" w:type="dxa"/>
          </w:tcPr>
          <w:p w14:paraId="4F0B55B2" w14:textId="77777777" w:rsidR="009755F6" w:rsidRDefault="002F4F83">
            <w:pPr>
              <w:widowControl w:val="0"/>
              <w:spacing w:line="240" w:lineRule="auto"/>
              <w:rPr>
                <w:rFonts w:eastAsia="Calibri"/>
              </w:rPr>
            </w:pPr>
            <w:r>
              <w:rPr>
                <w:rFonts w:eastAsia="Calibri"/>
              </w:rPr>
              <w:t>LU</w:t>
            </w:r>
          </w:p>
        </w:tc>
        <w:tc>
          <w:tcPr>
            <w:tcW w:w="1843" w:type="dxa"/>
          </w:tcPr>
          <w:p w14:paraId="00E3791E" w14:textId="77777777" w:rsidR="009755F6" w:rsidRDefault="002F4F83">
            <w:pPr>
              <w:widowControl w:val="0"/>
              <w:spacing w:line="240" w:lineRule="auto"/>
              <w:rPr>
                <w:rFonts w:eastAsia="Calibri"/>
              </w:rPr>
            </w:pPr>
            <w:r>
              <w:rPr>
                <w:rFonts w:eastAsia="Calibri"/>
              </w:rPr>
              <w:t>F 376 II Bü 46</w:t>
            </w:r>
          </w:p>
        </w:tc>
        <w:tc>
          <w:tcPr>
            <w:tcW w:w="6520" w:type="dxa"/>
          </w:tcPr>
          <w:p w14:paraId="31AA1325" w14:textId="77777777" w:rsidR="009755F6" w:rsidRDefault="002F4F83">
            <w:pPr>
              <w:widowControl w:val="0"/>
              <w:spacing w:line="240" w:lineRule="auto"/>
              <w:rPr>
                <w:rFonts w:eastAsia="Calibri"/>
              </w:rPr>
            </w:pPr>
            <w:r>
              <w:rPr>
                <w:rFonts w:eastAsia="Calibri"/>
              </w:rPr>
              <w:t xml:space="preserve">Katholisches Schulinspektorat Schwäbisch Gmünd / 1808 – 1911 / </w:t>
            </w:r>
            <w:r>
              <w:rPr>
                <w:rFonts w:eastAsia="Calibri"/>
              </w:rPr>
              <w:br/>
              <w:t xml:space="preserve">Katholisches Volksschulwesen in Unterböbingen Gemeine Böbingen </w:t>
            </w:r>
            <w:r>
              <w:rPr>
                <w:rFonts w:eastAsia="Calibri"/>
              </w:rPr>
              <w:lastRenderedPageBreak/>
              <w:t xml:space="preserve">an der Rems / 1819 – 1865 </w:t>
            </w:r>
          </w:p>
        </w:tc>
      </w:tr>
    </w:tbl>
    <w:p w14:paraId="65DBB445" w14:textId="77777777" w:rsidR="009755F6" w:rsidRDefault="002F4F83" w:rsidP="007A5247">
      <w:pPr>
        <w:pStyle w:val="berschrift2"/>
      </w:pPr>
      <w:bookmarkStart w:id="1077" w:name="_Strafsachen_1"/>
      <w:bookmarkStart w:id="1078" w:name="_Toc89670379"/>
      <w:bookmarkStart w:id="1079" w:name="_Toc89672764"/>
      <w:bookmarkStart w:id="1080" w:name="_Toc91325769"/>
      <w:bookmarkEnd w:id="1077"/>
      <w:r>
        <w:lastRenderedPageBreak/>
        <w:t>Strafsachen</w:t>
      </w:r>
      <w:bookmarkEnd w:id="1078"/>
      <w:bookmarkEnd w:id="1079"/>
      <w:bookmarkEnd w:id="1080"/>
    </w:p>
    <w:tbl>
      <w:tblPr>
        <w:tblStyle w:val="Tabellenraster"/>
        <w:tblW w:w="9209" w:type="dxa"/>
        <w:tblLayout w:type="fixed"/>
        <w:tblLook w:val="04A0" w:firstRow="1" w:lastRow="0" w:firstColumn="1" w:lastColumn="0" w:noHBand="0" w:noVBand="1"/>
      </w:tblPr>
      <w:tblGrid>
        <w:gridCol w:w="846"/>
        <w:gridCol w:w="1843"/>
        <w:gridCol w:w="6520"/>
      </w:tblGrid>
      <w:tr w:rsidR="009755F6" w14:paraId="25838229" w14:textId="77777777" w:rsidTr="00B8611B">
        <w:tc>
          <w:tcPr>
            <w:tcW w:w="846" w:type="dxa"/>
            <w:shd w:val="clear" w:color="auto" w:fill="D0CECE" w:themeFill="background2" w:themeFillShade="E6"/>
          </w:tcPr>
          <w:p w14:paraId="389FA5EA"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FACDC98"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0597A437" w14:textId="77777777" w:rsidR="009755F6" w:rsidRDefault="002F4F83">
            <w:pPr>
              <w:widowControl w:val="0"/>
              <w:spacing w:line="240" w:lineRule="auto"/>
              <w:rPr>
                <w:rFonts w:eastAsia="Calibri"/>
              </w:rPr>
            </w:pPr>
            <w:r>
              <w:rPr>
                <w:rFonts w:eastAsia="Calibri"/>
              </w:rPr>
              <w:t>Inhalt</w:t>
            </w:r>
          </w:p>
        </w:tc>
      </w:tr>
      <w:tr w:rsidR="009755F6" w14:paraId="68E151FB" w14:textId="77777777" w:rsidTr="00B8611B">
        <w:tc>
          <w:tcPr>
            <w:tcW w:w="846" w:type="dxa"/>
          </w:tcPr>
          <w:p w14:paraId="412530DE" w14:textId="77777777" w:rsidR="009755F6" w:rsidRDefault="002F4F83">
            <w:pPr>
              <w:widowControl w:val="0"/>
              <w:spacing w:line="240" w:lineRule="auto"/>
              <w:rPr>
                <w:rFonts w:eastAsia="Calibri"/>
              </w:rPr>
            </w:pPr>
            <w:r>
              <w:rPr>
                <w:rFonts w:eastAsia="Calibri"/>
              </w:rPr>
              <w:t>LU</w:t>
            </w:r>
          </w:p>
        </w:tc>
        <w:tc>
          <w:tcPr>
            <w:tcW w:w="1843" w:type="dxa"/>
          </w:tcPr>
          <w:p w14:paraId="4AD0838C" w14:textId="77777777" w:rsidR="009755F6" w:rsidRDefault="002F4F83">
            <w:pPr>
              <w:widowControl w:val="0"/>
              <w:spacing w:line="240" w:lineRule="auto"/>
              <w:rPr>
                <w:rFonts w:eastAsia="Calibri"/>
              </w:rPr>
            </w:pPr>
            <w:r>
              <w:rPr>
                <w:rFonts w:eastAsia="Calibri"/>
              </w:rPr>
              <w:t>B 177 S Bü 440</w:t>
            </w:r>
          </w:p>
        </w:tc>
        <w:tc>
          <w:tcPr>
            <w:tcW w:w="6520" w:type="dxa"/>
          </w:tcPr>
          <w:p w14:paraId="3C5375F7" w14:textId="77777777" w:rsidR="009755F6" w:rsidRDefault="002F4F83">
            <w:pPr>
              <w:widowControl w:val="0"/>
              <w:spacing w:line="240" w:lineRule="auto"/>
              <w:rPr>
                <w:rFonts w:eastAsia="Calibri"/>
              </w:rPr>
            </w:pPr>
            <w:r>
              <w:rPr>
                <w:rFonts w:eastAsia="Calibri"/>
              </w:rPr>
              <w:t>Schreiben des Ambrosius Boxler, Verwalter des Klosters Königsbronn, an den Gmünder Magistrat über an einem Königsbronner Boten im Gasthaus zu Oberböbingen verübte Frevel (Orig. Papier, Sg.) / 1544 Mai 7 (Mittwoch nach Jubilate)</w:t>
            </w:r>
          </w:p>
        </w:tc>
      </w:tr>
      <w:tr w:rsidR="009755F6" w14:paraId="5F11EBE6" w14:textId="77777777" w:rsidTr="00B8611B">
        <w:tc>
          <w:tcPr>
            <w:tcW w:w="846" w:type="dxa"/>
          </w:tcPr>
          <w:p w14:paraId="2712EE71" w14:textId="77777777" w:rsidR="009755F6" w:rsidRDefault="002F4F83">
            <w:pPr>
              <w:widowControl w:val="0"/>
              <w:spacing w:line="240" w:lineRule="auto"/>
              <w:rPr>
                <w:rFonts w:eastAsia="Calibri"/>
              </w:rPr>
            </w:pPr>
            <w:r>
              <w:rPr>
                <w:rFonts w:eastAsia="Calibri"/>
              </w:rPr>
              <w:t>LU</w:t>
            </w:r>
          </w:p>
        </w:tc>
        <w:tc>
          <w:tcPr>
            <w:tcW w:w="1843" w:type="dxa"/>
          </w:tcPr>
          <w:p w14:paraId="1C5219E1" w14:textId="77777777" w:rsidR="009755F6" w:rsidRDefault="002F4F83">
            <w:pPr>
              <w:widowControl w:val="0"/>
              <w:spacing w:line="240" w:lineRule="auto"/>
              <w:rPr>
                <w:rFonts w:eastAsia="Calibri"/>
              </w:rPr>
            </w:pPr>
            <w:r>
              <w:rPr>
                <w:rFonts w:eastAsia="Calibri"/>
              </w:rPr>
              <w:t>B 177 S U 667</w:t>
            </w:r>
          </w:p>
        </w:tc>
        <w:tc>
          <w:tcPr>
            <w:tcW w:w="6520" w:type="dxa"/>
          </w:tcPr>
          <w:p w14:paraId="14B78264" w14:textId="77777777" w:rsidR="009755F6" w:rsidRDefault="002F4F83">
            <w:pPr>
              <w:widowControl w:val="0"/>
              <w:spacing w:line="240" w:lineRule="auto"/>
              <w:rPr>
                <w:rFonts w:eastAsia="Calibri"/>
              </w:rPr>
            </w:pPr>
            <w:r>
              <w:rPr>
                <w:noProof/>
                <w:lang w:eastAsia="de-DE"/>
              </w:rPr>
              <w:drawing>
                <wp:anchor distT="0" distB="0" distL="114300" distR="114300" simplePos="0" relativeHeight="81" behindDoc="0" locked="0" layoutInCell="1" allowOverlap="1" wp14:anchorId="19C9458E" wp14:editId="597E1C3F">
                  <wp:simplePos x="0" y="0"/>
                  <wp:positionH relativeFrom="column">
                    <wp:posOffset>2900045</wp:posOffset>
                  </wp:positionH>
                  <wp:positionV relativeFrom="paragraph">
                    <wp:posOffset>36195</wp:posOffset>
                  </wp:positionV>
                  <wp:extent cx="1143000" cy="678180"/>
                  <wp:effectExtent l="0" t="0" r="0" b="0"/>
                  <wp:wrapSquare wrapText="bothSides"/>
                  <wp:docPr id="82" name="Bild 53"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 53" descr="Vorschaubild"/>
                          <pic:cNvPicPr>
                            <a:picLocks noChangeAspect="1" noChangeArrowheads="1"/>
                          </pic:cNvPicPr>
                        </pic:nvPicPr>
                        <pic:blipFill>
                          <a:blip r:embed="rId145"/>
                          <a:stretch>
                            <a:fillRect/>
                          </a:stretch>
                        </pic:blipFill>
                        <pic:spPr bwMode="auto">
                          <a:xfrm>
                            <a:off x="0" y="0"/>
                            <a:ext cx="1143000" cy="678180"/>
                          </a:xfrm>
                          <a:prstGeom prst="rect">
                            <a:avLst/>
                          </a:prstGeom>
                        </pic:spPr>
                      </pic:pic>
                    </a:graphicData>
                  </a:graphic>
                </wp:anchor>
              </w:drawing>
            </w:r>
            <w:r>
              <w:rPr>
                <w:rFonts w:eastAsia="Calibri"/>
              </w:rPr>
              <w:t>Engel Stammlerin, Witwe, schwört bei ihrer Entlassung aus dem Gmünder Gefängnis, in das sie ihr Stiefsohn Klaus Stammler von Oberböbingen gebracht hat, Urfehde. / Samstag nach Jakobi 1435</w:t>
            </w:r>
          </w:p>
        </w:tc>
      </w:tr>
      <w:tr w:rsidR="009755F6" w14:paraId="1D5DA036" w14:textId="77777777" w:rsidTr="00B8611B">
        <w:tc>
          <w:tcPr>
            <w:tcW w:w="846" w:type="dxa"/>
          </w:tcPr>
          <w:p w14:paraId="4D93D1E3" w14:textId="77777777" w:rsidR="009755F6" w:rsidRDefault="002F4F83">
            <w:pPr>
              <w:widowControl w:val="0"/>
              <w:spacing w:line="240" w:lineRule="auto"/>
              <w:rPr>
                <w:rFonts w:eastAsia="Calibri"/>
              </w:rPr>
            </w:pPr>
            <w:r>
              <w:rPr>
                <w:rFonts w:eastAsia="Calibri"/>
              </w:rPr>
              <w:t>LU</w:t>
            </w:r>
          </w:p>
        </w:tc>
        <w:tc>
          <w:tcPr>
            <w:tcW w:w="1843" w:type="dxa"/>
          </w:tcPr>
          <w:p w14:paraId="3AE7CA8E" w14:textId="77777777" w:rsidR="009755F6" w:rsidRDefault="002F4F83">
            <w:pPr>
              <w:widowControl w:val="0"/>
              <w:spacing w:line="240" w:lineRule="auto"/>
              <w:rPr>
                <w:rFonts w:eastAsia="Calibri"/>
              </w:rPr>
            </w:pPr>
            <w:r>
              <w:rPr>
                <w:rFonts w:eastAsia="Calibri"/>
              </w:rPr>
              <w:t>B 177 S U 695</w:t>
            </w:r>
          </w:p>
        </w:tc>
        <w:tc>
          <w:tcPr>
            <w:tcW w:w="6520" w:type="dxa"/>
          </w:tcPr>
          <w:p w14:paraId="6952824D" w14:textId="77777777" w:rsidR="009755F6" w:rsidRDefault="002F4F83">
            <w:pPr>
              <w:widowControl w:val="0"/>
              <w:spacing w:line="240" w:lineRule="auto"/>
              <w:rPr>
                <w:rFonts w:eastAsia="Calibri"/>
              </w:rPr>
            </w:pPr>
            <w:r>
              <w:rPr>
                <w:noProof/>
                <w:lang w:eastAsia="de-DE"/>
              </w:rPr>
              <w:drawing>
                <wp:anchor distT="0" distB="0" distL="114300" distR="114300" simplePos="0" relativeHeight="82" behindDoc="0" locked="0" layoutInCell="1" allowOverlap="1" wp14:anchorId="560E778D" wp14:editId="040D2DD3">
                  <wp:simplePos x="0" y="0"/>
                  <wp:positionH relativeFrom="column">
                    <wp:posOffset>2900045</wp:posOffset>
                  </wp:positionH>
                  <wp:positionV relativeFrom="paragraph">
                    <wp:posOffset>3810</wp:posOffset>
                  </wp:positionV>
                  <wp:extent cx="1143000" cy="1005840"/>
                  <wp:effectExtent l="0" t="0" r="0" b="0"/>
                  <wp:wrapSquare wrapText="bothSides"/>
                  <wp:docPr id="83" name="Bild 62" descr="Vorschaubild">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 62" descr="Vorschaubild">
                            <a:hlinkClick r:id="rId146"/>
                          </pic:cNvPr>
                          <pic:cNvPicPr>
                            <a:picLocks noChangeAspect="1" noChangeArrowheads="1"/>
                          </pic:cNvPicPr>
                        </pic:nvPicPr>
                        <pic:blipFill>
                          <a:blip r:embed="rId147"/>
                          <a:stretch>
                            <a:fillRect/>
                          </a:stretch>
                        </pic:blipFill>
                        <pic:spPr bwMode="auto">
                          <a:xfrm>
                            <a:off x="0" y="0"/>
                            <a:ext cx="1143000" cy="1005840"/>
                          </a:xfrm>
                          <a:prstGeom prst="rect">
                            <a:avLst/>
                          </a:prstGeom>
                        </pic:spPr>
                      </pic:pic>
                    </a:graphicData>
                  </a:graphic>
                </wp:anchor>
              </w:drawing>
            </w:r>
            <w:r>
              <w:rPr>
                <w:rFonts w:eastAsia="Calibri"/>
              </w:rPr>
              <w:t>Jörg und Mang die Opferkuchen, Gebrüder von Oberböbingen, schwören bei ihrer Entlassung aus dem Gmünder Gefängnis, in das sie wegen Aufruhrs und Gotteslästerung gekommen sind, Urfehde. / Samstag nach Invocavit 1536</w:t>
            </w:r>
          </w:p>
        </w:tc>
      </w:tr>
      <w:tr w:rsidR="009755F6" w14:paraId="3A5BC152" w14:textId="77777777" w:rsidTr="00B8611B">
        <w:tc>
          <w:tcPr>
            <w:tcW w:w="846" w:type="dxa"/>
          </w:tcPr>
          <w:p w14:paraId="2BD80219" w14:textId="77777777" w:rsidR="009755F6" w:rsidRDefault="002F4F83">
            <w:pPr>
              <w:widowControl w:val="0"/>
              <w:spacing w:line="240" w:lineRule="auto"/>
              <w:rPr>
                <w:rFonts w:eastAsia="Calibri"/>
              </w:rPr>
            </w:pPr>
            <w:r>
              <w:rPr>
                <w:rFonts w:eastAsia="Calibri"/>
              </w:rPr>
              <w:t>LU</w:t>
            </w:r>
          </w:p>
        </w:tc>
        <w:tc>
          <w:tcPr>
            <w:tcW w:w="1843" w:type="dxa"/>
          </w:tcPr>
          <w:p w14:paraId="18D541B1" w14:textId="77777777" w:rsidR="009755F6" w:rsidRDefault="002F4F83">
            <w:pPr>
              <w:widowControl w:val="0"/>
              <w:spacing w:line="240" w:lineRule="auto"/>
              <w:rPr>
                <w:rFonts w:eastAsia="Calibri"/>
              </w:rPr>
            </w:pPr>
            <w:r>
              <w:rPr>
                <w:rFonts w:eastAsia="Calibri"/>
              </w:rPr>
              <w:t>B 177 S U 697</w:t>
            </w:r>
          </w:p>
        </w:tc>
        <w:tc>
          <w:tcPr>
            <w:tcW w:w="6520" w:type="dxa"/>
          </w:tcPr>
          <w:p w14:paraId="4845D727" w14:textId="77777777" w:rsidR="009755F6" w:rsidRDefault="002F4F83">
            <w:pPr>
              <w:widowControl w:val="0"/>
              <w:spacing w:line="240" w:lineRule="auto"/>
              <w:rPr>
                <w:rFonts w:eastAsia="Calibri"/>
              </w:rPr>
            </w:pPr>
            <w:r>
              <w:rPr>
                <w:noProof/>
                <w:lang w:eastAsia="de-DE"/>
              </w:rPr>
              <w:drawing>
                <wp:anchor distT="0" distB="0" distL="114300" distR="114300" simplePos="0" relativeHeight="83" behindDoc="0" locked="0" layoutInCell="1" allowOverlap="1" wp14:anchorId="08A3A3B7" wp14:editId="08CC4F78">
                  <wp:simplePos x="0" y="0"/>
                  <wp:positionH relativeFrom="column">
                    <wp:posOffset>2879725</wp:posOffset>
                  </wp:positionH>
                  <wp:positionV relativeFrom="paragraph">
                    <wp:posOffset>26035</wp:posOffset>
                  </wp:positionV>
                  <wp:extent cx="1143000" cy="655320"/>
                  <wp:effectExtent l="0" t="0" r="0" b="0"/>
                  <wp:wrapSquare wrapText="bothSides"/>
                  <wp:docPr id="84" name="Bild 67" descr="Vorschaubild">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 67" descr="Vorschaubild">
                            <a:hlinkClick r:id="rId148"/>
                          </pic:cNvPr>
                          <pic:cNvPicPr>
                            <a:picLocks noChangeAspect="1" noChangeArrowheads="1"/>
                          </pic:cNvPicPr>
                        </pic:nvPicPr>
                        <pic:blipFill>
                          <a:blip r:embed="rId149"/>
                          <a:stretch>
                            <a:fillRect/>
                          </a:stretch>
                        </pic:blipFill>
                        <pic:spPr bwMode="auto">
                          <a:xfrm>
                            <a:off x="0" y="0"/>
                            <a:ext cx="1143000" cy="655320"/>
                          </a:xfrm>
                          <a:prstGeom prst="rect">
                            <a:avLst/>
                          </a:prstGeom>
                        </pic:spPr>
                      </pic:pic>
                    </a:graphicData>
                  </a:graphic>
                </wp:anchor>
              </w:drawing>
            </w:r>
            <w:r>
              <w:rPr>
                <w:rFonts w:eastAsia="Calibri"/>
              </w:rPr>
              <w:t>Fritz Unger zu Oberböbingen, der bei den schweren Zeitläuften die Gemeinde mutwillig in Schrecken gesetzt und deshalb in das Gmünder Gefängnis gekommen ist, schwört bei seiner Entlassung Urfehde. / Mittwoch nach vincula Petri 1540</w:t>
            </w:r>
          </w:p>
        </w:tc>
      </w:tr>
      <w:tr w:rsidR="009755F6" w14:paraId="7C021DA2" w14:textId="77777777" w:rsidTr="00B8611B">
        <w:tc>
          <w:tcPr>
            <w:tcW w:w="846" w:type="dxa"/>
          </w:tcPr>
          <w:p w14:paraId="6D142B92" w14:textId="77777777" w:rsidR="009755F6" w:rsidRDefault="002F4F83">
            <w:pPr>
              <w:widowControl w:val="0"/>
              <w:spacing w:line="240" w:lineRule="auto"/>
              <w:rPr>
                <w:rFonts w:eastAsia="Calibri"/>
              </w:rPr>
            </w:pPr>
            <w:r>
              <w:rPr>
                <w:rFonts w:eastAsia="Calibri"/>
              </w:rPr>
              <w:t>LU</w:t>
            </w:r>
          </w:p>
        </w:tc>
        <w:tc>
          <w:tcPr>
            <w:tcW w:w="1843" w:type="dxa"/>
          </w:tcPr>
          <w:p w14:paraId="39D87680" w14:textId="77777777" w:rsidR="009755F6" w:rsidRDefault="002F4F83">
            <w:pPr>
              <w:widowControl w:val="0"/>
              <w:spacing w:line="240" w:lineRule="auto"/>
              <w:rPr>
                <w:rFonts w:eastAsia="Calibri"/>
              </w:rPr>
            </w:pPr>
            <w:r>
              <w:rPr>
                <w:rFonts w:eastAsia="Calibri"/>
              </w:rPr>
              <w:t>B 177 S Bü 2645</w:t>
            </w:r>
          </w:p>
        </w:tc>
        <w:tc>
          <w:tcPr>
            <w:tcW w:w="6520" w:type="dxa"/>
          </w:tcPr>
          <w:p w14:paraId="4046ED15" w14:textId="77777777" w:rsidR="009755F6" w:rsidRDefault="002F4F83">
            <w:pPr>
              <w:widowControl w:val="0"/>
              <w:spacing w:line="240" w:lineRule="auto"/>
              <w:rPr>
                <w:rFonts w:eastAsia="Calibri"/>
              </w:rPr>
            </w:pPr>
            <w:r>
              <w:rPr>
                <w:rFonts w:eastAsia="Calibri"/>
              </w:rPr>
              <w:t>Schreiben des Magistrats zu Gmünd wegen eines Äpfeldiebstahls zu Oberböbingen (Konzept, Papier) / o.D. (18. Jhdt.)</w:t>
            </w:r>
          </w:p>
        </w:tc>
      </w:tr>
      <w:tr w:rsidR="009755F6" w14:paraId="7885E6E3" w14:textId="77777777" w:rsidTr="00B8611B">
        <w:tc>
          <w:tcPr>
            <w:tcW w:w="846" w:type="dxa"/>
          </w:tcPr>
          <w:p w14:paraId="7837DC57" w14:textId="77777777" w:rsidR="009755F6" w:rsidRDefault="002F4F83">
            <w:pPr>
              <w:widowControl w:val="0"/>
              <w:spacing w:line="240" w:lineRule="auto"/>
              <w:rPr>
                <w:rFonts w:eastAsia="Calibri"/>
              </w:rPr>
            </w:pPr>
            <w:r>
              <w:rPr>
                <w:rFonts w:eastAsia="Calibri"/>
              </w:rPr>
              <w:t>LU</w:t>
            </w:r>
          </w:p>
        </w:tc>
        <w:tc>
          <w:tcPr>
            <w:tcW w:w="1843" w:type="dxa"/>
          </w:tcPr>
          <w:p w14:paraId="120CE5A0" w14:textId="77777777" w:rsidR="009755F6" w:rsidRDefault="002F4F83">
            <w:pPr>
              <w:widowControl w:val="0"/>
              <w:spacing w:line="240" w:lineRule="auto"/>
              <w:rPr>
                <w:rFonts w:eastAsia="Calibri"/>
              </w:rPr>
            </w:pPr>
            <w:r>
              <w:rPr>
                <w:rFonts w:eastAsia="Calibri"/>
              </w:rPr>
              <w:t xml:space="preserve">E 341 II Bü 147 </w:t>
            </w:r>
          </w:p>
        </w:tc>
        <w:tc>
          <w:tcPr>
            <w:tcW w:w="6520" w:type="dxa"/>
          </w:tcPr>
          <w:p w14:paraId="13D1F3E2" w14:textId="77777777" w:rsidR="009755F6" w:rsidRDefault="002F4F83">
            <w:pPr>
              <w:widowControl w:val="0"/>
              <w:spacing w:line="240" w:lineRule="auto"/>
              <w:rPr>
                <w:rFonts w:eastAsia="Calibri"/>
              </w:rPr>
            </w:pPr>
            <w:r>
              <w:rPr>
                <w:rFonts w:eastAsia="Calibri"/>
              </w:rPr>
              <w:t xml:space="preserve">Strafsache gegen 1. Kettenschmied Xaver Hammer aus Aalen, 2. Lehrling Kaspar Sturm aus Himmlingsweiler, 3. Schlosser Karl Kreer aus Rotenbach, 4. August Pfitzer aus Ellwangen, 5. Taglöhner Balthasar Ebert aus Unterkochen, 6. Rosa Hammer aus Aalen wegen Diebstahls und anderer Straftaten Zeit: 1918; Ort: Oberböbingen, OA Gmünd und andere Orte Urteile: 1. 2 Jahre Gefängnis, 2. 1 Jahr Gefängnis, 3. 6 Wochen Gefängnis, 4. 1 Woche Haft, 5. 2 Monate Gefängnis, 6. 2 Wochen Gefängnis / 1918 – 1923 </w:t>
            </w:r>
          </w:p>
        </w:tc>
      </w:tr>
      <w:tr w:rsidR="009755F6" w14:paraId="7C84C4E4" w14:textId="77777777" w:rsidTr="00B8611B">
        <w:tc>
          <w:tcPr>
            <w:tcW w:w="846" w:type="dxa"/>
          </w:tcPr>
          <w:p w14:paraId="43F77EBC" w14:textId="77777777" w:rsidR="009755F6" w:rsidRDefault="002F4F83">
            <w:pPr>
              <w:widowControl w:val="0"/>
              <w:spacing w:line="240" w:lineRule="auto"/>
              <w:rPr>
                <w:rFonts w:eastAsia="Calibri"/>
              </w:rPr>
            </w:pPr>
            <w:r>
              <w:rPr>
                <w:rFonts w:eastAsia="Calibri"/>
              </w:rPr>
              <w:t>LU</w:t>
            </w:r>
          </w:p>
        </w:tc>
        <w:tc>
          <w:tcPr>
            <w:tcW w:w="1843" w:type="dxa"/>
          </w:tcPr>
          <w:p w14:paraId="08C5DE46" w14:textId="77777777" w:rsidR="009755F6" w:rsidRDefault="002F4F83">
            <w:pPr>
              <w:widowControl w:val="0"/>
              <w:spacing w:line="240" w:lineRule="auto"/>
              <w:rPr>
                <w:rFonts w:eastAsia="Calibri"/>
              </w:rPr>
            </w:pPr>
            <w:r>
              <w:rPr>
                <w:rFonts w:eastAsia="Calibri"/>
              </w:rPr>
              <w:t>E 356 d V Bü 82</w:t>
            </w:r>
          </w:p>
        </w:tc>
        <w:tc>
          <w:tcPr>
            <w:tcW w:w="6520" w:type="dxa"/>
          </w:tcPr>
          <w:p w14:paraId="29ECCD17" w14:textId="77777777" w:rsidR="009755F6" w:rsidRDefault="002F4F83">
            <w:pPr>
              <w:widowControl w:val="0"/>
              <w:spacing w:line="240" w:lineRule="auto"/>
              <w:rPr>
                <w:rFonts w:eastAsia="Calibri"/>
              </w:rPr>
            </w:pPr>
            <w:r>
              <w:rPr>
                <w:rFonts w:eastAsia="Calibri"/>
              </w:rPr>
              <w:t xml:space="preserve">Strafanstalt Ludwigsburg mit Zweiganstalt Hohenasperg: Gefangenenpersonalakten / 1898 – 1945 / Beisswanger, Georg / 1932 – 1934 </w:t>
            </w:r>
          </w:p>
        </w:tc>
      </w:tr>
      <w:tr w:rsidR="009755F6" w14:paraId="6559E0D3" w14:textId="77777777" w:rsidTr="00B8611B">
        <w:tc>
          <w:tcPr>
            <w:tcW w:w="846" w:type="dxa"/>
          </w:tcPr>
          <w:p w14:paraId="0C82615B" w14:textId="77777777" w:rsidR="009755F6" w:rsidRDefault="002F4F83">
            <w:pPr>
              <w:widowControl w:val="0"/>
              <w:spacing w:line="240" w:lineRule="auto"/>
              <w:rPr>
                <w:rFonts w:eastAsia="Calibri"/>
              </w:rPr>
            </w:pPr>
            <w:r>
              <w:rPr>
                <w:rFonts w:eastAsia="Calibri"/>
              </w:rPr>
              <w:t>LU</w:t>
            </w:r>
          </w:p>
        </w:tc>
        <w:tc>
          <w:tcPr>
            <w:tcW w:w="1843" w:type="dxa"/>
          </w:tcPr>
          <w:p w14:paraId="00DDA3B9" w14:textId="77777777" w:rsidR="009755F6" w:rsidRDefault="002F4F83">
            <w:pPr>
              <w:widowControl w:val="0"/>
              <w:spacing w:line="240" w:lineRule="auto"/>
              <w:rPr>
                <w:rFonts w:eastAsia="Calibri"/>
              </w:rPr>
            </w:pPr>
            <w:r>
              <w:rPr>
                <w:rFonts w:eastAsia="Calibri"/>
              </w:rPr>
              <w:t>PL 9/3 Bü 683</w:t>
            </w:r>
          </w:p>
        </w:tc>
        <w:tc>
          <w:tcPr>
            <w:tcW w:w="6520" w:type="dxa"/>
          </w:tcPr>
          <w:p w14:paraId="51DEA482" w14:textId="77777777" w:rsidR="009755F6" w:rsidRDefault="002F4F83">
            <w:pPr>
              <w:widowControl w:val="0"/>
              <w:spacing w:line="240" w:lineRule="auto"/>
              <w:rPr>
                <w:rFonts w:eastAsia="Calibri"/>
              </w:rPr>
            </w:pPr>
            <w:r>
              <w:rPr>
                <w:rFonts w:eastAsia="Calibri"/>
              </w:rPr>
              <w:t>Ausdehnung der Armen- und Bettelordnung des württ. Oberamts Heubach dauf die Woellwarth'schen und Schwäbisch Gmünder Untertanen in den Kondominatsorten Beuren und Oberböbingen; Vereinbarung der Ritterherrschaften im Raum Aalen - Schwäbisch Gmünd über die gemeinsame Bettelbekämpfung durch Anstellung von Polizeidienern, Hausarmenfürsorge und geplante Einlieferung krimineller Bettler und Vaganten in das Schenk von Castell'sche Zucht- und Arbeitshaus Oberdischingen / 1776, 1804</w:t>
            </w:r>
          </w:p>
        </w:tc>
      </w:tr>
      <w:tr w:rsidR="009755F6" w14:paraId="6DA0D102" w14:textId="77777777" w:rsidTr="00B8611B">
        <w:tc>
          <w:tcPr>
            <w:tcW w:w="846" w:type="dxa"/>
          </w:tcPr>
          <w:p w14:paraId="4412DC8A" w14:textId="77777777" w:rsidR="009755F6" w:rsidRDefault="002F4F83">
            <w:pPr>
              <w:widowControl w:val="0"/>
              <w:spacing w:line="240" w:lineRule="auto"/>
              <w:rPr>
                <w:rFonts w:eastAsia="Calibri"/>
              </w:rPr>
            </w:pPr>
            <w:r>
              <w:rPr>
                <w:rFonts w:eastAsia="Calibri"/>
              </w:rPr>
              <w:t>LU</w:t>
            </w:r>
          </w:p>
        </w:tc>
        <w:tc>
          <w:tcPr>
            <w:tcW w:w="1843" w:type="dxa"/>
          </w:tcPr>
          <w:p w14:paraId="22A36477" w14:textId="77777777" w:rsidR="009755F6" w:rsidRDefault="002F4F83">
            <w:pPr>
              <w:widowControl w:val="0"/>
              <w:spacing w:line="240" w:lineRule="auto"/>
              <w:rPr>
                <w:rFonts w:eastAsia="Calibri"/>
              </w:rPr>
            </w:pPr>
            <w:r>
              <w:rPr>
                <w:rFonts w:eastAsia="Calibri"/>
              </w:rPr>
              <w:t>PL 12 II Bü 77</w:t>
            </w:r>
          </w:p>
        </w:tc>
        <w:tc>
          <w:tcPr>
            <w:tcW w:w="6520" w:type="dxa"/>
          </w:tcPr>
          <w:p w14:paraId="7151E3E6" w14:textId="77777777" w:rsidR="009755F6" w:rsidRDefault="002F4F83">
            <w:pPr>
              <w:widowControl w:val="0"/>
              <w:spacing w:line="240" w:lineRule="auto"/>
              <w:rPr>
                <w:rFonts w:eastAsia="Calibri"/>
              </w:rPr>
            </w:pPr>
            <w:r>
              <w:rPr>
                <w:rFonts w:eastAsia="Calibri"/>
              </w:rPr>
              <w:t>Untersuchung des durch eine Bande um Kaspar Einöder vollzogenen Einbruchdiebstahls im Pfarrhaus von Oberböbingen / 1799</w:t>
            </w:r>
          </w:p>
        </w:tc>
      </w:tr>
      <w:tr w:rsidR="009755F6" w14:paraId="777855E2" w14:textId="77777777" w:rsidTr="00B8611B">
        <w:tc>
          <w:tcPr>
            <w:tcW w:w="846" w:type="dxa"/>
          </w:tcPr>
          <w:p w14:paraId="4D7F2DA4" w14:textId="77777777" w:rsidR="009755F6" w:rsidRDefault="002F4F83">
            <w:pPr>
              <w:widowControl w:val="0"/>
              <w:spacing w:line="240" w:lineRule="auto"/>
              <w:rPr>
                <w:rFonts w:eastAsia="Calibri"/>
              </w:rPr>
            </w:pPr>
            <w:r>
              <w:rPr>
                <w:rFonts w:eastAsia="Calibri"/>
              </w:rPr>
              <w:t>S</w:t>
            </w:r>
          </w:p>
        </w:tc>
        <w:tc>
          <w:tcPr>
            <w:tcW w:w="1843" w:type="dxa"/>
          </w:tcPr>
          <w:p w14:paraId="2306C66B" w14:textId="77777777" w:rsidR="009755F6" w:rsidRDefault="002F4F83">
            <w:pPr>
              <w:widowControl w:val="0"/>
              <w:spacing w:line="240" w:lineRule="auto"/>
              <w:rPr>
                <w:rFonts w:eastAsia="Calibri"/>
              </w:rPr>
            </w:pPr>
            <w:r>
              <w:rPr>
                <w:rFonts w:eastAsia="Calibri"/>
              </w:rPr>
              <w:t>A 44 U 4083</w:t>
            </w:r>
          </w:p>
        </w:tc>
        <w:tc>
          <w:tcPr>
            <w:tcW w:w="6520" w:type="dxa"/>
          </w:tcPr>
          <w:p w14:paraId="55F6C88B" w14:textId="77777777" w:rsidR="009755F6" w:rsidRDefault="002F4F83">
            <w:pPr>
              <w:widowControl w:val="0"/>
              <w:spacing w:line="240" w:lineRule="auto"/>
              <w:rPr>
                <w:rFonts w:eastAsia="Calibri"/>
              </w:rPr>
            </w:pPr>
            <w:r>
              <w:rPr>
                <w:rFonts w:eastAsia="Calibri"/>
              </w:rPr>
              <w:t xml:space="preserve">Hans Knödler von Mutlangen, wegen Beteiligung am Bauernaufstand, Mordverdachts, unziemlicher Reden und Verdachts der Wilderei zu Schorndorf gef., jedoch auf Fürbitten von Bm. und Rat der Stadt Gmünd wieder freigelassen, gelobt unter Eid, im Fürstentum Württemberg keine Wehr mehr zu tragen, sein Leben lang an keinem Aufruhr mehr teilzunehmen, sondern sich der Obrigkeit gegenüber stets gehorsam zu erweisen, stellt 8 Bürgen mit 400 fl und schwört U. Hans Knödler war bei den Bauern Waibel gewesen und hatte als deren Ratgeber fungiert. Er war verdächtigt, einen Mann aus Böbingen [Unter- oder Oberböbingen, Kr. Schwäbisch Gmünd], mit dem er gezecht hatte, und einen andern aus Mutlangen ermordet zu haben. </w:t>
            </w:r>
            <w:r>
              <w:rPr>
                <w:rFonts w:eastAsia="Calibri"/>
              </w:rPr>
              <w:lastRenderedPageBreak/>
              <w:t>Zudem war Hans Knödler, weil er - trotz de für den Bereich des Schwäbischen Bundes geltenden Verbots - Waffen getragen hatte, bestraft worden und hatte über diese Strafe trotzige und böse Worte gebraucht. Die Vergehen, die Hans Knödler zusammen mit Prendling von Alfdorf [Kr. Schwäbisch Gmünd] begangen hatte, werden hier nur kurz angedeutet, aber im Einzelnen nicht ausgeführt und auch beim Strafmaß nicht berücksichtigt. Bürgen: Leonhard Knödler, Leonhard Baur, Leonhard Schroff, Georg Wekher, gen. Lehling, Stefan Welher, alle von Alfdorf; Georg Knödler von Groß-Deinbach [Kr. Schwäbisch Gmünd]; Martin rux von Hinter-Steinenberg [Kr. Waiblingen]; Konrad Söldner, B. zu Schorndorf, Bruder, Schwiegervater, Schwäger und Vettern des Angeklagten. / Sa vor Simon und Juda 1528</w:t>
            </w:r>
          </w:p>
        </w:tc>
      </w:tr>
      <w:tr w:rsidR="009755F6" w14:paraId="724A58D8" w14:textId="77777777" w:rsidTr="00B8611B">
        <w:tc>
          <w:tcPr>
            <w:tcW w:w="846" w:type="dxa"/>
          </w:tcPr>
          <w:p w14:paraId="5E83B3B0" w14:textId="77777777" w:rsidR="009755F6" w:rsidRDefault="002F4F83">
            <w:pPr>
              <w:widowControl w:val="0"/>
              <w:spacing w:line="240" w:lineRule="auto"/>
              <w:rPr>
                <w:rFonts w:eastAsia="Calibri"/>
              </w:rPr>
            </w:pPr>
            <w:r>
              <w:rPr>
                <w:rFonts w:eastAsia="Calibri"/>
              </w:rPr>
              <w:lastRenderedPageBreak/>
              <w:t>S</w:t>
            </w:r>
          </w:p>
        </w:tc>
        <w:tc>
          <w:tcPr>
            <w:tcW w:w="1843" w:type="dxa"/>
          </w:tcPr>
          <w:p w14:paraId="7D91590D" w14:textId="77777777" w:rsidR="009755F6" w:rsidRDefault="002F4F83">
            <w:pPr>
              <w:widowControl w:val="0"/>
              <w:spacing w:line="240" w:lineRule="auto"/>
              <w:rPr>
                <w:rFonts w:eastAsia="Calibri"/>
              </w:rPr>
            </w:pPr>
            <w:r>
              <w:rPr>
                <w:rFonts w:eastAsia="Calibri"/>
              </w:rPr>
              <w:t>A 208 Bü 308</w:t>
            </w:r>
          </w:p>
        </w:tc>
        <w:tc>
          <w:tcPr>
            <w:tcW w:w="6520" w:type="dxa"/>
          </w:tcPr>
          <w:p w14:paraId="4C123A10" w14:textId="77777777" w:rsidR="009755F6" w:rsidRDefault="002F4F83">
            <w:pPr>
              <w:widowControl w:val="0"/>
              <w:spacing w:line="240" w:lineRule="auto"/>
              <w:rPr>
                <w:rFonts w:eastAsia="Calibri"/>
              </w:rPr>
            </w:pPr>
            <w:r>
              <w:rPr>
                <w:rFonts w:eastAsia="Calibri"/>
              </w:rPr>
              <w:t xml:space="preserve">Verschieden Differentien zwischen Gmünd und Heubach, insbesondere über die Frage wem die Jurisdiction auf den Gemeinde-Pflegen und Waldungen zukomme, über die strittige Jurisdiction auf der Allmend Beuren in den Bergen, über einen zu Oberböbingen vorgekommenen Straffall über den Hut und Waidgang auf dem sogenannten Laißberg und die Gmündische Erhöhung des Weggelds. / 1710 – 1720 </w:t>
            </w:r>
          </w:p>
        </w:tc>
      </w:tr>
      <w:tr w:rsidR="009755F6" w14:paraId="5F18C064" w14:textId="77777777" w:rsidTr="00B8611B">
        <w:tc>
          <w:tcPr>
            <w:tcW w:w="846" w:type="dxa"/>
          </w:tcPr>
          <w:p w14:paraId="293F38ED" w14:textId="77777777" w:rsidR="009755F6" w:rsidRDefault="002F4F83">
            <w:pPr>
              <w:widowControl w:val="0"/>
              <w:spacing w:line="240" w:lineRule="auto"/>
              <w:rPr>
                <w:rFonts w:eastAsia="Calibri"/>
              </w:rPr>
            </w:pPr>
            <w:r>
              <w:rPr>
                <w:rFonts w:eastAsia="Calibri"/>
              </w:rPr>
              <w:t>S</w:t>
            </w:r>
          </w:p>
        </w:tc>
        <w:tc>
          <w:tcPr>
            <w:tcW w:w="1843" w:type="dxa"/>
          </w:tcPr>
          <w:p w14:paraId="7977A9A5" w14:textId="77777777" w:rsidR="009755F6" w:rsidRDefault="002F4F83">
            <w:pPr>
              <w:widowControl w:val="0"/>
              <w:spacing w:line="240" w:lineRule="auto"/>
              <w:rPr>
                <w:rFonts w:eastAsia="Calibri"/>
              </w:rPr>
            </w:pPr>
            <w:r>
              <w:rPr>
                <w:rFonts w:eastAsia="Calibri"/>
              </w:rPr>
              <w:t>E 40/76 Bü 750</w:t>
            </w:r>
          </w:p>
        </w:tc>
        <w:tc>
          <w:tcPr>
            <w:tcW w:w="6520" w:type="dxa"/>
          </w:tcPr>
          <w:p w14:paraId="7EB41F11" w14:textId="77777777" w:rsidR="009755F6" w:rsidRDefault="002F4F83">
            <w:pPr>
              <w:widowControl w:val="0"/>
              <w:spacing w:line="240" w:lineRule="auto"/>
              <w:rPr>
                <w:rFonts w:eastAsia="Calibri"/>
              </w:rPr>
            </w:pPr>
            <w:r>
              <w:rPr>
                <w:rFonts w:eastAsia="Calibri"/>
              </w:rPr>
              <w:t xml:space="preserve">Anforderung von Akten in der Diebstahlsangelegenheit der Sophie Beiswänger aus Oberböbingen durch die badischen Justizbehörden / 1823 – 1824 </w:t>
            </w:r>
          </w:p>
        </w:tc>
      </w:tr>
      <w:tr w:rsidR="009755F6" w14:paraId="4949B24B" w14:textId="77777777" w:rsidTr="00B8611B">
        <w:tc>
          <w:tcPr>
            <w:tcW w:w="846" w:type="dxa"/>
          </w:tcPr>
          <w:p w14:paraId="5399A7D9" w14:textId="77777777" w:rsidR="009755F6" w:rsidRDefault="002F4F83">
            <w:pPr>
              <w:widowControl w:val="0"/>
              <w:spacing w:line="240" w:lineRule="auto"/>
              <w:rPr>
                <w:rFonts w:eastAsia="Calibri"/>
              </w:rPr>
            </w:pPr>
            <w:r>
              <w:rPr>
                <w:rFonts w:eastAsia="Calibri"/>
              </w:rPr>
              <w:t>LU</w:t>
            </w:r>
          </w:p>
        </w:tc>
        <w:tc>
          <w:tcPr>
            <w:tcW w:w="1843" w:type="dxa"/>
          </w:tcPr>
          <w:p w14:paraId="48C922C6" w14:textId="77777777" w:rsidR="009755F6" w:rsidRDefault="002F4F83">
            <w:pPr>
              <w:widowControl w:val="0"/>
              <w:spacing w:line="240" w:lineRule="auto"/>
              <w:rPr>
                <w:rFonts w:eastAsia="Calibri"/>
              </w:rPr>
            </w:pPr>
            <w:r>
              <w:rPr>
                <w:rFonts w:eastAsia="Calibri"/>
              </w:rPr>
              <w:t>B 177 S Bü 404</w:t>
            </w:r>
          </w:p>
        </w:tc>
        <w:tc>
          <w:tcPr>
            <w:tcW w:w="6520" w:type="dxa"/>
          </w:tcPr>
          <w:p w14:paraId="6747D1D4" w14:textId="77777777" w:rsidR="009755F6" w:rsidRDefault="002F4F83">
            <w:pPr>
              <w:widowControl w:val="0"/>
              <w:spacing w:line="240" w:lineRule="auto"/>
              <w:rPr>
                <w:rFonts w:eastAsia="Calibri"/>
              </w:rPr>
            </w:pPr>
            <w:r>
              <w:rPr>
                <w:rFonts w:eastAsia="Calibri"/>
              </w:rPr>
              <w:t>Schreiben des Gmünder Magistrats an Hans Jörg von Woellwarth zu Lautern über die Vergewaltigung des Gmündschen Hintersassen Jörg Fuchs zu Unterböbingen und dessen Brüder (Konzept, Papier) / 1540 April 25 (Sonntag nach Georgii)</w:t>
            </w:r>
          </w:p>
        </w:tc>
      </w:tr>
      <w:tr w:rsidR="009755F6" w14:paraId="45D42DC9" w14:textId="77777777" w:rsidTr="00B8611B">
        <w:tc>
          <w:tcPr>
            <w:tcW w:w="846" w:type="dxa"/>
          </w:tcPr>
          <w:p w14:paraId="2B49BFE3" w14:textId="77777777" w:rsidR="009755F6" w:rsidRDefault="002F4F83">
            <w:pPr>
              <w:widowControl w:val="0"/>
              <w:spacing w:line="240" w:lineRule="auto"/>
              <w:rPr>
                <w:rFonts w:eastAsia="Calibri"/>
              </w:rPr>
            </w:pPr>
            <w:r>
              <w:rPr>
                <w:rFonts w:eastAsia="Calibri"/>
              </w:rPr>
              <w:t>LU</w:t>
            </w:r>
          </w:p>
        </w:tc>
        <w:tc>
          <w:tcPr>
            <w:tcW w:w="1843" w:type="dxa"/>
          </w:tcPr>
          <w:p w14:paraId="47533CBC" w14:textId="77777777" w:rsidR="009755F6" w:rsidRDefault="002F4F83">
            <w:pPr>
              <w:widowControl w:val="0"/>
              <w:spacing w:line="240" w:lineRule="auto"/>
              <w:rPr>
                <w:rFonts w:eastAsia="Calibri"/>
              </w:rPr>
            </w:pPr>
            <w:r>
              <w:rPr>
                <w:rFonts w:eastAsia="Calibri"/>
              </w:rPr>
              <w:t>B 177 S Bü 640</w:t>
            </w:r>
          </w:p>
        </w:tc>
        <w:tc>
          <w:tcPr>
            <w:tcW w:w="6520" w:type="dxa"/>
          </w:tcPr>
          <w:p w14:paraId="5F4DC6E5" w14:textId="77777777" w:rsidR="009755F6" w:rsidRDefault="002F4F83">
            <w:pPr>
              <w:widowControl w:val="0"/>
              <w:spacing w:line="240" w:lineRule="auto"/>
              <w:rPr>
                <w:rFonts w:eastAsia="Calibri"/>
              </w:rPr>
            </w:pPr>
            <w:r>
              <w:rPr>
                <w:rFonts w:eastAsia="Calibri"/>
              </w:rPr>
              <w:t>Dekret des Gmünder geheimen Rats an die acht Zünfte sowie an die Orte Wetzgau, Mutlangen, Ober- und Unterböbingen, Straßdorf über Diebstahl von Obst und Kräutelwerk (Küchenkräutern) (Konzept, Papier) / 27. Juli 1754</w:t>
            </w:r>
          </w:p>
        </w:tc>
      </w:tr>
      <w:tr w:rsidR="009755F6" w14:paraId="099DBF30" w14:textId="77777777" w:rsidTr="00B8611B">
        <w:tc>
          <w:tcPr>
            <w:tcW w:w="846" w:type="dxa"/>
          </w:tcPr>
          <w:p w14:paraId="77ED55C0" w14:textId="77777777" w:rsidR="009755F6" w:rsidRDefault="002F4F83">
            <w:pPr>
              <w:widowControl w:val="0"/>
              <w:spacing w:line="240" w:lineRule="auto"/>
              <w:rPr>
                <w:rFonts w:eastAsia="Calibri"/>
              </w:rPr>
            </w:pPr>
            <w:r>
              <w:rPr>
                <w:rFonts w:eastAsia="Calibri"/>
              </w:rPr>
              <w:t>LU</w:t>
            </w:r>
          </w:p>
        </w:tc>
        <w:tc>
          <w:tcPr>
            <w:tcW w:w="1843" w:type="dxa"/>
          </w:tcPr>
          <w:p w14:paraId="66FFAFDE" w14:textId="77777777" w:rsidR="009755F6" w:rsidRDefault="002F4F83">
            <w:pPr>
              <w:widowControl w:val="0"/>
              <w:spacing w:line="240" w:lineRule="auto"/>
              <w:rPr>
                <w:rFonts w:eastAsia="Calibri"/>
              </w:rPr>
            </w:pPr>
            <w:r>
              <w:rPr>
                <w:rFonts w:eastAsia="Calibri"/>
              </w:rPr>
              <w:t>B 177 S U 700</w:t>
            </w:r>
          </w:p>
        </w:tc>
        <w:tc>
          <w:tcPr>
            <w:tcW w:w="6520" w:type="dxa"/>
          </w:tcPr>
          <w:p w14:paraId="7A0AC112" w14:textId="77777777" w:rsidR="009755F6" w:rsidRDefault="002F4F83">
            <w:pPr>
              <w:widowControl w:val="0"/>
              <w:spacing w:line="240" w:lineRule="auto"/>
              <w:rPr>
                <w:rFonts w:eastAsia="Calibri"/>
              </w:rPr>
            </w:pPr>
            <w:r>
              <w:rPr>
                <w:noProof/>
                <w:lang w:eastAsia="de-DE"/>
              </w:rPr>
              <w:drawing>
                <wp:anchor distT="0" distB="0" distL="114300" distR="114300" simplePos="0" relativeHeight="84" behindDoc="0" locked="0" layoutInCell="1" allowOverlap="1" wp14:anchorId="2111539C" wp14:editId="30C1572C">
                  <wp:simplePos x="0" y="0"/>
                  <wp:positionH relativeFrom="column">
                    <wp:posOffset>2879725</wp:posOffset>
                  </wp:positionH>
                  <wp:positionV relativeFrom="paragraph">
                    <wp:posOffset>635</wp:posOffset>
                  </wp:positionV>
                  <wp:extent cx="1148080" cy="548640"/>
                  <wp:effectExtent l="0" t="0" r="0" b="0"/>
                  <wp:wrapSquare wrapText="bothSides"/>
                  <wp:docPr id="85" name="Bild 898" descr="Vorschaubil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 898" descr="Vorschaubild">
                            <a:hlinkClick r:id="rId150"/>
                          </pic:cNvPr>
                          <pic:cNvPicPr>
                            <a:picLocks noChangeAspect="1" noChangeArrowheads="1"/>
                          </pic:cNvPicPr>
                        </pic:nvPicPr>
                        <pic:blipFill>
                          <a:blip r:embed="rId151"/>
                          <a:stretch>
                            <a:fillRect/>
                          </a:stretch>
                        </pic:blipFill>
                        <pic:spPr bwMode="auto">
                          <a:xfrm>
                            <a:off x="0" y="0"/>
                            <a:ext cx="1148080" cy="548640"/>
                          </a:xfrm>
                          <a:prstGeom prst="rect">
                            <a:avLst/>
                          </a:prstGeom>
                        </pic:spPr>
                      </pic:pic>
                    </a:graphicData>
                  </a:graphic>
                </wp:anchor>
              </w:drawing>
            </w:r>
            <w:r>
              <w:rPr>
                <w:rFonts w:eastAsia="Calibri"/>
              </w:rPr>
              <w:t>Matheis Maierhofer, Bäcker, zu Unterböbingen, hinter den von Aalen sesshaft, der wegen Beschimpfung des Gmünder Schultheißen zu Mögglingen Lienhard Haß in das Gmünder Gefängnis gekommen ist, schwört bei seiner Entlassung Urfehde. / 5. Juni 1546</w:t>
            </w:r>
          </w:p>
        </w:tc>
      </w:tr>
      <w:tr w:rsidR="009755F6" w14:paraId="6D3F0EAC" w14:textId="77777777" w:rsidTr="00B8611B">
        <w:tc>
          <w:tcPr>
            <w:tcW w:w="846" w:type="dxa"/>
          </w:tcPr>
          <w:p w14:paraId="03BC3A6E" w14:textId="77777777" w:rsidR="009755F6" w:rsidRDefault="002F4F83">
            <w:pPr>
              <w:widowControl w:val="0"/>
              <w:spacing w:line="240" w:lineRule="auto"/>
              <w:rPr>
                <w:rFonts w:eastAsia="Calibri"/>
              </w:rPr>
            </w:pPr>
            <w:r>
              <w:rPr>
                <w:rFonts w:eastAsia="Calibri"/>
              </w:rPr>
              <w:t>LU</w:t>
            </w:r>
          </w:p>
        </w:tc>
        <w:tc>
          <w:tcPr>
            <w:tcW w:w="1843" w:type="dxa"/>
          </w:tcPr>
          <w:p w14:paraId="671A44F5" w14:textId="77777777" w:rsidR="009755F6" w:rsidRDefault="002F4F83">
            <w:pPr>
              <w:widowControl w:val="0"/>
              <w:spacing w:line="240" w:lineRule="auto"/>
              <w:rPr>
                <w:rFonts w:eastAsia="Calibri"/>
              </w:rPr>
            </w:pPr>
            <w:r>
              <w:rPr>
                <w:rFonts w:eastAsia="Calibri"/>
              </w:rPr>
              <w:t>E 356 d III Bü 560</w:t>
            </w:r>
          </w:p>
        </w:tc>
        <w:tc>
          <w:tcPr>
            <w:tcW w:w="6520" w:type="dxa"/>
          </w:tcPr>
          <w:p w14:paraId="75D45147" w14:textId="77777777" w:rsidR="009755F6" w:rsidRDefault="002F4F83">
            <w:pPr>
              <w:widowControl w:val="0"/>
              <w:spacing w:line="240" w:lineRule="auto"/>
              <w:rPr>
                <w:rFonts w:eastAsia="Calibri"/>
              </w:rPr>
            </w:pPr>
            <w:r>
              <w:rPr>
                <w:rFonts w:eastAsia="Calibri"/>
              </w:rPr>
              <w:t xml:space="preserve">Strafanstalt Ludwigsburg: Gefangenenpersonalakten / 1900 – 1944 (Na bis 1970) / Stegmaier, Georg / 1925 – 1930 </w:t>
            </w:r>
          </w:p>
        </w:tc>
      </w:tr>
    </w:tbl>
    <w:p w14:paraId="2722BC52" w14:textId="77777777" w:rsidR="009755F6" w:rsidRDefault="002F4F83" w:rsidP="007A5247">
      <w:pPr>
        <w:pStyle w:val="berschrift2"/>
      </w:pPr>
      <w:bookmarkStart w:id="1081" w:name="_Realgemeinde"/>
      <w:bookmarkStart w:id="1082" w:name="_Allmende"/>
      <w:bookmarkStart w:id="1083" w:name="_Vermögen"/>
      <w:bookmarkStart w:id="1084" w:name="_Straßen,_Wege"/>
      <w:bookmarkStart w:id="1085" w:name="_Toc89269912"/>
      <w:bookmarkStart w:id="1086" w:name="_Toc89670380"/>
      <w:bookmarkStart w:id="1087" w:name="_Toc89672765"/>
      <w:bookmarkStart w:id="1088" w:name="_Toc91325770"/>
      <w:bookmarkEnd w:id="1081"/>
      <w:bookmarkEnd w:id="1082"/>
      <w:bookmarkEnd w:id="1083"/>
      <w:bookmarkEnd w:id="1084"/>
      <w:r>
        <w:t>Straßen, Wege</w:t>
      </w:r>
      <w:bookmarkEnd w:id="1085"/>
      <w:bookmarkEnd w:id="1086"/>
      <w:bookmarkEnd w:id="1087"/>
      <w:bookmarkEnd w:id="1088"/>
    </w:p>
    <w:tbl>
      <w:tblPr>
        <w:tblStyle w:val="Tabellenraster"/>
        <w:tblW w:w="9209" w:type="dxa"/>
        <w:tblLayout w:type="fixed"/>
        <w:tblLook w:val="04A0" w:firstRow="1" w:lastRow="0" w:firstColumn="1" w:lastColumn="0" w:noHBand="0" w:noVBand="1"/>
      </w:tblPr>
      <w:tblGrid>
        <w:gridCol w:w="846"/>
        <w:gridCol w:w="1843"/>
        <w:gridCol w:w="6520"/>
      </w:tblGrid>
      <w:tr w:rsidR="009755F6" w14:paraId="5C7BEAEC" w14:textId="77777777" w:rsidTr="008F5722">
        <w:tc>
          <w:tcPr>
            <w:tcW w:w="846" w:type="dxa"/>
            <w:shd w:val="clear" w:color="auto" w:fill="D0CECE" w:themeFill="background2" w:themeFillShade="E6"/>
          </w:tcPr>
          <w:p w14:paraId="7A9F558D"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4DA1F22A"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58D41D7B" w14:textId="77777777" w:rsidR="009755F6" w:rsidRDefault="002F4F83">
            <w:pPr>
              <w:widowControl w:val="0"/>
              <w:spacing w:line="240" w:lineRule="auto"/>
              <w:rPr>
                <w:rFonts w:eastAsia="Calibri"/>
              </w:rPr>
            </w:pPr>
            <w:r>
              <w:rPr>
                <w:rFonts w:eastAsia="Calibri"/>
              </w:rPr>
              <w:t>Inhalt</w:t>
            </w:r>
          </w:p>
        </w:tc>
      </w:tr>
      <w:tr w:rsidR="009755F6" w14:paraId="3D747930" w14:textId="77777777" w:rsidTr="008F5722">
        <w:tc>
          <w:tcPr>
            <w:tcW w:w="846" w:type="dxa"/>
          </w:tcPr>
          <w:p w14:paraId="18F04783" w14:textId="77777777" w:rsidR="009755F6" w:rsidRDefault="002F4F83">
            <w:pPr>
              <w:widowControl w:val="0"/>
              <w:spacing w:line="240" w:lineRule="auto"/>
              <w:rPr>
                <w:rFonts w:eastAsia="Calibri"/>
              </w:rPr>
            </w:pPr>
            <w:r>
              <w:rPr>
                <w:rFonts w:eastAsia="Calibri"/>
              </w:rPr>
              <w:t>LU</w:t>
            </w:r>
          </w:p>
        </w:tc>
        <w:tc>
          <w:tcPr>
            <w:tcW w:w="1843" w:type="dxa"/>
          </w:tcPr>
          <w:p w14:paraId="54F43605" w14:textId="77777777" w:rsidR="009755F6" w:rsidRDefault="002F4F83">
            <w:pPr>
              <w:widowControl w:val="0"/>
              <w:spacing w:line="240" w:lineRule="auto"/>
              <w:rPr>
                <w:rFonts w:eastAsia="Calibri"/>
              </w:rPr>
            </w:pPr>
            <w:r>
              <w:rPr>
                <w:rFonts w:eastAsia="Calibri"/>
              </w:rPr>
              <w:t>E 166 Bü 3417</w:t>
            </w:r>
          </w:p>
        </w:tc>
        <w:tc>
          <w:tcPr>
            <w:tcW w:w="6520" w:type="dxa"/>
          </w:tcPr>
          <w:p w14:paraId="37C937F5" w14:textId="77777777" w:rsidR="009755F6" w:rsidRDefault="002F4F83">
            <w:pPr>
              <w:widowControl w:val="0"/>
              <w:spacing w:line="240" w:lineRule="auto"/>
              <w:rPr>
                <w:rFonts w:eastAsia="Calibri"/>
              </w:rPr>
            </w:pPr>
            <w:r>
              <w:rPr>
                <w:rFonts w:eastAsia="Calibri"/>
              </w:rPr>
              <w:t xml:space="preserve">Materiallagerplätze an den Staatsstraßen Nr. 31 Gmünd - Gaildorf auf Markung Gmünd und Hussenhofen und Nr. 36 Stuttgart - Nördlingen auf den Markungen Gmünd, Burgholz und Hussenhofen, Gde. Herlikofen, Iggingen, Mögglingen, Unterböbingen und Zimmern, Gde. Oberböbingen / 1853 – 1883 </w:t>
            </w:r>
          </w:p>
        </w:tc>
      </w:tr>
      <w:tr w:rsidR="009755F6" w14:paraId="654CE73C" w14:textId="77777777" w:rsidTr="008F5722">
        <w:tc>
          <w:tcPr>
            <w:tcW w:w="846" w:type="dxa"/>
          </w:tcPr>
          <w:p w14:paraId="3859EF58" w14:textId="77777777" w:rsidR="009755F6" w:rsidRDefault="002F4F83">
            <w:pPr>
              <w:widowControl w:val="0"/>
              <w:spacing w:line="240" w:lineRule="auto"/>
              <w:rPr>
                <w:rFonts w:eastAsia="Calibri"/>
              </w:rPr>
            </w:pPr>
            <w:r>
              <w:rPr>
                <w:rFonts w:eastAsia="Calibri"/>
              </w:rPr>
              <w:t>LU</w:t>
            </w:r>
          </w:p>
        </w:tc>
        <w:tc>
          <w:tcPr>
            <w:tcW w:w="1843" w:type="dxa"/>
          </w:tcPr>
          <w:p w14:paraId="6D3FD2B1" w14:textId="77777777" w:rsidR="009755F6" w:rsidRDefault="002F4F83">
            <w:pPr>
              <w:widowControl w:val="0"/>
              <w:spacing w:line="240" w:lineRule="auto"/>
              <w:rPr>
                <w:rFonts w:eastAsia="Calibri"/>
              </w:rPr>
            </w:pPr>
            <w:r>
              <w:rPr>
                <w:rFonts w:eastAsia="Calibri"/>
              </w:rPr>
              <w:t>E 166 Bü 6648</w:t>
            </w:r>
          </w:p>
        </w:tc>
        <w:tc>
          <w:tcPr>
            <w:tcW w:w="6520" w:type="dxa"/>
          </w:tcPr>
          <w:p w14:paraId="4482B455" w14:textId="77777777" w:rsidR="009755F6" w:rsidRDefault="002F4F83">
            <w:pPr>
              <w:widowControl w:val="0"/>
              <w:spacing w:line="240" w:lineRule="auto"/>
              <w:rPr>
                <w:rFonts w:eastAsia="Calibri"/>
              </w:rPr>
            </w:pPr>
            <w:r>
              <w:rPr>
                <w:rFonts w:eastAsia="Calibri"/>
              </w:rPr>
              <w:t xml:space="preserve">Besondere Ausbesserungen an den Staatsstraßen Nr. 31 Gmünd - Gaildorf auf den Markungen Gmünd, Mutlangen, Zimmerbach, Gde. Durlangen, Spraitbach mit Teilgemeinde Vorderlintal, Nr. 32 Wasseralfingen - Gaildorf auf den Markungen Hüttlingen mit Teilgemeinde Niederalfingen und Nr. 36 Stuttgart - Nördlingen auf den Markungen Gmünd, Burgholz, Gde. Herlikofen, Zimmern, Gde. Oberböbingen, Iggingen, Mögglingen und Unterböbingen / 1900 – 1930 </w:t>
            </w:r>
          </w:p>
        </w:tc>
      </w:tr>
      <w:tr w:rsidR="009755F6" w14:paraId="04B24AFB" w14:textId="77777777" w:rsidTr="008F5722">
        <w:tc>
          <w:tcPr>
            <w:tcW w:w="846" w:type="dxa"/>
          </w:tcPr>
          <w:p w14:paraId="524FD824" w14:textId="77777777" w:rsidR="009755F6" w:rsidRDefault="002F4F83">
            <w:pPr>
              <w:widowControl w:val="0"/>
              <w:spacing w:line="240" w:lineRule="auto"/>
              <w:rPr>
                <w:rFonts w:eastAsia="Calibri"/>
              </w:rPr>
            </w:pPr>
            <w:r>
              <w:rPr>
                <w:rFonts w:eastAsia="Calibri"/>
              </w:rPr>
              <w:t>LU</w:t>
            </w:r>
          </w:p>
        </w:tc>
        <w:tc>
          <w:tcPr>
            <w:tcW w:w="1843" w:type="dxa"/>
          </w:tcPr>
          <w:p w14:paraId="5C23B3C5" w14:textId="77777777" w:rsidR="009755F6" w:rsidRDefault="002F4F83">
            <w:pPr>
              <w:widowControl w:val="0"/>
              <w:spacing w:line="240" w:lineRule="auto"/>
              <w:rPr>
                <w:rFonts w:eastAsia="Calibri"/>
              </w:rPr>
            </w:pPr>
            <w:r>
              <w:rPr>
                <w:rFonts w:eastAsia="Calibri"/>
              </w:rPr>
              <w:t>E 166 Bü 6656</w:t>
            </w:r>
          </w:p>
        </w:tc>
        <w:tc>
          <w:tcPr>
            <w:tcW w:w="6520" w:type="dxa"/>
          </w:tcPr>
          <w:p w14:paraId="60B46C79" w14:textId="77777777" w:rsidR="009755F6" w:rsidRDefault="002F4F83">
            <w:pPr>
              <w:widowControl w:val="0"/>
              <w:spacing w:line="240" w:lineRule="auto"/>
              <w:rPr>
                <w:rFonts w:eastAsia="Calibri"/>
              </w:rPr>
            </w:pPr>
            <w:r>
              <w:rPr>
                <w:rFonts w:eastAsia="Calibri"/>
              </w:rPr>
              <w:t xml:space="preserve">Änderungen an der Staatsstraße Nr. 36 Stuttgart - Nördlingen auf den Markungen Gmünd, Unterböbingen, Zimmern, Gde. Oberböbingen, Mögglingen und Iggingen infolge Bau des 2. Gleises der Remstalbahn zwischen Gmünd und Aalen und Bau der Nebenbahn Unterböbingen - Heubach / 1913 – 1926 </w:t>
            </w:r>
          </w:p>
        </w:tc>
      </w:tr>
      <w:tr w:rsidR="009755F6" w14:paraId="4A9E4EB5" w14:textId="77777777" w:rsidTr="008F5722">
        <w:tc>
          <w:tcPr>
            <w:tcW w:w="846" w:type="dxa"/>
          </w:tcPr>
          <w:p w14:paraId="46F33DAC" w14:textId="77777777" w:rsidR="009755F6" w:rsidRDefault="002F4F83">
            <w:pPr>
              <w:widowControl w:val="0"/>
              <w:spacing w:line="240" w:lineRule="auto"/>
              <w:rPr>
                <w:rFonts w:eastAsia="Calibri"/>
              </w:rPr>
            </w:pPr>
            <w:r>
              <w:rPr>
                <w:rFonts w:eastAsia="Calibri"/>
              </w:rPr>
              <w:t>LU</w:t>
            </w:r>
          </w:p>
        </w:tc>
        <w:tc>
          <w:tcPr>
            <w:tcW w:w="1843" w:type="dxa"/>
          </w:tcPr>
          <w:p w14:paraId="7C91DC0D" w14:textId="77777777" w:rsidR="009755F6" w:rsidRDefault="002F4F83">
            <w:pPr>
              <w:widowControl w:val="0"/>
              <w:spacing w:line="240" w:lineRule="auto"/>
              <w:rPr>
                <w:rFonts w:eastAsia="Calibri"/>
              </w:rPr>
            </w:pPr>
            <w:r>
              <w:rPr>
                <w:rFonts w:eastAsia="Calibri"/>
              </w:rPr>
              <w:t>F 269 I Bü Z 233</w:t>
            </w:r>
          </w:p>
        </w:tc>
        <w:tc>
          <w:tcPr>
            <w:tcW w:w="6520" w:type="dxa"/>
          </w:tcPr>
          <w:p w14:paraId="02B3E67F" w14:textId="77777777" w:rsidR="009755F6" w:rsidRDefault="002F4F83">
            <w:pPr>
              <w:widowControl w:val="0"/>
              <w:spacing w:line="240" w:lineRule="auto"/>
              <w:rPr>
                <w:rFonts w:eastAsia="Calibri"/>
              </w:rPr>
            </w:pPr>
            <w:r>
              <w:rPr>
                <w:rFonts w:eastAsia="Calibri"/>
              </w:rPr>
              <w:t xml:space="preserve">Melchior Ensle von Oberböbingen und Gen. (Kl.) gegen Schultheiß </w:t>
            </w:r>
            <w:r>
              <w:rPr>
                <w:rFonts w:eastAsia="Calibri"/>
              </w:rPr>
              <w:lastRenderedPageBreak/>
              <w:t>Jakob Heinz von da (Bekl.) wegen Weggerechtigkeit / 1859</w:t>
            </w:r>
          </w:p>
        </w:tc>
      </w:tr>
      <w:tr w:rsidR="009755F6" w14:paraId="7676C465" w14:textId="77777777" w:rsidTr="008F5722">
        <w:tc>
          <w:tcPr>
            <w:tcW w:w="846" w:type="dxa"/>
          </w:tcPr>
          <w:p w14:paraId="363E54EB"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104C79B7" w14:textId="77777777" w:rsidR="009755F6" w:rsidRDefault="002F4F83">
            <w:pPr>
              <w:widowControl w:val="0"/>
              <w:spacing w:line="240" w:lineRule="auto"/>
              <w:rPr>
                <w:rFonts w:eastAsia="Calibri"/>
              </w:rPr>
            </w:pPr>
            <w:r>
              <w:rPr>
                <w:rFonts w:eastAsia="Calibri"/>
              </w:rPr>
              <w:t>F 269 I Bü Z 236</w:t>
            </w:r>
          </w:p>
        </w:tc>
        <w:tc>
          <w:tcPr>
            <w:tcW w:w="6520" w:type="dxa"/>
          </w:tcPr>
          <w:p w14:paraId="60E619C0" w14:textId="77777777" w:rsidR="009755F6" w:rsidRDefault="002F4F83">
            <w:pPr>
              <w:widowControl w:val="0"/>
              <w:spacing w:line="240" w:lineRule="auto"/>
              <w:rPr>
                <w:rFonts w:eastAsia="Calibri"/>
              </w:rPr>
            </w:pPr>
            <w:r>
              <w:rPr>
                <w:rFonts w:eastAsia="Calibri"/>
              </w:rPr>
              <w:t>Schultheiß Jakob Heinz von Oberböbingen (Kl.) gegen Lammwirt Michael Maier von da (Bekl.) wegen Wegbenutzung / 1859</w:t>
            </w:r>
          </w:p>
        </w:tc>
      </w:tr>
      <w:tr w:rsidR="009755F6" w14:paraId="051E6BBA" w14:textId="77777777" w:rsidTr="008F5722">
        <w:tc>
          <w:tcPr>
            <w:tcW w:w="846" w:type="dxa"/>
          </w:tcPr>
          <w:p w14:paraId="45595B3D" w14:textId="77777777" w:rsidR="009755F6" w:rsidRDefault="002F4F83">
            <w:pPr>
              <w:widowControl w:val="0"/>
              <w:spacing w:line="240" w:lineRule="auto"/>
              <w:rPr>
                <w:rFonts w:eastAsia="Calibri"/>
              </w:rPr>
            </w:pPr>
            <w:r>
              <w:rPr>
                <w:rFonts w:eastAsia="Calibri"/>
              </w:rPr>
              <w:t>LU</w:t>
            </w:r>
          </w:p>
        </w:tc>
        <w:tc>
          <w:tcPr>
            <w:tcW w:w="1843" w:type="dxa"/>
          </w:tcPr>
          <w:p w14:paraId="100E1971" w14:textId="77777777" w:rsidR="009755F6" w:rsidRDefault="002F4F83">
            <w:pPr>
              <w:widowControl w:val="0"/>
              <w:spacing w:line="240" w:lineRule="auto"/>
              <w:rPr>
                <w:rFonts w:eastAsia="Calibri"/>
              </w:rPr>
            </w:pPr>
            <w:r>
              <w:rPr>
                <w:rFonts w:eastAsia="Calibri"/>
              </w:rPr>
              <w:t>F 269 I Bü Z 299</w:t>
            </w:r>
          </w:p>
        </w:tc>
        <w:tc>
          <w:tcPr>
            <w:tcW w:w="6520" w:type="dxa"/>
          </w:tcPr>
          <w:p w14:paraId="07F2B535" w14:textId="77777777" w:rsidR="009755F6" w:rsidRDefault="002F4F83">
            <w:pPr>
              <w:widowControl w:val="0"/>
              <w:spacing w:line="240" w:lineRule="auto"/>
              <w:rPr>
                <w:rFonts w:eastAsia="Calibri"/>
              </w:rPr>
            </w:pPr>
            <w:r>
              <w:rPr>
                <w:rFonts w:eastAsia="Calibri"/>
              </w:rPr>
              <w:t xml:space="preserve">Teilgemeinde Zimmern Gde. Oberböbingen (Kl.) gegen Hirschmüller Fischer von da (Bekl.) wegen Herstellung einer Brücke / 1865 – 1866 </w:t>
            </w:r>
          </w:p>
        </w:tc>
      </w:tr>
      <w:tr w:rsidR="009755F6" w14:paraId="3839C6C2" w14:textId="77777777" w:rsidTr="008F5722">
        <w:tc>
          <w:tcPr>
            <w:tcW w:w="846" w:type="dxa"/>
          </w:tcPr>
          <w:p w14:paraId="7B177E42" w14:textId="77777777" w:rsidR="009755F6" w:rsidRDefault="002F4F83">
            <w:pPr>
              <w:widowControl w:val="0"/>
              <w:spacing w:line="240" w:lineRule="auto"/>
              <w:rPr>
                <w:rFonts w:eastAsia="Calibri"/>
              </w:rPr>
            </w:pPr>
            <w:r>
              <w:rPr>
                <w:rFonts w:eastAsia="Calibri"/>
              </w:rPr>
              <w:t>LU</w:t>
            </w:r>
          </w:p>
        </w:tc>
        <w:tc>
          <w:tcPr>
            <w:tcW w:w="1843" w:type="dxa"/>
          </w:tcPr>
          <w:p w14:paraId="4F5392F3" w14:textId="77777777" w:rsidR="009755F6" w:rsidRDefault="002F4F83">
            <w:pPr>
              <w:widowControl w:val="0"/>
              <w:spacing w:line="240" w:lineRule="auto"/>
              <w:rPr>
                <w:rFonts w:eastAsia="Calibri"/>
              </w:rPr>
            </w:pPr>
            <w:r>
              <w:rPr>
                <w:rFonts w:eastAsia="Calibri"/>
              </w:rPr>
              <w:t>F 269 I Bü Z 320</w:t>
            </w:r>
          </w:p>
        </w:tc>
        <w:tc>
          <w:tcPr>
            <w:tcW w:w="6520" w:type="dxa"/>
          </w:tcPr>
          <w:p w14:paraId="5439608C" w14:textId="77777777" w:rsidR="009755F6" w:rsidRDefault="002F4F83">
            <w:pPr>
              <w:widowControl w:val="0"/>
              <w:spacing w:line="240" w:lineRule="auto"/>
              <w:rPr>
                <w:rFonts w:eastAsia="Calibri"/>
              </w:rPr>
            </w:pPr>
            <w:r>
              <w:rPr>
                <w:rFonts w:eastAsia="Calibri"/>
              </w:rPr>
              <w:t>Bernhard Sturm von Zimmern Gde. Oberböbingen (Kl.) gegen Hirschmüller Fischer von da (Bekl.) wegen Herstellung einer Brücke über den Mühlkanal / 1867</w:t>
            </w:r>
          </w:p>
        </w:tc>
      </w:tr>
      <w:tr w:rsidR="009755F6" w14:paraId="346F99C3" w14:textId="77777777" w:rsidTr="008F5722">
        <w:tc>
          <w:tcPr>
            <w:tcW w:w="846" w:type="dxa"/>
          </w:tcPr>
          <w:p w14:paraId="1B8AC989" w14:textId="77777777" w:rsidR="009755F6" w:rsidRDefault="002F4F83">
            <w:pPr>
              <w:widowControl w:val="0"/>
              <w:spacing w:line="240" w:lineRule="auto"/>
              <w:rPr>
                <w:rFonts w:eastAsia="Calibri"/>
              </w:rPr>
            </w:pPr>
            <w:r>
              <w:rPr>
                <w:rFonts w:eastAsia="Calibri"/>
              </w:rPr>
              <w:t>LU</w:t>
            </w:r>
          </w:p>
        </w:tc>
        <w:tc>
          <w:tcPr>
            <w:tcW w:w="1843" w:type="dxa"/>
          </w:tcPr>
          <w:p w14:paraId="36624411" w14:textId="77777777" w:rsidR="009755F6" w:rsidRDefault="002F4F83">
            <w:pPr>
              <w:widowControl w:val="0"/>
              <w:spacing w:line="240" w:lineRule="auto"/>
              <w:rPr>
                <w:rFonts w:eastAsia="Calibri"/>
              </w:rPr>
            </w:pPr>
            <w:r>
              <w:rPr>
                <w:rFonts w:eastAsia="Calibri"/>
              </w:rPr>
              <w:t>F 269 I Bü Z 403</w:t>
            </w:r>
          </w:p>
        </w:tc>
        <w:tc>
          <w:tcPr>
            <w:tcW w:w="6520" w:type="dxa"/>
          </w:tcPr>
          <w:p w14:paraId="72DA1BF6" w14:textId="77777777" w:rsidR="009755F6" w:rsidRDefault="002F4F83">
            <w:pPr>
              <w:widowControl w:val="0"/>
              <w:spacing w:line="240" w:lineRule="auto"/>
              <w:rPr>
                <w:rFonts w:eastAsia="Calibri"/>
              </w:rPr>
            </w:pPr>
            <w:r>
              <w:rPr>
                <w:rFonts w:eastAsia="Calibri"/>
              </w:rPr>
              <w:t xml:space="preserve">Bauer Josef Müller in Zimmern Gde. Oberböbingen (Kl.) gegen Bauer Jakob Wörner und Gen. (Bekl.) wegen Überfahrtsrechts / 1881 – 1885 </w:t>
            </w:r>
          </w:p>
        </w:tc>
      </w:tr>
      <w:tr w:rsidR="009755F6" w14:paraId="697BC659" w14:textId="77777777" w:rsidTr="008F5722">
        <w:tc>
          <w:tcPr>
            <w:tcW w:w="846" w:type="dxa"/>
          </w:tcPr>
          <w:p w14:paraId="386AAF2C" w14:textId="77777777" w:rsidR="009755F6" w:rsidRDefault="002F4F83">
            <w:pPr>
              <w:widowControl w:val="0"/>
              <w:spacing w:line="240" w:lineRule="auto"/>
              <w:rPr>
                <w:rFonts w:eastAsia="Calibri"/>
              </w:rPr>
            </w:pPr>
            <w:r>
              <w:rPr>
                <w:rFonts w:eastAsia="Calibri"/>
              </w:rPr>
              <w:t>LU</w:t>
            </w:r>
          </w:p>
        </w:tc>
        <w:tc>
          <w:tcPr>
            <w:tcW w:w="1843" w:type="dxa"/>
          </w:tcPr>
          <w:p w14:paraId="6FCF02F3" w14:textId="77777777" w:rsidR="009755F6" w:rsidRDefault="002F4F83">
            <w:pPr>
              <w:widowControl w:val="0"/>
              <w:spacing w:line="240" w:lineRule="auto"/>
              <w:rPr>
                <w:rFonts w:eastAsia="Calibri"/>
              </w:rPr>
            </w:pPr>
            <w:r>
              <w:rPr>
                <w:rFonts w:eastAsia="Calibri"/>
              </w:rPr>
              <w:t>D 48 b Bü 814</w:t>
            </w:r>
          </w:p>
        </w:tc>
        <w:tc>
          <w:tcPr>
            <w:tcW w:w="6520" w:type="dxa"/>
          </w:tcPr>
          <w:p w14:paraId="73B1078E" w14:textId="77777777" w:rsidR="009755F6" w:rsidRDefault="002F4F83">
            <w:pPr>
              <w:widowControl w:val="0"/>
              <w:spacing w:line="240" w:lineRule="auto"/>
              <w:rPr>
                <w:rFonts w:eastAsia="Calibri"/>
              </w:rPr>
            </w:pPr>
            <w:r>
              <w:rPr>
                <w:rFonts w:eastAsia="Calibri"/>
              </w:rPr>
              <w:t xml:space="preserve">Straßen-, Ufer- und Brückenbau auf der Markung von Gmünd, Hussenhofen, Mögglingen und Unterböbingen, OA Gmünd / 1813 – 1818 </w:t>
            </w:r>
          </w:p>
        </w:tc>
      </w:tr>
      <w:tr w:rsidR="009755F6" w14:paraId="757B548F" w14:textId="77777777" w:rsidTr="008F5722">
        <w:tc>
          <w:tcPr>
            <w:tcW w:w="846" w:type="dxa"/>
          </w:tcPr>
          <w:p w14:paraId="4C753699" w14:textId="77777777" w:rsidR="009755F6" w:rsidRDefault="002F4F83">
            <w:pPr>
              <w:widowControl w:val="0"/>
              <w:spacing w:line="240" w:lineRule="auto"/>
              <w:rPr>
                <w:rFonts w:eastAsia="Calibri"/>
              </w:rPr>
            </w:pPr>
            <w:r>
              <w:rPr>
                <w:rFonts w:eastAsia="Calibri"/>
              </w:rPr>
              <w:t>LU</w:t>
            </w:r>
          </w:p>
        </w:tc>
        <w:tc>
          <w:tcPr>
            <w:tcW w:w="1843" w:type="dxa"/>
          </w:tcPr>
          <w:p w14:paraId="47BC657F" w14:textId="77777777" w:rsidR="009755F6" w:rsidRDefault="002F4F83">
            <w:pPr>
              <w:widowControl w:val="0"/>
              <w:spacing w:line="240" w:lineRule="auto"/>
              <w:rPr>
                <w:rFonts w:eastAsia="Calibri"/>
              </w:rPr>
            </w:pPr>
            <w:r>
              <w:rPr>
                <w:rFonts w:eastAsia="Calibri"/>
              </w:rPr>
              <w:t>D 48 b Bü 1006</w:t>
            </w:r>
          </w:p>
        </w:tc>
        <w:tc>
          <w:tcPr>
            <w:tcW w:w="6520" w:type="dxa"/>
          </w:tcPr>
          <w:p w14:paraId="218E91C7" w14:textId="77777777" w:rsidR="009755F6" w:rsidRDefault="002F4F83">
            <w:pPr>
              <w:widowControl w:val="0"/>
              <w:spacing w:line="240" w:lineRule="auto"/>
              <w:rPr>
                <w:rFonts w:eastAsia="Calibri"/>
              </w:rPr>
            </w:pPr>
            <w:r>
              <w:rPr>
                <w:rFonts w:eastAsia="Calibri"/>
              </w:rPr>
              <w:t xml:space="preserve">Vergütung des Johann Huttelmaier zu Unterböbingen, OA Gmünd, für den zu einem Weg in den herrschaftlichen Steinbruch daselbst abgetretenen Grund u. Boden / 1814 – 1817 </w:t>
            </w:r>
          </w:p>
        </w:tc>
      </w:tr>
      <w:tr w:rsidR="009755F6" w14:paraId="6A17D9D6" w14:textId="77777777" w:rsidTr="008F5722">
        <w:tc>
          <w:tcPr>
            <w:tcW w:w="846" w:type="dxa"/>
          </w:tcPr>
          <w:p w14:paraId="1767E6EA" w14:textId="77777777" w:rsidR="009755F6" w:rsidRDefault="002F4F83">
            <w:pPr>
              <w:widowControl w:val="0"/>
              <w:spacing w:line="240" w:lineRule="auto"/>
              <w:rPr>
                <w:rFonts w:eastAsia="Calibri"/>
              </w:rPr>
            </w:pPr>
            <w:r>
              <w:rPr>
                <w:rFonts w:eastAsia="Calibri"/>
              </w:rPr>
              <w:t>LU</w:t>
            </w:r>
          </w:p>
        </w:tc>
        <w:tc>
          <w:tcPr>
            <w:tcW w:w="1843" w:type="dxa"/>
          </w:tcPr>
          <w:p w14:paraId="08126751" w14:textId="77777777" w:rsidR="009755F6" w:rsidRDefault="002F4F83">
            <w:pPr>
              <w:widowControl w:val="0"/>
              <w:spacing w:line="240" w:lineRule="auto"/>
              <w:rPr>
                <w:rFonts w:eastAsia="Calibri"/>
              </w:rPr>
            </w:pPr>
            <w:r>
              <w:rPr>
                <w:rFonts w:eastAsia="Calibri"/>
              </w:rPr>
              <w:t>E 166 Bü 3418</w:t>
            </w:r>
          </w:p>
        </w:tc>
        <w:tc>
          <w:tcPr>
            <w:tcW w:w="6520" w:type="dxa"/>
          </w:tcPr>
          <w:p w14:paraId="45124CC4" w14:textId="77777777" w:rsidR="009755F6" w:rsidRDefault="002F4F83">
            <w:pPr>
              <w:widowControl w:val="0"/>
              <w:spacing w:line="240" w:lineRule="auto"/>
              <w:rPr>
                <w:rFonts w:eastAsia="Calibri"/>
              </w:rPr>
            </w:pPr>
            <w:r>
              <w:rPr>
                <w:rFonts w:eastAsia="Calibri"/>
              </w:rPr>
              <w:t xml:space="preserve">Bauten (Gebäude u.a.) in der Nähe der Staatsstraßen Nr. 31 Gmünd - Gaildorf auf den Markungen Gmünd und Zimmerbach, Gde. Durlangen, und Nr. 36 Stuttgart – Nördlingen auf den Markungen Gmünd, Mögglingen und Unterböbingen / 1861 – 1893 </w:t>
            </w:r>
          </w:p>
        </w:tc>
      </w:tr>
      <w:tr w:rsidR="009755F6" w14:paraId="2B96814C" w14:textId="77777777" w:rsidTr="008F5722">
        <w:tc>
          <w:tcPr>
            <w:tcW w:w="846" w:type="dxa"/>
          </w:tcPr>
          <w:p w14:paraId="300CD064" w14:textId="77777777" w:rsidR="009755F6" w:rsidRDefault="002F4F83">
            <w:pPr>
              <w:widowControl w:val="0"/>
              <w:spacing w:line="240" w:lineRule="auto"/>
              <w:rPr>
                <w:rFonts w:eastAsia="Calibri"/>
              </w:rPr>
            </w:pPr>
            <w:r>
              <w:rPr>
                <w:rFonts w:eastAsia="Calibri"/>
              </w:rPr>
              <w:t>LU</w:t>
            </w:r>
          </w:p>
        </w:tc>
        <w:tc>
          <w:tcPr>
            <w:tcW w:w="1843" w:type="dxa"/>
          </w:tcPr>
          <w:p w14:paraId="76A36A83" w14:textId="77777777" w:rsidR="009755F6" w:rsidRDefault="002F4F83">
            <w:pPr>
              <w:widowControl w:val="0"/>
              <w:spacing w:line="240" w:lineRule="auto"/>
              <w:rPr>
                <w:rFonts w:eastAsia="Calibri"/>
              </w:rPr>
            </w:pPr>
            <w:r>
              <w:rPr>
                <w:rFonts w:eastAsia="Calibri"/>
              </w:rPr>
              <w:t>E 166 Bü 6649</w:t>
            </w:r>
          </w:p>
        </w:tc>
        <w:tc>
          <w:tcPr>
            <w:tcW w:w="6520" w:type="dxa"/>
          </w:tcPr>
          <w:p w14:paraId="763A09CA" w14:textId="77777777" w:rsidR="009755F6" w:rsidRDefault="002F4F83">
            <w:pPr>
              <w:widowControl w:val="0"/>
              <w:spacing w:line="240" w:lineRule="auto"/>
              <w:rPr>
                <w:rFonts w:eastAsia="Calibri"/>
              </w:rPr>
            </w:pPr>
            <w:r>
              <w:rPr>
                <w:rFonts w:eastAsia="Calibri"/>
              </w:rPr>
              <w:t xml:space="preserve">Kleinere Ausbesserungen an Brücken und Dolen an den Staatsstraßen Nr. 31 Gmünd - Gaildorf auf den Markungen Gmünd und Mutlangen und Nr. 36 Stuttgart - Nördlingen auf den Markungen Gmünd, Mögglingen und Unterböbingen / 1899 – 1909 </w:t>
            </w:r>
          </w:p>
        </w:tc>
      </w:tr>
      <w:tr w:rsidR="009755F6" w14:paraId="4321CB9B" w14:textId="77777777" w:rsidTr="008F5722">
        <w:tc>
          <w:tcPr>
            <w:tcW w:w="846" w:type="dxa"/>
          </w:tcPr>
          <w:p w14:paraId="47EAFE46" w14:textId="77777777" w:rsidR="009755F6" w:rsidRDefault="002F4F83">
            <w:pPr>
              <w:widowControl w:val="0"/>
              <w:spacing w:line="240" w:lineRule="auto"/>
              <w:rPr>
                <w:rFonts w:eastAsia="Calibri"/>
              </w:rPr>
            </w:pPr>
            <w:r>
              <w:rPr>
                <w:rFonts w:eastAsia="Calibri"/>
              </w:rPr>
              <w:t>LU</w:t>
            </w:r>
          </w:p>
        </w:tc>
        <w:tc>
          <w:tcPr>
            <w:tcW w:w="1843" w:type="dxa"/>
          </w:tcPr>
          <w:p w14:paraId="1D29B014" w14:textId="77777777" w:rsidR="009755F6" w:rsidRDefault="002F4F83">
            <w:pPr>
              <w:widowControl w:val="0"/>
              <w:spacing w:line="240" w:lineRule="auto"/>
              <w:rPr>
                <w:rFonts w:eastAsia="Calibri"/>
              </w:rPr>
            </w:pPr>
            <w:r>
              <w:rPr>
                <w:rFonts w:eastAsia="Calibri"/>
              </w:rPr>
              <w:t>E 166 Bü 633</w:t>
            </w:r>
          </w:p>
        </w:tc>
        <w:tc>
          <w:tcPr>
            <w:tcW w:w="6520" w:type="dxa"/>
          </w:tcPr>
          <w:p w14:paraId="6354B147" w14:textId="77777777" w:rsidR="009755F6" w:rsidRDefault="002F4F83">
            <w:pPr>
              <w:widowControl w:val="0"/>
              <w:spacing w:line="240" w:lineRule="auto"/>
              <w:rPr>
                <w:rFonts w:eastAsia="Calibri"/>
              </w:rPr>
            </w:pPr>
            <w:r>
              <w:rPr>
                <w:rFonts w:eastAsia="Calibri"/>
              </w:rPr>
              <w:t>Bau eines Deckeldurchlasses auf der Markung Unterböbingen (Staatsstraße Nr. 36 Stuttgart – Nördlingen) / 1832 – 1833, 4 Pläne</w:t>
            </w:r>
          </w:p>
        </w:tc>
      </w:tr>
      <w:tr w:rsidR="009755F6" w14:paraId="32DCF1C2" w14:textId="77777777" w:rsidTr="008F5722">
        <w:tc>
          <w:tcPr>
            <w:tcW w:w="846" w:type="dxa"/>
          </w:tcPr>
          <w:p w14:paraId="028CD8D9" w14:textId="77777777" w:rsidR="009755F6" w:rsidRDefault="002F4F83">
            <w:pPr>
              <w:widowControl w:val="0"/>
              <w:spacing w:line="240" w:lineRule="auto"/>
              <w:rPr>
                <w:rFonts w:eastAsia="Calibri"/>
              </w:rPr>
            </w:pPr>
            <w:r>
              <w:rPr>
                <w:rFonts w:eastAsia="Calibri"/>
              </w:rPr>
              <w:t>LU</w:t>
            </w:r>
          </w:p>
        </w:tc>
        <w:tc>
          <w:tcPr>
            <w:tcW w:w="1843" w:type="dxa"/>
          </w:tcPr>
          <w:p w14:paraId="7067A0A5" w14:textId="77777777" w:rsidR="009755F6" w:rsidRDefault="002F4F83">
            <w:pPr>
              <w:widowControl w:val="0"/>
              <w:spacing w:line="240" w:lineRule="auto"/>
              <w:rPr>
                <w:rFonts w:eastAsia="Calibri"/>
              </w:rPr>
            </w:pPr>
            <w:r>
              <w:rPr>
                <w:rFonts w:eastAsia="Calibri"/>
              </w:rPr>
              <w:t>E 166 Bü 643</w:t>
            </w:r>
          </w:p>
        </w:tc>
        <w:tc>
          <w:tcPr>
            <w:tcW w:w="6520" w:type="dxa"/>
          </w:tcPr>
          <w:p w14:paraId="528AD367" w14:textId="77777777" w:rsidR="009755F6" w:rsidRDefault="002F4F83">
            <w:pPr>
              <w:widowControl w:val="0"/>
              <w:spacing w:line="240" w:lineRule="auto"/>
              <w:rPr>
                <w:rFonts w:eastAsia="Calibri"/>
              </w:rPr>
            </w:pPr>
            <w:r>
              <w:rPr>
                <w:rFonts w:eastAsia="Calibri"/>
              </w:rPr>
              <w:t xml:space="preserve">Korrektion der Staatsstraße zwischen Mögglingen und Unterböbingen (Staatsstraße Nr. 36 Stuttgart – Nördlingen) / 1847 – 1849 </w:t>
            </w:r>
          </w:p>
        </w:tc>
      </w:tr>
      <w:tr w:rsidR="009755F6" w14:paraId="692FD5F5" w14:textId="77777777" w:rsidTr="008F5722">
        <w:tc>
          <w:tcPr>
            <w:tcW w:w="846" w:type="dxa"/>
          </w:tcPr>
          <w:p w14:paraId="6133630F" w14:textId="77777777" w:rsidR="009755F6" w:rsidRDefault="002F4F83">
            <w:pPr>
              <w:widowControl w:val="0"/>
              <w:spacing w:line="240" w:lineRule="auto"/>
              <w:rPr>
                <w:rFonts w:eastAsia="Calibri"/>
              </w:rPr>
            </w:pPr>
            <w:r>
              <w:rPr>
                <w:rFonts w:eastAsia="Calibri"/>
              </w:rPr>
              <w:t>LU</w:t>
            </w:r>
          </w:p>
        </w:tc>
        <w:tc>
          <w:tcPr>
            <w:tcW w:w="1843" w:type="dxa"/>
          </w:tcPr>
          <w:p w14:paraId="0B6C3083" w14:textId="77777777" w:rsidR="009755F6" w:rsidRDefault="002F4F83">
            <w:pPr>
              <w:widowControl w:val="0"/>
              <w:spacing w:line="240" w:lineRule="auto"/>
              <w:rPr>
                <w:rFonts w:eastAsia="Calibri"/>
              </w:rPr>
            </w:pPr>
            <w:r>
              <w:rPr>
                <w:rFonts w:eastAsia="Calibri"/>
              </w:rPr>
              <w:t>E 166 Bü 3426</w:t>
            </w:r>
          </w:p>
        </w:tc>
        <w:tc>
          <w:tcPr>
            <w:tcW w:w="6520" w:type="dxa"/>
          </w:tcPr>
          <w:p w14:paraId="508DC0F2" w14:textId="77777777" w:rsidR="009755F6" w:rsidRDefault="002F4F83">
            <w:pPr>
              <w:widowControl w:val="0"/>
              <w:spacing w:line="240" w:lineRule="auto"/>
              <w:rPr>
                <w:rFonts w:eastAsia="Calibri"/>
              </w:rPr>
            </w:pPr>
            <w:r>
              <w:rPr>
                <w:rFonts w:eastAsia="Calibri"/>
              </w:rPr>
              <w:t xml:space="preserve">Unterhaltung der Staatsstraße Nr. 36 Stuttgart – Nördlingen im Etter Unterböbingen / 1847 – 1853 </w:t>
            </w:r>
          </w:p>
        </w:tc>
      </w:tr>
      <w:tr w:rsidR="009755F6" w14:paraId="41EC61C2" w14:textId="77777777" w:rsidTr="008F5722">
        <w:tc>
          <w:tcPr>
            <w:tcW w:w="846" w:type="dxa"/>
          </w:tcPr>
          <w:p w14:paraId="6B30143C" w14:textId="77777777" w:rsidR="009755F6" w:rsidRDefault="002F4F83">
            <w:pPr>
              <w:widowControl w:val="0"/>
              <w:spacing w:line="240" w:lineRule="auto"/>
              <w:rPr>
                <w:rFonts w:eastAsia="Calibri"/>
              </w:rPr>
            </w:pPr>
            <w:r>
              <w:rPr>
                <w:rFonts w:eastAsia="Calibri"/>
              </w:rPr>
              <w:t>LU</w:t>
            </w:r>
          </w:p>
        </w:tc>
        <w:tc>
          <w:tcPr>
            <w:tcW w:w="1843" w:type="dxa"/>
          </w:tcPr>
          <w:p w14:paraId="2E8521C8" w14:textId="77777777" w:rsidR="009755F6" w:rsidRDefault="002F4F83">
            <w:pPr>
              <w:widowControl w:val="0"/>
              <w:spacing w:line="240" w:lineRule="auto"/>
              <w:rPr>
                <w:rFonts w:eastAsia="Calibri"/>
              </w:rPr>
            </w:pPr>
            <w:r>
              <w:rPr>
                <w:rFonts w:eastAsia="Calibri"/>
              </w:rPr>
              <w:t>E 166 Bü 3427</w:t>
            </w:r>
          </w:p>
        </w:tc>
        <w:tc>
          <w:tcPr>
            <w:tcW w:w="6520" w:type="dxa"/>
          </w:tcPr>
          <w:p w14:paraId="446DC35B" w14:textId="77777777" w:rsidR="009755F6" w:rsidRDefault="002F4F83">
            <w:pPr>
              <w:widowControl w:val="0"/>
              <w:spacing w:line="240" w:lineRule="auto"/>
              <w:rPr>
                <w:rFonts w:eastAsia="Calibri"/>
              </w:rPr>
            </w:pPr>
            <w:r>
              <w:rPr>
                <w:rFonts w:eastAsia="Calibri"/>
              </w:rPr>
              <w:t xml:space="preserve">Verbreiterung der Staatsstraße Nr. 36 Stuttgart – Nördlingen (Remstalstraße) und Verlängerung eines Durchlasses auf der Markung Unterböbingen / 1852 – 1857 </w:t>
            </w:r>
          </w:p>
        </w:tc>
      </w:tr>
      <w:tr w:rsidR="009755F6" w14:paraId="5201FABC" w14:textId="77777777" w:rsidTr="008F5722">
        <w:tc>
          <w:tcPr>
            <w:tcW w:w="846" w:type="dxa"/>
          </w:tcPr>
          <w:p w14:paraId="246F384E" w14:textId="77777777" w:rsidR="009755F6" w:rsidRDefault="002F4F83">
            <w:pPr>
              <w:widowControl w:val="0"/>
              <w:spacing w:line="240" w:lineRule="auto"/>
              <w:rPr>
                <w:rFonts w:eastAsia="Calibri"/>
              </w:rPr>
            </w:pPr>
            <w:r>
              <w:rPr>
                <w:rFonts w:eastAsia="Calibri"/>
              </w:rPr>
              <w:t>LU</w:t>
            </w:r>
          </w:p>
        </w:tc>
        <w:tc>
          <w:tcPr>
            <w:tcW w:w="1843" w:type="dxa"/>
          </w:tcPr>
          <w:p w14:paraId="59CFC03B" w14:textId="77777777" w:rsidR="009755F6" w:rsidRDefault="002F4F83">
            <w:pPr>
              <w:widowControl w:val="0"/>
              <w:spacing w:line="240" w:lineRule="auto"/>
              <w:rPr>
                <w:rFonts w:eastAsia="Calibri"/>
              </w:rPr>
            </w:pPr>
            <w:r>
              <w:rPr>
                <w:rFonts w:eastAsia="Calibri"/>
              </w:rPr>
              <w:t>E 166 Bü 3433</w:t>
            </w:r>
          </w:p>
        </w:tc>
        <w:tc>
          <w:tcPr>
            <w:tcW w:w="6520" w:type="dxa"/>
          </w:tcPr>
          <w:p w14:paraId="120E849B" w14:textId="77777777" w:rsidR="009755F6" w:rsidRDefault="002F4F83">
            <w:pPr>
              <w:widowControl w:val="0"/>
              <w:spacing w:line="240" w:lineRule="auto"/>
              <w:rPr>
                <w:rFonts w:eastAsia="Calibri"/>
              </w:rPr>
            </w:pPr>
            <w:r>
              <w:rPr>
                <w:rFonts w:eastAsia="Calibri"/>
              </w:rPr>
              <w:t xml:space="preserve">Vermessung und Vermarkung der Staatsstraße Nr. 36 Stuttgart - Nördlingen auf der Markung Zimmern, Nutzung des Ertrags an Weiden, Gras und Obst von den Böschungen und Flächen dieser Straße auf den Markungen Gmünd, Zimmern und Unterböbingen / 1883 – 1894 </w:t>
            </w:r>
          </w:p>
        </w:tc>
      </w:tr>
      <w:tr w:rsidR="009755F6" w14:paraId="6A8DA8BE" w14:textId="77777777" w:rsidTr="008F5722">
        <w:tc>
          <w:tcPr>
            <w:tcW w:w="846" w:type="dxa"/>
          </w:tcPr>
          <w:p w14:paraId="30FCE2A1" w14:textId="77777777" w:rsidR="009755F6" w:rsidRDefault="002F4F83">
            <w:pPr>
              <w:widowControl w:val="0"/>
              <w:spacing w:line="240" w:lineRule="auto"/>
              <w:rPr>
                <w:rFonts w:eastAsia="Calibri"/>
              </w:rPr>
            </w:pPr>
            <w:r>
              <w:rPr>
                <w:rFonts w:eastAsia="Calibri"/>
              </w:rPr>
              <w:t>LU</w:t>
            </w:r>
          </w:p>
        </w:tc>
        <w:tc>
          <w:tcPr>
            <w:tcW w:w="1843" w:type="dxa"/>
          </w:tcPr>
          <w:p w14:paraId="708EF647" w14:textId="77777777" w:rsidR="009755F6" w:rsidRDefault="002F4F83">
            <w:pPr>
              <w:widowControl w:val="0"/>
              <w:spacing w:line="240" w:lineRule="auto"/>
              <w:rPr>
                <w:rFonts w:eastAsia="Calibri"/>
              </w:rPr>
            </w:pPr>
            <w:r>
              <w:rPr>
                <w:rFonts w:eastAsia="Calibri"/>
              </w:rPr>
              <w:t>E 166 Bü 6662</w:t>
            </w:r>
          </w:p>
        </w:tc>
        <w:tc>
          <w:tcPr>
            <w:tcW w:w="6520" w:type="dxa"/>
          </w:tcPr>
          <w:p w14:paraId="378B000C" w14:textId="77777777" w:rsidR="009755F6" w:rsidRDefault="002F4F83">
            <w:pPr>
              <w:widowControl w:val="0"/>
              <w:spacing w:line="240" w:lineRule="auto"/>
              <w:rPr>
                <w:rFonts w:eastAsia="Calibri"/>
              </w:rPr>
            </w:pPr>
            <w:r>
              <w:rPr>
                <w:rFonts w:eastAsia="Calibri"/>
              </w:rPr>
              <w:t>Ausarbeitung eines Entwurfs für die Verbesserung der Straßenverbindung zwischen der Stadt Heubach und der Bahnstation Unterböbingen / 1913</w:t>
            </w:r>
          </w:p>
        </w:tc>
      </w:tr>
      <w:tr w:rsidR="009755F6" w14:paraId="25141DE2" w14:textId="77777777" w:rsidTr="008F5722">
        <w:tc>
          <w:tcPr>
            <w:tcW w:w="846" w:type="dxa"/>
          </w:tcPr>
          <w:p w14:paraId="578F7FCD" w14:textId="77777777" w:rsidR="009755F6" w:rsidRDefault="002F4F83">
            <w:pPr>
              <w:widowControl w:val="0"/>
              <w:spacing w:line="240" w:lineRule="auto"/>
              <w:rPr>
                <w:rFonts w:eastAsia="Calibri"/>
              </w:rPr>
            </w:pPr>
            <w:r>
              <w:rPr>
                <w:rFonts w:eastAsia="Calibri"/>
              </w:rPr>
              <w:t>LU</w:t>
            </w:r>
          </w:p>
        </w:tc>
        <w:tc>
          <w:tcPr>
            <w:tcW w:w="1843" w:type="dxa"/>
          </w:tcPr>
          <w:p w14:paraId="3726C233" w14:textId="77777777" w:rsidR="009755F6" w:rsidRDefault="002F4F83">
            <w:pPr>
              <w:widowControl w:val="0"/>
              <w:spacing w:line="240" w:lineRule="auto"/>
              <w:rPr>
                <w:rFonts w:eastAsia="Calibri"/>
              </w:rPr>
            </w:pPr>
            <w:r>
              <w:rPr>
                <w:rFonts w:eastAsia="Calibri"/>
              </w:rPr>
              <w:t>E 175 Bü 5484</w:t>
            </w:r>
          </w:p>
        </w:tc>
        <w:tc>
          <w:tcPr>
            <w:tcW w:w="6520" w:type="dxa"/>
          </w:tcPr>
          <w:p w14:paraId="64F4F97D" w14:textId="77777777" w:rsidR="009755F6" w:rsidRDefault="002F4F83">
            <w:pPr>
              <w:widowControl w:val="0"/>
              <w:spacing w:line="240" w:lineRule="auto"/>
              <w:rPr>
                <w:rFonts w:eastAsia="Calibri"/>
              </w:rPr>
            </w:pPr>
            <w:r>
              <w:rPr>
                <w:rFonts w:eastAsia="Calibri"/>
              </w:rPr>
              <w:t xml:space="preserve">Ortsetterstraßen, OA Gmünd / 1841 – 1850 </w:t>
            </w:r>
          </w:p>
        </w:tc>
      </w:tr>
      <w:tr w:rsidR="009755F6" w14:paraId="266CD7C7" w14:textId="77777777" w:rsidTr="008F5722">
        <w:tc>
          <w:tcPr>
            <w:tcW w:w="846" w:type="dxa"/>
          </w:tcPr>
          <w:p w14:paraId="0FCB290B" w14:textId="77777777" w:rsidR="009755F6" w:rsidRDefault="002F4F83">
            <w:pPr>
              <w:widowControl w:val="0"/>
              <w:spacing w:line="240" w:lineRule="auto"/>
              <w:rPr>
                <w:rFonts w:eastAsia="Calibri"/>
              </w:rPr>
            </w:pPr>
            <w:r>
              <w:rPr>
                <w:rFonts w:eastAsia="Calibri"/>
              </w:rPr>
              <w:t>LU</w:t>
            </w:r>
          </w:p>
        </w:tc>
        <w:tc>
          <w:tcPr>
            <w:tcW w:w="1843" w:type="dxa"/>
          </w:tcPr>
          <w:p w14:paraId="7FF23879" w14:textId="77777777" w:rsidR="009755F6" w:rsidRDefault="002F4F83">
            <w:pPr>
              <w:widowControl w:val="0"/>
              <w:spacing w:line="240" w:lineRule="auto"/>
              <w:rPr>
                <w:rFonts w:eastAsia="Calibri"/>
              </w:rPr>
            </w:pPr>
            <w:r>
              <w:rPr>
                <w:rFonts w:eastAsia="Calibri"/>
              </w:rPr>
              <w:t>E 337 I Bü 990</w:t>
            </w:r>
          </w:p>
        </w:tc>
        <w:tc>
          <w:tcPr>
            <w:tcW w:w="6520" w:type="dxa"/>
          </w:tcPr>
          <w:p w14:paraId="0A6D83FB" w14:textId="77777777" w:rsidR="009755F6" w:rsidRDefault="002F4F83">
            <w:pPr>
              <w:widowControl w:val="0"/>
              <w:spacing w:line="240" w:lineRule="auto"/>
              <w:rPr>
                <w:rFonts w:eastAsia="Calibri"/>
              </w:rPr>
            </w:pPr>
            <w:r>
              <w:rPr>
                <w:rFonts w:eastAsia="Calibri"/>
              </w:rPr>
              <w:t>Berufungssache zwischen der Gemeinde Unterböbingen und der Eisenbahnbau-Kommission in Stuttgart, wegen Herstellung einer Überfahrt / 1864</w:t>
            </w:r>
          </w:p>
        </w:tc>
      </w:tr>
      <w:tr w:rsidR="009755F6" w14:paraId="74E01471" w14:textId="77777777" w:rsidTr="008F5722">
        <w:tc>
          <w:tcPr>
            <w:tcW w:w="846" w:type="dxa"/>
          </w:tcPr>
          <w:p w14:paraId="389EAB7C" w14:textId="77777777" w:rsidR="009755F6" w:rsidRDefault="002F4F83">
            <w:pPr>
              <w:widowControl w:val="0"/>
              <w:spacing w:line="240" w:lineRule="auto"/>
              <w:rPr>
                <w:rFonts w:eastAsia="Calibri"/>
              </w:rPr>
            </w:pPr>
            <w:r>
              <w:rPr>
                <w:rFonts w:eastAsia="Calibri"/>
              </w:rPr>
              <w:t>LU</w:t>
            </w:r>
          </w:p>
        </w:tc>
        <w:tc>
          <w:tcPr>
            <w:tcW w:w="1843" w:type="dxa"/>
          </w:tcPr>
          <w:p w14:paraId="3A2584BF" w14:textId="77777777" w:rsidR="009755F6" w:rsidRDefault="002F4F83">
            <w:pPr>
              <w:widowControl w:val="0"/>
              <w:spacing w:line="240" w:lineRule="auto"/>
              <w:rPr>
                <w:rFonts w:eastAsia="Calibri"/>
              </w:rPr>
            </w:pPr>
            <w:r>
              <w:rPr>
                <w:rFonts w:eastAsia="Calibri"/>
              </w:rPr>
              <w:t>E 337 I Bü 1001</w:t>
            </w:r>
          </w:p>
        </w:tc>
        <w:tc>
          <w:tcPr>
            <w:tcW w:w="6520" w:type="dxa"/>
          </w:tcPr>
          <w:p w14:paraId="4C625EEA" w14:textId="77777777" w:rsidR="009755F6" w:rsidRDefault="002F4F83">
            <w:pPr>
              <w:widowControl w:val="0"/>
              <w:spacing w:line="240" w:lineRule="auto"/>
              <w:rPr>
                <w:rFonts w:eastAsia="Calibri"/>
              </w:rPr>
            </w:pPr>
            <w:r>
              <w:rPr>
                <w:rFonts w:eastAsia="Calibri"/>
              </w:rPr>
              <w:t>Rechtsstreit zwischen Leonhard Krieg v. Unterböbingen und Xaver Knödler, wegen Durchgangsweg (Berufungs- und Nichtigkeitsklage) / 1877</w:t>
            </w:r>
          </w:p>
        </w:tc>
      </w:tr>
      <w:tr w:rsidR="009755F6" w14:paraId="2C5E945B" w14:textId="77777777" w:rsidTr="008F5722">
        <w:tc>
          <w:tcPr>
            <w:tcW w:w="846" w:type="dxa"/>
          </w:tcPr>
          <w:p w14:paraId="537D204C" w14:textId="77777777" w:rsidR="009755F6" w:rsidRDefault="002F4F83">
            <w:pPr>
              <w:widowControl w:val="0"/>
              <w:spacing w:line="240" w:lineRule="auto"/>
              <w:rPr>
                <w:rFonts w:eastAsia="Calibri"/>
              </w:rPr>
            </w:pPr>
            <w:r>
              <w:rPr>
                <w:rFonts w:eastAsia="Calibri"/>
              </w:rPr>
              <w:t>LU</w:t>
            </w:r>
          </w:p>
        </w:tc>
        <w:tc>
          <w:tcPr>
            <w:tcW w:w="1843" w:type="dxa"/>
          </w:tcPr>
          <w:p w14:paraId="024CD729" w14:textId="77777777" w:rsidR="009755F6" w:rsidRDefault="002F4F83">
            <w:pPr>
              <w:widowControl w:val="0"/>
              <w:spacing w:line="240" w:lineRule="auto"/>
              <w:rPr>
                <w:rFonts w:eastAsia="Calibri"/>
              </w:rPr>
            </w:pPr>
            <w:r>
              <w:rPr>
                <w:rFonts w:eastAsia="Calibri"/>
              </w:rPr>
              <w:t>F 222 Bü 44</w:t>
            </w:r>
          </w:p>
        </w:tc>
        <w:tc>
          <w:tcPr>
            <w:tcW w:w="6520" w:type="dxa"/>
          </w:tcPr>
          <w:p w14:paraId="58E6E150" w14:textId="77777777" w:rsidR="009755F6" w:rsidRDefault="002F4F83">
            <w:pPr>
              <w:widowControl w:val="0"/>
              <w:spacing w:line="240" w:lineRule="auto"/>
              <w:rPr>
                <w:rFonts w:eastAsia="Calibri"/>
              </w:rPr>
            </w:pPr>
            <w:r>
              <w:rPr>
                <w:rFonts w:eastAsia="Calibri"/>
              </w:rPr>
              <w:t xml:space="preserve">Veränderung der Staatsstraße Nr. 36 und des Remslaufs auf den Markungen Lorch, Schwäbisch Gmünd, Zimmern, Unterböbingen, Waldhausen, Sachsenhof, Iggingen und Göppingen / 1899 – 1927 </w:t>
            </w:r>
          </w:p>
        </w:tc>
      </w:tr>
      <w:tr w:rsidR="009755F6" w14:paraId="1BB639D4" w14:textId="77777777" w:rsidTr="008F5722">
        <w:tc>
          <w:tcPr>
            <w:tcW w:w="846" w:type="dxa"/>
          </w:tcPr>
          <w:p w14:paraId="436E2CD1" w14:textId="77777777" w:rsidR="009755F6" w:rsidRDefault="002F4F83">
            <w:pPr>
              <w:widowControl w:val="0"/>
              <w:spacing w:line="240" w:lineRule="auto"/>
              <w:rPr>
                <w:rFonts w:eastAsia="Calibri"/>
              </w:rPr>
            </w:pPr>
            <w:r>
              <w:rPr>
                <w:rFonts w:eastAsia="Calibri"/>
              </w:rPr>
              <w:t>LU</w:t>
            </w:r>
          </w:p>
        </w:tc>
        <w:tc>
          <w:tcPr>
            <w:tcW w:w="1843" w:type="dxa"/>
          </w:tcPr>
          <w:p w14:paraId="74BA2BE2" w14:textId="77777777" w:rsidR="009755F6" w:rsidRDefault="002F4F83">
            <w:pPr>
              <w:widowControl w:val="0"/>
              <w:spacing w:line="240" w:lineRule="auto"/>
              <w:rPr>
                <w:rFonts w:eastAsia="Calibri"/>
              </w:rPr>
            </w:pPr>
            <w:r>
              <w:rPr>
                <w:rFonts w:eastAsia="Calibri"/>
              </w:rPr>
              <w:t>F 222 Bü 39</w:t>
            </w:r>
          </w:p>
        </w:tc>
        <w:tc>
          <w:tcPr>
            <w:tcW w:w="6520" w:type="dxa"/>
          </w:tcPr>
          <w:p w14:paraId="253274C4" w14:textId="77777777" w:rsidR="009755F6" w:rsidRDefault="002F4F83">
            <w:pPr>
              <w:widowControl w:val="0"/>
              <w:spacing w:line="240" w:lineRule="auto"/>
              <w:rPr>
                <w:rFonts w:eastAsia="Calibri"/>
              </w:rPr>
            </w:pPr>
            <w:r>
              <w:rPr>
                <w:rFonts w:eastAsia="Calibri"/>
              </w:rPr>
              <w:t>Veränderungen an der Staatsstraße Nr. 36 beim Bahnhof Unterböbingen und Umbau der Staatsstraße Nr. 36 bei Mögglingen und von Aalwirtshaus nach Aalen / 1925 – 1933</w:t>
            </w:r>
          </w:p>
        </w:tc>
      </w:tr>
      <w:tr w:rsidR="009755F6" w14:paraId="233A4A41" w14:textId="77777777" w:rsidTr="008F5722">
        <w:tc>
          <w:tcPr>
            <w:tcW w:w="846" w:type="dxa"/>
          </w:tcPr>
          <w:p w14:paraId="38D53D74" w14:textId="77777777" w:rsidR="009755F6" w:rsidRDefault="002F4F83">
            <w:pPr>
              <w:widowControl w:val="0"/>
              <w:spacing w:line="240" w:lineRule="auto"/>
              <w:rPr>
                <w:rFonts w:eastAsia="Calibri"/>
              </w:rPr>
            </w:pPr>
            <w:r>
              <w:rPr>
                <w:rFonts w:eastAsia="Calibri"/>
              </w:rPr>
              <w:t>LU</w:t>
            </w:r>
          </w:p>
        </w:tc>
        <w:tc>
          <w:tcPr>
            <w:tcW w:w="1843" w:type="dxa"/>
          </w:tcPr>
          <w:p w14:paraId="67A350E6" w14:textId="77777777" w:rsidR="009755F6" w:rsidRDefault="002F4F83">
            <w:pPr>
              <w:widowControl w:val="0"/>
              <w:spacing w:line="240" w:lineRule="auto"/>
              <w:rPr>
                <w:rFonts w:eastAsia="Calibri"/>
              </w:rPr>
            </w:pPr>
            <w:r>
              <w:rPr>
                <w:rFonts w:eastAsia="Calibri"/>
              </w:rPr>
              <w:t>F 222 Bü 37</w:t>
            </w:r>
          </w:p>
        </w:tc>
        <w:tc>
          <w:tcPr>
            <w:tcW w:w="6520" w:type="dxa"/>
          </w:tcPr>
          <w:p w14:paraId="7F636583" w14:textId="77777777" w:rsidR="009755F6" w:rsidRDefault="002F4F83">
            <w:pPr>
              <w:widowControl w:val="0"/>
              <w:spacing w:line="240" w:lineRule="auto"/>
              <w:rPr>
                <w:rFonts w:eastAsia="Calibri"/>
              </w:rPr>
            </w:pPr>
            <w:r>
              <w:rPr>
                <w:rFonts w:eastAsia="Calibri"/>
              </w:rPr>
              <w:t xml:space="preserve">Straßenverbreiterung im Etter Unterböbingen und zwischen Hussenhofen und Mögglingen / 1848, 1935 – 1937 </w:t>
            </w:r>
          </w:p>
        </w:tc>
      </w:tr>
      <w:tr w:rsidR="009755F6" w14:paraId="30CDFB91" w14:textId="77777777" w:rsidTr="008F5722">
        <w:tc>
          <w:tcPr>
            <w:tcW w:w="846" w:type="dxa"/>
          </w:tcPr>
          <w:p w14:paraId="0E3F563D" w14:textId="77777777" w:rsidR="009755F6" w:rsidRDefault="002F4F83">
            <w:pPr>
              <w:widowControl w:val="0"/>
              <w:spacing w:line="240" w:lineRule="auto"/>
              <w:rPr>
                <w:rFonts w:eastAsia="Calibri"/>
              </w:rPr>
            </w:pPr>
            <w:r>
              <w:rPr>
                <w:rFonts w:eastAsia="Calibri"/>
              </w:rPr>
              <w:t>LU</w:t>
            </w:r>
          </w:p>
        </w:tc>
        <w:tc>
          <w:tcPr>
            <w:tcW w:w="1843" w:type="dxa"/>
          </w:tcPr>
          <w:p w14:paraId="2EDC2599" w14:textId="77777777" w:rsidR="009755F6" w:rsidRDefault="002F4F83">
            <w:pPr>
              <w:widowControl w:val="0"/>
              <w:spacing w:line="240" w:lineRule="auto"/>
              <w:rPr>
                <w:rFonts w:eastAsia="Calibri"/>
              </w:rPr>
            </w:pPr>
            <w:r>
              <w:rPr>
                <w:rFonts w:eastAsia="Calibri"/>
              </w:rPr>
              <w:t>F 222 Bü 62</w:t>
            </w:r>
          </w:p>
        </w:tc>
        <w:tc>
          <w:tcPr>
            <w:tcW w:w="6520" w:type="dxa"/>
          </w:tcPr>
          <w:p w14:paraId="4E9B2457" w14:textId="77777777" w:rsidR="009755F6" w:rsidRDefault="002F4F83">
            <w:pPr>
              <w:widowControl w:val="0"/>
              <w:spacing w:line="240" w:lineRule="auto"/>
              <w:rPr>
                <w:rFonts w:eastAsia="Calibri"/>
              </w:rPr>
            </w:pPr>
            <w:r>
              <w:rPr>
                <w:rFonts w:eastAsia="Calibri"/>
              </w:rPr>
              <w:t>Umbau der Straße von Unterböbingen nach Heubach / 1936</w:t>
            </w:r>
          </w:p>
        </w:tc>
      </w:tr>
      <w:tr w:rsidR="009755F6" w14:paraId="1AD87611" w14:textId="77777777" w:rsidTr="008F5722">
        <w:tc>
          <w:tcPr>
            <w:tcW w:w="846" w:type="dxa"/>
          </w:tcPr>
          <w:p w14:paraId="6938BAF9" w14:textId="77777777" w:rsidR="009755F6" w:rsidRDefault="002F4F83">
            <w:pPr>
              <w:widowControl w:val="0"/>
              <w:spacing w:line="240" w:lineRule="auto"/>
              <w:rPr>
                <w:rFonts w:eastAsia="Calibri"/>
              </w:rPr>
            </w:pPr>
            <w:r>
              <w:rPr>
                <w:rFonts w:eastAsia="Calibri"/>
              </w:rPr>
              <w:t>LU</w:t>
            </w:r>
          </w:p>
        </w:tc>
        <w:tc>
          <w:tcPr>
            <w:tcW w:w="1843" w:type="dxa"/>
          </w:tcPr>
          <w:p w14:paraId="4069BF5E" w14:textId="77777777" w:rsidR="009755F6" w:rsidRDefault="002F4F83">
            <w:pPr>
              <w:widowControl w:val="0"/>
              <w:spacing w:line="240" w:lineRule="auto"/>
              <w:rPr>
                <w:rFonts w:eastAsia="Calibri"/>
              </w:rPr>
            </w:pPr>
            <w:r>
              <w:rPr>
                <w:rFonts w:eastAsia="Calibri"/>
              </w:rPr>
              <w:t>F 226 Bü 75</w:t>
            </w:r>
          </w:p>
        </w:tc>
        <w:tc>
          <w:tcPr>
            <w:tcW w:w="6520" w:type="dxa"/>
          </w:tcPr>
          <w:p w14:paraId="33DF5BFB" w14:textId="77777777" w:rsidR="009755F6" w:rsidRDefault="002F4F83">
            <w:pPr>
              <w:widowControl w:val="0"/>
              <w:spacing w:line="240" w:lineRule="auto"/>
              <w:rPr>
                <w:rFonts w:eastAsia="Calibri"/>
              </w:rPr>
            </w:pPr>
            <w:r>
              <w:rPr>
                <w:rFonts w:eastAsia="Calibri"/>
              </w:rPr>
              <w:t xml:space="preserve">Umbau der Reichsstraße 29 zwischen Unterböbingen und Mögglingen / 1929 – 1941 </w:t>
            </w:r>
          </w:p>
        </w:tc>
      </w:tr>
      <w:tr w:rsidR="009755F6" w14:paraId="78F2F1FF" w14:textId="77777777" w:rsidTr="008F5722">
        <w:tc>
          <w:tcPr>
            <w:tcW w:w="846" w:type="dxa"/>
          </w:tcPr>
          <w:p w14:paraId="7D362165" w14:textId="77777777" w:rsidR="009755F6" w:rsidRDefault="002F4F83">
            <w:pPr>
              <w:widowControl w:val="0"/>
              <w:spacing w:line="240" w:lineRule="auto"/>
              <w:rPr>
                <w:rFonts w:eastAsia="Calibri"/>
              </w:rPr>
            </w:pPr>
            <w:r>
              <w:rPr>
                <w:rFonts w:eastAsia="Calibri"/>
              </w:rPr>
              <w:t>LU</w:t>
            </w:r>
          </w:p>
        </w:tc>
        <w:tc>
          <w:tcPr>
            <w:tcW w:w="1843" w:type="dxa"/>
          </w:tcPr>
          <w:p w14:paraId="20AC1AE0" w14:textId="77777777" w:rsidR="009755F6" w:rsidRDefault="002F4F83">
            <w:pPr>
              <w:widowControl w:val="0"/>
              <w:spacing w:line="240" w:lineRule="auto"/>
              <w:rPr>
                <w:rFonts w:eastAsia="Calibri"/>
              </w:rPr>
            </w:pPr>
            <w:r>
              <w:rPr>
                <w:rFonts w:eastAsia="Calibri"/>
              </w:rPr>
              <w:t>F 226 Bü 72</w:t>
            </w:r>
          </w:p>
        </w:tc>
        <w:tc>
          <w:tcPr>
            <w:tcW w:w="6520" w:type="dxa"/>
          </w:tcPr>
          <w:p w14:paraId="058FCE88" w14:textId="77777777" w:rsidR="009755F6" w:rsidRDefault="002F4F83">
            <w:pPr>
              <w:widowControl w:val="0"/>
              <w:spacing w:line="240" w:lineRule="auto"/>
              <w:rPr>
                <w:rFonts w:eastAsia="Calibri"/>
              </w:rPr>
            </w:pPr>
            <w:r>
              <w:rPr>
                <w:rFonts w:eastAsia="Calibri"/>
              </w:rPr>
              <w:t xml:space="preserve">Verlegung der Reichsstraße 29 zwischen Unterböbingen nach </w:t>
            </w:r>
            <w:r>
              <w:rPr>
                <w:rFonts w:eastAsia="Calibri"/>
              </w:rPr>
              <w:lastRenderedPageBreak/>
              <w:t xml:space="preserve">Mögglingen / 1938 – 1942 </w:t>
            </w:r>
          </w:p>
        </w:tc>
      </w:tr>
      <w:tr w:rsidR="009755F6" w14:paraId="7C5D5526" w14:textId="77777777" w:rsidTr="008F5722">
        <w:tc>
          <w:tcPr>
            <w:tcW w:w="846" w:type="dxa"/>
          </w:tcPr>
          <w:p w14:paraId="1B3AC57D"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38B71E02" w14:textId="77777777" w:rsidR="009755F6" w:rsidRDefault="002F4F83">
            <w:pPr>
              <w:widowControl w:val="0"/>
              <w:spacing w:line="240" w:lineRule="auto"/>
              <w:rPr>
                <w:rFonts w:eastAsia="Calibri"/>
              </w:rPr>
            </w:pPr>
            <w:r>
              <w:rPr>
                <w:rFonts w:eastAsia="Calibri"/>
              </w:rPr>
              <w:t>F 226 Bü 74</w:t>
            </w:r>
          </w:p>
        </w:tc>
        <w:tc>
          <w:tcPr>
            <w:tcW w:w="6520" w:type="dxa"/>
          </w:tcPr>
          <w:p w14:paraId="64070525" w14:textId="77777777" w:rsidR="009755F6" w:rsidRDefault="002F4F83">
            <w:pPr>
              <w:widowControl w:val="0"/>
              <w:spacing w:line="240" w:lineRule="auto"/>
              <w:rPr>
                <w:rFonts w:eastAsia="Calibri"/>
              </w:rPr>
            </w:pPr>
            <w:r>
              <w:rPr>
                <w:rFonts w:eastAsia="Calibri"/>
              </w:rPr>
              <w:t xml:space="preserve">Verlegung der Reichsstraße 29 zwischen Unterböbingen und Mögglingen und Deinbach und Schwäbisch Gmünd und Brückenbau über die Nebenbahn Unterböbingen - Heubach / 1938 – 1942 </w:t>
            </w:r>
          </w:p>
        </w:tc>
      </w:tr>
      <w:tr w:rsidR="009755F6" w14:paraId="5DAC0749" w14:textId="77777777" w:rsidTr="008F5722">
        <w:tc>
          <w:tcPr>
            <w:tcW w:w="846" w:type="dxa"/>
          </w:tcPr>
          <w:p w14:paraId="2398848C" w14:textId="77777777" w:rsidR="009755F6" w:rsidRDefault="002F4F83">
            <w:pPr>
              <w:widowControl w:val="0"/>
              <w:spacing w:line="240" w:lineRule="auto"/>
              <w:rPr>
                <w:rFonts w:eastAsia="Calibri"/>
              </w:rPr>
            </w:pPr>
            <w:r>
              <w:rPr>
                <w:rFonts w:eastAsia="Calibri"/>
              </w:rPr>
              <w:t>LU</w:t>
            </w:r>
          </w:p>
        </w:tc>
        <w:tc>
          <w:tcPr>
            <w:tcW w:w="1843" w:type="dxa"/>
          </w:tcPr>
          <w:p w14:paraId="2D21BE82" w14:textId="77777777" w:rsidR="009755F6" w:rsidRDefault="002F4F83">
            <w:pPr>
              <w:widowControl w:val="0"/>
              <w:spacing w:line="240" w:lineRule="auto"/>
              <w:rPr>
                <w:rFonts w:eastAsia="Calibri"/>
              </w:rPr>
            </w:pPr>
            <w:r>
              <w:rPr>
                <w:rFonts w:eastAsia="Calibri"/>
              </w:rPr>
              <w:t>F 269 I Bü Z 34</w:t>
            </w:r>
          </w:p>
        </w:tc>
        <w:tc>
          <w:tcPr>
            <w:tcW w:w="6520" w:type="dxa"/>
          </w:tcPr>
          <w:p w14:paraId="02965E4B" w14:textId="77777777" w:rsidR="009755F6" w:rsidRDefault="002F4F83">
            <w:pPr>
              <w:widowControl w:val="0"/>
              <w:spacing w:line="240" w:lineRule="auto"/>
              <w:rPr>
                <w:rFonts w:eastAsia="Calibri"/>
              </w:rPr>
            </w:pPr>
            <w:r>
              <w:rPr>
                <w:rFonts w:eastAsia="Calibri"/>
              </w:rPr>
              <w:t>Johann Knödler von Unterböbingen (Kl.) gegen Joseph Bulling von da (Bekl.) wegen Teilung eines gemeinschaftlichen Hofraums / 1840 – 1841</w:t>
            </w:r>
          </w:p>
        </w:tc>
      </w:tr>
      <w:tr w:rsidR="009755F6" w14:paraId="4B9AF927" w14:textId="77777777" w:rsidTr="008F5722">
        <w:tc>
          <w:tcPr>
            <w:tcW w:w="846" w:type="dxa"/>
          </w:tcPr>
          <w:p w14:paraId="2BA06386" w14:textId="77777777" w:rsidR="009755F6" w:rsidRDefault="002F4F83">
            <w:pPr>
              <w:widowControl w:val="0"/>
              <w:spacing w:line="240" w:lineRule="auto"/>
              <w:rPr>
                <w:rFonts w:eastAsia="Calibri"/>
              </w:rPr>
            </w:pPr>
            <w:r>
              <w:rPr>
                <w:rFonts w:eastAsia="Calibri"/>
              </w:rPr>
              <w:t>LU</w:t>
            </w:r>
          </w:p>
        </w:tc>
        <w:tc>
          <w:tcPr>
            <w:tcW w:w="1843" w:type="dxa"/>
          </w:tcPr>
          <w:p w14:paraId="4316DAA7" w14:textId="77777777" w:rsidR="009755F6" w:rsidRDefault="002F4F83">
            <w:pPr>
              <w:widowControl w:val="0"/>
              <w:spacing w:line="240" w:lineRule="auto"/>
              <w:rPr>
                <w:rFonts w:eastAsia="Calibri"/>
              </w:rPr>
            </w:pPr>
            <w:r>
              <w:rPr>
                <w:rFonts w:eastAsia="Calibri"/>
              </w:rPr>
              <w:t>F 269 I Bü Z 141</w:t>
            </w:r>
          </w:p>
        </w:tc>
        <w:tc>
          <w:tcPr>
            <w:tcW w:w="6520" w:type="dxa"/>
          </w:tcPr>
          <w:p w14:paraId="5ECF23BD" w14:textId="77777777" w:rsidR="009755F6" w:rsidRDefault="002F4F83">
            <w:pPr>
              <w:widowControl w:val="0"/>
              <w:spacing w:line="240" w:lineRule="auto"/>
              <w:rPr>
                <w:rFonts w:eastAsia="Calibri"/>
              </w:rPr>
            </w:pPr>
            <w:r>
              <w:rPr>
                <w:rFonts w:eastAsia="Calibri"/>
              </w:rPr>
              <w:t xml:space="preserve">Appellationssache des Johannes Schurr von Unterböbingen (Kl., Appellant) gegen Michael Widmann von dort (Bekl., Appellat) wegen Überfahrtsrechts / 1852 – 1853 </w:t>
            </w:r>
          </w:p>
        </w:tc>
      </w:tr>
      <w:tr w:rsidR="009755F6" w14:paraId="56E3ABD6" w14:textId="77777777" w:rsidTr="008F5722">
        <w:tc>
          <w:tcPr>
            <w:tcW w:w="846" w:type="dxa"/>
          </w:tcPr>
          <w:p w14:paraId="135531CD" w14:textId="77777777" w:rsidR="009755F6" w:rsidRDefault="002F4F83">
            <w:pPr>
              <w:widowControl w:val="0"/>
              <w:spacing w:line="240" w:lineRule="auto"/>
              <w:rPr>
                <w:rFonts w:eastAsia="Calibri"/>
              </w:rPr>
            </w:pPr>
            <w:r>
              <w:rPr>
                <w:rFonts w:eastAsia="Calibri"/>
              </w:rPr>
              <w:t>LU</w:t>
            </w:r>
          </w:p>
        </w:tc>
        <w:tc>
          <w:tcPr>
            <w:tcW w:w="1843" w:type="dxa"/>
          </w:tcPr>
          <w:p w14:paraId="466436C7" w14:textId="77777777" w:rsidR="009755F6" w:rsidRDefault="002F4F83">
            <w:pPr>
              <w:widowControl w:val="0"/>
              <w:spacing w:line="240" w:lineRule="auto"/>
              <w:rPr>
                <w:rFonts w:eastAsia="Calibri"/>
              </w:rPr>
            </w:pPr>
            <w:r>
              <w:rPr>
                <w:rFonts w:eastAsia="Calibri"/>
              </w:rPr>
              <w:t>F 269 I Bü Z 218</w:t>
            </w:r>
          </w:p>
        </w:tc>
        <w:tc>
          <w:tcPr>
            <w:tcW w:w="6520" w:type="dxa"/>
          </w:tcPr>
          <w:p w14:paraId="0D9637B4" w14:textId="77777777" w:rsidR="009755F6" w:rsidRDefault="002F4F83">
            <w:pPr>
              <w:widowControl w:val="0"/>
              <w:spacing w:line="240" w:lineRule="auto"/>
              <w:rPr>
                <w:rFonts w:eastAsia="Calibri"/>
              </w:rPr>
            </w:pPr>
            <w:r>
              <w:rPr>
                <w:rFonts w:eastAsia="Calibri"/>
              </w:rPr>
              <w:t xml:space="preserve">Appellationssache des Georg Stegmaier von Krausenhof Gde. Unterböbingen (Kl., Appellant) gegen Johann Grandel von Birkhof Oberamt Aalen und Gen. (Bekl., Appellaten) wegen Fahrgerechtigkeit / 1857 – 1858 </w:t>
            </w:r>
          </w:p>
        </w:tc>
      </w:tr>
      <w:tr w:rsidR="009755F6" w14:paraId="42CD033D" w14:textId="77777777" w:rsidTr="008F5722">
        <w:tc>
          <w:tcPr>
            <w:tcW w:w="846" w:type="dxa"/>
          </w:tcPr>
          <w:p w14:paraId="77441A77" w14:textId="77777777" w:rsidR="009755F6" w:rsidRDefault="002F4F83">
            <w:pPr>
              <w:widowControl w:val="0"/>
              <w:spacing w:line="240" w:lineRule="auto"/>
              <w:rPr>
                <w:rFonts w:eastAsia="Calibri"/>
              </w:rPr>
            </w:pPr>
            <w:r>
              <w:rPr>
                <w:rFonts w:eastAsia="Calibri"/>
              </w:rPr>
              <w:t>LU</w:t>
            </w:r>
          </w:p>
        </w:tc>
        <w:tc>
          <w:tcPr>
            <w:tcW w:w="1843" w:type="dxa"/>
          </w:tcPr>
          <w:p w14:paraId="0AB82C63" w14:textId="77777777" w:rsidR="009755F6" w:rsidRDefault="002F4F83">
            <w:pPr>
              <w:widowControl w:val="0"/>
              <w:spacing w:line="240" w:lineRule="auto"/>
              <w:rPr>
                <w:rFonts w:eastAsia="Calibri"/>
              </w:rPr>
            </w:pPr>
            <w:r>
              <w:rPr>
                <w:rFonts w:eastAsia="Calibri"/>
              </w:rPr>
              <w:t>F 269 I Bü Z 249</w:t>
            </w:r>
          </w:p>
        </w:tc>
        <w:tc>
          <w:tcPr>
            <w:tcW w:w="6520" w:type="dxa"/>
          </w:tcPr>
          <w:p w14:paraId="568B8DD5" w14:textId="77777777" w:rsidR="009755F6" w:rsidRDefault="002F4F83">
            <w:pPr>
              <w:widowControl w:val="0"/>
              <w:spacing w:line="240" w:lineRule="auto"/>
              <w:rPr>
                <w:rFonts w:eastAsia="Calibri"/>
              </w:rPr>
            </w:pPr>
            <w:r>
              <w:rPr>
                <w:rFonts w:eastAsia="Calibri"/>
              </w:rPr>
              <w:t>Josef Harsch und Gen. von Brackwang Gde. Iggingen (Kl.) gegen Georg Stegmaier von Krausenhof Gde. Unterböbingen (Bekl.) wegen Weggerechtigkeit / 1860</w:t>
            </w:r>
          </w:p>
        </w:tc>
      </w:tr>
      <w:tr w:rsidR="009755F6" w14:paraId="0310C025" w14:textId="77777777" w:rsidTr="008F5722">
        <w:tc>
          <w:tcPr>
            <w:tcW w:w="846" w:type="dxa"/>
          </w:tcPr>
          <w:p w14:paraId="4E02135A" w14:textId="77777777" w:rsidR="009755F6" w:rsidRDefault="002F4F83">
            <w:pPr>
              <w:widowControl w:val="0"/>
              <w:spacing w:line="240" w:lineRule="auto"/>
              <w:rPr>
                <w:rFonts w:eastAsia="Calibri"/>
              </w:rPr>
            </w:pPr>
            <w:r>
              <w:rPr>
                <w:rFonts w:eastAsia="Calibri"/>
              </w:rPr>
              <w:t>LU</w:t>
            </w:r>
          </w:p>
        </w:tc>
        <w:tc>
          <w:tcPr>
            <w:tcW w:w="1843" w:type="dxa"/>
          </w:tcPr>
          <w:p w14:paraId="40AD3584" w14:textId="77777777" w:rsidR="009755F6" w:rsidRDefault="002F4F83">
            <w:pPr>
              <w:widowControl w:val="0"/>
              <w:spacing w:line="240" w:lineRule="auto"/>
              <w:rPr>
                <w:rFonts w:eastAsia="Calibri"/>
              </w:rPr>
            </w:pPr>
            <w:r>
              <w:rPr>
                <w:rFonts w:eastAsia="Calibri"/>
              </w:rPr>
              <w:t>F 269 I Bü Z 276</w:t>
            </w:r>
          </w:p>
        </w:tc>
        <w:tc>
          <w:tcPr>
            <w:tcW w:w="6520" w:type="dxa"/>
          </w:tcPr>
          <w:p w14:paraId="4FEAF047" w14:textId="77777777" w:rsidR="009755F6" w:rsidRDefault="002F4F83">
            <w:pPr>
              <w:widowControl w:val="0"/>
              <w:spacing w:line="240" w:lineRule="auto"/>
              <w:rPr>
                <w:rFonts w:eastAsia="Calibri"/>
              </w:rPr>
            </w:pPr>
            <w:r>
              <w:rPr>
                <w:rFonts w:eastAsia="Calibri"/>
              </w:rPr>
              <w:t xml:space="preserve">Appellationssache der Gemeinde Unterböbingen (Kl., Appellantin) gegen die Eisenbahn-Verwaltung (Bekl., Appellatin) wegen Überfahrtsrechts / 1863 – 1864 </w:t>
            </w:r>
          </w:p>
        </w:tc>
      </w:tr>
      <w:tr w:rsidR="009755F6" w14:paraId="74B08264" w14:textId="77777777" w:rsidTr="008F5722">
        <w:tc>
          <w:tcPr>
            <w:tcW w:w="846" w:type="dxa"/>
          </w:tcPr>
          <w:p w14:paraId="34A7F195" w14:textId="77777777" w:rsidR="009755F6" w:rsidRDefault="002F4F83">
            <w:pPr>
              <w:widowControl w:val="0"/>
              <w:spacing w:line="240" w:lineRule="auto"/>
              <w:rPr>
                <w:rFonts w:eastAsia="Calibri"/>
              </w:rPr>
            </w:pPr>
            <w:r>
              <w:rPr>
                <w:rFonts w:eastAsia="Calibri"/>
              </w:rPr>
              <w:t>LU</w:t>
            </w:r>
          </w:p>
        </w:tc>
        <w:tc>
          <w:tcPr>
            <w:tcW w:w="1843" w:type="dxa"/>
          </w:tcPr>
          <w:p w14:paraId="29EBA611" w14:textId="77777777" w:rsidR="009755F6" w:rsidRDefault="002F4F83">
            <w:pPr>
              <w:widowControl w:val="0"/>
              <w:spacing w:line="240" w:lineRule="auto"/>
              <w:rPr>
                <w:rFonts w:eastAsia="Calibri"/>
              </w:rPr>
            </w:pPr>
            <w:r>
              <w:rPr>
                <w:rFonts w:eastAsia="Calibri"/>
              </w:rPr>
              <w:t>F 269 I Bü Z 282</w:t>
            </w:r>
          </w:p>
        </w:tc>
        <w:tc>
          <w:tcPr>
            <w:tcW w:w="6520" w:type="dxa"/>
          </w:tcPr>
          <w:p w14:paraId="504EA8DA" w14:textId="77777777" w:rsidR="009755F6" w:rsidRDefault="002F4F83">
            <w:pPr>
              <w:widowControl w:val="0"/>
              <w:spacing w:line="240" w:lineRule="auto"/>
              <w:rPr>
                <w:rFonts w:eastAsia="Calibri"/>
              </w:rPr>
            </w:pPr>
            <w:r>
              <w:rPr>
                <w:rFonts w:eastAsia="Calibri"/>
              </w:rPr>
              <w:t>Appellationssache des Johannes Knödler von Unterböbingen (Bekl., Appellant) gegen Michael Leinmüller und Gen. von da (Kl., Appellaten) wegen Überfahrtsrechts / 1864</w:t>
            </w:r>
          </w:p>
        </w:tc>
      </w:tr>
      <w:tr w:rsidR="009755F6" w14:paraId="3D9E9BA6" w14:textId="77777777" w:rsidTr="008F5722">
        <w:trPr>
          <w:trHeight w:val="411"/>
        </w:trPr>
        <w:tc>
          <w:tcPr>
            <w:tcW w:w="846" w:type="dxa"/>
          </w:tcPr>
          <w:p w14:paraId="3287364F" w14:textId="77777777" w:rsidR="009755F6" w:rsidRDefault="002F4F83">
            <w:pPr>
              <w:widowControl w:val="0"/>
              <w:spacing w:line="240" w:lineRule="auto"/>
              <w:rPr>
                <w:rFonts w:eastAsia="Calibri"/>
              </w:rPr>
            </w:pPr>
            <w:r>
              <w:rPr>
                <w:rFonts w:eastAsia="Calibri"/>
              </w:rPr>
              <w:t>LU</w:t>
            </w:r>
          </w:p>
        </w:tc>
        <w:tc>
          <w:tcPr>
            <w:tcW w:w="1843" w:type="dxa"/>
          </w:tcPr>
          <w:p w14:paraId="083B3178" w14:textId="77777777" w:rsidR="009755F6" w:rsidRDefault="002F4F83">
            <w:pPr>
              <w:widowControl w:val="0"/>
              <w:spacing w:line="240" w:lineRule="auto"/>
              <w:rPr>
                <w:rFonts w:eastAsia="Calibri"/>
              </w:rPr>
            </w:pPr>
            <w:r>
              <w:rPr>
                <w:rFonts w:eastAsia="Calibri"/>
              </w:rPr>
              <w:t>F 269 I Bü Z 368</w:t>
            </w:r>
          </w:p>
        </w:tc>
        <w:tc>
          <w:tcPr>
            <w:tcW w:w="6520" w:type="dxa"/>
          </w:tcPr>
          <w:p w14:paraId="61E587FB" w14:textId="77777777" w:rsidR="009755F6" w:rsidRDefault="002F4F83">
            <w:pPr>
              <w:widowControl w:val="0"/>
              <w:spacing w:line="240" w:lineRule="auto"/>
              <w:rPr>
                <w:rFonts w:eastAsia="Calibri"/>
              </w:rPr>
            </w:pPr>
            <w:r>
              <w:rPr>
                <w:rFonts w:eastAsia="Calibri"/>
              </w:rPr>
              <w:t xml:space="preserve">Berufungssache des Bernhard Krieg von Unterböbingen (Kl., Berufungskl.) gegen Xaver Knödler von da (Bekl., Berufungsbekl.) wegen Überfahrts- und Durchgangsrechts / 1876 – 1877 </w:t>
            </w:r>
          </w:p>
        </w:tc>
      </w:tr>
    </w:tbl>
    <w:p w14:paraId="08C605A0" w14:textId="77777777" w:rsidR="009755F6" w:rsidRDefault="002F4F83" w:rsidP="007A5247">
      <w:pPr>
        <w:pStyle w:val="berschrift2"/>
      </w:pPr>
      <w:bookmarkStart w:id="1089" w:name="_Vereine"/>
      <w:bookmarkStart w:id="1090" w:name="_Toc89670381"/>
      <w:bookmarkStart w:id="1091" w:name="_Toc89672766"/>
      <w:bookmarkStart w:id="1092" w:name="_Toc91325771"/>
      <w:bookmarkEnd w:id="1089"/>
      <w:r>
        <w:t>Vereine</w:t>
      </w:r>
      <w:bookmarkEnd w:id="1090"/>
      <w:bookmarkEnd w:id="1091"/>
      <w:bookmarkEnd w:id="1092"/>
    </w:p>
    <w:tbl>
      <w:tblPr>
        <w:tblStyle w:val="Tabellenraster"/>
        <w:tblW w:w="9209" w:type="dxa"/>
        <w:tblLayout w:type="fixed"/>
        <w:tblLook w:val="04A0" w:firstRow="1" w:lastRow="0" w:firstColumn="1" w:lastColumn="0" w:noHBand="0" w:noVBand="1"/>
      </w:tblPr>
      <w:tblGrid>
        <w:gridCol w:w="846"/>
        <w:gridCol w:w="1843"/>
        <w:gridCol w:w="6520"/>
      </w:tblGrid>
      <w:tr w:rsidR="009755F6" w14:paraId="6F481E8F" w14:textId="77777777" w:rsidTr="008F5722">
        <w:tc>
          <w:tcPr>
            <w:tcW w:w="846" w:type="dxa"/>
            <w:shd w:val="clear" w:color="auto" w:fill="D0CECE" w:themeFill="background2" w:themeFillShade="E6"/>
          </w:tcPr>
          <w:p w14:paraId="2FD28831"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3ABF9B10"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63AC97CA" w14:textId="77777777" w:rsidR="009755F6" w:rsidRDefault="002F4F83">
            <w:pPr>
              <w:widowControl w:val="0"/>
              <w:spacing w:line="240" w:lineRule="auto"/>
              <w:rPr>
                <w:rFonts w:eastAsia="Calibri"/>
              </w:rPr>
            </w:pPr>
            <w:r>
              <w:rPr>
                <w:rFonts w:eastAsia="Calibri"/>
              </w:rPr>
              <w:t>Inhalt</w:t>
            </w:r>
          </w:p>
        </w:tc>
      </w:tr>
      <w:tr w:rsidR="009755F6" w14:paraId="2862F617" w14:textId="77777777" w:rsidTr="008F5722">
        <w:tc>
          <w:tcPr>
            <w:tcW w:w="846" w:type="dxa"/>
          </w:tcPr>
          <w:p w14:paraId="3CC94FA8" w14:textId="77777777" w:rsidR="009755F6" w:rsidRDefault="002F4F83">
            <w:pPr>
              <w:widowControl w:val="0"/>
              <w:spacing w:line="240" w:lineRule="auto"/>
              <w:rPr>
                <w:rFonts w:eastAsia="Calibri"/>
              </w:rPr>
            </w:pPr>
            <w:r>
              <w:rPr>
                <w:rFonts w:eastAsia="Calibri"/>
              </w:rPr>
              <w:t>LU</w:t>
            </w:r>
          </w:p>
        </w:tc>
        <w:tc>
          <w:tcPr>
            <w:tcW w:w="1843" w:type="dxa"/>
          </w:tcPr>
          <w:p w14:paraId="1201B5AD" w14:textId="77777777" w:rsidR="009755F6" w:rsidRDefault="002F4F83">
            <w:pPr>
              <w:widowControl w:val="0"/>
              <w:spacing w:line="240" w:lineRule="auto"/>
              <w:rPr>
                <w:rFonts w:eastAsia="Calibri"/>
              </w:rPr>
            </w:pPr>
            <w:r>
              <w:rPr>
                <w:rFonts w:eastAsia="Calibri"/>
              </w:rPr>
              <w:t>E 175 Bü 5096</w:t>
            </w:r>
          </w:p>
        </w:tc>
        <w:tc>
          <w:tcPr>
            <w:tcW w:w="6520" w:type="dxa"/>
          </w:tcPr>
          <w:p w14:paraId="66A378EC" w14:textId="77777777" w:rsidR="009755F6" w:rsidRDefault="002F4F83">
            <w:pPr>
              <w:widowControl w:val="0"/>
              <w:spacing w:line="240" w:lineRule="auto"/>
              <w:rPr>
                <w:rFonts w:eastAsia="Calibri"/>
              </w:rPr>
            </w:pPr>
            <w:r>
              <w:rPr>
                <w:rFonts w:eastAsia="Calibri"/>
              </w:rPr>
              <w:t xml:space="preserve">Anmeldungen nicht politischer Vereine zur Eintragung in das Vereinsregister, OA Gmünd / 1900 – 1924 </w:t>
            </w:r>
          </w:p>
        </w:tc>
      </w:tr>
      <w:tr w:rsidR="009755F6" w14:paraId="2D57363F" w14:textId="77777777" w:rsidTr="008F5722">
        <w:tc>
          <w:tcPr>
            <w:tcW w:w="846" w:type="dxa"/>
          </w:tcPr>
          <w:p w14:paraId="77878999" w14:textId="77777777" w:rsidR="009755F6" w:rsidRDefault="002F4F83">
            <w:pPr>
              <w:widowControl w:val="0"/>
              <w:spacing w:line="240" w:lineRule="auto"/>
              <w:rPr>
                <w:rFonts w:eastAsia="Calibri"/>
              </w:rPr>
            </w:pPr>
            <w:r>
              <w:rPr>
                <w:rFonts w:eastAsia="Calibri"/>
              </w:rPr>
              <w:t>LU</w:t>
            </w:r>
          </w:p>
        </w:tc>
        <w:tc>
          <w:tcPr>
            <w:tcW w:w="1843" w:type="dxa"/>
          </w:tcPr>
          <w:p w14:paraId="25B6AA18" w14:textId="77777777" w:rsidR="009755F6" w:rsidRDefault="002F4F83">
            <w:pPr>
              <w:widowControl w:val="0"/>
              <w:spacing w:line="240" w:lineRule="auto"/>
              <w:rPr>
                <w:rFonts w:eastAsia="Calibri"/>
              </w:rPr>
            </w:pPr>
            <w:r>
              <w:rPr>
                <w:rFonts w:eastAsia="Calibri"/>
              </w:rPr>
              <w:t>F 169 Bü 52</w:t>
            </w:r>
          </w:p>
        </w:tc>
        <w:tc>
          <w:tcPr>
            <w:tcW w:w="6520" w:type="dxa"/>
          </w:tcPr>
          <w:p w14:paraId="6BA829C4" w14:textId="77777777" w:rsidR="009755F6" w:rsidRDefault="002F4F83">
            <w:pPr>
              <w:widowControl w:val="0"/>
              <w:spacing w:line="240" w:lineRule="auto"/>
              <w:rPr>
                <w:rFonts w:eastAsia="Calibri"/>
              </w:rPr>
            </w:pPr>
            <w:r>
              <w:rPr>
                <w:rFonts w:eastAsia="Calibri"/>
              </w:rPr>
              <w:t xml:space="preserve">Liederkranzgesellschaften im Bezirk; Allgemeines und Spezielles; z.B. Heubach und Unterböbingen / 1836 – 1845 </w:t>
            </w:r>
          </w:p>
        </w:tc>
      </w:tr>
    </w:tbl>
    <w:p w14:paraId="05C8D40D" w14:textId="77777777" w:rsidR="009755F6" w:rsidRDefault="002F4F83" w:rsidP="007A5247">
      <w:pPr>
        <w:pStyle w:val="berschrift2"/>
      </w:pPr>
      <w:bookmarkStart w:id="1093" w:name="_Vermögen_Gemeinde"/>
      <w:bookmarkStart w:id="1094" w:name="_Toc89670382"/>
      <w:bookmarkStart w:id="1095" w:name="_Toc89672767"/>
      <w:bookmarkStart w:id="1096" w:name="_Toc91325772"/>
      <w:bookmarkEnd w:id="1093"/>
      <w:r>
        <w:t>Vermögen Gemeinde</w:t>
      </w:r>
      <w:bookmarkEnd w:id="1094"/>
      <w:bookmarkEnd w:id="1095"/>
      <w:bookmarkEnd w:id="1096"/>
    </w:p>
    <w:tbl>
      <w:tblPr>
        <w:tblStyle w:val="Tabellenraster"/>
        <w:tblW w:w="9209" w:type="dxa"/>
        <w:tblLayout w:type="fixed"/>
        <w:tblLook w:val="04A0" w:firstRow="1" w:lastRow="0" w:firstColumn="1" w:lastColumn="0" w:noHBand="0" w:noVBand="1"/>
      </w:tblPr>
      <w:tblGrid>
        <w:gridCol w:w="846"/>
        <w:gridCol w:w="1843"/>
        <w:gridCol w:w="6520"/>
      </w:tblGrid>
      <w:tr w:rsidR="009755F6" w14:paraId="6DD4F2B4" w14:textId="77777777" w:rsidTr="008F5722">
        <w:tc>
          <w:tcPr>
            <w:tcW w:w="846" w:type="dxa"/>
            <w:shd w:val="clear" w:color="auto" w:fill="D0CECE" w:themeFill="background2" w:themeFillShade="E6"/>
          </w:tcPr>
          <w:p w14:paraId="047B9CF1"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15406F18"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63F29F44" w14:textId="77777777" w:rsidR="009755F6" w:rsidRDefault="002F4F83">
            <w:pPr>
              <w:widowControl w:val="0"/>
              <w:spacing w:line="240" w:lineRule="auto"/>
              <w:rPr>
                <w:rFonts w:eastAsia="Calibri"/>
              </w:rPr>
            </w:pPr>
            <w:r>
              <w:rPr>
                <w:rFonts w:eastAsia="Calibri"/>
              </w:rPr>
              <w:t>Inhalt</w:t>
            </w:r>
          </w:p>
        </w:tc>
      </w:tr>
      <w:tr w:rsidR="009755F6" w14:paraId="1CD124FC" w14:textId="77777777" w:rsidTr="008F5722">
        <w:tc>
          <w:tcPr>
            <w:tcW w:w="846" w:type="dxa"/>
          </w:tcPr>
          <w:p w14:paraId="1D6FDF06" w14:textId="77777777" w:rsidR="009755F6" w:rsidRDefault="002F4F83">
            <w:pPr>
              <w:widowControl w:val="0"/>
              <w:spacing w:line="240" w:lineRule="auto"/>
              <w:rPr>
                <w:rFonts w:eastAsia="Calibri"/>
              </w:rPr>
            </w:pPr>
            <w:r>
              <w:rPr>
                <w:rFonts w:eastAsia="Calibri"/>
              </w:rPr>
              <w:t>LU</w:t>
            </w:r>
          </w:p>
        </w:tc>
        <w:tc>
          <w:tcPr>
            <w:tcW w:w="1843" w:type="dxa"/>
          </w:tcPr>
          <w:p w14:paraId="67CBB7ED" w14:textId="77777777" w:rsidR="009755F6" w:rsidRDefault="002F4F83">
            <w:pPr>
              <w:widowControl w:val="0"/>
              <w:spacing w:line="240" w:lineRule="auto"/>
              <w:rPr>
                <w:rFonts w:eastAsia="Calibri"/>
              </w:rPr>
            </w:pPr>
            <w:r>
              <w:rPr>
                <w:rFonts w:eastAsia="Calibri"/>
              </w:rPr>
              <w:t>E 175 Bü 2990</w:t>
            </w:r>
          </w:p>
        </w:tc>
        <w:tc>
          <w:tcPr>
            <w:tcW w:w="6520" w:type="dxa"/>
          </w:tcPr>
          <w:p w14:paraId="0D5BFBA2" w14:textId="77777777" w:rsidR="009755F6" w:rsidRDefault="002F4F83">
            <w:pPr>
              <w:widowControl w:val="0"/>
              <w:spacing w:line="240" w:lineRule="auto"/>
              <w:rPr>
                <w:rFonts w:eastAsia="Calibri"/>
              </w:rPr>
            </w:pPr>
            <w:r>
              <w:rPr>
                <w:rFonts w:eastAsia="Calibri"/>
              </w:rPr>
              <w:t xml:space="preserve">Schuldenwesen der Gesamt- und der Teilgemeinde Oberböbingen sowie der Teilgemeinde Zimmern / 1827 – 1847, 1896 – 1921 </w:t>
            </w:r>
          </w:p>
        </w:tc>
      </w:tr>
      <w:tr w:rsidR="009755F6" w14:paraId="02C70CE1" w14:textId="77777777" w:rsidTr="008F5722">
        <w:tc>
          <w:tcPr>
            <w:tcW w:w="846" w:type="dxa"/>
          </w:tcPr>
          <w:p w14:paraId="1E8494B1" w14:textId="77777777" w:rsidR="009755F6" w:rsidRDefault="002F4F83">
            <w:pPr>
              <w:widowControl w:val="0"/>
              <w:spacing w:line="240" w:lineRule="auto"/>
              <w:rPr>
                <w:rFonts w:eastAsia="Calibri"/>
              </w:rPr>
            </w:pPr>
            <w:r>
              <w:rPr>
                <w:rFonts w:eastAsia="Calibri"/>
              </w:rPr>
              <w:t>LU</w:t>
            </w:r>
          </w:p>
        </w:tc>
        <w:tc>
          <w:tcPr>
            <w:tcW w:w="1843" w:type="dxa"/>
          </w:tcPr>
          <w:p w14:paraId="5F49062B" w14:textId="77777777" w:rsidR="009755F6" w:rsidRDefault="002F4F83">
            <w:pPr>
              <w:widowControl w:val="0"/>
              <w:spacing w:line="240" w:lineRule="auto"/>
              <w:rPr>
                <w:rFonts w:eastAsia="Calibri"/>
              </w:rPr>
            </w:pPr>
            <w:r>
              <w:rPr>
                <w:rFonts w:eastAsia="Calibri"/>
              </w:rPr>
              <w:t>EL 402/22</w:t>
            </w:r>
          </w:p>
        </w:tc>
        <w:tc>
          <w:tcPr>
            <w:tcW w:w="6520" w:type="dxa"/>
          </w:tcPr>
          <w:p w14:paraId="0F7E7E7C" w14:textId="77777777" w:rsidR="009755F6" w:rsidRDefault="002F4F83">
            <w:pPr>
              <w:widowControl w:val="0"/>
              <w:spacing w:line="240" w:lineRule="auto"/>
              <w:rPr>
                <w:rFonts w:eastAsia="Calibri"/>
              </w:rPr>
            </w:pPr>
            <w:r>
              <w:rPr>
                <w:rFonts w:eastAsia="Calibri"/>
              </w:rPr>
              <w:t>Oberfinanzdirektion Stuttgart: Akten über Vermögenskontrolle, NS-Vermögen und Rückerstattung, mit Vorprovenienzen. Amt Schwäbisch Gmünd / 1945 – 1956 / 12. Oberböbingen</w:t>
            </w:r>
          </w:p>
        </w:tc>
      </w:tr>
      <w:tr w:rsidR="009755F6" w14:paraId="110F0A5A" w14:textId="77777777" w:rsidTr="008F5722">
        <w:tc>
          <w:tcPr>
            <w:tcW w:w="846" w:type="dxa"/>
          </w:tcPr>
          <w:p w14:paraId="2945BF33" w14:textId="77777777" w:rsidR="009755F6" w:rsidRDefault="002F4F83">
            <w:pPr>
              <w:widowControl w:val="0"/>
              <w:spacing w:line="240" w:lineRule="auto"/>
              <w:rPr>
                <w:rFonts w:eastAsia="Calibri"/>
              </w:rPr>
            </w:pPr>
            <w:r>
              <w:rPr>
                <w:rFonts w:eastAsia="Calibri"/>
              </w:rPr>
              <w:t>LU</w:t>
            </w:r>
          </w:p>
        </w:tc>
        <w:tc>
          <w:tcPr>
            <w:tcW w:w="1843" w:type="dxa"/>
          </w:tcPr>
          <w:p w14:paraId="73C4C87D" w14:textId="77777777" w:rsidR="009755F6" w:rsidRDefault="002F4F83">
            <w:pPr>
              <w:widowControl w:val="0"/>
              <w:spacing w:line="240" w:lineRule="auto"/>
              <w:rPr>
                <w:rFonts w:eastAsia="Calibri"/>
              </w:rPr>
            </w:pPr>
            <w:r>
              <w:rPr>
                <w:rFonts w:eastAsia="Calibri"/>
              </w:rPr>
              <w:t>E 175 Bü 2995</w:t>
            </w:r>
          </w:p>
        </w:tc>
        <w:tc>
          <w:tcPr>
            <w:tcW w:w="6520" w:type="dxa"/>
          </w:tcPr>
          <w:p w14:paraId="5F4C66C2" w14:textId="77777777" w:rsidR="009755F6" w:rsidRDefault="002F4F83">
            <w:pPr>
              <w:widowControl w:val="0"/>
              <w:spacing w:line="240" w:lineRule="auto"/>
              <w:rPr>
                <w:rFonts w:eastAsia="Calibri"/>
              </w:rPr>
            </w:pPr>
            <w:r>
              <w:rPr>
                <w:rFonts w:eastAsia="Calibri"/>
              </w:rPr>
              <w:t>Schuldenwesen der Gemeinde Unterböbingen / 1827-1909</w:t>
            </w:r>
          </w:p>
        </w:tc>
      </w:tr>
      <w:tr w:rsidR="009755F6" w14:paraId="29594ACB" w14:textId="77777777" w:rsidTr="008F5722">
        <w:tc>
          <w:tcPr>
            <w:tcW w:w="846" w:type="dxa"/>
          </w:tcPr>
          <w:p w14:paraId="090CEB6D" w14:textId="77777777" w:rsidR="009755F6" w:rsidRDefault="002F4F83">
            <w:pPr>
              <w:widowControl w:val="0"/>
              <w:spacing w:line="240" w:lineRule="auto"/>
              <w:rPr>
                <w:rFonts w:eastAsia="Calibri"/>
              </w:rPr>
            </w:pPr>
            <w:r>
              <w:rPr>
                <w:rFonts w:eastAsia="Calibri"/>
              </w:rPr>
              <w:t>S</w:t>
            </w:r>
          </w:p>
        </w:tc>
        <w:tc>
          <w:tcPr>
            <w:tcW w:w="1843" w:type="dxa"/>
          </w:tcPr>
          <w:p w14:paraId="4FB06813" w14:textId="77777777" w:rsidR="009755F6" w:rsidRDefault="002F4F83">
            <w:pPr>
              <w:widowControl w:val="0"/>
              <w:spacing w:line="240" w:lineRule="auto"/>
              <w:rPr>
                <w:rFonts w:eastAsia="Calibri"/>
              </w:rPr>
            </w:pPr>
            <w:r>
              <w:rPr>
                <w:rFonts w:eastAsia="Calibri"/>
              </w:rPr>
              <w:t>A 358 L Bü 74</w:t>
            </w:r>
          </w:p>
        </w:tc>
        <w:tc>
          <w:tcPr>
            <w:tcW w:w="6520" w:type="dxa"/>
          </w:tcPr>
          <w:p w14:paraId="3D957293" w14:textId="77777777" w:rsidR="009755F6" w:rsidRDefault="002F4F83">
            <w:pPr>
              <w:widowControl w:val="0"/>
              <w:spacing w:line="240" w:lineRule="auto"/>
              <w:rPr>
                <w:rFonts w:eastAsia="Calibri"/>
              </w:rPr>
            </w:pPr>
            <w:r>
              <w:rPr>
                <w:rFonts w:eastAsia="Calibri"/>
              </w:rPr>
              <w:t xml:space="preserve">Verkauf eines Gemeindeplätzchens von Seiten der Gemeinde Unterböbingen / 1731 – 1732 </w:t>
            </w:r>
          </w:p>
        </w:tc>
      </w:tr>
    </w:tbl>
    <w:p w14:paraId="61971BF8" w14:textId="77777777" w:rsidR="009755F6" w:rsidRDefault="002F4F83" w:rsidP="007A5247">
      <w:pPr>
        <w:pStyle w:val="berschrift2"/>
      </w:pPr>
      <w:bookmarkStart w:id="1097" w:name="_Vieh-_und_Schafbetrieb"/>
      <w:bookmarkStart w:id="1098" w:name="_Toc89670383"/>
      <w:bookmarkStart w:id="1099" w:name="_Toc89672768"/>
      <w:bookmarkStart w:id="1100" w:name="_Toc91325773"/>
      <w:bookmarkEnd w:id="1097"/>
      <w:r>
        <w:t>Vieh- und Schafbetrieb</w:t>
      </w:r>
      <w:bookmarkEnd w:id="1098"/>
      <w:bookmarkEnd w:id="1099"/>
      <w:bookmarkEnd w:id="1100"/>
    </w:p>
    <w:tbl>
      <w:tblPr>
        <w:tblStyle w:val="Tabellenraster"/>
        <w:tblW w:w="9209" w:type="dxa"/>
        <w:tblLayout w:type="fixed"/>
        <w:tblLook w:val="04A0" w:firstRow="1" w:lastRow="0" w:firstColumn="1" w:lastColumn="0" w:noHBand="0" w:noVBand="1"/>
      </w:tblPr>
      <w:tblGrid>
        <w:gridCol w:w="846"/>
        <w:gridCol w:w="1843"/>
        <w:gridCol w:w="6520"/>
      </w:tblGrid>
      <w:tr w:rsidR="009755F6" w14:paraId="680C53B4" w14:textId="77777777" w:rsidTr="008F5722">
        <w:tc>
          <w:tcPr>
            <w:tcW w:w="846" w:type="dxa"/>
            <w:shd w:val="clear" w:color="auto" w:fill="D0CECE" w:themeFill="background2" w:themeFillShade="E6"/>
          </w:tcPr>
          <w:p w14:paraId="7D18EB35"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40044298"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7E7BA23F" w14:textId="77777777" w:rsidR="009755F6" w:rsidRDefault="002F4F83">
            <w:pPr>
              <w:widowControl w:val="0"/>
              <w:spacing w:line="240" w:lineRule="auto"/>
              <w:rPr>
                <w:rFonts w:eastAsia="Calibri"/>
              </w:rPr>
            </w:pPr>
            <w:r>
              <w:rPr>
                <w:rFonts w:eastAsia="Calibri"/>
              </w:rPr>
              <w:t>Inhalt</w:t>
            </w:r>
          </w:p>
        </w:tc>
      </w:tr>
      <w:tr w:rsidR="009755F6" w14:paraId="1BCD3D51" w14:textId="77777777" w:rsidTr="008F5722">
        <w:tc>
          <w:tcPr>
            <w:tcW w:w="846" w:type="dxa"/>
          </w:tcPr>
          <w:p w14:paraId="3BF4144E" w14:textId="77777777" w:rsidR="009755F6" w:rsidRDefault="002F4F83">
            <w:pPr>
              <w:widowControl w:val="0"/>
              <w:spacing w:line="240" w:lineRule="auto"/>
              <w:rPr>
                <w:rFonts w:eastAsia="Calibri"/>
              </w:rPr>
            </w:pPr>
            <w:r>
              <w:rPr>
                <w:rFonts w:eastAsia="Calibri"/>
              </w:rPr>
              <w:t>LU</w:t>
            </w:r>
          </w:p>
        </w:tc>
        <w:tc>
          <w:tcPr>
            <w:tcW w:w="1843" w:type="dxa"/>
          </w:tcPr>
          <w:p w14:paraId="1DBBCE1A" w14:textId="77777777" w:rsidR="009755F6" w:rsidRDefault="002F4F83">
            <w:pPr>
              <w:widowControl w:val="0"/>
              <w:spacing w:line="240" w:lineRule="auto"/>
              <w:rPr>
                <w:rFonts w:eastAsia="Calibri"/>
              </w:rPr>
            </w:pPr>
            <w:r>
              <w:rPr>
                <w:rFonts w:eastAsia="Calibri"/>
              </w:rPr>
              <w:t>D 41 Bü 4303</w:t>
            </w:r>
          </w:p>
        </w:tc>
        <w:tc>
          <w:tcPr>
            <w:tcW w:w="6520" w:type="dxa"/>
          </w:tcPr>
          <w:p w14:paraId="48DE8626" w14:textId="77777777" w:rsidR="009755F6" w:rsidRDefault="002F4F83">
            <w:pPr>
              <w:widowControl w:val="0"/>
              <w:spacing w:line="240" w:lineRule="auto"/>
              <w:rPr>
                <w:rFonts w:eastAsia="Calibri"/>
              </w:rPr>
            </w:pPr>
            <w:r>
              <w:rPr>
                <w:rFonts w:eastAsia="Calibri"/>
              </w:rPr>
              <w:t>Ausgebrochene Seuche zu Oberböbingen, Oberamt Gmünd, unter dem jungen Hornvieh (Inserat im Staats- und Regierungsblatt vom 1. Juni 1811); Pflicht der Ortsvorsteher um Anzeige an die Oberämter bei ansteckenden Viehkrankheiten / 1811</w:t>
            </w:r>
          </w:p>
        </w:tc>
      </w:tr>
      <w:tr w:rsidR="009755F6" w14:paraId="28FAFA7D" w14:textId="77777777" w:rsidTr="008F5722">
        <w:tc>
          <w:tcPr>
            <w:tcW w:w="846" w:type="dxa"/>
          </w:tcPr>
          <w:p w14:paraId="2BB61A47" w14:textId="77777777" w:rsidR="009755F6" w:rsidRDefault="002F4F83">
            <w:pPr>
              <w:widowControl w:val="0"/>
              <w:spacing w:line="240" w:lineRule="auto"/>
              <w:rPr>
                <w:rFonts w:eastAsia="Calibri"/>
              </w:rPr>
            </w:pPr>
            <w:r>
              <w:rPr>
                <w:rFonts w:eastAsia="Calibri"/>
              </w:rPr>
              <w:t>LU</w:t>
            </w:r>
          </w:p>
        </w:tc>
        <w:tc>
          <w:tcPr>
            <w:tcW w:w="1843" w:type="dxa"/>
          </w:tcPr>
          <w:p w14:paraId="041AE512" w14:textId="77777777" w:rsidR="009755F6" w:rsidRDefault="002F4F83">
            <w:pPr>
              <w:widowControl w:val="0"/>
              <w:spacing w:line="240" w:lineRule="auto"/>
              <w:rPr>
                <w:rFonts w:eastAsia="Calibri"/>
              </w:rPr>
            </w:pPr>
            <w:r>
              <w:rPr>
                <w:rFonts w:eastAsia="Calibri"/>
              </w:rPr>
              <w:t>E 175 Bü 5125</w:t>
            </w:r>
          </w:p>
        </w:tc>
        <w:tc>
          <w:tcPr>
            <w:tcW w:w="6520" w:type="dxa"/>
          </w:tcPr>
          <w:p w14:paraId="16D29DC3" w14:textId="77777777" w:rsidR="009755F6" w:rsidRDefault="002F4F83">
            <w:pPr>
              <w:widowControl w:val="0"/>
              <w:spacing w:line="240" w:lineRule="auto"/>
              <w:rPr>
                <w:rFonts w:eastAsia="Calibri"/>
              </w:rPr>
            </w:pPr>
            <w:r>
              <w:rPr>
                <w:rFonts w:eastAsia="Calibri"/>
              </w:rPr>
              <w:t xml:space="preserve">Schäfereisachen, OA Gmünd / 1863 – 1884 </w:t>
            </w:r>
          </w:p>
        </w:tc>
      </w:tr>
      <w:tr w:rsidR="009755F6" w14:paraId="41E4394A" w14:textId="77777777" w:rsidTr="008F5722">
        <w:tc>
          <w:tcPr>
            <w:tcW w:w="846" w:type="dxa"/>
          </w:tcPr>
          <w:p w14:paraId="3F684D2D" w14:textId="77777777" w:rsidR="009755F6" w:rsidRDefault="002F4F83">
            <w:pPr>
              <w:widowControl w:val="0"/>
              <w:spacing w:line="240" w:lineRule="auto"/>
              <w:rPr>
                <w:rFonts w:eastAsia="Calibri"/>
              </w:rPr>
            </w:pPr>
            <w:r>
              <w:rPr>
                <w:rFonts w:eastAsia="Calibri"/>
              </w:rPr>
              <w:t>LU</w:t>
            </w:r>
          </w:p>
        </w:tc>
        <w:tc>
          <w:tcPr>
            <w:tcW w:w="1843" w:type="dxa"/>
          </w:tcPr>
          <w:p w14:paraId="1F6580EE" w14:textId="77777777" w:rsidR="009755F6" w:rsidRDefault="002F4F83">
            <w:pPr>
              <w:widowControl w:val="0"/>
              <w:spacing w:line="240" w:lineRule="auto"/>
              <w:rPr>
                <w:rFonts w:eastAsia="Calibri"/>
              </w:rPr>
            </w:pPr>
            <w:r>
              <w:rPr>
                <w:rFonts w:eastAsia="Calibri"/>
              </w:rPr>
              <w:t>E 175 Bü 5127</w:t>
            </w:r>
          </w:p>
        </w:tc>
        <w:tc>
          <w:tcPr>
            <w:tcW w:w="6520" w:type="dxa"/>
          </w:tcPr>
          <w:p w14:paraId="140FEC2D" w14:textId="77777777" w:rsidR="009755F6" w:rsidRDefault="002F4F83">
            <w:pPr>
              <w:widowControl w:val="0"/>
              <w:spacing w:line="240" w:lineRule="auto"/>
              <w:rPr>
                <w:rFonts w:eastAsia="Calibri"/>
              </w:rPr>
            </w:pPr>
            <w:r>
              <w:rPr>
                <w:rFonts w:eastAsia="Calibri"/>
              </w:rPr>
              <w:t>Schäfereisachen, OA Heidenheim / 1858 – 1889, 1923</w:t>
            </w:r>
          </w:p>
        </w:tc>
      </w:tr>
      <w:tr w:rsidR="009755F6" w14:paraId="1C141429" w14:textId="77777777" w:rsidTr="008F5722">
        <w:tc>
          <w:tcPr>
            <w:tcW w:w="846" w:type="dxa"/>
          </w:tcPr>
          <w:p w14:paraId="6B769589" w14:textId="77777777" w:rsidR="009755F6" w:rsidRDefault="002F4F83">
            <w:pPr>
              <w:widowControl w:val="0"/>
              <w:spacing w:line="240" w:lineRule="auto"/>
              <w:rPr>
                <w:rFonts w:eastAsia="Calibri"/>
              </w:rPr>
            </w:pPr>
            <w:r>
              <w:rPr>
                <w:rFonts w:eastAsia="Calibri"/>
              </w:rPr>
              <w:t>S</w:t>
            </w:r>
          </w:p>
        </w:tc>
        <w:tc>
          <w:tcPr>
            <w:tcW w:w="1843" w:type="dxa"/>
          </w:tcPr>
          <w:p w14:paraId="3F5397D0" w14:textId="77777777" w:rsidR="009755F6" w:rsidRDefault="002F4F83">
            <w:pPr>
              <w:widowControl w:val="0"/>
              <w:spacing w:line="240" w:lineRule="auto"/>
              <w:rPr>
                <w:rFonts w:eastAsia="Calibri"/>
              </w:rPr>
            </w:pPr>
            <w:r>
              <w:rPr>
                <w:rFonts w:eastAsia="Calibri"/>
              </w:rPr>
              <w:t>A 208 Bü 273</w:t>
            </w:r>
          </w:p>
        </w:tc>
        <w:tc>
          <w:tcPr>
            <w:tcW w:w="6520" w:type="dxa"/>
          </w:tcPr>
          <w:p w14:paraId="04F3E7E6" w14:textId="77777777" w:rsidR="009755F6" w:rsidRDefault="002F4F83">
            <w:pPr>
              <w:widowControl w:val="0"/>
              <w:spacing w:line="240" w:lineRule="auto"/>
              <w:rPr>
                <w:rFonts w:eastAsia="Calibri"/>
              </w:rPr>
            </w:pPr>
            <w:r>
              <w:rPr>
                <w:rFonts w:eastAsia="Calibri"/>
              </w:rPr>
              <w:t xml:space="preserve">Differenz der Gemeinden Oberbebingen und Möcklingen wegen des Viehtriebs auf dem Sternhof. / 1569 – 1571 </w:t>
            </w:r>
          </w:p>
        </w:tc>
      </w:tr>
      <w:tr w:rsidR="009755F6" w14:paraId="00E27B02" w14:textId="77777777" w:rsidTr="008F5722">
        <w:tc>
          <w:tcPr>
            <w:tcW w:w="846" w:type="dxa"/>
          </w:tcPr>
          <w:p w14:paraId="495625D0" w14:textId="77777777" w:rsidR="009755F6" w:rsidRDefault="002F4F83">
            <w:pPr>
              <w:widowControl w:val="0"/>
              <w:spacing w:line="240" w:lineRule="auto"/>
              <w:rPr>
                <w:rFonts w:eastAsia="Calibri"/>
              </w:rPr>
            </w:pPr>
            <w:r>
              <w:rPr>
                <w:rFonts w:eastAsia="Calibri"/>
              </w:rPr>
              <w:t>S</w:t>
            </w:r>
          </w:p>
        </w:tc>
        <w:tc>
          <w:tcPr>
            <w:tcW w:w="1843" w:type="dxa"/>
          </w:tcPr>
          <w:p w14:paraId="08F569E4" w14:textId="77777777" w:rsidR="009755F6" w:rsidRDefault="002F4F83">
            <w:pPr>
              <w:widowControl w:val="0"/>
              <w:spacing w:line="240" w:lineRule="auto"/>
              <w:rPr>
                <w:rFonts w:eastAsia="Calibri"/>
              </w:rPr>
            </w:pPr>
            <w:r>
              <w:rPr>
                <w:rFonts w:eastAsia="Calibri"/>
              </w:rPr>
              <w:t>A 358 L Bü 64</w:t>
            </w:r>
          </w:p>
        </w:tc>
        <w:tc>
          <w:tcPr>
            <w:tcW w:w="6520" w:type="dxa"/>
          </w:tcPr>
          <w:p w14:paraId="49EC14B0" w14:textId="77777777" w:rsidR="009755F6" w:rsidRDefault="002F4F83">
            <w:pPr>
              <w:widowControl w:val="0"/>
              <w:spacing w:line="240" w:lineRule="auto"/>
              <w:rPr>
                <w:rFonts w:eastAsia="Calibri"/>
              </w:rPr>
            </w:pPr>
            <w:r>
              <w:rPr>
                <w:rFonts w:eastAsia="Calibri"/>
              </w:rPr>
              <w:t xml:space="preserve">Weidestreitigkeiten zwischen der Gemeinde Mögglingen und Oberböbingen / 1624 – 1761 </w:t>
            </w:r>
          </w:p>
        </w:tc>
      </w:tr>
      <w:tr w:rsidR="009755F6" w14:paraId="4AB22AA8" w14:textId="77777777" w:rsidTr="008F5722">
        <w:tc>
          <w:tcPr>
            <w:tcW w:w="846" w:type="dxa"/>
          </w:tcPr>
          <w:p w14:paraId="0B95B1C1" w14:textId="77777777" w:rsidR="009755F6" w:rsidRDefault="002F4F83">
            <w:pPr>
              <w:widowControl w:val="0"/>
              <w:spacing w:line="240" w:lineRule="auto"/>
              <w:rPr>
                <w:rFonts w:eastAsia="Calibri"/>
              </w:rPr>
            </w:pPr>
            <w:r>
              <w:rPr>
                <w:rFonts w:eastAsia="Calibri"/>
              </w:rPr>
              <w:lastRenderedPageBreak/>
              <w:t>S</w:t>
            </w:r>
          </w:p>
        </w:tc>
        <w:tc>
          <w:tcPr>
            <w:tcW w:w="1843" w:type="dxa"/>
          </w:tcPr>
          <w:p w14:paraId="08D0EB2C" w14:textId="77777777" w:rsidR="009755F6" w:rsidRDefault="002F4F83">
            <w:pPr>
              <w:widowControl w:val="0"/>
              <w:spacing w:line="240" w:lineRule="auto"/>
              <w:rPr>
                <w:rFonts w:eastAsia="Calibri"/>
              </w:rPr>
            </w:pPr>
            <w:r>
              <w:rPr>
                <w:rFonts w:eastAsia="Calibri"/>
              </w:rPr>
              <w:t>A 358 L Bü 69</w:t>
            </w:r>
          </w:p>
        </w:tc>
        <w:tc>
          <w:tcPr>
            <w:tcW w:w="6520" w:type="dxa"/>
          </w:tcPr>
          <w:p w14:paraId="51DA9C7C" w14:textId="77777777" w:rsidR="009755F6" w:rsidRDefault="002F4F83">
            <w:pPr>
              <w:widowControl w:val="0"/>
              <w:spacing w:line="240" w:lineRule="auto"/>
              <w:rPr>
                <w:rFonts w:eastAsia="Calibri"/>
              </w:rPr>
            </w:pPr>
            <w:r>
              <w:rPr>
                <w:rFonts w:eastAsia="Calibri"/>
              </w:rPr>
              <w:t>Weidstreitigkeiten zwischen Oberböbingen und Mögglingen / 1791</w:t>
            </w:r>
          </w:p>
        </w:tc>
      </w:tr>
      <w:tr w:rsidR="009755F6" w14:paraId="0C088619" w14:textId="77777777" w:rsidTr="008F5722">
        <w:tc>
          <w:tcPr>
            <w:tcW w:w="846" w:type="dxa"/>
          </w:tcPr>
          <w:p w14:paraId="301B5CE1" w14:textId="77777777" w:rsidR="009755F6" w:rsidRDefault="002F4F83">
            <w:pPr>
              <w:widowControl w:val="0"/>
              <w:spacing w:line="240" w:lineRule="auto"/>
              <w:rPr>
                <w:rFonts w:eastAsia="Calibri"/>
              </w:rPr>
            </w:pPr>
            <w:r>
              <w:rPr>
                <w:rFonts w:eastAsia="Calibri"/>
              </w:rPr>
              <w:t>LU</w:t>
            </w:r>
          </w:p>
        </w:tc>
        <w:tc>
          <w:tcPr>
            <w:tcW w:w="1843" w:type="dxa"/>
          </w:tcPr>
          <w:p w14:paraId="24C6E228" w14:textId="77777777" w:rsidR="009755F6" w:rsidRDefault="002F4F83">
            <w:pPr>
              <w:widowControl w:val="0"/>
              <w:spacing w:line="240" w:lineRule="auto"/>
              <w:rPr>
                <w:rFonts w:eastAsia="Calibri"/>
              </w:rPr>
            </w:pPr>
            <w:r>
              <w:rPr>
                <w:rFonts w:eastAsia="Calibri"/>
              </w:rPr>
              <w:t>B 177 S U 1489</w:t>
            </w:r>
          </w:p>
        </w:tc>
        <w:tc>
          <w:tcPr>
            <w:tcW w:w="6520" w:type="dxa"/>
          </w:tcPr>
          <w:p w14:paraId="7CDED7C4" w14:textId="77777777" w:rsidR="009755F6" w:rsidRDefault="002F4F83">
            <w:pPr>
              <w:widowControl w:val="0"/>
              <w:spacing w:line="240" w:lineRule="auto"/>
              <w:rPr>
                <w:rFonts w:eastAsia="Calibri"/>
              </w:rPr>
            </w:pPr>
            <w:r>
              <w:rPr>
                <w:noProof/>
                <w:lang w:eastAsia="de-DE"/>
              </w:rPr>
              <w:drawing>
                <wp:anchor distT="0" distB="0" distL="114300" distR="114300" simplePos="0" relativeHeight="85" behindDoc="0" locked="0" layoutInCell="1" allowOverlap="1" wp14:anchorId="043A021D" wp14:editId="406FBED1">
                  <wp:simplePos x="0" y="0"/>
                  <wp:positionH relativeFrom="column">
                    <wp:posOffset>2889885</wp:posOffset>
                  </wp:positionH>
                  <wp:positionV relativeFrom="paragraph">
                    <wp:posOffset>60325</wp:posOffset>
                  </wp:positionV>
                  <wp:extent cx="1148080" cy="680720"/>
                  <wp:effectExtent l="0" t="0" r="0" b="0"/>
                  <wp:wrapSquare wrapText="bothSides"/>
                  <wp:docPr id="86" name="Bild 936" descr="Vorschaubild">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 936" descr="Vorschaubild">
                            <a:hlinkClick r:id="rId152"/>
                          </pic:cNvPr>
                          <pic:cNvPicPr>
                            <a:picLocks noChangeAspect="1" noChangeArrowheads="1"/>
                          </pic:cNvPicPr>
                        </pic:nvPicPr>
                        <pic:blipFill>
                          <a:blip r:embed="rId153"/>
                          <a:stretch>
                            <a:fillRect/>
                          </a:stretch>
                        </pic:blipFill>
                        <pic:spPr bwMode="auto">
                          <a:xfrm>
                            <a:off x="0" y="0"/>
                            <a:ext cx="1148080" cy="680720"/>
                          </a:xfrm>
                          <a:prstGeom prst="rect">
                            <a:avLst/>
                          </a:prstGeom>
                        </pic:spPr>
                      </pic:pic>
                    </a:graphicData>
                  </a:graphic>
                </wp:anchor>
              </w:drawing>
            </w:r>
            <w:r>
              <w:rPr>
                <w:rFonts w:eastAsia="Calibri"/>
              </w:rPr>
              <w:t>Wolf von Woellwarth zu Laubach, Johannes Scheurer, Jörg Hartmann und Hans Benner, alle des Rats zu Gmünd, vergleichen als Tädingsleute die beiden Gemeinden zu Mögglingen und Unterböbingen in einer Streitsache wegen des gemeinen Triebs in der Barbelklinge. / Donnerstag nach St. Ulrich</w:t>
            </w:r>
          </w:p>
        </w:tc>
      </w:tr>
      <w:tr w:rsidR="009755F6" w14:paraId="2ACFA35F" w14:textId="77777777" w:rsidTr="008F5722">
        <w:tc>
          <w:tcPr>
            <w:tcW w:w="846" w:type="dxa"/>
          </w:tcPr>
          <w:p w14:paraId="3E0D255B" w14:textId="77777777" w:rsidR="009755F6" w:rsidRDefault="002F4F83">
            <w:pPr>
              <w:widowControl w:val="0"/>
              <w:spacing w:line="240" w:lineRule="auto"/>
              <w:rPr>
                <w:rFonts w:eastAsia="Calibri"/>
              </w:rPr>
            </w:pPr>
            <w:r>
              <w:rPr>
                <w:rFonts w:eastAsia="Calibri"/>
              </w:rPr>
              <w:t>S</w:t>
            </w:r>
          </w:p>
        </w:tc>
        <w:tc>
          <w:tcPr>
            <w:tcW w:w="1843" w:type="dxa"/>
          </w:tcPr>
          <w:p w14:paraId="195ED759" w14:textId="77777777" w:rsidR="009755F6" w:rsidRDefault="002F4F83">
            <w:pPr>
              <w:widowControl w:val="0"/>
              <w:spacing w:line="240" w:lineRule="auto"/>
              <w:rPr>
                <w:rFonts w:eastAsia="Calibri"/>
              </w:rPr>
            </w:pPr>
            <w:r>
              <w:rPr>
                <w:rFonts w:eastAsia="Calibri"/>
              </w:rPr>
              <w:t>A 358 L Bü 39</w:t>
            </w:r>
          </w:p>
        </w:tc>
        <w:tc>
          <w:tcPr>
            <w:tcW w:w="6520" w:type="dxa"/>
          </w:tcPr>
          <w:p w14:paraId="66782927" w14:textId="77777777" w:rsidR="009755F6" w:rsidRDefault="002F4F83">
            <w:pPr>
              <w:widowControl w:val="0"/>
              <w:spacing w:line="240" w:lineRule="auto"/>
              <w:rPr>
                <w:rFonts w:eastAsia="Calibri"/>
              </w:rPr>
            </w:pPr>
            <w:r>
              <w:rPr>
                <w:rFonts w:eastAsia="Calibri"/>
              </w:rPr>
              <w:t>Verträge zwischen Heubach, Buch und Unterböbingen betr. den Viehtrieb und Weidgang / 1566 – 1653, 1797</w:t>
            </w:r>
          </w:p>
        </w:tc>
      </w:tr>
      <w:tr w:rsidR="009755F6" w14:paraId="7080F507" w14:textId="77777777" w:rsidTr="008F5722">
        <w:tc>
          <w:tcPr>
            <w:tcW w:w="846" w:type="dxa"/>
          </w:tcPr>
          <w:p w14:paraId="7ABB440E" w14:textId="77777777" w:rsidR="009755F6" w:rsidRDefault="002F4F83">
            <w:pPr>
              <w:widowControl w:val="0"/>
              <w:spacing w:line="240" w:lineRule="auto"/>
              <w:rPr>
                <w:rFonts w:eastAsia="Calibri"/>
              </w:rPr>
            </w:pPr>
            <w:r>
              <w:rPr>
                <w:rFonts w:eastAsia="Calibri"/>
              </w:rPr>
              <w:t>LU</w:t>
            </w:r>
          </w:p>
        </w:tc>
        <w:tc>
          <w:tcPr>
            <w:tcW w:w="1843" w:type="dxa"/>
          </w:tcPr>
          <w:p w14:paraId="7D2ED766" w14:textId="77777777" w:rsidR="009755F6" w:rsidRDefault="002F4F83">
            <w:pPr>
              <w:widowControl w:val="0"/>
              <w:spacing w:line="240" w:lineRule="auto"/>
              <w:rPr>
                <w:rFonts w:eastAsia="Calibri"/>
              </w:rPr>
            </w:pPr>
            <w:r>
              <w:rPr>
                <w:rFonts w:eastAsia="Calibri"/>
              </w:rPr>
              <w:t>B 177 S U 1606</w:t>
            </w:r>
          </w:p>
        </w:tc>
        <w:tc>
          <w:tcPr>
            <w:tcW w:w="6520" w:type="dxa"/>
          </w:tcPr>
          <w:p w14:paraId="090A7040" w14:textId="77777777" w:rsidR="009755F6" w:rsidRDefault="002F4F83">
            <w:pPr>
              <w:widowControl w:val="0"/>
              <w:spacing w:line="240" w:lineRule="auto"/>
              <w:rPr>
                <w:rFonts w:eastAsia="Calibri"/>
              </w:rPr>
            </w:pPr>
            <w:r>
              <w:rPr>
                <w:noProof/>
                <w:lang w:eastAsia="de-DE"/>
              </w:rPr>
              <w:drawing>
                <wp:anchor distT="0" distB="0" distL="114300" distR="114300" simplePos="0" relativeHeight="86" behindDoc="0" locked="0" layoutInCell="1" allowOverlap="1" wp14:anchorId="19F83F2E" wp14:editId="639C86B9">
                  <wp:simplePos x="0" y="0"/>
                  <wp:positionH relativeFrom="column">
                    <wp:posOffset>2889885</wp:posOffset>
                  </wp:positionH>
                  <wp:positionV relativeFrom="paragraph">
                    <wp:posOffset>84455</wp:posOffset>
                  </wp:positionV>
                  <wp:extent cx="1148080" cy="822960"/>
                  <wp:effectExtent l="0" t="0" r="0" b="0"/>
                  <wp:wrapSquare wrapText="bothSides"/>
                  <wp:docPr id="87" name="Bild 229" descr="Vorschaubil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 229" descr="Vorschaubild">
                            <a:hlinkClick r:id="rId154"/>
                          </pic:cNvPr>
                          <pic:cNvPicPr>
                            <a:picLocks noChangeAspect="1" noChangeArrowheads="1"/>
                          </pic:cNvPicPr>
                        </pic:nvPicPr>
                        <pic:blipFill>
                          <a:blip r:embed="rId155"/>
                          <a:stretch>
                            <a:fillRect/>
                          </a:stretch>
                        </pic:blipFill>
                        <pic:spPr bwMode="auto">
                          <a:xfrm>
                            <a:off x="0" y="0"/>
                            <a:ext cx="1148080" cy="822960"/>
                          </a:xfrm>
                          <a:prstGeom prst="rect">
                            <a:avLst/>
                          </a:prstGeom>
                        </pic:spPr>
                      </pic:pic>
                    </a:graphicData>
                  </a:graphic>
                </wp:anchor>
              </w:drawing>
            </w:r>
            <w:r>
              <w:rPr>
                <w:rFonts w:eastAsia="Calibri"/>
              </w:rPr>
              <w:t>Gabriel Dieminger, Ulmischer Forstmeister zu Altheim, von Seiten des Herzogs Ludwig zu Württemberg Ober- und Unteramtleuten zu Heidenheim und Heubach, Balthasar Bener, Rechbergischer Vogt zu Heuchlingen, von Seiten Junkers Christoph Leonhard von Diemantstein und Böbingen und Frau Anastasia von Rechberg, geb. von Woellwarth zu Straßdorf, Witwe, sowie Hans Sixt und Melchior Ernst, beide des Rats zu Aalen, von Seiten des Gmünder Magistrats Unterhändler, vergleichen die Gemeinden Oberböbingen und Unterböbingen in einem Streit wegen einer Viehweide. / 23. Oktober 1576</w:t>
            </w:r>
          </w:p>
        </w:tc>
      </w:tr>
    </w:tbl>
    <w:p w14:paraId="1E450D13" w14:textId="77777777" w:rsidR="009755F6" w:rsidRDefault="002F4F83" w:rsidP="007A5247">
      <w:pPr>
        <w:pStyle w:val="berschrift2"/>
      </w:pPr>
      <w:bookmarkStart w:id="1101" w:name="_Gemeindediener_1"/>
      <w:bookmarkStart w:id="1102" w:name="_Schule"/>
      <w:bookmarkStart w:id="1103" w:name="_Kirche"/>
      <w:bookmarkStart w:id="1104" w:name="_Kirchenbauten,_Inventar"/>
      <w:bookmarkStart w:id="1105" w:name="_Pfarrer_und_Mesner"/>
      <w:bookmarkStart w:id="1106" w:name="_Kirche_evangelisch"/>
      <w:bookmarkStart w:id="1107" w:name="_Feuerwehr"/>
      <w:bookmarkStart w:id="1108" w:name="_Wasserversorgung"/>
      <w:bookmarkStart w:id="1109" w:name="_Toc89269910"/>
      <w:bookmarkStart w:id="1110" w:name="_Toc89670384"/>
      <w:bookmarkStart w:id="1111" w:name="_Toc89672769"/>
      <w:bookmarkStart w:id="1112" w:name="_Toc91325774"/>
      <w:bookmarkEnd w:id="1101"/>
      <w:bookmarkEnd w:id="1102"/>
      <w:bookmarkEnd w:id="1103"/>
      <w:bookmarkEnd w:id="1104"/>
      <w:bookmarkEnd w:id="1105"/>
      <w:bookmarkEnd w:id="1106"/>
      <w:bookmarkEnd w:id="1107"/>
      <w:bookmarkEnd w:id="1108"/>
      <w:r>
        <w:t>Wald und Jagd</w:t>
      </w:r>
      <w:bookmarkEnd w:id="1109"/>
      <w:bookmarkEnd w:id="1110"/>
      <w:bookmarkEnd w:id="1111"/>
      <w:bookmarkEnd w:id="1112"/>
    </w:p>
    <w:tbl>
      <w:tblPr>
        <w:tblStyle w:val="Tabellenraster"/>
        <w:tblW w:w="9209" w:type="dxa"/>
        <w:tblLayout w:type="fixed"/>
        <w:tblLook w:val="04A0" w:firstRow="1" w:lastRow="0" w:firstColumn="1" w:lastColumn="0" w:noHBand="0" w:noVBand="1"/>
      </w:tblPr>
      <w:tblGrid>
        <w:gridCol w:w="846"/>
        <w:gridCol w:w="1843"/>
        <w:gridCol w:w="6520"/>
      </w:tblGrid>
      <w:tr w:rsidR="009755F6" w14:paraId="698D6EB7" w14:textId="77777777" w:rsidTr="008F5722">
        <w:tc>
          <w:tcPr>
            <w:tcW w:w="846" w:type="dxa"/>
            <w:shd w:val="clear" w:color="auto" w:fill="D0CECE" w:themeFill="background2" w:themeFillShade="E6"/>
          </w:tcPr>
          <w:p w14:paraId="5A134B5F"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313F6191"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678EBA49" w14:textId="77777777" w:rsidR="009755F6" w:rsidRDefault="002F4F83">
            <w:pPr>
              <w:widowControl w:val="0"/>
              <w:spacing w:line="240" w:lineRule="auto"/>
              <w:rPr>
                <w:rFonts w:eastAsia="Calibri"/>
              </w:rPr>
            </w:pPr>
            <w:r>
              <w:rPr>
                <w:rFonts w:eastAsia="Calibri"/>
              </w:rPr>
              <w:t>Inhalt</w:t>
            </w:r>
          </w:p>
        </w:tc>
      </w:tr>
      <w:tr w:rsidR="009755F6" w14:paraId="5E5996F3" w14:textId="77777777" w:rsidTr="008F5722">
        <w:tc>
          <w:tcPr>
            <w:tcW w:w="846" w:type="dxa"/>
          </w:tcPr>
          <w:p w14:paraId="71DD4768" w14:textId="77777777" w:rsidR="009755F6" w:rsidRDefault="002F4F83">
            <w:pPr>
              <w:widowControl w:val="0"/>
              <w:spacing w:line="240" w:lineRule="auto"/>
              <w:rPr>
                <w:rFonts w:eastAsia="Calibri"/>
              </w:rPr>
            </w:pPr>
            <w:r>
              <w:rPr>
                <w:rFonts w:eastAsia="Calibri"/>
              </w:rPr>
              <w:t>LU</w:t>
            </w:r>
          </w:p>
        </w:tc>
        <w:tc>
          <w:tcPr>
            <w:tcW w:w="1843" w:type="dxa"/>
          </w:tcPr>
          <w:p w14:paraId="51095452" w14:textId="77777777" w:rsidR="009755F6" w:rsidRDefault="002F4F83">
            <w:pPr>
              <w:widowControl w:val="0"/>
              <w:spacing w:line="240" w:lineRule="auto"/>
              <w:rPr>
                <w:rFonts w:eastAsia="Calibri"/>
              </w:rPr>
            </w:pPr>
            <w:r>
              <w:rPr>
                <w:rFonts w:eastAsia="Calibri"/>
              </w:rPr>
              <w:t>E 175 Bü 4391</w:t>
            </w:r>
          </w:p>
        </w:tc>
        <w:tc>
          <w:tcPr>
            <w:tcW w:w="6520" w:type="dxa"/>
          </w:tcPr>
          <w:p w14:paraId="6DF4AB39" w14:textId="77777777" w:rsidR="009755F6" w:rsidRDefault="002F4F83">
            <w:pPr>
              <w:widowControl w:val="0"/>
              <w:spacing w:line="240" w:lineRule="auto"/>
              <w:rPr>
                <w:rFonts w:eastAsia="Calibri"/>
              </w:rPr>
            </w:pPr>
            <w:r>
              <w:rPr>
                <w:rFonts w:eastAsia="Calibri"/>
              </w:rPr>
              <w:t xml:space="preserve">Jagdverpachtungen, OA Gmünd / 1859 – 1883, 1902 – 1903 </w:t>
            </w:r>
          </w:p>
        </w:tc>
      </w:tr>
      <w:tr w:rsidR="009755F6" w14:paraId="3E288D0C" w14:textId="77777777" w:rsidTr="008F5722">
        <w:tc>
          <w:tcPr>
            <w:tcW w:w="846" w:type="dxa"/>
          </w:tcPr>
          <w:p w14:paraId="2E00E230" w14:textId="77777777" w:rsidR="009755F6" w:rsidRDefault="002F4F83">
            <w:pPr>
              <w:widowControl w:val="0"/>
              <w:spacing w:line="240" w:lineRule="auto"/>
              <w:rPr>
                <w:rFonts w:eastAsia="Calibri"/>
              </w:rPr>
            </w:pPr>
            <w:r>
              <w:rPr>
                <w:rFonts w:eastAsia="Calibri"/>
              </w:rPr>
              <w:t>LU</w:t>
            </w:r>
          </w:p>
        </w:tc>
        <w:tc>
          <w:tcPr>
            <w:tcW w:w="1843" w:type="dxa"/>
          </w:tcPr>
          <w:p w14:paraId="72F21337" w14:textId="77777777" w:rsidR="009755F6" w:rsidRDefault="002F4F83">
            <w:pPr>
              <w:widowControl w:val="0"/>
              <w:spacing w:line="240" w:lineRule="auto"/>
              <w:rPr>
                <w:rFonts w:eastAsia="Calibri"/>
              </w:rPr>
            </w:pPr>
            <w:r>
              <w:rPr>
                <w:rFonts w:eastAsia="Calibri"/>
              </w:rPr>
              <w:t>F 50 Bü 164</w:t>
            </w:r>
          </w:p>
        </w:tc>
        <w:tc>
          <w:tcPr>
            <w:tcW w:w="6520" w:type="dxa"/>
          </w:tcPr>
          <w:p w14:paraId="4BD825A2" w14:textId="77777777" w:rsidR="009755F6" w:rsidRDefault="002F4F83">
            <w:pPr>
              <w:widowControl w:val="0"/>
              <w:spacing w:line="240" w:lineRule="auto"/>
              <w:rPr>
                <w:rFonts w:eastAsia="Calibri"/>
              </w:rPr>
            </w:pPr>
            <w:r>
              <w:rPr>
                <w:rFonts w:eastAsia="Calibri"/>
              </w:rPr>
              <w:t xml:space="preserve">Ablösung von Jagdfronen des Reviers Irmannsweiler / 1839 – 1841 </w:t>
            </w:r>
          </w:p>
        </w:tc>
      </w:tr>
      <w:tr w:rsidR="009755F6" w14:paraId="3DBD4E53" w14:textId="77777777" w:rsidTr="008F5722">
        <w:tc>
          <w:tcPr>
            <w:tcW w:w="846" w:type="dxa"/>
          </w:tcPr>
          <w:p w14:paraId="34B7CCFE" w14:textId="77777777" w:rsidR="009755F6" w:rsidRDefault="002F4F83">
            <w:pPr>
              <w:widowControl w:val="0"/>
              <w:spacing w:line="240" w:lineRule="auto"/>
              <w:rPr>
                <w:rFonts w:eastAsia="Calibri"/>
              </w:rPr>
            </w:pPr>
            <w:r>
              <w:rPr>
                <w:rFonts w:eastAsia="Calibri"/>
              </w:rPr>
              <w:t>S</w:t>
            </w:r>
          </w:p>
        </w:tc>
        <w:tc>
          <w:tcPr>
            <w:tcW w:w="1843" w:type="dxa"/>
          </w:tcPr>
          <w:p w14:paraId="0A3FF8A1" w14:textId="77777777" w:rsidR="009755F6" w:rsidRDefault="002F4F83">
            <w:pPr>
              <w:widowControl w:val="0"/>
              <w:spacing w:line="240" w:lineRule="auto"/>
              <w:rPr>
                <w:rFonts w:eastAsia="Calibri"/>
              </w:rPr>
            </w:pPr>
            <w:r>
              <w:rPr>
                <w:rFonts w:eastAsia="Calibri"/>
              </w:rPr>
              <w:t>A 208 Bü 325</w:t>
            </w:r>
          </w:p>
        </w:tc>
        <w:tc>
          <w:tcPr>
            <w:tcW w:w="6520" w:type="dxa"/>
          </w:tcPr>
          <w:p w14:paraId="5331EF7C" w14:textId="77777777" w:rsidR="009755F6" w:rsidRDefault="002F4F83">
            <w:pPr>
              <w:widowControl w:val="0"/>
              <w:spacing w:line="240" w:lineRule="auto"/>
              <w:rPr>
                <w:rFonts w:eastAsia="Calibri"/>
              </w:rPr>
            </w:pPr>
            <w:r>
              <w:rPr>
                <w:rFonts w:eastAsia="Calibri"/>
              </w:rPr>
              <w:t>Bauholzabgabe zur Pfarrhausbau-Reparation aus dem Oberböbinger Communwald "Bruckholz" genannt. / 1774</w:t>
            </w:r>
          </w:p>
        </w:tc>
      </w:tr>
      <w:tr w:rsidR="009755F6" w14:paraId="5F8E0AB3" w14:textId="77777777" w:rsidTr="008F5722">
        <w:tc>
          <w:tcPr>
            <w:tcW w:w="846" w:type="dxa"/>
          </w:tcPr>
          <w:p w14:paraId="22729DAC" w14:textId="77777777" w:rsidR="009755F6" w:rsidRDefault="002F4F83">
            <w:pPr>
              <w:widowControl w:val="0"/>
              <w:spacing w:line="240" w:lineRule="auto"/>
              <w:rPr>
                <w:rFonts w:eastAsia="Calibri"/>
              </w:rPr>
            </w:pPr>
            <w:r>
              <w:rPr>
                <w:rFonts w:eastAsia="Calibri"/>
              </w:rPr>
              <w:t>S</w:t>
            </w:r>
          </w:p>
        </w:tc>
        <w:tc>
          <w:tcPr>
            <w:tcW w:w="1843" w:type="dxa"/>
          </w:tcPr>
          <w:p w14:paraId="221788F5" w14:textId="77777777" w:rsidR="009755F6" w:rsidRDefault="002F4F83">
            <w:pPr>
              <w:widowControl w:val="0"/>
              <w:spacing w:line="240" w:lineRule="auto"/>
              <w:rPr>
                <w:rFonts w:eastAsia="Calibri"/>
              </w:rPr>
            </w:pPr>
            <w:r>
              <w:rPr>
                <w:rFonts w:eastAsia="Calibri"/>
              </w:rPr>
              <w:t>H 107/5 Bd. 6</w:t>
            </w:r>
          </w:p>
        </w:tc>
        <w:tc>
          <w:tcPr>
            <w:tcW w:w="6520" w:type="dxa"/>
          </w:tcPr>
          <w:p w14:paraId="7BEDDEB1" w14:textId="77777777" w:rsidR="009755F6" w:rsidRDefault="002F4F83">
            <w:pPr>
              <w:widowControl w:val="0"/>
              <w:spacing w:line="240" w:lineRule="auto"/>
              <w:rPr>
                <w:rFonts w:eastAsia="Calibri"/>
              </w:rPr>
            </w:pPr>
            <w:r>
              <w:rPr>
                <w:rFonts w:eastAsia="Calibri"/>
              </w:rPr>
              <w:t xml:space="preserve">Forstlagerbücher: Heidenheim / 1557 – 1825 / "Heidenheim. Dasigen Oberforstamts Lagerbuch, Tom I, worinnen nachfolgende Huten enthalten als; Aufhauser Huth, Aspacher Huth ..." / 1740 – 1743, Publikationen von 1746, begl. mit Siegel und Unterschriften </w:t>
            </w:r>
          </w:p>
          <w:p w14:paraId="6F851546" w14:textId="77777777" w:rsidR="009755F6" w:rsidRDefault="002F4F83">
            <w:pPr>
              <w:widowControl w:val="0"/>
              <w:spacing w:line="240" w:lineRule="auto"/>
              <w:rPr>
                <w:rFonts w:eastAsia="Calibri"/>
              </w:rPr>
            </w:pPr>
            <w:r>
              <w:rPr>
                <w:rFonts w:eastAsia="Calibri"/>
              </w:rPr>
              <w:t>Oberböbingen, aufgegangen in Böbingen an der Rems, Lauterburg, Kitzinghof, Möhnhof, Oberböbingen, Buch, Bartholomä, Lautern</w:t>
            </w:r>
          </w:p>
        </w:tc>
      </w:tr>
    </w:tbl>
    <w:p w14:paraId="673D60FF" w14:textId="77777777" w:rsidR="009755F6" w:rsidRDefault="002F4F83" w:rsidP="007A5247">
      <w:pPr>
        <w:pStyle w:val="berschrift2"/>
      </w:pPr>
      <w:bookmarkStart w:id="1113" w:name="_Wasserversorgung_1"/>
      <w:bookmarkStart w:id="1114" w:name="_Toc89670385"/>
      <w:bookmarkStart w:id="1115" w:name="_Toc89672770"/>
      <w:bookmarkStart w:id="1116" w:name="_Toc91325775"/>
      <w:bookmarkEnd w:id="1113"/>
      <w:r>
        <w:t>Wasserversorgung</w:t>
      </w:r>
      <w:bookmarkEnd w:id="1114"/>
      <w:bookmarkEnd w:id="1115"/>
      <w:bookmarkEnd w:id="1116"/>
    </w:p>
    <w:tbl>
      <w:tblPr>
        <w:tblStyle w:val="Tabellenraster"/>
        <w:tblW w:w="9209" w:type="dxa"/>
        <w:tblLayout w:type="fixed"/>
        <w:tblLook w:val="04A0" w:firstRow="1" w:lastRow="0" w:firstColumn="1" w:lastColumn="0" w:noHBand="0" w:noVBand="1"/>
      </w:tblPr>
      <w:tblGrid>
        <w:gridCol w:w="846"/>
        <w:gridCol w:w="1843"/>
        <w:gridCol w:w="6520"/>
      </w:tblGrid>
      <w:tr w:rsidR="009755F6" w14:paraId="72E89B3C" w14:textId="77777777" w:rsidTr="008F5722">
        <w:tc>
          <w:tcPr>
            <w:tcW w:w="846" w:type="dxa"/>
            <w:shd w:val="clear" w:color="auto" w:fill="D0CECE" w:themeFill="background2" w:themeFillShade="E6"/>
          </w:tcPr>
          <w:p w14:paraId="38BF0D06"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146378B9"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471B0701" w14:textId="77777777" w:rsidR="009755F6" w:rsidRDefault="002F4F83">
            <w:pPr>
              <w:widowControl w:val="0"/>
              <w:spacing w:line="240" w:lineRule="auto"/>
              <w:rPr>
                <w:rFonts w:eastAsia="Calibri"/>
              </w:rPr>
            </w:pPr>
            <w:r>
              <w:rPr>
                <w:rFonts w:eastAsia="Calibri"/>
              </w:rPr>
              <w:t>Inhalt</w:t>
            </w:r>
          </w:p>
        </w:tc>
      </w:tr>
      <w:tr w:rsidR="009755F6" w14:paraId="6B23E91D" w14:textId="77777777" w:rsidTr="008F5722">
        <w:tc>
          <w:tcPr>
            <w:tcW w:w="846" w:type="dxa"/>
          </w:tcPr>
          <w:p w14:paraId="60983FE3" w14:textId="77777777" w:rsidR="009755F6" w:rsidRDefault="002F4F83">
            <w:pPr>
              <w:widowControl w:val="0"/>
              <w:spacing w:line="240" w:lineRule="auto"/>
              <w:rPr>
                <w:rFonts w:eastAsia="Calibri"/>
              </w:rPr>
            </w:pPr>
            <w:r>
              <w:rPr>
                <w:rFonts w:eastAsia="Calibri"/>
              </w:rPr>
              <w:t>LU</w:t>
            </w:r>
          </w:p>
        </w:tc>
        <w:tc>
          <w:tcPr>
            <w:tcW w:w="1843" w:type="dxa"/>
          </w:tcPr>
          <w:p w14:paraId="4BD7C14E" w14:textId="77777777" w:rsidR="009755F6" w:rsidRDefault="002F4F83">
            <w:pPr>
              <w:widowControl w:val="0"/>
              <w:spacing w:line="240" w:lineRule="auto"/>
              <w:rPr>
                <w:rFonts w:eastAsia="Calibri"/>
              </w:rPr>
            </w:pPr>
            <w:r>
              <w:rPr>
                <w:rFonts w:eastAsia="Calibri"/>
              </w:rPr>
              <w:t>E 175 Bü 1387</w:t>
            </w:r>
          </w:p>
        </w:tc>
        <w:tc>
          <w:tcPr>
            <w:tcW w:w="6520" w:type="dxa"/>
          </w:tcPr>
          <w:p w14:paraId="2F1F9F02" w14:textId="77777777" w:rsidR="009755F6" w:rsidRDefault="002F4F83">
            <w:pPr>
              <w:widowControl w:val="0"/>
              <w:spacing w:line="240" w:lineRule="auto"/>
              <w:rPr>
                <w:rFonts w:eastAsia="Calibri"/>
              </w:rPr>
            </w:pPr>
            <w:r>
              <w:rPr>
                <w:rFonts w:eastAsia="Calibri"/>
              </w:rPr>
              <w:t>Satzung für den Gemeindeverband Oberböbingen-Buch zwecks gemeinsamer Wasserversorgung / 1910</w:t>
            </w:r>
          </w:p>
        </w:tc>
      </w:tr>
      <w:tr w:rsidR="009755F6" w14:paraId="767A4902" w14:textId="77777777" w:rsidTr="008F5722">
        <w:tc>
          <w:tcPr>
            <w:tcW w:w="846" w:type="dxa"/>
          </w:tcPr>
          <w:p w14:paraId="5BB2F21F" w14:textId="77777777" w:rsidR="009755F6" w:rsidRDefault="002F4F83">
            <w:pPr>
              <w:widowControl w:val="0"/>
              <w:spacing w:line="240" w:lineRule="auto"/>
              <w:rPr>
                <w:rFonts w:eastAsia="Calibri"/>
              </w:rPr>
            </w:pPr>
            <w:r>
              <w:rPr>
                <w:rFonts w:eastAsia="Calibri"/>
              </w:rPr>
              <w:t>LU</w:t>
            </w:r>
          </w:p>
        </w:tc>
        <w:tc>
          <w:tcPr>
            <w:tcW w:w="1843" w:type="dxa"/>
          </w:tcPr>
          <w:p w14:paraId="7AFF8160" w14:textId="77777777" w:rsidR="009755F6" w:rsidRDefault="002F4F83">
            <w:pPr>
              <w:widowControl w:val="0"/>
              <w:spacing w:line="240" w:lineRule="auto"/>
              <w:rPr>
                <w:rFonts w:eastAsia="Calibri"/>
              </w:rPr>
            </w:pPr>
            <w:r>
              <w:rPr>
                <w:rFonts w:eastAsia="Calibri"/>
              </w:rPr>
              <w:t>E 175 Bü 7565</w:t>
            </w:r>
          </w:p>
        </w:tc>
        <w:tc>
          <w:tcPr>
            <w:tcW w:w="6520" w:type="dxa"/>
          </w:tcPr>
          <w:p w14:paraId="37133237" w14:textId="77777777" w:rsidR="009755F6" w:rsidRDefault="002F4F83">
            <w:pPr>
              <w:widowControl w:val="0"/>
              <w:spacing w:line="240" w:lineRule="auto"/>
              <w:rPr>
                <w:rFonts w:eastAsia="Calibri"/>
              </w:rPr>
            </w:pPr>
            <w:r>
              <w:rPr>
                <w:rFonts w:eastAsia="Calibri"/>
              </w:rPr>
              <w:t>Zweckverband Oberböbingen: Buch, Satzung / 1913</w:t>
            </w:r>
          </w:p>
        </w:tc>
      </w:tr>
      <w:tr w:rsidR="009755F6" w14:paraId="36BD2059" w14:textId="77777777" w:rsidTr="008F5722">
        <w:tc>
          <w:tcPr>
            <w:tcW w:w="846" w:type="dxa"/>
          </w:tcPr>
          <w:p w14:paraId="4C4FDA8C" w14:textId="77777777" w:rsidR="009755F6" w:rsidRDefault="002F4F83">
            <w:pPr>
              <w:widowControl w:val="0"/>
              <w:spacing w:line="240" w:lineRule="auto"/>
              <w:rPr>
                <w:rFonts w:eastAsia="Calibri"/>
              </w:rPr>
            </w:pPr>
            <w:r>
              <w:rPr>
                <w:rFonts w:eastAsia="Calibri"/>
              </w:rPr>
              <w:t>LU</w:t>
            </w:r>
          </w:p>
        </w:tc>
        <w:tc>
          <w:tcPr>
            <w:tcW w:w="1843" w:type="dxa"/>
          </w:tcPr>
          <w:p w14:paraId="2E7FFA69" w14:textId="77777777" w:rsidR="009755F6" w:rsidRDefault="002F4F83">
            <w:pPr>
              <w:widowControl w:val="0"/>
              <w:spacing w:line="240" w:lineRule="auto"/>
              <w:rPr>
                <w:rFonts w:eastAsia="Calibri"/>
              </w:rPr>
            </w:pPr>
            <w:r>
              <w:rPr>
                <w:rFonts w:eastAsia="Calibri"/>
              </w:rPr>
              <w:t>F 269 I Bü Z 43</w:t>
            </w:r>
          </w:p>
        </w:tc>
        <w:tc>
          <w:tcPr>
            <w:tcW w:w="6520" w:type="dxa"/>
          </w:tcPr>
          <w:p w14:paraId="7EB667E8" w14:textId="77777777" w:rsidR="009755F6" w:rsidRDefault="002F4F83">
            <w:pPr>
              <w:widowControl w:val="0"/>
              <w:spacing w:line="240" w:lineRule="auto"/>
              <w:rPr>
                <w:rFonts w:eastAsia="Calibri"/>
              </w:rPr>
            </w:pPr>
            <w:r>
              <w:rPr>
                <w:rFonts w:eastAsia="Calibri"/>
              </w:rPr>
              <w:t>Friedrich Braun von Oberböbingen (Kl.) gegen Michael Windmüller von da (Bekl.) wegen Benutzung eines Brunnens / 1843</w:t>
            </w:r>
          </w:p>
        </w:tc>
      </w:tr>
      <w:tr w:rsidR="009755F6" w14:paraId="04C5569A" w14:textId="77777777" w:rsidTr="008F5722">
        <w:tc>
          <w:tcPr>
            <w:tcW w:w="846" w:type="dxa"/>
          </w:tcPr>
          <w:p w14:paraId="108ED3EC" w14:textId="77777777" w:rsidR="009755F6" w:rsidRDefault="002F4F83">
            <w:pPr>
              <w:widowControl w:val="0"/>
              <w:spacing w:line="240" w:lineRule="auto"/>
              <w:rPr>
                <w:rFonts w:eastAsia="Calibri"/>
              </w:rPr>
            </w:pPr>
            <w:r>
              <w:rPr>
                <w:rFonts w:eastAsia="Calibri"/>
              </w:rPr>
              <w:t>LU</w:t>
            </w:r>
          </w:p>
        </w:tc>
        <w:tc>
          <w:tcPr>
            <w:tcW w:w="1843" w:type="dxa"/>
          </w:tcPr>
          <w:p w14:paraId="5264B330" w14:textId="77777777" w:rsidR="009755F6" w:rsidRDefault="002F4F83">
            <w:pPr>
              <w:widowControl w:val="0"/>
              <w:spacing w:line="240" w:lineRule="auto"/>
              <w:rPr>
                <w:rFonts w:eastAsia="Calibri"/>
              </w:rPr>
            </w:pPr>
            <w:r>
              <w:rPr>
                <w:rFonts w:eastAsia="Calibri"/>
              </w:rPr>
              <w:t>F 269 I Bü Z 167</w:t>
            </w:r>
          </w:p>
        </w:tc>
        <w:tc>
          <w:tcPr>
            <w:tcW w:w="6520" w:type="dxa"/>
          </w:tcPr>
          <w:p w14:paraId="7C3B29F3" w14:textId="77777777" w:rsidR="009755F6" w:rsidRDefault="002F4F83">
            <w:pPr>
              <w:widowControl w:val="0"/>
              <w:spacing w:line="240" w:lineRule="auto"/>
              <w:rPr>
                <w:rFonts w:eastAsia="Calibri"/>
              </w:rPr>
            </w:pPr>
            <w:r>
              <w:rPr>
                <w:rFonts w:eastAsia="Calibri"/>
              </w:rPr>
              <w:t xml:space="preserve">Bernhard Barth von Unterböbingen (Kl.) gegen die Gemeinde Unterböbingen (Bekl.) wegen Brunnenleitung / 1854 – 1855 </w:t>
            </w:r>
          </w:p>
        </w:tc>
      </w:tr>
    </w:tbl>
    <w:p w14:paraId="21980739" w14:textId="77777777" w:rsidR="009755F6" w:rsidRDefault="009755F6">
      <w:bookmarkStart w:id="1117" w:name="_Friedhof"/>
      <w:bookmarkStart w:id="1118" w:name="_Bahn"/>
      <w:bookmarkStart w:id="1119" w:name="_Post"/>
      <w:bookmarkStart w:id="1120" w:name="_Gesundheit"/>
      <w:bookmarkStart w:id="1121" w:name="_Gewerbe"/>
      <w:bookmarkStart w:id="1122" w:name="_Häuser"/>
      <w:bookmarkStart w:id="1123" w:name="_Flur"/>
      <w:bookmarkStart w:id="1124" w:name="_Fron_und_Dienste"/>
      <w:bookmarkStart w:id="1125" w:name="_Gewässer"/>
      <w:bookmarkStart w:id="1126" w:name="_Grundstücke"/>
      <w:bookmarkStart w:id="1127" w:name="_Höfe_Adel"/>
      <w:bookmarkStart w:id="1128" w:name="_Höhe_Privat"/>
      <w:bookmarkStart w:id="1129" w:name="_Wald_und_Jagd"/>
      <w:bookmarkStart w:id="1130" w:name="_Zehnt"/>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6059CECD" w14:textId="77777777" w:rsidR="009755F6" w:rsidRDefault="002F4F83">
      <w:pPr>
        <w:rPr>
          <w:rFonts w:eastAsiaTheme="majorEastAsia" w:cstheme="majorBidi"/>
          <w:sz w:val="24"/>
          <w:szCs w:val="28"/>
        </w:rPr>
      </w:pPr>
      <w:r>
        <w:br w:type="page"/>
      </w:r>
    </w:p>
    <w:p w14:paraId="705F780B" w14:textId="77777777" w:rsidR="009755F6" w:rsidRDefault="002F4F83" w:rsidP="007A5247">
      <w:pPr>
        <w:pStyle w:val="berschrift2"/>
      </w:pPr>
      <w:bookmarkStart w:id="1131" w:name="_Zehnt_1"/>
      <w:bookmarkStart w:id="1132" w:name="_Toc89670386"/>
      <w:bookmarkStart w:id="1133" w:name="_Toc89672771"/>
      <w:bookmarkStart w:id="1134" w:name="_Toc91325776"/>
      <w:bookmarkEnd w:id="1131"/>
      <w:r>
        <w:lastRenderedPageBreak/>
        <w:t>Zehnt</w:t>
      </w:r>
      <w:bookmarkEnd w:id="1132"/>
      <w:bookmarkEnd w:id="1133"/>
      <w:bookmarkEnd w:id="1134"/>
    </w:p>
    <w:tbl>
      <w:tblPr>
        <w:tblStyle w:val="Tabellenraster"/>
        <w:tblW w:w="9209" w:type="dxa"/>
        <w:tblLayout w:type="fixed"/>
        <w:tblLook w:val="04A0" w:firstRow="1" w:lastRow="0" w:firstColumn="1" w:lastColumn="0" w:noHBand="0" w:noVBand="1"/>
      </w:tblPr>
      <w:tblGrid>
        <w:gridCol w:w="846"/>
        <w:gridCol w:w="1843"/>
        <w:gridCol w:w="6520"/>
      </w:tblGrid>
      <w:tr w:rsidR="009755F6" w14:paraId="6321537F" w14:textId="77777777" w:rsidTr="008F5722">
        <w:tc>
          <w:tcPr>
            <w:tcW w:w="846" w:type="dxa"/>
            <w:shd w:val="clear" w:color="auto" w:fill="D0CECE" w:themeFill="background2" w:themeFillShade="E6"/>
          </w:tcPr>
          <w:p w14:paraId="198D3B94" w14:textId="77777777" w:rsidR="009755F6" w:rsidRDefault="002F4F83">
            <w:pPr>
              <w:widowControl w:val="0"/>
              <w:spacing w:line="240" w:lineRule="auto"/>
              <w:rPr>
                <w:rFonts w:eastAsia="Calibri"/>
              </w:rPr>
            </w:pPr>
            <w:r>
              <w:rPr>
                <w:rFonts w:eastAsia="Calibri"/>
              </w:rPr>
              <w:t>Archiv</w:t>
            </w:r>
          </w:p>
        </w:tc>
        <w:tc>
          <w:tcPr>
            <w:tcW w:w="1843" w:type="dxa"/>
            <w:shd w:val="clear" w:color="auto" w:fill="D0CECE" w:themeFill="background2" w:themeFillShade="E6"/>
          </w:tcPr>
          <w:p w14:paraId="5A3360B9" w14:textId="77777777" w:rsidR="009755F6" w:rsidRDefault="002F4F83">
            <w:pPr>
              <w:widowControl w:val="0"/>
              <w:spacing w:line="240" w:lineRule="auto"/>
              <w:rPr>
                <w:rFonts w:eastAsia="Calibri"/>
              </w:rPr>
            </w:pPr>
            <w:r>
              <w:rPr>
                <w:rFonts w:eastAsia="Calibri"/>
              </w:rPr>
              <w:t>Bestandskennung</w:t>
            </w:r>
          </w:p>
        </w:tc>
        <w:tc>
          <w:tcPr>
            <w:tcW w:w="6520" w:type="dxa"/>
            <w:shd w:val="clear" w:color="auto" w:fill="D0CECE" w:themeFill="background2" w:themeFillShade="E6"/>
          </w:tcPr>
          <w:p w14:paraId="00128FBF" w14:textId="77777777" w:rsidR="009755F6" w:rsidRDefault="002F4F83">
            <w:pPr>
              <w:widowControl w:val="0"/>
              <w:spacing w:line="240" w:lineRule="auto"/>
              <w:rPr>
                <w:rFonts w:eastAsia="Calibri"/>
              </w:rPr>
            </w:pPr>
            <w:r>
              <w:rPr>
                <w:rFonts w:eastAsia="Calibri"/>
              </w:rPr>
              <w:t>Inhalt</w:t>
            </w:r>
          </w:p>
        </w:tc>
      </w:tr>
      <w:tr w:rsidR="009755F6" w14:paraId="7022A861" w14:textId="77777777" w:rsidTr="008F5722">
        <w:tc>
          <w:tcPr>
            <w:tcW w:w="846" w:type="dxa"/>
          </w:tcPr>
          <w:p w14:paraId="108D296D" w14:textId="77777777" w:rsidR="009755F6" w:rsidRDefault="002F4F83">
            <w:pPr>
              <w:widowControl w:val="0"/>
              <w:spacing w:line="240" w:lineRule="auto"/>
              <w:rPr>
                <w:rFonts w:eastAsia="Calibri"/>
              </w:rPr>
            </w:pPr>
            <w:r>
              <w:rPr>
                <w:rFonts w:eastAsia="Calibri"/>
              </w:rPr>
              <w:t>LU</w:t>
            </w:r>
          </w:p>
        </w:tc>
        <w:tc>
          <w:tcPr>
            <w:tcW w:w="1843" w:type="dxa"/>
          </w:tcPr>
          <w:p w14:paraId="127AE622" w14:textId="77777777" w:rsidR="009755F6" w:rsidRDefault="002F4F83">
            <w:pPr>
              <w:widowControl w:val="0"/>
              <w:spacing w:line="240" w:lineRule="auto"/>
              <w:rPr>
                <w:rFonts w:eastAsia="Calibri"/>
              </w:rPr>
            </w:pPr>
            <w:r>
              <w:rPr>
                <w:rFonts w:eastAsia="Calibri"/>
              </w:rPr>
              <w:t>B 177 S U 1598</w:t>
            </w:r>
          </w:p>
        </w:tc>
        <w:tc>
          <w:tcPr>
            <w:tcW w:w="6520" w:type="dxa"/>
          </w:tcPr>
          <w:p w14:paraId="0FDB6E49" w14:textId="77777777" w:rsidR="009755F6" w:rsidRDefault="002F4F83">
            <w:pPr>
              <w:widowControl w:val="0"/>
              <w:spacing w:line="240" w:lineRule="auto"/>
              <w:rPr>
                <w:rFonts w:eastAsia="Calibri"/>
              </w:rPr>
            </w:pPr>
            <w:r>
              <w:rPr>
                <w:noProof/>
                <w:lang w:eastAsia="de-DE"/>
              </w:rPr>
              <w:drawing>
                <wp:anchor distT="0" distB="0" distL="114300" distR="114300" simplePos="0" relativeHeight="87" behindDoc="0" locked="0" layoutInCell="1" allowOverlap="1" wp14:anchorId="06E95E32" wp14:editId="41CF68B9">
                  <wp:simplePos x="0" y="0"/>
                  <wp:positionH relativeFrom="column">
                    <wp:posOffset>2895600</wp:posOffset>
                  </wp:positionH>
                  <wp:positionV relativeFrom="paragraph">
                    <wp:posOffset>49530</wp:posOffset>
                  </wp:positionV>
                  <wp:extent cx="1143000" cy="716280"/>
                  <wp:effectExtent l="0" t="0" r="0" b="0"/>
                  <wp:wrapSquare wrapText="bothSides"/>
                  <wp:docPr id="88" name="Bild 127" descr="Vorschaubild">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 127" descr="Vorschaubild">
                            <a:hlinkClick r:id="rId156"/>
                          </pic:cNvPr>
                          <pic:cNvPicPr>
                            <a:picLocks noChangeAspect="1" noChangeArrowheads="1"/>
                          </pic:cNvPicPr>
                        </pic:nvPicPr>
                        <pic:blipFill>
                          <a:blip r:embed="rId137"/>
                          <a:stretch>
                            <a:fillRect/>
                          </a:stretch>
                        </pic:blipFill>
                        <pic:spPr bwMode="auto">
                          <a:xfrm>
                            <a:off x="0" y="0"/>
                            <a:ext cx="1143000" cy="716280"/>
                          </a:xfrm>
                          <a:prstGeom prst="rect">
                            <a:avLst/>
                          </a:prstGeom>
                        </pic:spPr>
                      </pic:pic>
                    </a:graphicData>
                  </a:graphic>
                </wp:anchor>
              </w:drawing>
            </w:r>
            <w:r>
              <w:rPr>
                <w:rFonts w:eastAsia="Calibri"/>
              </w:rPr>
              <w:t>Petrus Schenck, Pfarrer zu Heidenheim, Hans Jäger, Altkastner daselbst, Johann Schurer, Altbürgermeister zu Gmünd, und Johannes Baldung, Notar, vergleichen als Schiedsleute in Anwesenheit des von beiden Parteien als Mittler zugegebenen Hans Kirsenesser, Pfarrer zu Lautern, Abt Helyas und Konvent zu Königsbronn einerseits und Pfarrer und Kapläne der Bruderschaft zu Gmünd sowie Priorin und Konvent des Klosters Gotteszell andererseits wegen des großen und kleinen Zehnten, den Königsbronn aus der Priesterbruderschaft und Klosterfrauen gemeinem Gut zu Oberböbingen, das Heinrich Hans baut, beansprucht. / Montag vor Katharina 1495</w:t>
            </w:r>
          </w:p>
        </w:tc>
      </w:tr>
      <w:tr w:rsidR="009755F6" w14:paraId="151ADB63" w14:textId="77777777" w:rsidTr="008F5722">
        <w:tc>
          <w:tcPr>
            <w:tcW w:w="846" w:type="dxa"/>
          </w:tcPr>
          <w:p w14:paraId="7CA2847A" w14:textId="77777777" w:rsidR="009755F6" w:rsidRDefault="002F4F83">
            <w:pPr>
              <w:widowControl w:val="0"/>
              <w:spacing w:line="240" w:lineRule="auto"/>
              <w:rPr>
                <w:rFonts w:eastAsia="Calibri"/>
              </w:rPr>
            </w:pPr>
            <w:r>
              <w:rPr>
                <w:rFonts w:eastAsia="Calibri"/>
              </w:rPr>
              <w:t>LU</w:t>
            </w:r>
          </w:p>
        </w:tc>
        <w:tc>
          <w:tcPr>
            <w:tcW w:w="1843" w:type="dxa"/>
          </w:tcPr>
          <w:p w14:paraId="01C12440" w14:textId="77777777" w:rsidR="009755F6" w:rsidRDefault="002F4F83">
            <w:pPr>
              <w:widowControl w:val="0"/>
              <w:spacing w:line="240" w:lineRule="auto"/>
              <w:rPr>
                <w:rFonts w:eastAsia="Calibri"/>
              </w:rPr>
            </w:pPr>
            <w:r>
              <w:rPr>
                <w:rFonts w:eastAsia="Calibri"/>
              </w:rPr>
              <w:t>B 397 II Bü 634</w:t>
            </w:r>
          </w:p>
        </w:tc>
        <w:tc>
          <w:tcPr>
            <w:tcW w:w="6520" w:type="dxa"/>
          </w:tcPr>
          <w:p w14:paraId="69985C53" w14:textId="77777777" w:rsidR="009755F6" w:rsidRDefault="002F4F83">
            <w:pPr>
              <w:widowControl w:val="0"/>
              <w:spacing w:line="240" w:lineRule="auto"/>
              <w:rPr>
                <w:rFonts w:eastAsia="Calibri"/>
              </w:rPr>
            </w:pPr>
            <w:r>
              <w:rPr>
                <w:rFonts w:eastAsia="Calibri"/>
              </w:rPr>
              <w:t xml:space="preserve">Belehnung des Georg Heinrich von Woellwarth mit dem von der Fürstpropstei zu Lehen rührenden großen und kleinen Zehnten zu Ober- und Unterböbingen / 1533 – 1535 </w:t>
            </w:r>
          </w:p>
        </w:tc>
      </w:tr>
      <w:tr w:rsidR="009755F6" w14:paraId="09241072" w14:textId="77777777" w:rsidTr="008F5722">
        <w:tc>
          <w:tcPr>
            <w:tcW w:w="846" w:type="dxa"/>
          </w:tcPr>
          <w:p w14:paraId="425F196A" w14:textId="77777777" w:rsidR="009755F6" w:rsidRDefault="002F4F83">
            <w:pPr>
              <w:widowControl w:val="0"/>
              <w:spacing w:line="240" w:lineRule="auto"/>
              <w:rPr>
                <w:rFonts w:eastAsia="Calibri"/>
              </w:rPr>
            </w:pPr>
            <w:r>
              <w:rPr>
                <w:rFonts w:eastAsia="Calibri"/>
              </w:rPr>
              <w:t>LU</w:t>
            </w:r>
          </w:p>
        </w:tc>
        <w:tc>
          <w:tcPr>
            <w:tcW w:w="1843" w:type="dxa"/>
          </w:tcPr>
          <w:p w14:paraId="555ED70A" w14:textId="77777777" w:rsidR="009755F6" w:rsidRDefault="002F4F83">
            <w:pPr>
              <w:widowControl w:val="0"/>
              <w:spacing w:line="240" w:lineRule="auto"/>
              <w:rPr>
                <w:rFonts w:eastAsia="Calibri"/>
              </w:rPr>
            </w:pPr>
            <w:r>
              <w:rPr>
                <w:rFonts w:eastAsia="Calibri"/>
              </w:rPr>
              <w:t>B 397 II Bü 642</w:t>
            </w:r>
          </w:p>
        </w:tc>
        <w:tc>
          <w:tcPr>
            <w:tcW w:w="6520" w:type="dxa"/>
          </w:tcPr>
          <w:p w14:paraId="326C8B2D" w14:textId="77777777" w:rsidR="009755F6" w:rsidRDefault="002F4F83">
            <w:pPr>
              <w:widowControl w:val="0"/>
              <w:spacing w:line="240" w:lineRule="auto"/>
              <w:rPr>
                <w:rFonts w:eastAsia="Calibri"/>
              </w:rPr>
            </w:pPr>
            <w:r>
              <w:rPr>
                <w:rFonts w:eastAsia="Calibri"/>
              </w:rPr>
              <w:t xml:space="preserve">Auseinandersetzungen zwischen denen von Woellwarth und dem württembergischen Vögten zu Heubach über die Zehntgerechtigkeit zu Ober- und Unterböbingen / (1455) 1580, 1677, 1669, 1680 – 1692 </w:t>
            </w:r>
          </w:p>
        </w:tc>
      </w:tr>
      <w:tr w:rsidR="009755F6" w14:paraId="4593D5AD" w14:textId="77777777" w:rsidTr="008F5722">
        <w:tc>
          <w:tcPr>
            <w:tcW w:w="846" w:type="dxa"/>
          </w:tcPr>
          <w:p w14:paraId="4797A9C0" w14:textId="77777777" w:rsidR="009755F6" w:rsidRDefault="002F4F83">
            <w:pPr>
              <w:widowControl w:val="0"/>
              <w:spacing w:line="240" w:lineRule="auto"/>
              <w:rPr>
                <w:rFonts w:eastAsia="Calibri"/>
              </w:rPr>
            </w:pPr>
            <w:r>
              <w:rPr>
                <w:rFonts w:eastAsia="Calibri"/>
              </w:rPr>
              <w:t>LU</w:t>
            </w:r>
          </w:p>
        </w:tc>
        <w:tc>
          <w:tcPr>
            <w:tcW w:w="1843" w:type="dxa"/>
          </w:tcPr>
          <w:p w14:paraId="2057F767" w14:textId="77777777" w:rsidR="009755F6" w:rsidRDefault="002F4F83">
            <w:pPr>
              <w:widowControl w:val="0"/>
              <w:spacing w:line="240" w:lineRule="auto"/>
              <w:rPr>
                <w:rFonts w:eastAsia="Calibri"/>
              </w:rPr>
            </w:pPr>
            <w:r>
              <w:rPr>
                <w:rFonts w:eastAsia="Calibri"/>
              </w:rPr>
              <w:t>B 397 II Bü 640</w:t>
            </w:r>
          </w:p>
        </w:tc>
        <w:tc>
          <w:tcPr>
            <w:tcW w:w="6520" w:type="dxa"/>
          </w:tcPr>
          <w:p w14:paraId="69BAFD49" w14:textId="77777777" w:rsidR="009755F6" w:rsidRDefault="002F4F83">
            <w:pPr>
              <w:widowControl w:val="0"/>
              <w:spacing w:line="240" w:lineRule="auto"/>
              <w:rPr>
                <w:rFonts w:eastAsia="Calibri"/>
              </w:rPr>
            </w:pPr>
            <w:r>
              <w:rPr>
                <w:rFonts w:eastAsia="Calibri"/>
              </w:rPr>
              <w:t>Verleihung der ellwangischen Lehen an Wilhelm Adelmann von Adelmannsfelden und Friedrich von Fleckenstein zu Sulz als Vormünder von Heinz Christof, Georg Lienhart, Wolf Carl, Alexander Sebastian und Friedrich von Woellwarth / (1467) 1613 (1707)</w:t>
            </w:r>
          </w:p>
        </w:tc>
      </w:tr>
      <w:tr w:rsidR="009755F6" w14:paraId="70550FCE" w14:textId="77777777" w:rsidTr="008F5722">
        <w:tc>
          <w:tcPr>
            <w:tcW w:w="846" w:type="dxa"/>
          </w:tcPr>
          <w:p w14:paraId="537926DD" w14:textId="77777777" w:rsidR="009755F6" w:rsidRDefault="002F4F83">
            <w:pPr>
              <w:widowControl w:val="0"/>
              <w:spacing w:line="240" w:lineRule="auto"/>
              <w:rPr>
                <w:rFonts w:eastAsia="Calibri"/>
              </w:rPr>
            </w:pPr>
            <w:r>
              <w:rPr>
                <w:rFonts w:eastAsia="Calibri"/>
              </w:rPr>
              <w:t>LU</w:t>
            </w:r>
          </w:p>
        </w:tc>
        <w:tc>
          <w:tcPr>
            <w:tcW w:w="1843" w:type="dxa"/>
          </w:tcPr>
          <w:p w14:paraId="69D4BE08" w14:textId="77777777" w:rsidR="009755F6" w:rsidRDefault="002F4F83">
            <w:pPr>
              <w:widowControl w:val="0"/>
              <w:spacing w:line="240" w:lineRule="auto"/>
              <w:rPr>
                <w:rFonts w:eastAsia="Calibri"/>
              </w:rPr>
            </w:pPr>
            <w:r>
              <w:rPr>
                <w:rFonts w:eastAsia="Calibri"/>
              </w:rPr>
              <w:t>B 397 II Bü 631</w:t>
            </w:r>
          </w:p>
        </w:tc>
        <w:tc>
          <w:tcPr>
            <w:tcW w:w="6520" w:type="dxa"/>
          </w:tcPr>
          <w:p w14:paraId="218B1944" w14:textId="77777777" w:rsidR="009755F6" w:rsidRDefault="002F4F83">
            <w:pPr>
              <w:widowControl w:val="0"/>
              <w:spacing w:line="240" w:lineRule="auto"/>
              <w:rPr>
                <w:rFonts w:eastAsia="Calibri"/>
              </w:rPr>
            </w:pPr>
            <w:r>
              <w:rPr>
                <w:rFonts w:eastAsia="Calibri"/>
              </w:rPr>
              <w:t xml:space="preserve">Bestand des den Herren von Woellwarth verliehenen großen und kleinen Zehnten zu Ober- und Unterböbingen / 1622 – 1639 </w:t>
            </w:r>
          </w:p>
        </w:tc>
      </w:tr>
      <w:tr w:rsidR="009755F6" w14:paraId="647350B0" w14:textId="77777777" w:rsidTr="008F5722">
        <w:tc>
          <w:tcPr>
            <w:tcW w:w="846" w:type="dxa"/>
          </w:tcPr>
          <w:p w14:paraId="0A4C4454" w14:textId="77777777" w:rsidR="009755F6" w:rsidRDefault="002F4F83">
            <w:pPr>
              <w:widowControl w:val="0"/>
              <w:spacing w:line="240" w:lineRule="auto"/>
              <w:rPr>
                <w:rFonts w:eastAsia="Calibri"/>
              </w:rPr>
            </w:pPr>
            <w:r>
              <w:rPr>
                <w:rFonts w:eastAsia="Calibri"/>
              </w:rPr>
              <w:t>LU</w:t>
            </w:r>
          </w:p>
        </w:tc>
        <w:tc>
          <w:tcPr>
            <w:tcW w:w="1843" w:type="dxa"/>
          </w:tcPr>
          <w:p w14:paraId="2AE612F9" w14:textId="77777777" w:rsidR="009755F6" w:rsidRDefault="002F4F83">
            <w:pPr>
              <w:widowControl w:val="0"/>
              <w:spacing w:line="240" w:lineRule="auto"/>
              <w:rPr>
                <w:rFonts w:eastAsia="Calibri"/>
              </w:rPr>
            </w:pPr>
            <w:r>
              <w:rPr>
                <w:rFonts w:eastAsia="Calibri"/>
              </w:rPr>
              <w:t>B 449 f Bü 32</w:t>
            </w:r>
          </w:p>
        </w:tc>
        <w:tc>
          <w:tcPr>
            <w:tcW w:w="6520" w:type="dxa"/>
          </w:tcPr>
          <w:p w14:paraId="5772A6BC" w14:textId="77777777" w:rsidR="009755F6" w:rsidRDefault="002F4F83">
            <w:pPr>
              <w:widowControl w:val="0"/>
              <w:spacing w:line="240" w:lineRule="auto"/>
              <w:rPr>
                <w:rFonts w:eastAsia="Calibri"/>
              </w:rPr>
            </w:pPr>
            <w:r>
              <w:rPr>
                <w:rFonts w:eastAsia="Calibri"/>
              </w:rPr>
              <w:t>Zehntverhältnisse zu Unter- und Oberböbingen / 1684</w:t>
            </w:r>
          </w:p>
        </w:tc>
      </w:tr>
      <w:tr w:rsidR="009755F6" w14:paraId="364F6173" w14:textId="77777777" w:rsidTr="008F5722">
        <w:tc>
          <w:tcPr>
            <w:tcW w:w="846" w:type="dxa"/>
          </w:tcPr>
          <w:p w14:paraId="36EB5A56" w14:textId="77777777" w:rsidR="009755F6" w:rsidRDefault="002F4F83">
            <w:pPr>
              <w:widowControl w:val="0"/>
              <w:spacing w:line="240" w:lineRule="auto"/>
              <w:rPr>
                <w:rFonts w:eastAsia="Calibri"/>
              </w:rPr>
            </w:pPr>
            <w:r>
              <w:rPr>
                <w:rFonts w:eastAsia="Calibri"/>
              </w:rPr>
              <w:t>LU</w:t>
            </w:r>
          </w:p>
        </w:tc>
        <w:tc>
          <w:tcPr>
            <w:tcW w:w="1843" w:type="dxa"/>
          </w:tcPr>
          <w:p w14:paraId="7DF56C61" w14:textId="77777777" w:rsidR="009755F6" w:rsidRDefault="002F4F83">
            <w:pPr>
              <w:widowControl w:val="0"/>
              <w:spacing w:line="240" w:lineRule="auto"/>
              <w:rPr>
                <w:rFonts w:eastAsia="Calibri"/>
              </w:rPr>
            </w:pPr>
            <w:r>
              <w:rPr>
                <w:rFonts w:eastAsia="Calibri"/>
              </w:rPr>
              <w:t>D 1 Bü 1034</w:t>
            </w:r>
          </w:p>
        </w:tc>
        <w:tc>
          <w:tcPr>
            <w:tcW w:w="6520" w:type="dxa"/>
          </w:tcPr>
          <w:p w14:paraId="4B4BCEF5" w14:textId="77777777" w:rsidR="009755F6" w:rsidRDefault="002F4F83">
            <w:pPr>
              <w:widowControl w:val="0"/>
              <w:spacing w:line="240" w:lineRule="auto"/>
              <w:rPr>
                <w:rFonts w:eastAsia="Calibri"/>
              </w:rPr>
            </w:pPr>
            <w:r>
              <w:rPr>
                <w:rFonts w:eastAsia="Calibri"/>
              </w:rPr>
              <w:t xml:space="preserve">Anspruch des Pfarrers Kausler von Oberböbingen auf den kleinen Zehnten zu Ober- und Unterböbingen und den Beiswenger Höfen / 1803 – 1804 </w:t>
            </w:r>
          </w:p>
        </w:tc>
      </w:tr>
      <w:tr w:rsidR="009755F6" w14:paraId="134B9A7A" w14:textId="77777777" w:rsidTr="008F5722">
        <w:tc>
          <w:tcPr>
            <w:tcW w:w="846" w:type="dxa"/>
          </w:tcPr>
          <w:p w14:paraId="1E5A4774" w14:textId="77777777" w:rsidR="009755F6" w:rsidRDefault="002F4F83">
            <w:pPr>
              <w:widowControl w:val="0"/>
              <w:spacing w:line="240" w:lineRule="auto"/>
              <w:rPr>
                <w:rFonts w:eastAsia="Calibri"/>
              </w:rPr>
            </w:pPr>
            <w:r>
              <w:rPr>
                <w:rFonts w:eastAsia="Calibri"/>
              </w:rPr>
              <w:t>LU</w:t>
            </w:r>
          </w:p>
        </w:tc>
        <w:tc>
          <w:tcPr>
            <w:tcW w:w="1843" w:type="dxa"/>
          </w:tcPr>
          <w:p w14:paraId="0873FC58" w14:textId="77777777" w:rsidR="009755F6" w:rsidRDefault="002F4F83">
            <w:pPr>
              <w:widowControl w:val="0"/>
              <w:spacing w:line="240" w:lineRule="auto"/>
              <w:rPr>
                <w:rFonts w:eastAsia="Calibri"/>
              </w:rPr>
            </w:pPr>
            <w:r>
              <w:rPr>
                <w:rFonts w:eastAsia="Calibri"/>
              </w:rPr>
              <w:t>E 175 Bü 6224</w:t>
            </w:r>
          </w:p>
        </w:tc>
        <w:tc>
          <w:tcPr>
            <w:tcW w:w="6520" w:type="dxa"/>
          </w:tcPr>
          <w:p w14:paraId="64A46F38" w14:textId="77777777" w:rsidR="009755F6" w:rsidRDefault="002F4F83">
            <w:pPr>
              <w:widowControl w:val="0"/>
              <w:spacing w:line="240" w:lineRule="auto"/>
              <w:rPr>
                <w:rFonts w:eastAsia="Calibri"/>
              </w:rPr>
            </w:pPr>
            <w:r>
              <w:rPr>
                <w:rFonts w:eastAsia="Calibri"/>
              </w:rPr>
              <w:t xml:space="preserve">Zehntsachen, OA Gmünd / (1449, 1815 – 1816), 1818 – 1878 </w:t>
            </w:r>
          </w:p>
        </w:tc>
      </w:tr>
      <w:tr w:rsidR="009755F6" w14:paraId="23B810D4" w14:textId="77777777" w:rsidTr="008F5722">
        <w:tc>
          <w:tcPr>
            <w:tcW w:w="846" w:type="dxa"/>
          </w:tcPr>
          <w:p w14:paraId="5671F9B5" w14:textId="77777777" w:rsidR="009755F6" w:rsidRDefault="002F4F83">
            <w:pPr>
              <w:widowControl w:val="0"/>
              <w:spacing w:line="240" w:lineRule="auto"/>
              <w:rPr>
                <w:rFonts w:eastAsia="Calibri"/>
              </w:rPr>
            </w:pPr>
            <w:r>
              <w:rPr>
                <w:rFonts w:eastAsia="Calibri"/>
              </w:rPr>
              <w:t>LU</w:t>
            </w:r>
          </w:p>
        </w:tc>
        <w:tc>
          <w:tcPr>
            <w:tcW w:w="1843" w:type="dxa"/>
          </w:tcPr>
          <w:p w14:paraId="6D858837" w14:textId="77777777" w:rsidR="009755F6" w:rsidRDefault="002F4F83">
            <w:pPr>
              <w:widowControl w:val="0"/>
              <w:spacing w:line="240" w:lineRule="auto"/>
              <w:rPr>
                <w:rFonts w:eastAsia="Calibri"/>
              </w:rPr>
            </w:pPr>
            <w:r>
              <w:rPr>
                <w:rFonts w:eastAsia="Calibri"/>
              </w:rPr>
              <w:t>E 236 Bü 2860</w:t>
            </w:r>
          </w:p>
        </w:tc>
        <w:tc>
          <w:tcPr>
            <w:tcW w:w="6520" w:type="dxa"/>
          </w:tcPr>
          <w:p w14:paraId="36C7A2A9" w14:textId="77777777" w:rsidR="009755F6" w:rsidRDefault="002F4F83">
            <w:pPr>
              <w:widowControl w:val="0"/>
              <w:spacing w:line="240" w:lineRule="auto"/>
              <w:rPr>
                <w:rFonts w:eastAsia="Calibri"/>
              </w:rPr>
            </w:pPr>
            <w:r>
              <w:rPr>
                <w:rFonts w:eastAsia="Calibri"/>
              </w:rPr>
              <w:t xml:space="preserve">Verpachtung und Verkauf entbehrlicher Zehntscheuern im Kameralamtsbezirk Gmünd, insbesondere zu Oberböbingen / 1849 – 1876 </w:t>
            </w:r>
          </w:p>
        </w:tc>
      </w:tr>
      <w:tr w:rsidR="009755F6" w14:paraId="4A6709EA" w14:textId="77777777" w:rsidTr="008F5722">
        <w:tc>
          <w:tcPr>
            <w:tcW w:w="846" w:type="dxa"/>
          </w:tcPr>
          <w:p w14:paraId="676A49EA" w14:textId="77777777" w:rsidR="009755F6" w:rsidRDefault="002F4F83">
            <w:pPr>
              <w:widowControl w:val="0"/>
              <w:spacing w:line="240" w:lineRule="auto"/>
              <w:rPr>
                <w:rFonts w:eastAsia="Calibri"/>
              </w:rPr>
            </w:pPr>
            <w:r>
              <w:rPr>
                <w:rFonts w:eastAsia="Calibri"/>
              </w:rPr>
              <w:t>LU</w:t>
            </w:r>
          </w:p>
        </w:tc>
        <w:tc>
          <w:tcPr>
            <w:tcW w:w="1843" w:type="dxa"/>
          </w:tcPr>
          <w:p w14:paraId="73A278FC" w14:textId="77777777" w:rsidR="009755F6" w:rsidRDefault="002F4F83">
            <w:pPr>
              <w:widowControl w:val="0"/>
              <w:spacing w:line="240" w:lineRule="auto"/>
              <w:rPr>
                <w:rFonts w:eastAsia="Calibri"/>
              </w:rPr>
            </w:pPr>
            <w:r>
              <w:rPr>
                <w:rFonts w:eastAsia="Calibri"/>
              </w:rPr>
              <w:t>E 236 Bü 392</w:t>
            </w:r>
          </w:p>
        </w:tc>
        <w:tc>
          <w:tcPr>
            <w:tcW w:w="6520" w:type="dxa"/>
          </w:tcPr>
          <w:p w14:paraId="3B0859BA" w14:textId="77777777" w:rsidR="009755F6" w:rsidRDefault="002F4F83">
            <w:pPr>
              <w:widowControl w:val="0"/>
              <w:spacing w:line="240" w:lineRule="auto"/>
              <w:rPr>
                <w:rFonts w:eastAsia="Calibri"/>
              </w:rPr>
            </w:pPr>
            <w:r>
              <w:rPr>
                <w:rFonts w:eastAsia="Calibri"/>
              </w:rPr>
              <w:t xml:space="preserve">Zehntsurrogatgeldansatz aus Wiesen des Johannes Hieber in Oberböbingen / 1846 – 1850 </w:t>
            </w:r>
          </w:p>
        </w:tc>
      </w:tr>
      <w:tr w:rsidR="009755F6" w14:paraId="2133B727" w14:textId="77777777" w:rsidTr="008F5722">
        <w:tc>
          <w:tcPr>
            <w:tcW w:w="846" w:type="dxa"/>
          </w:tcPr>
          <w:p w14:paraId="6DF42B93" w14:textId="77777777" w:rsidR="009755F6" w:rsidRDefault="002F4F83">
            <w:pPr>
              <w:widowControl w:val="0"/>
              <w:spacing w:line="240" w:lineRule="auto"/>
              <w:rPr>
                <w:rFonts w:eastAsia="Calibri"/>
              </w:rPr>
            </w:pPr>
            <w:r>
              <w:rPr>
                <w:rFonts w:eastAsia="Calibri"/>
              </w:rPr>
              <w:t>LU</w:t>
            </w:r>
          </w:p>
        </w:tc>
        <w:tc>
          <w:tcPr>
            <w:tcW w:w="1843" w:type="dxa"/>
          </w:tcPr>
          <w:p w14:paraId="4B3890E0" w14:textId="77777777" w:rsidR="009755F6" w:rsidRDefault="002F4F83">
            <w:pPr>
              <w:widowControl w:val="0"/>
              <w:spacing w:line="240" w:lineRule="auto"/>
              <w:rPr>
                <w:rFonts w:eastAsia="Calibri"/>
              </w:rPr>
            </w:pPr>
            <w:r>
              <w:rPr>
                <w:rFonts w:eastAsia="Calibri"/>
              </w:rPr>
              <w:t>F 50 Bü 55</w:t>
            </w:r>
          </w:p>
        </w:tc>
        <w:tc>
          <w:tcPr>
            <w:tcW w:w="6520" w:type="dxa"/>
          </w:tcPr>
          <w:p w14:paraId="541ABF8F" w14:textId="77777777" w:rsidR="009755F6" w:rsidRDefault="002F4F83">
            <w:pPr>
              <w:widowControl w:val="0"/>
              <w:spacing w:line="240" w:lineRule="auto"/>
              <w:rPr>
                <w:rFonts w:eastAsia="Calibri"/>
              </w:rPr>
            </w:pPr>
            <w:r>
              <w:rPr>
                <w:rFonts w:eastAsia="Calibri"/>
              </w:rPr>
              <w:t>Oberböbingen; Zehentaustausch mit dem Frh. v. Holz zu Alfdorf bezgl. seines Zehntanteils zu Zimmern / 1841</w:t>
            </w:r>
          </w:p>
        </w:tc>
      </w:tr>
      <w:tr w:rsidR="009755F6" w14:paraId="7924D391" w14:textId="77777777" w:rsidTr="008F5722">
        <w:tc>
          <w:tcPr>
            <w:tcW w:w="846" w:type="dxa"/>
          </w:tcPr>
          <w:p w14:paraId="580623B7" w14:textId="77777777" w:rsidR="009755F6" w:rsidRDefault="002F4F83">
            <w:pPr>
              <w:widowControl w:val="0"/>
              <w:spacing w:line="240" w:lineRule="auto"/>
              <w:rPr>
                <w:rFonts w:eastAsia="Calibri"/>
              </w:rPr>
            </w:pPr>
            <w:r>
              <w:rPr>
                <w:rFonts w:eastAsia="Calibri"/>
              </w:rPr>
              <w:t>LU</w:t>
            </w:r>
          </w:p>
        </w:tc>
        <w:tc>
          <w:tcPr>
            <w:tcW w:w="1843" w:type="dxa"/>
          </w:tcPr>
          <w:p w14:paraId="7E95076E" w14:textId="77777777" w:rsidR="009755F6" w:rsidRDefault="002F4F83">
            <w:pPr>
              <w:widowControl w:val="0"/>
              <w:spacing w:line="240" w:lineRule="auto"/>
              <w:rPr>
                <w:rFonts w:eastAsia="Calibri"/>
              </w:rPr>
            </w:pPr>
            <w:r>
              <w:rPr>
                <w:rFonts w:eastAsia="Calibri"/>
              </w:rPr>
              <w:t>F 50 Bü 375</w:t>
            </w:r>
          </w:p>
        </w:tc>
        <w:tc>
          <w:tcPr>
            <w:tcW w:w="6520" w:type="dxa"/>
          </w:tcPr>
          <w:p w14:paraId="364B1301" w14:textId="77777777" w:rsidR="009755F6" w:rsidRDefault="002F4F83">
            <w:pPr>
              <w:widowControl w:val="0"/>
              <w:spacing w:line="240" w:lineRule="auto"/>
              <w:rPr>
                <w:rFonts w:eastAsia="Calibri"/>
              </w:rPr>
            </w:pPr>
            <w:r>
              <w:rPr>
                <w:rFonts w:eastAsia="Calibri"/>
              </w:rPr>
              <w:t xml:space="preserve">Oberböbingen; Zehntanteil des Baron v. Holz in Alfdorf zu Zimmern, Gemeinde Oberböbingen / 1810 – 1816 </w:t>
            </w:r>
          </w:p>
        </w:tc>
      </w:tr>
      <w:tr w:rsidR="009755F6" w14:paraId="785E9179" w14:textId="77777777" w:rsidTr="008F5722">
        <w:tc>
          <w:tcPr>
            <w:tcW w:w="846" w:type="dxa"/>
          </w:tcPr>
          <w:p w14:paraId="14D56973" w14:textId="77777777" w:rsidR="009755F6" w:rsidRDefault="002F4F83">
            <w:pPr>
              <w:widowControl w:val="0"/>
              <w:spacing w:line="240" w:lineRule="auto"/>
              <w:rPr>
                <w:rFonts w:eastAsia="Calibri"/>
              </w:rPr>
            </w:pPr>
            <w:r>
              <w:rPr>
                <w:rFonts w:eastAsia="Calibri"/>
              </w:rPr>
              <w:t>LU</w:t>
            </w:r>
          </w:p>
        </w:tc>
        <w:tc>
          <w:tcPr>
            <w:tcW w:w="1843" w:type="dxa"/>
          </w:tcPr>
          <w:p w14:paraId="5A3B1959" w14:textId="77777777" w:rsidR="009755F6" w:rsidRDefault="002F4F83">
            <w:pPr>
              <w:widowControl w:val="0"/>
              <w:spacing w:line="240" w:lineRule="auto"/>
              <w:rPr>
                <w:rFonts w:eastAsia="Calibri"/>
              </w:rPr>
            </w:pPr>
            <w:r>
              <w:rPr>
                <w:rFonts w:eastAsia="Calibri"/>
              </w:rPr>
              <w:t>F 50 Bü 377</w:t>
            </w:r>
          </w:p>
        </w:tc>
        <w:tc>
          <w:tcPr>
            <w:tcW w:w="6520" w:type="dxa"/>
          </w:tcPr>
          <w:p w14:paraId="28484A7E" w14:textId="77777777" w:rsidR="009755F6" w:rsidRDefault="002F4F83">
            <w:pPr>
              <w:widowControl w:val="0"/>
              <w:spacing w:line="240" w:lineRule="auto"/>
              <w:rPr>
                <w:rFonts w:eastAsia="Calibri"/>
              </w:rPr>
            </w:pPr>
            <w:r>
              <w:rPr>
                <w:rFonts w:eastAsia="Calibri"/>
              </w:rPr>
              <w:t xml:space="preserve">Unterböbingen; Obstzehntbezug der Pfarrei Oberböbingen auf der Markung Unterböbingen / 1822 – 1823 </w:t>
            </w:r>
          </w:p>
        </w:tc>
      </w:tr>
      <w:tr w:rsidR="009755F6" w14:paraId="7F54DD18" w14:textId="77777777" w:rsidTr="008F5722">
        <w:tc>
          <w:tcPr>
            <w:tcW w:w="846" w:type="dxa"/>
          </w:tcPr>
          <w:p w14:paraId="5EFFB6A8" w14:textId="77777777" w:rsidR="009755F6" w:rsidRDefault="002F4F83">
            <w:pPr>
              <w:widowControl w:val="0"/>
              <w:spacing w:line="240" w:lineRule="auto"/>
              <w:rPr>
                <w:rFonts w:eastAsia="Calibri"/>
              </w:rPr>
            </w:pPr>
            <w:r>
              <w:rPr>
                <w:rFonts w:eastAsia="Calibri"/>
              </w:rPr>
              <w:t>LU</w:t>
            </w:r>
          </w:p>
        </w:tc>
        <w:tc>
          <w:tcPr>
            <w:tcW w:w="1843" w:type="dxa"/>
          </w:tcPr>
          <w:p w14:paraId="130F33DC" w14:textId="77777777" w:rsidR="009755F6" w:rsidRDefault="002F4F83">
            <w:pPr>
              <w:widowControl w:val="0"/>
              <w:spacing w:line="240" w:lineRule="auto"/>
              <w:rPr>
                <w:rFonts w:eastAsia="Calibri"/>
              </w:rPr>
            </w:pPr>
            <w:r>
              <w:rPr>
                <w:rFonts w:eastAsia="Calibri"/>
              </w:rPr>
              <w:t>F 269 I Bü Z 57</w:t>
            </w:r>
          </w:p>
        </w:tc>
        <w:tc>
          <w:tcPr>
            <w:tcW w:w="6520" w:type="dxa"/>
          </w:tcPr>
          <w:p w14:paraId="494536D1" w14:textId="77777777" w:rsidR="009755F6" w:rsidRDefault="002F4F83">
            <w:pPr>
              <w:widowControl w:val="0"/>
              <w:spacing w:line="240" w:lineRule="auto"/>
              <w:rPr>
                <w:rFonts w:eastAsia="Calibri"/>
              </w:rPr>
            </w:pPr>
            <w:r>
              <w:rPr>
                <w:rFonts w:eastAsia="Calibri"/>
              </w:rPr>
              <w:t>Joseph Kühn von Oberböbingen (Kl.) gegen die Gemeinde Oberböbingen (Bekl.) wegen Zehntreichung / 1844</w:t>
            </w:r>
          </w:p>
        </w:tc>
      </w:tr>
      <w:tr w:rsidR="009755F6" w14:paraId="5A56D0C9" w14:textId="77777777" w:rsidTr="008F5722">
        <w:tc>
          <w:tcPr>
            <w:tcW w:w="846" w:type="dxa"/>
          </w:tcPr>
          <w:p w14:paraId="75B2D482" w14:textId="77777777" w:rsidR="009755F6" w:rsidRDefault="002F4F83">
            <w:pPr>
              <w:widowControl w:val="0"/>
              <w:spacing w:line="240" w:lineRule="auto"/>
              <w:rPr>
                <w:rFonts w:eastAsia="Calibri"/>
              </w:rPr>
            </w:pPr>
            <w:r>
              <w:rPr>
                <w:rFonts w:eastAsia="Calibri"/>
              </w:rPr>
              <w:t>LU</w:t>
            </w:r>
          </w:p>
        </w:tc>
        <w:tc>
          <w:tcPr>
            <w:tcW w:w="1843" w:type="dxa"/>
          </w:tcPr>
          <w:p w14:paraId="688F638E" w14:textId="77777777" w:rsidR="009755F6" w:rsidRDefault="002F4F83">
            <w:pPr>
              <w:widowControl w:val="0"/>
              <w:spacing w:line="240" w:lineRule="auto"/>
              <w:rPr>
                <w:rFonts w:eastAsia="Calibri"/>
              </w:rPr>
            </w:pPr>
            <w:r>
              <w:rPr>
                <w:rFonts w:eastAsia="Calibri"/>
              </w:rPr>
              <w:t>F 269 I Bü Z 173</w:t>
            </w:r>
          </w:p>
        </w:tc>
        <w:tc>
          <w:tcPr>
            <w:tcW w:w="6520" w:type="dxa"/>
          </w:tcPr>
          <w:p w14:paraId="5FEB20D1" w14:textId="77777777" w:rsidR="009755F6" w:rsidRDefault="002F4F83">
            <w:pPr>
              <w:widowControl w:val="0"/>
              <w:spacing w:line="240" w:lineRule="auto"/>
              <w:rPr>
                <w:rFonts w:eastAsia="Calibri"/>
              </w:rPr>
            </w:pPr>
            <w:r>
              <w:rPr>
                <w:rFonts w:eastAsia="Calibri"/>
              </w:rPr>
              <w:t xml:space="preserve">Bernhard Holl von Heubach (Kl.) gegen Michael Enslin von Oberböbingen (Bekl.) wegen Zehntrechts / 1854 – 1856 </w:t>
            </w:r>
          </w:p>
        </w:tc>
      </w:tr>
      <w:tr w:rsidR="009755F6" w14:paraId="43C4E370" w14:textId="77777777" w:rsidTr="008F5722">
        <w:tc>
          <w:tcPr>
            <w:tcW w:w="846" w:type="dxa"/>
          </w:tcPr>
          <w:p w14:paraId="4F948736" w14:textId="77777777" w:rsidR="009755F6" w:rsidRDefault="002F4F83">
            <w:pPr>
              <w:widowControl w:val="0"/>
              <w:spacing w:line="240" w:lineRule="auto"/>
              <w:rPr>
                <w:rFonts w:eastAsia="Calibri"/>
              </w:rPr>
            </w:pPr>
            <w:r>
              <w:rPr>
                <w:rFonts w:eastAsia="Calibri"/>
              </w:rPr>
              <w:t>LU</w:t>
            </w:r>
          </w:p>
        </w:tc>
        <w:tc>
          <w:tcPr>
            <w:tcW w:w="1843" w:type="dxa"/>
          </w:tcPr>
          <w:p w14:paraId="1013F471" w14:textId="77777777" w:rsidR="009755F6" w:rsidRDefault="002F4F83">
            <w:pPr>
              <w:widowControl w:val="0"/>
              <w:spacing w:line="240" w:lineRule="auto"/>
              <w:rPr>
                <w:rFonts w:eastAsia="Calibri"/>
              </w:rPr>
            </w:pPr>
            <w:r>
              <w:rPr>
                <w:rFonts w:eastAsia="Calibri"/>
              </w:rPr>
              <w:t>PL 9/2 U 242</w:t>
            </w:r>
          </w:p>
        </w:tc>
        <w:tc>
          <w:tcPr>
            <w:tcW w:w="6520" w:type="dxa"/>
          </w:tcPr>
          <w:p w14:paraId="68955403" w14:textId="77777777" w:rsidR="009755F6" w:rsidRDefault="002F4F83">
            <w:pPr>
              <w:widowControl w:val="0"/>
              <w:spacing w:line="240" w:lineRule="auto"/>
              <w:rPr>
                <w:rFonts w:eastAsia="Calibri"/>
              </w:rPr>
            </w:pPr>
            <w:r>
              <w:rPr>
                <w:noProof/>
                <w:lang w:eastAsia="de-DE"/>
              </w:rPr>
              <w:drawing>
                <wp:anchor distT="0" distB="0" distL="114300" distR="114300" simplePos="0" relativeHeight="88" behindDoc="0" locked="0" layoutInCell="1" allowOverlap="1" wp14:anchorId="4CF162C3" wp14:editId="6366BFB5">
                  <wp:simplePos x="0" y="0"/>
                  <wp:positionH relativeFrom="column">
                    <wp:posOffset>2889885</wp:posOffset>
                  </wp:positionH>
                  <wp:positionV relativeFrom="paragraph">
                    <wp:posOffset>78740</wp:posOffset>
                  </wp:positionV>
                  <wp:extent cx="1148080" cy="619760"/>
                  <wp:effectExtent l="0" t="0" r="0" b="0"/>
                  <wp:wrapSquare wrapText="bothSides"/>
                  <wp:docPr id="89" name="Grafik 23" descr="Vorschaubil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23" descr="Vorschaubild">
                            <a:hlinkClick r:id="rId88"/>
                          </pic:cNvPr>
                          <pic:cNvPicPr>
                            <a:picLocks noChangeAspect="1" noChangeArrowheads="1"/>
                          </pic:cNvPicPr>
                        </pic:nvPicPr>
                        <pic:blipFill>
                          <a:blip r:embed="rId89"/>
                          <a:stretch>
                            <a:fillRect/>
                          </a:stretch>
                        </pic:blipFill>
                        <pic:spPr bwMode="auto">
                          <a:xfrm>
                            <a:off x="0" y="0"/>
                            <a:ext cx="1148080" cy="619760"/>
                          </a:xfrm>
                          <a:prstGeom prst="rect">
                            <a:avLst/>
                          </a:prstGeom>
                        </pic:spPr>
                      </pic:pic>
                    </a:graphicData>
                  </a:graphic>
                </wp:anchor>
              </w:drawing>
            </w:r>
            <w:r>
              <w:rPr>
                <w:rFonts w:eastAsia="Calibri"/>
              </w:rPr>
              <w:t xml:space="preserve">1427 Jan. 18 (sampstag nach St. Anthonien tag) Heinrich von Rechberg von Hohenrechberg, Ritter, verleiht Jörg Flad die Zehnten zu Ober- und Unterböbingen (ze Obern- und ze Under-Bäbingen) und zu Heubach (Höbach), die dieser von Hans Schörler gekauft hat, nämlich die großen und kleinen Zehnten aus Heinrich Wolffs Hof, den Claus Hug bebaut, aus der Hufe der Klosterfrauen zu Gotteszell (Gotzzelle), die Ulrich Kosmayr bebaut, aus des [Konrad] Göringer Hufe, die Ulrich Tallirer bebaut, aus St. Michels [zu Oberböbingen] Hufe, die Heinz Wild, Hans Stammler und Hans Steffner bebauen, und aus der Hufe zu Heubach (Höubach), die einst Heinz Brun (Brunen) gehörte, nun aber Heinz Löhlin, Conrad Behem, Hans Engelhart, Heinz Schümer und Ulrich Schirr gehört, wie Hans Schörler damit vom verst. Verwandten (vetter) des A., Herrn </w:t>
            </w:r>
            <w:r>
              <w:rPr>
                <w:rFonts w:eastAsia="Calibri"/>
              </w:rPr>
              <w:lastRenderedPageBreak/>
              <w:t>Wilhalm von Rechberg von Grüningen, Ritter, belehnt worden war, Mann- und Frauenlehen. Sr.: A. Ausf. Perg. - 1 Sg. abg. - Rv. / 18. Januar 1427</w:t>
            </w:r>
          </w:p>
        </w:tc>
      </w:tr>
      <w:tr w:rsidR="009755F6" w14:paraId="6E026F24" w14:textId="77777777" w:rsidTr="008F5722">
        <w:tc>
          <w:tcPr>
            <w:tcW w:w="846" w:type="dxa"/>
          </w:tcPr>
          <w:p w14:paraId="73560C30" w14:textId="77777777" w:rsidR="009755F6" w:rsidRDefault="002F4F83">
            <w:pPr>
              <w:widowControl w:val="0"/>
              <w:spacing w:line="240" w:lineRule="auto"/>
              <w:rPr>
                <w:rFonts w:eastAsia="Calibri"/>
              </w:rPr>
            </w:pPr>
            <w:r>
              <w:rPr>
                <w:rFonts w:eastAsia="Calibri"/>
              </w:rPr>
              <w:lastRenderedPageBreak/>
              <w:t>LU</w:t>
            </w:r>
          </w:p>
        </w:tc>
        <w:tc>
          <w:tcPr>
            <w:tcW w:w="1843" w:type="dxa"/>
          </w:tcPr>
          <w:p w14:paraId="471E78BC" w14:textId="77777777" w:rsidR="009755F6" w:rsidRDefault="002F4F83">
            <w:pPr>
              <w:widowControl w:val="0"/>
              <w:spacing w:line="240" w:lineRule="auto"/>
              <w:rPr>
                <w:rFonts w:eastAsia="Calibri"/>
              </w:rPr>
            </w:pPr>
            <w:r>
              <w:rPr>
                <w:rFonts w:eastAsia="Calibri"/>
              </w:rPr>
              <w:t>PL 9/3 Bü 803</w:t>
            </w:r>
          </w:p>
        </w:tc>
        <w:tc>
          <w:tcPr>
            <w:tcW w:w="6520" w:type="dxa"/>
          </w:tcPr>
          <w:p w14:paraId="770AA254" w14:textId="77777777" w:rsidR="009755F6" w:rsidRDefault="002F4F83">
            <w:pPr>
              <w:widowControl w:val="0"/>
              <w:spacing w:line="240" w:lineRule="auto"/>
              <w:rPr>
                <w:rFonts w:eastAsia="Calibri"/>
              </w:rPr>
            </w:pPr>
            <w:r>
              <w:rPr>
                <w:rFonts w:eastAsia="Calibri"/>
              </w:rPr>
              <w:t xml:space="preserve">Ernennung, Vereidigung und Besoldung der Zehntsammler und Zehntdrescher der Herrschaften Woellwarth und Degenfeld in Essingen sowie der woellwarth'schen Zehntsammler und Zehntdrescher in Lauterburg, Oberböbingen und Unterböbingen / 1619 – 1837 </w:t>
            </w:r>
          </w:p>
        </w:tc>
      </w:tr>
      <w:tr w:rsidR="009755F6" w14:paraId="085C9C57" w14:textId="77777777" w:rsidTr="008F5722">
        <w:tc>
          <w:tcPr>
            <w:tcW w:w="846" w:type="dxa"/>
          </w:tcPr>
          <w:p w14:paraId="6E6EB761" w14:textId="77777777" w:rsidR="009755F6" w:rsidRDefault="002F4F83">
            <w:pPr>
              <w:widowControl w:val="0"/>
              <w:spacing w:line="240" w:lineRule="auto"/>
              <w:rPr>
                <w:rFonts w:eastAsia="Calibri"/>
              </w:rPr>
            </w:pPr>
            <w:r>
              <w:rPr>
                <w:rFonts w:eastAsia="Calibri"/>
              </w:rPr>
              <w:t>LU</w:t>
            </w:r>
          </w:p>
        </w:tc>
        <w:tc>
          <w:tcPr>
            <w:tcW w:w="1843" w:type="dxa"/>
          </w:tcPr>
          <w:p w14:paraId="287DF575" w14:textId="77777777" w:rsidR="009755F6" w:rsidRDefault="002F4F83">
            <w:pPr>
              <w:widowControl w:val="0"/>
              <w:spacing w:line="240" w:lineRule="auto"/>
              <w:rPr>
                <w:rFonts w:eastAsia="Calibri"/>
              </w:rPr>
            </w:pPr>
            <w:r>
              <w:rPr>
                <w:rFonts w:eastAsia="Calibri"/>
              </w:rPr>
              <w:t>PL 9/3 Bü 813</w:t>
            </w:r>
          </w:p>
        </w:tc>
        <w:tc>
          <w:tcPr>
            <w:tcW w:w="6520" w:type="dxa"/>
          </w:tcPr>
          <w:p w14:paraId="033E4EAB" w14:textId="77777777" w:rsidR="009755F6" w:rsidRDefault="002F4F83">
            <w:pPr>
              <w:widowControl w:val="0"/>
              <w:spacing w:line="240" w:lineRule="auto"/>
              <w:rPr>
                <w:rFonts w:eastAsia="Calibri"/>
              </w:rPr>
            </w:pPr>
            <w:r>
              <w:rPr>
                <w:rFonts w:eastAsia="Calibri"/>
              </w:rPr>
              <w:t xml:space="preserve">Anstellung, Vereidigung und Besoldung der (Zehnt-)Scheurenmeister der 6teiligen Gemeinschaft in Essingen und Lauterburg sowie des Woellwarth'schen Zehntscheureninspektors in Oberböbingen / 1737 – 1837 </w:t>
            </w:r>
          </w:p>
        </w:tc>
      </w:tr>
      <w:tr w:rsidR="009755F6" w14:paraId="2F49868B" w14:textId="77777777" w:rsidTr="008F5722">
        <w:tc>
          <w:tcPr>
            <w:tcW w:w="846" w:type="dxa"/>
          </w:tcPr>
          <w:p w14:paraId="63E65B25" w14:textId="77777777" w:rsidR="009755F6" w:rsidRDefault="002F4F83">
            <w:pPr>
              <w:widowControl w:val="0"/>
              <w:spacing w:line="240" w:lineRule="auto"/>
              <w:rPr>
                <w:rFonts w:eastAsia="Calibri"/>
              </w:rPr>
            </w:pPr>
            <w:r>
              <w:rPr>
                <w:rFonts w:eastAsia="Calibri"/>
              </w:rPr>
              <w:t>LU</w:t>
            </w:r>
          </w:p>
        </w:tc>
        <w:tc>
          <w:tcPr>
            <w:tcW w:w="1843" w:type="dxa"/>
          </w:tcPr>
          <w:p w14:paraId="17438B5A" w14:textId="77777777" w:rsidR="009755F6" w:rsidRDefault="002F4F83">
            <w:pPr>
              <w:widowControl w:val="0"/>
              <w:spacing w:line="240" w:lineRule="auto"/>
              <w:rPr>
                <w:rFonts w:eastAsia="Calibri"/>
              </w:rPr>
            </w:pPr>
            <w:r>
              <w:rPr>
                <w:rFonts w:eastAsia="Calibri"/>
              </w:rPr>
              <w:t>PL 9/3 Bü 598</w:t>
            </w:r>
          </w:p>
        </w:tc>
        <w:tc>
          <w:tcPr>
            <w:tcW w:w="6520" w:type="dxa"/>
          </w:tcPr>
          <w:p w14:paraId="1545BBFD" w14:textId="77777777" w:rsidR="009755F6" w:rsidRDefault="002F4F83">
            <w:pPr>
              <w:widowControl w:val="0"/>
              <w:spacing w:line="240" w:lineRule="auto"/>
              <w:rPr>
                <w:rFonts w:eastAsia="Calibri"/>
              </w:rPr>
            </w:pPr>
            <w:r>
              <w:rPr>
                <w:rFonts w:eastAsia="Calibri"/>
              </w:rPr>
              <w:t xml:space="preserve">Dienstverträge mit den Woellwarth'schen Zehntsammlern und Fuhrleuten in Ober- und Unterböbingen über das Einbringen der Zehntfrüchte / 1742 – 1800 </w:t>
            </w:r>
          </w:p>
        </w:tc>
      </w:tr>
      <w:tr w:rsidR="009755F6" w14:paraId="53BA21BD" w14:textId="77777777" w:rsidTr="008F5722">
        <w:tc>
          <w:tcPr>
            <w:tcW w:w="846" w:type="dxa"/>
          </w:tcPr>
          <w:p w14:paraId="32BB4DBA" w14:textId="77777777" w:rsidR="009755F6" w:rsidRDefault="002F4F83">
            <w:pPr>
              <w:widowControl w:val="0"/>
              <w:spacing w:line="240" w:lineRule="auto"/>
              <w:rPr>
                <w:rFonts w:eastAsia="Calibri"/>
              </w:rPr>
            </w:pPr>
            <w:r>
              <w:rPr>
                <w:rFonts w:eastAsia="Calibri"/>
              </w:rPr>
              <w:t>LU</w:t>
            </w:r>
          </w:p>
        </w:tc>
        <w:tc>
          <w:tcPr>
            <w:tcW w:w="1843" w:type="dxa"/>
          </w:tcPr>
          <w:p w14:paraId="56A19A22" w14:textId="77777777" w:rsidR="009755F6" w:rsidRDefault="002F4F83">
            <w:pPr>
              <w:widowControl w:val="0"/>
              <w:spacing w:line="240" w:lineRule="auto"/>
              <w:rPr>
                <w:rFonts w:eastAsia="Calibri"/>
              </w:rPr>
            </w:pPr>
            <w:r>
              <w:rPr>
                <w:rFonts w:eastAsia="Calibri"/>
              </w:rPr>
              <w:t>PL 9/3 Bü 594</w:t>
            </w:r>
          </w:p>
        </w:tc>
        <w:tc>
          <w:tcPr>
            <w:tcW w:w="6520" w:type="dxa"/>
          </w:tcPr>
          <w:p w14:paraId="10A2E1B9" w14:textId="77777777" w:rsidR="009755F6" w:rsidRDefault="002F4F83">
            <w:pPr>
              <w:widowControl w:val="0"/>
              <w:spacing w:line="240" w:lineRule="auto"/>
              <w:rPr>
                <w:rFonts w:eastAsia="Calibri"/>
              </w:rPr>
            </w:pPr>
            <w:r>
              <w:rPr>
                <w:rFonts w:eastAsia="Calibri"/>
              </w:rPr>
              <w:t xml:space="preserve">Differenzen mit Württemberg, dem evang. Pfarrer von Oberböbingen und örtlichen Zehntpflichtigen wegen der Zehnten zu Ober- und Unterböbingen; Überlassung eines Teils des Woellwarth'schen Kleinzehnten an den Oberböbinger Pfarrer zur Besoldungsaufbesserung / 1560, (1629), 1692 – 1802 </w:t>
            </w:r>
          </w:p>
        </w:tc>
      </w:tr>
      <w:tr w:rsidR="009755F6" w14:paraId="18DC9275" w14:textId="77777777" w:rsidTr="008F5722">
        <w:tc>
          <w:tcPr>
            <w:tcW w:w="846" w:type="dxa"/>
          </w:tcPr>
          <w:p w14:paraId="26AD3DF5" w14:textId="77777777" w:rsidR="009755F6" w:rsidRDefault="002F4F83">
            <w:pPr>
              <w:widowControl w:val="0"/>
              <w:spacing w:line="240" w:lineRule="auto"/>
              <w:rPr>
                <w:rFonts w:eastAsia="Calibri"/>
              </w:rPr>
            </w:pPr>
            <w:r>
              <w:rPr>
                <w:rFonts w:eastAsia="Calibri"/>
              </w:rPr>
              <w:t>LU</w:t>
            </w:r>
          </w:p>
        </w:tc>
        <w:tc>
          <w:tcPr>
            <w:tcW w:w="1843" w:type="dxa"/>
          </w:tcPr>
          <w:p w14:paraId="5F2EA1DD" w14:textId="77777777" w:rsidR="009755F6" w:rsidRDefault="002F4F83">
            <w:pPr>
              <w:widowControl w:val="0"/>
              <w:spacing w:line="240" w:lineRule="auto"/>
              <w:rPr>
                <w:rFonts w:eastAsia="Calibri"/>
              </w:rPr>
            </w:pPr>
            <w:r>
              <w:rPr>
                <w:rFonts w:eastAsia="Calibri"/>
              </w:rPr>
              <w:t>PL 9/3 Bü 1467</w:t>
            </w:r>
          </w:p>
        </w:tc>
        <w:tc>
          <w:tcPr>
            <w:tcW w:w="6520" w:type="dxa"/>
          </w:tcPr>
          <w:p w14:paraId="1B048E87" w14:textId="77777777" w:rsidR="009755F6" w:rsidRDefault="002F4F83">
            <w:pPr>
              <w:widowControl w:val="0"/>
              <w:spacing w:line="240" w:lineRule="auto"/>
              <w:rPr>
                <w:rFonts w:eastAsia="Calibri"/>
              </w:rPr>
            </w:pPr>
            <w:r>
              <w:rPr>
                <w:rFonts w:eastAsia="Calibri"/>
              </w:rPr>
              <w:t xml:space="preserve">Verzeichnisse der jährlich auf Martini zur Herrschaft Lauterburg eingezogenen Heuzehntgelder und Schatzungen in Oberkochen, Aalen, Essingen, Mögglingen, Forst, Reichenbach, Lautern und Oberböbingen / 1594, 1679 – 1740 </w:t>
            </w:r>
          </w:p>
        </w:tc>
      </w:tr>
      <w:tr w:rsidR="009755F6" w14:paraId="41AA7CEA" w14:textId="77777777" w:rsidTr="008F5722">
        <w:tc>
          <w:tcPr>
            <w:tcW w:w="846" w:type="dxa"/>
          </w:tcPr>
          <w:p w14:paraId="60EB5BEF" w14:textId="77777777" w:rsidR="009755F6" w:rsidRDefault="002F4F83">
            <w:pPr>
              <w:widowControl w:val="0"/>
              <w:spacing w:line="240" w:lineRule="auto"/>
              <w:rPr>
                <w:rFonts w:eastAsia="Calibri"/>
              </w:rPr>
            </w:pPr>
            <w:r>
              <w:rPr>
                <w:rFonts w:eastAsia="Calibri"/>
              </w:rPr>
              <w:t>LU</w:t>
            </w:r>
          </w:p>
        </w:tc>
        <w:tc>
          <w:tcPr>
            <w:tcW w:w="1843" w:type="dxa"/>
          </w:tcPr>
          <w:p w14:paraId="4032B9F7" w14:textId="77777777" w:rsidR="009755F6" w:rsidRDefault="002F4F83">
            <w:pPr>
              <w:widowControl w:val="0"/>
              <w:spacing w:line="240" w:lineRule="auto"/>
              <w:rPr>
                <w:rFonts w:eastAsia="Calibri"/>
              </w:rPr>
            </w:pPr>
            <w:r>
              <w:rPr>
                <w:rFonts w:eastAsia="Calibri"/>
              </w:rPr>
              <w:t>PL 9/3 Bü 647</w:t>
            </w:r>
          </w:p>
        </w:tc>
        <w:tc>
          <w:tcPr>
            <w:tcW w:w="6520" w:type="dxa"/>
          </w:tcPr>
          <w:p w14:paraId="7514FFE9" w14:textId="77777777" w:rsidR="009755F6" w:rsidRDefault="002F4F83">
            <w:pPr>
              <w:widowControl w:val="0"/>
              <w:spacing w:line="240" w:lineRule="auto"/>
              <w:rPr>
                <w:rFonts w:eastAsia="Calibri"/>
              </w:rPr>
            </w:pPr>
            <w:r>
              <w:rPr>
                <w:rFonts w:eastAsia="Calibri"/>
              </w:rPr>
              <w:t>Zehntrechnung 1635 Rechner: Johann Adam Drögelen, Schreiber / 1635</w:t>
            </w:r>
          </w:p>
        </w:tc>
      </w:tr>
      <w:tr w:rsidR="009755F6" w14:paraId="04929AAC" w14:textId="77777777" w:rsidTr="008F5722">
        <w:tc>
          <w:tcPr>
            <w:tcW w:w="846" w:type="dxa"/>
          </w:tcPr>
          <w:p w14:paraId="4486ECCE" w14:textId="77777777" w:rsidR="009755F6" w:rsidRDefault="002F4F83">
            <w:pPr>
              <w:widowControl w:val="0"/>
              <w:spacing w:line="240" w:lineRule="auto"/>
              <w:rPr>
                <w:rFonts w:eastAsia="Calibri"/>
              </w:rPr>
            </w:pPr>
            <w:r>
              <w:rPr>
                <w:rFonts w:eastAsia="Calibri"/>
              </w:rPr>
              <w:t>LU</w:t>
            </w:r>
          </w:p>
        </w:tc>
        <w:tc>
          <w:tcPr>
            <w:tcW w:w="1843" w:type="dxa"/>
          </w:tcPr>
          <w:p w14:paraId="073785D6" w14:textId="77777777" w:rsidR="009755F6" w:rsidRDefault="002F4F83">
            <w:pPr>
              <w:widowControl w:val="0"/>
              <w:spacing w:line="240" w:lineRule="auto"/>
              <w:rPr>
                <w:rFonts w:eastAsia="Calibri"/>
              </w:rPr>
            </w:pPr>
            <w:r>
              <w:rPr>
                <w:rFonts w:eastAsia="Calibri"/>
              </w:rPr>
              <w:t>PL 9/3 Bü 596</w:t>
            </w:r>
          </w:p>
        </w:tc>
        <w:tc>
          <w:tcPr>
            <w:tcW w:w="6520" w:type="dxa"/>
          </w:tcPr>
          <w:p w14:paraId="781624E7" w14:textId="77777777" w:rsidR="009755F6" w:rsidRDefault="002F4F83">
            <w:pPr>
              <w:widowControl w:val="0"/>
              <w:spacing w:line="240" w:lineRule="auto"/>
              <w:rPr>
                <w:rFonts w:eastAsia="Calibri"/>
              </w:rPr>
            </w:pPr>
            <w:r>
              <w:rPr>
                <w:rFonts w:eastAsia="Calibri"/>
              </w:rPr>
              <w:t xml:space="preserve">Verkauf der Woellwarth'schen Zehntfrüchte aus Ober- und Unterböbingen an den Woellwarth'schen Schultheißen zu Lautern, Georg Enslin, und Konsorten / 1742 – 1759 </w:t>
            </w:r>
          </w:p>
        </w:tc>
      </w:tr>
      <w:tr w:rsidR="009755F6" w14:paraId="091380EC" w14:textId="77777777" w:rsidTr="008F5722">
        <w:tc>
          <w:tcPr>
            <w:tcW w:w="846" w:type="dxa"/>
          </w:tcPr>
          <w:p w14:paraId="07446991" w14:textId="77777777" w:rsidR="009755F6" w:rsidRDefault="002F4F83">
            <w:pPr>
              <w:widowControl w:val="0"/>
              <w:spacing w:line="240" w:lineRule="auto"/>
              <w:rPr>
                <w:rFonts w:eastAsia="Calibri"/>
              </w:rPr>
            </w:pPr>
            <w:r>
              <w:rPr>
                <w:rFonts w:eastAsia="Calibri"/>
              </w:rPr>
              <w:t>LU</w:t>
            </w:r>
          </w:p>
        </w:tc>
        <w:tc>
          <w:tcPr>
            <w:tcW w:w="1843" w:type="dxa"/>
          </w:tcPr>
          <w:p w14:paraId="6692922D" w14:textId="77777777" w:rsidR="009755F6" w:rsidRDefault="002F4F83">
            <w:pPr>
              <w:widowControl w:val="0"/>
              <w:spacing w:line="240" w:lineRule="auto"/>
              <w:rPr>
                <w:rFonts w:eastAsia="Calibri"/>
              </w:rPr>
            </w:pPr>
            <w:r>
              <w:rPr>
                <w:rFonts w:eastAsia="Calibri"/>
              </w:rPr>
              <w:t>PL 9/3 Bü 595</w:t>
            </w:r>
          </w:p>
        </w:tc>
        <w:tc>
          <w:tcPr>
            <w:tcW w:w="6520" w:type="dxa"/>
          </w:tcPr>
          <w:p w14:paraId="1FFEB286" w14:textId="77777777" w:rsidR="009755F6" w:rsidRDefault="002F4F83">
            <w:pPr>
              <w:widowControl w:val="0"/>
              <w:spacing w:line="240" w:lineRule="auto"/>
              <w:rPr>
                <w:rFonts w:eastAsia="Calibri"/>
              </w:rPr>
            </w:pPr>
            <w:r>
              <w:rPr>
                <w:rFonts w:eastAsia="Calibri"/>
              </w:rPr>
              <w:t xml:space="preserve">Verleihung des Ober- und Unterböbinger Zehntstrohs durch jährliche Berechnung der Anteile der Herrschaft Woellwarth bzw. der einzelnen Agnaten und der Schloßgutbeständer zu Lauterburg und Hohenroden / 1743 – 1795 </w:t>
            </w:r>
          </w:p>
        </w:tc>
      </w:tr>
      <w:tr w:rsidR="009755F6" w14:paraId="0EE8550D" w14:textId="77777777" w:rsidTr="008F5722">
        <w:tc>
          <w:tcPr>
            <w:tcW w:w="846" w:type="dxa"/>
          </w:tcPr>
          <w:p w14:paraId="4C4580BA" w14:textId="77777777" w:rsidR="009755F6" w:rsidRDefault="002F4F83">
            <w:pPr>
              <w:widowControl w:val="0"/>
              <w:spacing w:line="240" w:lineRule="auto"/>
              <w:rPr>
                <w:rFonts w:eastAsia="Calibri"/>
              </w:rPr>
            </w:pPr>
            <w:r>
              <w:rPr>
                <w:rFonts w:eastAsia="Calibri"/>
              </w:rPr>
              <w:t>LU</w:t>
            </w:r>
          </w:p>
        </w:tc>
        <w:tc>
          <w:tcPr>
            <w:tcW w:w="1843" w:type="dxa"/>
          </w:tcPr>
          <w:p w14:paraId="216832BE" w14:textId="77777777" w:rsidR="009755F6" w:rsidRDefault="002F4F83">
            <w:pPr>
              <w:widowControl w:val="0"/>
              <w:spacing w:line="240" w:lineRule="auto"/>
              <w:rPr>
                <w:rFonts w:eastAsia="Calibri"/>
              </w:rPr>
            </w:pPr>
            <w:r>
              <w:rPr>
                <w:rFonts w:eastAsia="Calibri"/>
              </w:rPr>
              <w:t>PL 9/3 Bü 1499</w:t>
            </w:r>
          </w:p>
        </w:tc>
        <w:tc>
          <w:tcPr>
            <w:tcW w:w="6520" w:type="dxa"/>
          </w:tcPr>
          <w:p w14:paraId="356F6E54" w14:textId="77777777" w:rsidR="009755F6" w:rsidRDefault="002F4F83">
            <w:pPr>
              <w:widowControl w:val="0"/>
              <w:spacing w:line="240" w:lineRule="auto"/>
              <w:rPr>
                <w:rFonts w:eastAsia="Calibri"/>
              </w:rPr>
            </w:pPr>
            <w:r>
              <w:rPr>
                <w:rFonts w:eastAsia="Calibri"/>
              </w:rPr>
              <w:t xml:space="preserve">Zehntstreitigkeiten, Berichte und Verordnungen in Zehntangelegenheiten / 1745 – 1848 </w:t>
            </w:r>
          </w:p>
        </w:tc>
      </w:tr>
      <w:tr w:rsidR="009755F6" w14:paraId="52FC3CC1" w14:textId="77777777" w:rsidTr="008F5722">
        <w:tc>
          <w:tcPr>
            <w:tcW w:w="846" w:type="dxa"/>
          </w:tcPr>
          <w:p w14:paraId="0213809C" w14:textId="77777777" w:rsidR="009755F6" w:rsidRDefault="002F4F83">
            <w:pPr>
              <w:widowControl w:val="0"/>
              <w:spacing w:line="240" w:lineRule="auto"/>
              <w:rPr>
                <w:rFonts w:eastAsia="Calibri"/>
              </w:rPr>
            </w:pPr>
            <w:r>
              <w:rPr>
                <w:rFonts w:eastAsia="Calibri"/>
              </w:rPr>
              <w:t>LU</w:t>
            </w:r>
          </w:p>
        </w:tc>
        <w:tc>
          <w:tcPr>
            <w:tcW w:w="1843" w:type="dxa"/>
          </w:tcPr>
          <w:p w14:paraId="41398C95" w14:textId="77777777" w:rsidR="009755F6" w:rsidRDefault="002F4F83">
            <w:pPr>
              <w:widowControl w:val="0"/>
              <w:spacing w:line="240" w:lineRule="auto"/>
              <w:rPr>
                <w:rFonts w:eastAsia="Calibri"/>
              </w:rPr>
            </w:pPr>
            <w:r>
              <w:rPr>
                <w:rFonts w:eastAsia="Calibri"/>
              </w:rPr>
              <w:t>PL 9/3 Bü 597</w:t>
            </w:r>
          </w:p>
        </w:tc>
        <w:tc>
          <w:tcPr>
            <w:tcW w:w="6520" w:type="dxa"/>
          </w:tcPr>
          <w:p w14:paraId="57D2F48A" w14:textId="77777777" w:rsidR="009755F6" w:rsidRDefault="002F4F83">
            <w:pPr>
              <w:widowControl w:val="0"/>
              <w:spacing w:line="240" w:lineRule="auto"/>
              <w:rPr>
                <w:rFonts w:eastAsia="Calibri"/>
              </w:rPr>
            </w:pPr>
            <w:r>
              <w:rPr>
                <w:rFonts w:eastAsia="Calibri"/>
              </w:rPr>
              <w:t>Übersichten über die Woellwarth'schen Zehnterträge in Ober- und Unterböbingen / 1780 – 1844, (1850)   + weitere</w:t>
            </w:r>
          </w:p>
        </w:tc>
      </w:tr>
      <w:tr w:rsidR="009755F6" w14:paraId="7641D6A3" w14:textId="77777777" w:rsidTr="008F5722">
        <w:tc>
          <w:tcPr>
            <w:tcW w:w="846" w:type="dxa"/>
          </w:tcPr>
          <w:p w14:paraId="31B3A429" w14:textId="77777777" w:rsidR="009755F6" w:rsidRDefault="002F4F83">
            <w:pPr>
              <w:widowControl w:val="0"/>
              <w:spacing w:line="240" w:lineRule="auto"/>
              <w:rPr>
                <w:rFonts w:eastAsia="Calibri"/>
              </w:rPr>
            </w:pPr>
            <w:r>
              <w:rPr>
                <w:rFonts w:eastAsia="Calibri"/>
              </w:rPr>
              <w:t>LU</w:t>
            </w:r>
          </w:p>
        </w:tc>
        <w:tc>
          <w:tcPr>
            <w:tcW w:w="1843" w:type="dxa"/>
          </w:tcPr>
          <w:p w14:paraId="53AD8FE3" w14:textId="77777777" w:rsidR="009755F6" w:rsidRDefault="002F4F83">
            <w:pPr>
              <w:widowControl w:val="0"/>
              <w:spacing w:line="240" w:lineRule="auto"/>
              <w:rPr>
                <w:rFonts w:eastAsia="Calibri"/>
              </w:rPr>
            </w:pPr>
            <w:r>
              <w:rPr>
                <w:rFonts w:eastAsia="Calibri"/>
              </w:rPr>
              <w:t>PL 9/3 Bü 732</w:t>
            </w:r>
          </w:p>
        </w:tc>
        <w:tc>
          <w:tcPr>
            <w:tcW w:w="6520" w:type="dxa"/>
          </w:tcPr>
          <w:p w14:paraId="4475CCE2" w14:textId="77777777" w:rsidR="009755F6" w:rsidRDefault="002F4F83">
            <w:pPr>
              <w:widowControl w:val="0"/>
              <w:spacing w:line="240" w:lineRule="auto"/>
              <w:rPr>
                <w:rFonts w:eastAsia="Calibri"/>
              </w:rPr>
            </w:pPr>
            <w:r>
              <w:rPr>
                <w:rFonts w:eastAsia="Calibri"/>
              </w:rPr>
              <w:t>Beschreibung der Zehntgüter der Herrschaft W.-Lauterburg in Oberböbingen, Unterböbingen, Beiswang, Buch (Stadt Heubach) und (fragmentarisch) Mögglingen / [um 1580/90], Nachträge des 17. Jhs</w:t>
            </w:r>
          </w:p>
        </w:tc>
      </w:tr>
      <w:tr w:rsidR="009755F6" w14:paraId="02236A85" w14:textId="77777777" w:rsidTr="008F5722">
        <w:tc>
          <w:tcPr>
            <w:tcW w:w="846" w:type="dxa"/>
          </w:tcPr>
          <w:p w14:paraId="56D41191" w14:textId="77777777" w:rsidR="009755F6" w:rsidRDefault="002F4F83">
            <w:pPr>
              <w:widowControl w:val="0"/>
              <w:spacing w:line="240" w:lineRule="auto"/>
              <w:rPr>
                <w:rFonts w:eastAsia="Calibri"/>
              </w:rPr>
            </w:pPr>
            <w:r>
              <w:rPr>
                <w:rFonts w:eastAsia="Calibri"/>
              </w:rPr>
              <w:t>S</w:t>
            </w:r>
          </w:p>
        </w:tc>
        <w:tc>
          <w:tcPr>
            <w:tcW w:w="1843" w:type="dxa"/>
          </w:tcPr>
          <w:p w14:paraId="20B2C650" w14:textId="77777777" w:rsidR="009755F6" w:rsidRDefault="002F4F83">
            <w:pPr>
              <w:widowControl w:val="0"/>
              <w:spacing w:line="240" w:lineRule="auto"/>
              <w:rPr>
                <w:rFonts w:eastAsia="Calibri"/>
              </w:rPr>
            </w:pPr>
            <w:r>
              <w:rPr>
                <w:rFonts w:eastAsia="Calibri"/>
              </w:rPr>
              <w:t>A 284/6 Bü 109</w:t>
            </w:r>
          </w:p>
        </w:tc>
        <w:tc>
          <w:tcPr>
            <w:tcW w:w="6520" w:type="dxa"/>
          </w:tcPr>
          <w:p w14:paraId="056EAE5A" w14:textId="77777777" w:rsidR="009755F6" w:rsidRDefault="002F4F83">
            <w:pPr>
              <w:widowControl w:val="0"/>
              <w:spacing w:line="240" w:lineRule="auto"/>
              <w:rPr>
                <w:rFonts w:eastAsia="Calibri"/>
              </w:rPr>
            </w:pPr>
            <w:r>
              <w:rPr>
                <w:rFonts w:eastAsia="Calibri"/>
              </w:rPr>
              <w:t xml:space="preserve">Anhausen Klosterverwaltung und Gussenstadt: Anhauser Klosterpflege / (1259 -) 1534 – 1807 / Die Eingriffe der Herren von Schwarzach und der Reichsstadt Gmünd in die Kleinzehntgerechtsame der Pfarrei zu Oberböbingen. / 1777 – 1784 </w:t>
            </w:r>
          </w:p>
        </w:tc>
      </w:tr>
      <w:tr w:rsidR="009755F6" w14:paraId="1CB9B052" w14:textId="77777777" w:rsidTr="008F5722">
        <w:tc>
          <w:tcPr>
            <w:tcW w:w="846" w:type="dxa"/>
          </w:tcPr>
          <w:p w14:paraId="23BA3028" w14:textId="77777777" w:rsidR="009755F6" w:rsidRDefault="002F4F83">
            <w:pPr>
              <w:widowControl w:val="0"/>
              <w:spacing w:line="240" w:lineRule="auto"/>
              <w:rPr>
                <w:rFonts w:eastAsia="Calibri"/>
              </w:rPr>
            </w:pPr>
            <w:r>
              <w:rPr>
                <w:rFonts w:eastAsia="Calibri"/>
              </w:rPr>
              <w:t>S</w:t>
            </w:r>
          </w:p>
        </w:tc>
        <w:tc>
          <w:tcPr>
            <w:tcW w:w="1843" w:type="dxa"/>
          </w:tcPr>
          <w:p w14:paraId="38D63F15" w14:textId="77777777" w:rsidR="009755F6" w:rsidRDefault="002F4F83">
            <w:pPr>
              <w:widowControl w:val="0"/>
              <w:spacing w:line="240" w:lineRule="auto"/>
              <w:rPr>
                <w:rFonts w:eastAsia="Calibri"/>
              </w:rPr>
            </w:pPr>
            <w:r>
              <w:rPr>
                <w:rFonts w:eastAsia="Calibri"/>
              </w:rPr>
              <w:t>A 358 L Bü 7</w:t>
            </w:r>
          </w:p>
        </w:tc>
        <w:tc>
          <w:tcPr>
            <w:tcW w:w="6520" w:type="dxa"/>
          </w:tcPr>
          <w:p w14:paraId="0E3EDD3A" w14:textId="77777777" w:rsidR="009755F6" w:rsidRDefault="002F4F83">
            <w:pPr>
              <w:widowControl w:val="0"/>
              <w:spacing w:line="240" w:lineRule="auto"/>
              <w:rPr>
                <w:rFonts w:eastAsia="Calibri"/>
              </w:rPr>
            </w:pPr>
            <w:r>
              <w:rPr>
                <w:rFonts w:eastAsia="Calibri"/>
              </w:rPr>
              <w:t xml:space="preserve">Streitigkeiten zwischen dem Kloster Lorch, dem Freiherrn von Wöllwarth und der Reichsstadt Schwäbisch Gmünd wegen des kleinen Zehnten zu Oberböbingen / 1587 – 1729 </w:t>
            </w:r>
          </w:p>
        </w:tc>
      </w:tr>
      <w:tr w:rsidR="009755F6" w14:paraId="557D72A6" w14:textId="77777777" w:rsidTr="008F5722">
        <w:tc>
          <w:tcPr>
            <w:tcW w:w="846" w:type="dxa"/>
          </w:tcPr>
          <w:p w14:paraId="1AAE00C0" w14:textId="77777777" w:rsidR="009755F6" w:rsidRDefault="002F4F83">
            <w:pPr>
              <w:widowControl w:val="0"/>
              <w:spacing w:line="240" w:lineRule="auto"/>
              <w:rPr>
                <w:rFonts w:eastAsia="Calibri"/>
              </w:rPr>
            </w:pPr>
            <w:r>
              <w:rPr>
                <w:rFonts w:eastAsia="Calibri"/>
              </w:rPr>
              <w:t>S</w:t>
            </w:r>
          </w:p>
        </w:tc>
        <w:tc>
          <w:tcPr>
            <w:tcW w:w="1843" w:type="dxa"/>
          </w:tcPr>
          <w:p w14:paraId="205F79C1" w14:textId="77777777" w:rsidR="009755F6" w:rsidRDefault="002F4F83">
            <w:pPr>
              <w:widowControl w:val="0"/>
              <w:spacing w:line="240" w:lineRule="auto"/>
              <w:rPr>
                <w:rFonts w:eastAsia="Calibri"/>
              </w:rPr>
            </w:pPr>
            <w:r>
              <w:rPr>
                <w:rFonts w:eastAsia="Calibri"/>
              </w:rPr>
              <w:t>A 358 L Bü 9</w:t>
            </w:r>
          </w:p>
        </w:tc>
        <w:tc>
          <w:tcPr>
            <w:tcW w:w="6520" w:type="dxa"/>
          </w:tcPr>
          <w:p w14:paraId="09CE96D7" w14:textId="77777777" w:rsidR="009755F6" w:rsidRDefault="002F4F83">
            <w:pPr>
              <w:widowControl w:val="0"/>
              <w:spacing w:line="240" w:lineRule="auto"/>
              <w:rPr>
                <w:rFonts w:eastAsia="Calibri"/>
              </w:rPr>
            </w:pPr>
            <w:r>
              <w:rPr>
                <w:rFonts w:eastAsia="Calibri"/>
              </w:rPr>
              <w:t>Großzehntregister von Oberböbingen / 1623 und 1692</w:t>
            </w:r>
          </w:p>
        </w:tc>
      </w:tr>
      <w:tr w:rsidR="009755F6" w14:paraId="78583FFD" w14:textId="77777777" w:rsidTr="008F5722">
        <w:tc>
          <w:tcPr>
            <w:tcW w:w="846" w:type="dxa"/>
          </w:tcPr>
          <w:p w14:paraId="48A41B27" w14:textId="77777777" w:rsidR="009755F6" w:rsidRDefault="002F4F83">
            <w:pPr>
              <w:widowControl w:val="0"/>
              <w:spacing w:line="240" w:lineRule="auto"/>
              <w:rPr>
                <w:rFonts w:eastAsia="Calibri"/>
              </w:rPr>
            </w:pPr>
            <w:r>
              <w:rPr>
                <w:rFonts w:eastAsia="Calibri"/>
              </w:rPr>
              <w:t>S</w:t>
            </w:r>
          </w:p>
        </w:tc>
        <w:tc>
          <w:tcPr>
            <w:tcW w:w="1843" w:type="dxa"/>
          </w:tcPr>
          <w:p w14:paraId="5AB280A2" w14:textId="77777777" w:rsidR="009755F6" w:rsidRDefault="002F4F83">
            <w:pPr>
              <w:widowControl w:val="0"/>
              <w:spacing w:line="240" w:lineRule="auto"/>
              <w:rPr>
                <w:rFonts w:eastAsia="Calibri"/>
              </w:rPr>
            </w:pPr>
            <w:r>
              <w:rPr>
                <w:rFonts w:eastAsia="Calibri"/>
              </w:rPr>
              <w:t>A 358 L Bü 8</w:t>
            </w:r>
          </w:p>
        </w:tc>
        <w:tc>
          <w:tcPr>
            <w:tcW w:w="6520" w:type="dxa"/>
          </w:tcPr>
          <w:p w14:paraId="0CFD9C0C" w14:textId="77777777" w:rsidR="009755F6" w:rsidRDefault="002F4F83">
            <w:pPr>
              <w:widowControl w:val="0"/>
              <w:spacing w:line="240" w:lineRule="auto"/>
              <w:rPr>
                <w:rFonts w:eastAsia="Calibri"/>
              </w:rPr>
            </w:pPr>
            <w:r>
              <w:rPr>
                <w:rFonts w:eastAsia="Calibri"/>
              </w:rPr>
              <w:t xml:space="preserve">Streitigkeiten Württembergs mit dem Freiherrn von Wöllwarth und der Reichsstadt Schwäbisch Gmünd wegen des großen Zehnten zu Oberböbingen / 1625 – 1728 </w:t>
            </w:r>
          </w:p>
        </w:tc>
      </w:tr>
      <w:tr w:rsidR="009755F6" w14:paraId="34FECA6E" w14:textId="77777777" w:rsidTr="008F5722">
        <w:tc>
          <w:tcPr>
            <w:tcW w:w="846" w:type="dxa"/>
          </w:tcPr>
          <w:p w14:paraId="6C9BBF9F" w14:textId="77777777" w:rsidR="009755F6" w:rsidRDefault="002F4F83">
            <w:pPr>
              <w:widowControl w:val="0"/>
              <w:spacing w:line="240" w:lineRule="auto"/>
              <w:rPr>
                <w:rFonts w:eastAsia="Calibri"/>
              </w:rPr>
            </w:pPr>
            <w:r>
              <w:rPr>
                <w:rFonts w:eastAsia="Calibri"/>
              </w:rPr>
              <w:t>S</w:t>
            </w:r>
          </w:p>
        </w:tc>
        <w:tc>
          <w:tcPr>
            <w:tcW w:w="1843" w:type="dxa"/>
          </w:tcPr>
          <w:p w14:paraId="2E133A90" w14:textId="77777777" w:rsidR="009755F6" w:rsidRDefault="002F4F83">
            <w:pPr>
              <w:widowControl w:val="0"/>
              <w:spacing w:line="240" w:lineRule="auto"/>
              <w:rPr>
                <w:rFonts w:eastAsia="Calibri"/>
              </w:rPr>
            </w:pPr>
            <w:r>
              <w:rPr>
                <w:rFonts w:eastAsia="Calibri"/>
              </w:rPr>
              <w:t>A 358 L Bü 12</w:t>
            </w:r>
          </w:p>
        </w:tc>
        <w:tc>
          <w:tcPr>
            <w:tcW w:w="6520" w:type="dxa"/>
          </w:tcPr>
          <w:p w14:paraId="32BA6D45" w14:textId="77777777" w:rsidR="009755F6" w:rsidRDefault="002F4F83">
            <w:pPr>
              <w:widowControl w:val="0"/>
              <w:spacing w:line="240" w:lineRule="auto"/>
              <w:rPr>
                <w:rFonts w:eastAsia="Calibri"/>
              </w:rPr>
            </w:pPr>
            <w:r>
              <w:rPr>
                <w:rFonts w:eastAsia="Calibri"/>
              </w:rPr>
              <w:t xml:space="preserve">Zuständigkeit der Kellerei Heubach für den großen Zehnt auf den Gütern A. Wamslers zu Oberböbingen und dessen Streitigmachung / 1685 – 1705 </w:t>
            </w:r>
          </w:p>
        </w:tc>
      </w:tr>
      <w:tr w:rsidR="009755F6" w14:paraId="06F960B1" w14:textId="77777777" w:rsidTr="008F5722">
        <w:tc>
          <w:tcPr>
            <w:tcW w:w="846" w:type="dxa"/>
          </w:tcPr>
          <w:p w14:paraId="2DA8BA0D" w14:textId="77777777" w:rsidR="009755F6" w:rsidRDefault="002F4F83">
            <w:pPr>
              <w:widowControl w:val="0"/>
              <w:spacing w:line="240" w:lineRule="auto"/>
              <w:rPr>
                <w:rFonts w:eastAsia="Calibri"/>
              </w:rPr>
            </w:pPr>
            <w:r>
              <w:rPr>
                <w:rFonts w:eastAsia="Calibri"/>
              </w:rPr>
              <w:t>S</w:t>
            </w:r>
          </w:p>
        </w:tc>
        <w:tc>
          <w:tcPr>
            <w:tcW w:w="1843" w:type="dxa"/>
          </w:tcPr>
          <w:p w14:paraId="3CF64144" w14:textId="77777777" w:rsidR="009755F6" w:rsidRDefault="002F4F83">
            <w:pPr>
              <w:widowControl w:val="0"/>
              <w:spacing w:line="240" w:lineRule="auto"/>
              <w:rPr>
                <w:rFonts w:eastAsia="Calibri"/>
              </w:rPr>
            </w:pPr>
            <w:r>
              <w:rPr>
                <w:rFonts w:eastAsia="Calibri"/>
              </w:rPr>
              <w:t>A 358 L Bü 13</w:t>
            </w:r>
          </w:p>
        </w:tc>
        <w:tc>
          <w:tcPr>
            <w:tcW w:w="6520" w:type="dxa"/>
          </w:tcPr>
          <w:p w14:paraId="4E329E8D" w14:textId="77777777" w:rsidR="009755F6" w:rsidRDefault="002F4F83">
            <w:pPr>
              <w:widowControl w:val="0"/>
              <w:spacing w:line="240" w:lineRule="auto"/>
              <w:rPr>
                <w:rFonts w:eastAsia="Calibri"/>
              </w:rPr>
            </w:pPr>
            <w:r>
              <w:rPr>
                <w:rFonts w:eastAsia="Calibri"/>
              </w:rPr>
              <w:t xml:space="preserve">Zehnt in Ober- und Unterböbingen / 1697 – 1793 </w:t>
            </w:r>
          </w:p>
        </w:tc>
      </w:tr>
      <w:tr w:rsidR="009755F6" w14:paraId="30D5C7FE" w14:textId="77777777" w:rsidTr="008F5722">
        <w:tc>
          <w:tcPr>
            <w:tcW w:w="846" w:type="dxa"/>
          </w:tcPr>
          <w:p w14:paraId="27FF1522" w14:textId="77777777" w:rsidR="009755F6" w:rsidRDefault="002F4F83">
            <w:pPr>
              <w:widowControl w:val="0"/>
              <w:spacing w:line="240" w:lineRule="auto"/>
              <w:rPr>
                <w:rFonts w:eastAsia="Calibri"/>
              </w:rPr>
            </w:pPr>
            <w:r>
              <w:rPr>
                <w:rFonts w:eastAsia="Calibri"/>
              </w:rPr>
              <w:t>S</w:t>
            </w:r>
          </w:p>
        </w:tc>
        <w:tc>
          <w:tcPr>
            <w:tcW w:w="1843" w:type="dxa"/>
          </w:tcPr>
          <w:p w14:paraId="7FDA80FB" w14:textId="77777777" w:rsidR="009755F6" w:rsidRDefault="002F4F83">
            <w:pPr>
              <w:widowControl w:val="0"/>
              <w:spacing w:line="240" w:lineRule="auto"/>
              <w:rPr>
                <w:rFonts w:eastAsia="Calibri"/>
              </w:rPr>
            </w:pPr>
            <w:r>
              <w:rPr>
                <w:rFonts w:eastAsia="Calibri"/>
              </w:rPr>
              <w:t>A 358 L Bü 11</w:t>
            </w:r>
          </w:p>
        </w:tc>
        <w:tc>
          <w:tcPr>
            <w:tcW w:w="6520" w:type="dxa"/>
          </w:tcPr>
          <w:p w14:paraId="7C930FE5" w14:textId="77777777" w:rsidR="009755F6" w:rsidRDefault="002F4F83">
            <w:pPr>
              <w:widowControl w:val="0"/>
              <w:spacing w:line="240" w:lineRule="auto"/>
              <w:rPr>
                <w:rFonts w:eastAsia="Calibri"/>
              </w:rPr>
            </w:pPr>
            <w:r>
              <w:rPr>
                <w:rFonts w:eastAsia="Calibri"/>
              </w:rPr>
              <w:t>Lagerbuchabsschrift betr. den großen Fruchtzehnten der Pfarrei Oberböbingen / ca. 1700</w:t>
            </w:r>
          </w:p>
        </w:tc>
      </w:tr>
      <w:tr w:rsidR="009755F6" w14:paraId="7972FA11" w14:textId="77777777" w:rsidTr="008F5722">
        <w:tc>
          <w:tcPr>
            <w:tcW w:w="846" w:type="dxa"/>
          </w:tcPr>
          <w:p w14:paraId="1466223C" w14:textId="77777777" w:rsidR="009755F6" w:rsidRDefault="002F4F83">
            <w:pPr>
              <w:widowControl w:val="0"/>
              <w:spacing w:line="240" w:lineRule="auto"/>
              <w:rPr>
                <w:rFonts w:eastAsia="Calibri"/>
              </w:rPr>
            </w:pPr>
            <w:r>
              <w:rPr>
                <w:rFonts w:eastAsia="Calibri"/>
              </w:rPr>
              <w:t>S</w:t>
            </w:r>
          </w:p>
        </w:tc>
        <w:tc>
          <w:tcPr>
            <w:tcW w:w="1843" w:type="dxa"/>
          </w:tcPr>
          <w:p w14:paraId="2D3C0BCC" w14:textId="77777777" w:rsidR="009755F6" w:rsidRDefault="002F4F83">
            <w:pPr>
              <w:widowControl w:val="0"/>
              <w:spacing w:line="240" w:lineRule="auto"/>
              <w:rPr>
                <w:rFonts w:eastAsia="Calibri"/>
              </w:rPr>
            </w:pPr>
            <w:r>
              <w:rPr>
                <w:rFonts w:eastAsia="Calibri"/>
              </w:rPr>
              <w:t>A 358 L Bü 14</w:t>
            </w:r>
          </w:p>
        </w:tc>
        <w:tc>
          <w:tcPr>
            <w:tcW w:w="6520" w:type="dxa"/>
          </w:tcPr>
          <w:p w14:paraId="739D6D32" w14:textId="77777777" w:rsidR="009755F6" w:rsidRDefault="002F4F83">
            <w:pPr>
              <w:widowControl w:val="0"/>
              <w:spacing w:line="240" w:lineRule="auto"/>
              <w:rPr>
                <w:rFonts w:eastAsia="Calibri"/>
              </w:rPr>
            </w:pPr>
            <w:r>
              <w:rPr>
                <w:rFonts w:eastAsia="Calibri"/>
              </w:rPr>
              <w:t xml:space="preserve">Klage des Pfarrers M. Vaihinger von Oberböbingen wegen des Zwetschgen- und Krautzehnten und dass man ihm an den Krauthäuptern keine Dorschen zum Zehnten gebe und dass der </w:t>
            </w:r>
            <w:r>
              <w:rPr>
                <w:rFonts w:eastAsia="Calibri"/>
              </w:rPr>
              <w:lastRenderedPageBreak/>
              <w:t>Schultheiß von da ihm nach dem Leben trachte / 1712</w:t>
            </w:r>
          </w:p>
        </w:tc>
      </w:tr>
      <w:tr w:rsidR="009755F6" w14:paraId="4F0EAD0E" w14:textId="77777777" w:rsidTr="008F5722">
        <w:tc>
          <w:tcPr>
            <w:tcW w:w="846" w:type="dxa"/>
          </w:tcPr>
          <w:p w14:paraId="4AF05563" w14:textId="77777777" w:rsidR="009755F6" w:rsidRDefault="002F4F83">
            <w:pPr>
              <w:widowControl w:val="0"/>
              <w:spacing w:line="240" w:lineRule="auto"/>
              <w:rPr>
                <w:rFonts w:eastAsia="Calibri"/>
              </w:rPr>
            </w:pPr>
            <w:r>
              <w:rPr>
                <w:rFonts w:eastAsia="Calibri"/>
              </w:rPr>
              <w:lastRenderedPageBreak/>
              <w:t>S</w:t>
            </w:r>
          </w:p>
        </w:tc>
        <w:tc>
          <w:tcPr>
            <w:tcW w:w="1843" w:type="dxa"/>
          </w:tcPr>
          <w:p w14:paraId="01089082" w14:textId="77777777" w:rsidR="009755F6" w:rsidRDefault="002F4F83">
            <w:pPr>
              <w:widowControl w:val="0"/>
              <w:spacing w:line="240" w:lineRule="auto"/>
              <w:rPr>
                <w:rFonts w:eastAsia="Calibri"/>
              </w:rPr>
            </w:pPr>
            <w:r>
              <w:rPr>
                <w:rFonts w:eastAsia="Calibri"/>
              </w:rPr>
              <w:t>A 358 L Bü 54</w:t>
            </w:r>
          </w:p>
        </w:tc>
        <w:tc>
          <w:tcPr>
            <w:tcW w:w="6520" w:type="dxa"/>
          </w:tcPr>
          <w:p w14:paraId="409C8106" w14:textId="77777777" w:rsidR="009755F6" w:rsidRDefault="002F4F83">
            <w:pPr>
              <w:widowControl w:val="0"/>
              <w:spacing w:line="240" w:lineRule="auto"/>
              <w:rPr>
                <w:rFonts w:eastAsia="Calibri"/>
              </w:rPr>
            </w:pPr>
            <w:r>
              <w:rPr>
                <w:rFonts w:eastAsia="Calibri"/>
              </w:rPr>
              <w:t xml:space="preserve">Erbsen-, Rüben-, Klee- und Erdbirnzehnten des Pfarrers zu Oberböbingen / 1764 – 1795 </w:t>
            </w:r>
          </w:p>
        </w:tc>
      </w:tr>
      <w:tr w:rsidR="009755F6" w14:paraId="2A9F8645" w14:textId="77777777" w:rsidTr="008F5722">
        <w:tc>
          <w:tcPr>
            <w:tcW w:w="846" w:type="dxa"/>
          </w:tcPr>
          <w:p w14:paraId="0111CA48" w14:textId="77777777" w:rsidR="009755F6" w:rsidRDefault="002F4F83">
            <w:pPr>
              <w:widowControl w:val="0"/>
              <w:spacing w:line="240" w:lineRule="auto"/>
              <w:rPr>
                <w:rFonts w:eastAsia="Calibri"/>
              </w:rPr>
            </w:pPr>
            <w:r>
              <w:rPr>
                <w:rFonts w:eastAsia="Calibri"/>
              </w:rPr>
              <w:t>S</w:t>
            </w:r>
          </w:p>
        </w:tc>
        <w:tc>
          <w:tcPr>
            <w:tcW w:w="1843" w:type="dxa"/>
          </w:tcPr>
          <w:p w14:paraId="2289D79E" w14:textId="77777777" w:rsidR="009755F6" w:rsidRDefault="002F4F83">
            <w:pPr>
              <w:widowControl w:val="0"/>
              <w:spacing w:line="240" w:lineRule="auto"/>
              <w:rPr>
                <w:rFonts w:eastAsia="Calibri"/>
              </w:rPr>
            </w:pPr>
            <w:r>
              <w:rPr>
                <w:rFonts w:eastAsia="Calibri"/>
              </w:rPr>
              <w:t>A 358 L Bü 15</w:t>
            </w:r>
          </w:p>
        </w:tc>
        <w:tc>
          <w:tcPr>
            <w:tcW w:w="6520" w:type="dxa"/>
          </w:tcPr>
          <w:p w14:paraId="1D21895D" w14:textId="77777777" w:rsidR="009755F6" w:rsidRDefault="002F4F83">
            <w:pPr>
              <w:widowControl w:val="0"/>
              <w:spacing w:line="240" w:lineRule="auto"/>
              <w:rPr>
                <w:rFonts w:eastAsia="Calibri"/>
              </w:rPr>
            </w:pPr>
            <w:r>
              <w:rPr>
                <w:rFonts w:eastAsia="Calibri"/>
              </w:rPr>
              <w:t xml:space="preserve">Klage des Pfarrers Harpprecht von Oberböbingen gegen das Oberamt Heubach wegen des Wickenzehnten / 1767 – 1768 </w:t>
            </w:r>
          </w:p>
        </w:tc>
      </w:tr>
      <w:tr w:rsidR="009755F6" w14:paraId="5FEAE1BE" w14:textId="77777777" w:rsidTr="008F5722">
        <w:tc>
          <w:tcPr>
            <w:tcW w:w="846" w:type="dxa"/>
          </w:tcPr>
          <w:p w14:paraId="44EEE037" w14:textId="77777777" w:rsidR="009755F6" w:rsidRDefault="002F4F83">
            <w:pPr>
              <w:widowControl w:val="0"/>
              <w:spacing w:line="240" w:lineRule="auto"/>
              <w:rPr>
                <w:rFonts w:eastAsia="Calibri"/>
              </w:rPr>
            </w:pPr>
            <w:r>
              <w:rPr>
                <w:rFonts w:eastAsia="Calibri"/>
              </w:rPr>
              <w:t>S</w:t>
            </w:r>
          </w:p>
        </w:tc>
        <w:tc>
          <w:tcPr>
            <w:tcW w:w="1843" w:type="dxa"/>
          </w:tcPr>
          <w:p w14:paraId="1B1C89B1" w14:textId="77777777" w:rsidR="009755F6" w:rsidRDefault="002F4F83">
            <w:pPr>
              <w:widowControl w:val="0"/>
              <w:spacing w:line="240" w:lineRule="auto"/>
              <w:rPr>
                <w:rFonts w:eastAsia="Calibri"/>
              </w:rPr>
            </w:pPr>
            <w:r>
              <w:rPr>
                <w:rFonts w:eastAsia="Calibri"/>
              </w:rPr>
              <w:t>A 358 L Bü 17</w:t>
            </w:r>
          </w:p>
        </w:tc>
        <w:tc>
          <w:tcPr>
            <w:tcW w:w="6520" w:type="dxa"/>
          </w:tcPr>
          <w:p w14:paraId="30DB1615" w14:textId="77777777" w:rsidR="009755F6" w:rsidRDefault="002F4F83">
            <w:pPr>
              <w:widowControl w:val="0"/>
              <w:spacing w:line="240" w:lineRule="auto"/>
              <w:rPr>
                <w:rFonts w:eastAsia="Calibri"/>
              </w:rPr>
            </w:pPr>
            <w:r>
              <w:rPr>
                <w:rFonts w:eastAsia="Calibri"/>
              </w:rPr>
              <w:t>Forderung des Zehnten auf alte Hanfländer und Allmenden durch den Pfarrer zu Oberböbingen / 1780</w:t>
            </w:r>
          </w:p>
        </w:tc>
      </w:tr>
      <w:tr w:rsidR="009755F6" w14:paraId="11B13F24" w14:textId="77777777" w:rsidTr="008F5722">
        <w:tc>
          <w:tcPr>
            <w:tcW w:w="846" w:type="dxa"/>
          </w:tcPr>
          <w:p w14:paraId="50E3261E" w14:textId="77777777" w:rsidR="009755F6" w:rsidRDefault="002F4F83">
            <w:pPr>
              <w:widowControl w:val="0"/>
              <w:spacing w:line="240" w:lineRule="auto"/>
              <w:rPr>
                <w:rFonts w:eastAsia="Calibri"/>
              </w:rPr>
            </w:pPr>
            <w:r>
              <w:rPr>
                <w:rFonts w:eastAsia="Calibri"/>
              </w:rPr>
              <w:t>S</w:t>
            </w:r>
          </w:p>
        </w:tc>
        <w:tc>
          <w:tcPr>
            <w:tcW w:w="1843" w:type="dxa"/>
          </w:tcPr>
          <w:p w14:paraId="353A1C8C" w14:textId="77777777" w:rsidR="009755F6" w:rsidRDefault="002F4F83">
            <w:pPr>
              <w:widowControl w:val="0"/>
              <w:spacing w:line="240" w:lineRule="auto"/>
              <w:rPr>
                <w:rFonts w:eastAsia="Calibri"/>
              </w:rPr>
            </w:pPr>
            <w:r>
              <w:rPr>
                <w:rFonts w:eastAsia="Calibri"/>
              </w:rPr>
              <w:t>A 358 L Bü 25</w:t>
            </w:r>
          </w:p>
        </w:tc>
        <w:tc>
          <w:tcPr>
            <w:tcW w:w="6520" w:type="dxa"/>
          </w:tcPr>
          <w:p w14:paraId="116603EC" w14:textId="77777777" w:rsidR="009755F6" w:rsidRDefault="002F4F83">
            <w:pPr>
              <w:widowControl w:val="0"/>
              <w:spacing w:line="240" w:lineRule="auto"/>
              <w:rPr>
                <w:rFonts w:eastAsia="Calibri"/>
              </w:rPr>
            </w:pPr>
            <w:r>
              <w:rPr>
                <w:rFonts w:eastAsia="Calibri"/>
              </w:rPr>
              <w:t xml:space="preserve">Anspruch des Pfarrers zu Oberböbingen auf den Kartoffelzehnten von Neubrüchen zu Unterböbingen / 1782 – 1793 </w:t>
            </w:r>
          </w:p>
        </w:tc>
      </w:tr>
      <w:tr w:rsidR="009755F6" w14:paraId="77254BB2" w14:textId="77777777" w:rsidTr="008F5722">
        <w:tc>
          <w:tcPr>
            <w:tcW w:w="846" w:type="dxa"/>
          </w:tcPr>
          <w:p w14:paraId="57D009B7" w14:textId="77777777" w:rsidR="009755F6" w:rsidRDefault="002F4F83">
            <w:pPr>
              <w:widowControl w:val="0"/>
              <w:spacing w:line="240" w:lineRule="auto"/>
              <w:rPr>
                <w:rFonts w:eastAsia="Calibri"/>
              </w:rPr>
            </w:pPr>
            <w:r>
              <w:rPr>
                <w:rFonts w:eastAsia="Calibri"/>
              </w:rPr>
              <w:t>S</w:t>
            </w:r>
          </w:p>
        </w:tc>
        <w:tc>
          <w:tcPr>
            <w:tcW w:w="1843" w:type="dxa"/>
          </w:tcPr>
          <w:p w14:paraId="63118FD0" w14:textId="77777777" w:rsidR="009755F6" w:rsidRDefault="002F4F83">
            <w:pPr>
              <w:widowControl w:val="0"/>
              <w:spacing w:line="240" w:lineRule="auto"/>
              <w:rPr>
                <w:rFonts w:eastAsia="Calibri"/>
              </w:rPr>
            </w:pPr>
            <w:r>
              <w:rPr>
                <w:rFonts w:eastAsia="Calibri"/>
              </w:rPr>
              <w:t>A 495 U 121</w:t>
            </w:r>
          </w:p>
        </w:tc>
        <w:tc>
          <w:tcPr>
            <w:tcW w:w="6520" w:type="dxa"/>
          </w:tcPr>
          <w:p w14:paraId="33C712B4" w14:textId="77777777" w:rsidR="009755F6" w:rsidRDefault="002F4F83">
            <w:pPr>
              <w:widowControl w:val="0"/>
              <w:spacing w:line="240" w:lineRule="auto"/>
              <w:rPr>
                <w:rFonts w:eastAsia="Calibri"/>
              </w:rPr>
            </w:pPr>
            <w:r>
              <w:rPr>
                <w:rFonts w:eastAsia="Calibri"/>
              </w:rPr>
              <w:t>Der Pleban und die Kapläne der Pfarrkirche zu Gmünd und Kloster Gotteszell einesteils sowie Kloster Königsbronn anderenteils vergleichen sich über den Zehnten zu Oberböbingen. / 23. November 1495</w:t>
            </w:r>
          </w:p>
        </w:tc>
      </w:tr>
      <w:tr w:rsidR="009755F6" w14:paraId="2C362C65" w14:textId="77777777" w:rsidTr="008F5722">
        <w:tc>
          <w:tcPr>
            <w:tcW w:w="846" w:type="dxa"/>
          </w:tcPr>
          <w:p w14:paraId="6CD5D05E" w14:textId="77777777" w:rsidR="009755F6" w:rsidRDefault="002F4F83">
            <w:pPr>
              <w:widowControl w:val="0"/>
              <w:spacing w:line="240" w:lineRule="auto"/>
              <w:rPr>
                <w:rFonts w:eastAsia="Calibri"/>
              </w:rPr>
            </w:pPr>
            <w:r>
              <w:rPr>
                <w:rFonts w:eastAsia="Calibri"/>
              </w:rPr>
              <w:t>S</w:t>
            </w:r>
          </w:p>
        </w:tc>
        <w:tc>
          <w:tcPr>
            <w:tcW w:w="1843" w:type="dxa"/>
          </w:tcPr>
          <w:p w14:paraId="61A784C8" w14:textId="77777777" w:rsidR="009755F6" w:rsidRDefault="002F4F83">
            <w:pPr>
              <w:widowControl w:val="0"/>
              <w:spacing w:line="240" w:lineRule="auto"/>
              <w:rPr>
                <w:rFonts w:eastAsia="Calibri"/>
              </w:rPr>
            </w:pPr>
            <w:r>
              <w:rPr>
                <w:rFonts w:eastAsia="Calibri"/>
              </w:rPr>
              <w:t>{U 67 = H 101/26 Bd. 10, 14 und 17 Bl. 319v}</w:t>
            </w:r>
          </w:p>
        </w:tc>
        <w:tc>
          <w:tcPr>
            <w:tcW w:w="6520" w:type="dxa"/>
          </w:tcPr>
          <w:p w14:paraId="729DD661" w14:textId="77777777" w:rsidR="009755F6" w:rsidRDefault="002F4F83">
            <w:pPr>
              <w:widowControl w:val="0"/>
              <w:spacing w:line="240" w:lineRule="auto"/>
              <w:rPr>
                <w:rFonts w:eastAsia="Calibri"/>
              </w:rPr>
            </w:pPr>
            <w:r>
              <w:rPr>
                <w:rFonts w:eastAsia="Calibri"/>
              </w:rPr>
              <w:t>Württemberg und die Herrschaft von Wöllwarth vertragen sich in der Streitsache betr. den großen und kleinen Zehnten von verschiedenen Gütern in Oberböbingen. / Zwischen 5. Juli 1692 und 15. Juli 1692</w:t>
            </w:r>
          </w:p>
        </w:tc>
      </w:tr>
      <w:tr w:rsidR="009755F6" w14:paraId="7BCC0526" w14:textId="77777777" w:rsidTr="008F5722">
        <w:tc>
          <w:tcPr>
            <w:tcW w:w="846" w:type="dxa"/>
          </w:tcPr>
          <w:p w14:paraId="3551DA8F" w14:textId="77777777" w:rsidR="009755F6" w:rsidRDefault="002F4F83">
            <w:pPr>
              <w:widowControl w:val="0"/>
              <w:spacing w:line="240" w:lineRule="auto"/>
              <w:rPr>
                <w:rFonts w:eastAsia="Calibri"/>
              </w:rPr>
            </w:pPr>
            <w:r>
              <w:rPr>
                <w:rFonts w:eastAsia="Calibri"/>
              </w:rPr>
              <w:t>LU</w:t>
            </w:r>
          </w:p>
        </w:tc>
        <w:tc>
          <w:tcPr>
            <w:tcW w:w="1843" w:type="dxa"/>
          </w:tcPr>
          <w:p w14:paraId="203A7ED0" w14:textId="77777777" w:rsidR="009755F6" w:rsidRDefault="002F4F83">
            <w:pPr>
              <w:widowControl w:val="0"/>
              <w:spacing w:line="240" w:lineRule="auto"/>
              <w:rPr>
                <w:rFonts w:eastAsia="Calibri"/>
              </w:rPr>
            </w:pPr>
            <w:r>
              <w:rPr>
                <w:rFonts w:eastAsia="Calibri"/>
              </w:rPr>
              <w:t>B 397 II Bü 634</w:t>
            </w:r>
          </w:p>
        </w:tc>
        <w:tc>
          <w:tcPr>
            <w:tcW w:w="6520" w:type="dxa"/>
          </w:tcPr>
          <w:p w14:paraId="7F1FA363" w14:textId="77777777" w:rsidR="009755F6" w:rsidRDefault="002F4F83">
            <w:pPr>
              <w:widowControl w:val="0"/>
              <w:spacing w:line="240" w:lineRule="auto"/>
              <w:rPr>
                <w:rFonts w:eastAsia="Calibri"/>
              </w:rPr>
            </w:pPr>
            <w:r>
              <w:rPr>
                <w:rFonts w:eastAsia="Calibri"/>
              </w:rPr>
              <w:t xml:space="preserve">Belehnung des Georg Heinrich von Woellwarth mit dem von der Fürstpropstei zu Lehen rührenden großen und kleinen Zehnten zu Ober- und Unterböbingen / 1533 – 1535 </w:t>
            </w:r>
          </w:p>
        </w:tc>
      </w:tr>
      <w:tr w:rsidR="009755F6" w14:paraId="3723C136" w14:textId="77777777" w:rsidTr="008F5722">
        <w:tc>
          <w:tcPr>
            <w:tcW w:w="846" w:type="dxa"/>
          </w:tcPr>
          <w:p w14:paraId="5CEE6A21" w14:textId="77777777" w:rsidR="009755F6" w:rsidRDefault="002F4F83">
            <w:pPr>
              <w:widowControl w:val="0"/>
              <w:spacing w:line="240" w:lineRule="auto"/>
              <w:rPr>
                <w:rFonts w:eastAsia="Calibri"/>
              </w:rPr>
            </w:pPr>
            <w:r>
              <w:rPr>
                <w:rFonts w:eastAsia="Calibri"/>
              </w:rPr>
              <w:t>LU</w:t>
            </w:r>
          </w:p>
        </w:tc>
        <w:tc>
          <w:tcPr>
            <w:tcW w:w="1843" w:type="dxa"/>
          </w:tcPr>
          <w:p w14:paraId="416A6069" w14:textId="77777777" w:rsidR="009755F6" w:rsidRDefault="002F4F83">
            <w:pPr>
              <w:widowControl w:val="0"/>
              <w:spacing w:line="240" w:lineRule="auto"/>
              <w:rPr>
                <w:rFonts w:eastAsia="Calibri"/>
              </w:rPr>
            </w:pPr>
            <w:r>
              <w:rPr>
                <w:rFonts w:eastAsia="Calibri"/>
              </w:rPr>
              <w:t>F 50 Bü 85</w:t>
            </w:r>
          </w:p>
        </w:tc>
        <w:tc>
          <w:tcPr>
            <w:tcW w:w="6520" w:type="dxa"/>
          </w:tcPr>
          <w:p w14:paraId="29016F9E" w14:textId="77777777" w:rsidR="009755F6" w:rsidRDefault="002F4F83">
            <w:pPr>
              <w:widowControl w:val="0"/>
              <w:spacing w:line="240" w:lineRule="auto"/>
              <w:rPr>
                <w:rFonts w:eastAsia="Calibri"/>
              </w:rPr>
            </w:pPr>
            <w:r>
              <w:rPr>
                <w:rFonts w:eastAsia="Calibri"/>
              </w:rPr>
              <w:t xml:space="preserve">Unterböbingen; Zehntablösungen / 1849 – 1851 </w:t>
            </w:r>
          </w:p>
        </w:tc>
      </w:tr>
      <w:tr w:rsidR="009755F6" w14:paraId="09B1E821" w14:textId="77777777" w:rsidTr="008F5722">
        <w:tc>
          <w:tcPr>
            <w:tcW w:w="846" w:type="dxa"/>
          </w:tcPr>
          <w:p w14:paraId="71B81306" w14:textId="77777777" w:rsidR="009755F6" w:rsidRDefault="002F4F83">
            <w:pPr>
              <w:widowControl w:val="0"/>
              <w:spacing w:line="240" w:lineRule="auto"/>
              <w:rPr>
                <w:rFonts w:eastAsia="Calibri"/>
              </w:rPr>
            </w:pPr>
            <w:r>
              <w:rPr>
                <w:rFonts w:eastAsia="Calibri"/>
              </w:rPr>
              <w:t>LU</w:t>
            </w:r>
          </w:p>
        </w:tc>
        <w:tc>
          <w:tcPr>
            <w:tcW w:w="1843" w:type="dxa"/>
          </w:tcPr>
          <w:p w14:paraId="3DBEC84A" w14:textId="77777777" w:rsidR="009755F6" w:rsidRDefault="002F4F83">
            <w:pPr>
              <w:widowControl w:val="0"/>
              <w:spacing w:line="240" w:lineRule="auto"/>
              <w:rPr>
                <w:rFonts w:eastAsia="Calibri"/>
              </w:rPr>
            </w:pPr>
            <w:r>
              <w:rPr>
                <w:rFonts w:eastAsia="Calibri"/>
              </w:rPr>
              <w:t>F 50 Bü 340</w:t>
            </w:r>
          </w:p>
        </w:tc>
        <w:tc>
          <w:tcPr>
            <w:tcW w:w="6520" w:type="dxa"/>
          </w:tcPr>
          <w:p w14:paraId="5B168324" w14:textId="77777777" w:rsidR="009755F6" w:rsidRDefault="002F4F83">
            <w:pPr>
              <w:widowControl w:val="0"/>
              <w:spacing w:line="240" w:lineRule="auto"/>
              <w:rPr>
                <w:rFonts w:eastAsia="Calibri"/>
              </w:rPr>
            </w:pPr>
            <w:r>
              <w:rPr>
                <w:rFonts w:eastAsia="Calibri"/>
              </w:rPr>
              <w:t xml:space="preserve">Unterböbingen; Bauwesen an der Zehentscheuer / 1814 – 1827 </w:t>
            </w:r>
          </w:p>
        </w:tc>
      </w:tr>
      <w:tr w:rsidR="009755F6" w14:paraId="1D21EF39" w14:textId="77777777" w:rsidTr="008F5722">
        <w:tc>
          <w:tcPr>
            <w:tcW w:w="846" w:type="dxa"/>
          </w:tcPr>
          <w:p w14:paraId="0922EA9F" w14:textId="77777777" w:rsidR="009755F6" w:rsidRDefault="002F4F83">
            <w:pPr>
              <w:widowControl w:val="0"/>
              <w:spacing w:line="240" w:lineRule="auto"/>
              <w:rPr>
                <w:rFonts w:eastAsia="Calibri"/>
              </w:rPr>
            </w:pPr>
            <w:r>
              <w:rPr>
                <w:rFonts w:eastAsia="Calibri"/>
              </w:rPr>
              <w:t>S</w:t>
            </w:r>
          </w:p>
        </w:tc>
        <w:tc>
          <w:tcPr>
            <w:tcW w:w="1843" w:type="dxa"/>
          </w:tcPr>
          <w:p w14:paraId="1B8F84D2" w14:textId="77777777" w:rsidR="009755F6" w:rsidRDefault="002F4F83">
            <w:pPr>
              <w:widowControl w:val="0"/>
              <w:spacing w:line="240" w:lineRule="auto"/>
              <w:rPr>
                <w:rFonts w:eastAsia="Calibri"/>
              </w:rPr>
            </w:pPr>
            <w:r>
              <w:rPr>
                <w:rFonts w:eastAsia="Calibri"/>
              </w:rPr>
              <w:t>A 208 Bü 317</w:t>
            </w:r>
          </w:p>
        </w:tc>
        <w:tc>
          <w:tcPr>
            <w:tcW w:w="6520" w:type="dxa"/>
          </w:tcPr>
          <w:p w14:paraId="6BE72276" w14:textId="77777777" w:rsidR="009755F6" w:rsidRDefault="002F4F83">
            <w:pPr>
              <w:widowControl w:val="0"/>
              <w:spacing w:line="240" w:lineRule="auto"/>
              <w:rPr>
                <w:rFonts w:eastAsia="Calibri"/>
              </w:rPr>
            </w:pPr>
            <w:r>
              <w:rPr>
                <w:rFonts w:eastAsia="Calibri"/>
              </w:rPr>
              <w:t xml:space="preserve">Schriften betreffend den Zehnten zu Unterböbingen überhaupt und insbesondere den mit der Reichsstadt und dem Spital Gmünd wegen eines Zehntdistriks auf den sogenannten Döllinger und Krausen Äckern vorgewalteten anno 1748 vor Gmünd decidierten Streit. / 1708 – 1749 </w:t>
            </w:r>
          </w:p>
        </w:tc>
      </w:tr>
      <w:tr w:rsidR="009755F6" w14:paraId="0DDA5680" w14:textId="77777777" w:rsidTr="008F5722">
        <w:tc>
          <w:tcPr>
            <w:tcW w:w="846" w:type="dxa"/>
          </w:tcPr>
          <w:p w14:paraId="39E315FB" w14:textId="77777777" w:rsidR="009755F6" w:rsidRDefault="002F4F83">
            <w:pPr>
              <w:widowControl w:val="0"/>
              <w:spacing w:line="240" w:lineRule="auto"/>
              <w:rPr>
                <w:rFonts w:eastAsia="Calibri"/>
              </w:rPr>
            </w:pPr>
            <w:r>
              <w:rPr>
                <w:rFonts w:eastAsia="Calibri"/>
              </w:rPr>
              <w:t>S</w:t>
            </w:r>
          </w:p>
        </w:tc>
        <w:tc>
          <w:tcPr>
            <w:tcW w:w="1843" w:type="dxa"/>
          </w:tcPr>
          <w:p w14:paraId="57CF0178" w14:textId="77777777" w:rsidR="009755F6" w:rsidRDefault="002F4F83">
            <w:pPr>
              <w:widowControl w:val="0"/>
              <w:spacing w:line="240" w:lineRule="auto"/>
              <w:rPr>
                <w:rFonts w:eastAsia="Calibri"/>
              </w:rPr>
            </w:pPr>
            <w:r>
              <w:rPr>
                <w:rFonts w:eastAsia="Calibri"/>
              </w:rPr>
              <w:t>A 208 Bü 320</w:t>
            </w:r>
          </w:p>
        </w:tc>
        <w:tc>
          <w:tcPr>
            <w:tcW w:w="6520" w:type="dxa"/>
          </w:tcPr>
          <w:p w14:paraId="3B7836C7" w14:textId="77777777" w:rsidR="009755F6" w:rsidRDefault="002F4F83">
            <w:pPr>
              <w:widowControl w:val="0"/>
              <w:spacing w:line="240" w:lineRule="auto"/>
              <w:rPr>
                <w:rFonts w:eastAsia="Calibri"/>
              </w:rPr>
            </w:pPr>
            <w:r>
              <w:rPr>
                <w:rFonts w:eastAsia="Calibri"/>
              </w:rPr>
              <w:t>Zehnt-Streitigkeiten in Unterböbingen, Schönhard und Horn. / 1680/1700, 1722/1724, 1756/1759</w:t>
            </w:r>
          </w:p>
        </w:tc>
      </w:tr>
      <w:tr w:rsidR="009755F6" w14:paraId="0E49526B" w14:textId="77777777" w:rsidTr="008F5722">
        <w:tc>
          <w:tcPr>
            <w:tcW w:w="846" w:type="dxa"/>
          </w:tcPr>
          <w:p w14:paraId="0C3516B0" w14:textId="77777777" w:rsidR="009755F6" w:rsidRDefault="002F4F83">
            <w:pPr>
              <w:widowControl w:val="0"/>
              <w:spacing w:line="240" w:lineRule="auto"/>
              <w:rPr>
                <w:rFonts w:eastAsia="Calibri"/>
              </w:rPr>
            </w:pPr>
            <w:r>
              <w:rPr>
                <w:rFonts w:eastAsia="Calibri"/>
              </w:rPr>
              <w:t>S</w:t>
            </w:r>
          </w:p>
        </w:tc>
        <w:tc>
          <w:tcPr>
            <w:tcW w:w="1843" w:type="dxa"/>
          </w:tcPr>
          <w:p w14:paraId="6BB41B87" w14:textId="77777777" w:rsidR="009755F6" w:rsidRDefault="002F4F83">
            <w:pPr>
              <w:widowControl w:val="0"/>
              <w:spacing w:line="240" w:lineRule="auto"/>
              <w:rPr>
                <w:rFonts w:eastAsia="Calibri"/>
              </w:rPr>
            </w:pPr>
            <w:r>
              <w:rPr>
                <w:rFonts w:eastAsia="Calibri"/>
              </w:rPr>
              <w:t>A 358 L Bü 18</w:t>
            </w:r>
          </w:p>
        </w:tc>
        <w:tc>
          <w:tcPr>
            <w:tcW w:w="6520" w:type="dxa"/>
          </w:tcPr>
          <w:p w14:paraId="7790EFB8" w14:textId="77777777" w:rsidR="009755F6" w:rsidRDefault="002F4F83">
            <w:pPr>
              <w:widowControl w:val="0"/>
              <w:spacing w:line="240" w:lineRule="auto"/>
              <w:rPr>
                <w:rFonts w:eastAsia="Calibri"/>
              </w:rPr>
            </w:pPr>
            <w:r>
              <w:rPr>
                <w:rFonts w:eastAsia="Calibri"/>
              </w:rPr>
              <w:t>Neubruchzehnt zu Unterböbingen / 1569</w:t>
            </w:r>
          </w:p>
        </w:tc>
      </w:tr>
      <w:tr w:rsidR="009755F6" w14:paraId="747F5805" w14:textId="77777777" w:rsidTr="008F5722">
        <w:tc>
          <w:tcPr>
            <w:tcW w:w="846" w:type="dxa"/>
          </w:tcPr>
          <w:p w14:paraId="2DEB8DFE" w14:textId="77777777" w:rsidR="009755F6" w:rsidRDefault="002F4F83">
            <w:pPr>
              <w:widowControl w:val="0"/>
              <w:spacing w:line="240" w:lineRule="auto"/>
              <w:rPr>
                <w:rFonts w:eastAsia="Calibri"/>
              </w:rPr>
            </w:pPr>
            <w:r>
              <w:rPr>
                <w:rFonts w:eastAsia="Calibri"/>
              </w:rPr>
              <w:t>S</w:t>
            </w:r>
          </w:p>
        </w:tc>
        <w:tc>
          <w:tcPr>
            <w:tcW w:w="1843" w:type="dxa"/>
          </w:tcPr>
          <w:p w14:paraId="40B308D0" w14:textId="77777777" w:rsidR="009755F6" w:rsidRDefault="002F4F83">
            <w:pPr>
              <w:widowControl w:val="0"/>
              <w:spacing w:line="240" w:lineRule="auto"/>
              <w:rPr>
                <w:rFonts w:eastAsia="Calibri"/>
              </w:rPr>
            </w:pPr>
            <w:r>
              <w:rPr>
                <w:rFonts w:eastAsia="Calibri"/>
              </w:rPr>
              <w:t>A 358 L Bü 19</w:t>
            </w:r>
          </w:p>
        </w:tc>
        <w:tc>
          <w:tcPr>
            <w:tcW w:w="6520" w:type="dxa"/>
          </w:tcPr>
          <w:p w14:paraId="2F65EE9A" w14:textId="77777777" w:rsidR="009755F6" w:rsidRDefault="002F4F83">
            <w:pPr>
              <w:widowControl w:val="0"/>
              <w:spacing w:line="240" w:lineRule="auto"/>
              <w:rPr>
                <w:rFonts w:eastAsia="Calibri"/>
              </w:rPr>
            </w:pPr>
            <w:r>
              <w:rPr>
                <w:rFonts w:eastAsia="Calibri"/>
              </w:rPr>
              <w:t xml:space="preserve">Kleiner Zehnt von den Schlossgütern zu Unterböbingen / 1600 – 1709 </w:t>
            </w:r>
          </w:p>
        </w:tc>
      </w:tr>
      <w:tr w:rsidR="009755F6" w14:paraId="10BCF9C2" w14:textId="77777777" w:rsidTr="008F5722">
        <w:tc>
          <w:tcPr>
            <w:tcW w:w="846" w:type="dxa"/>
          </w:tcPr>
          <w:p w14:paraId="54609BFF" w14:textId="77777777" w:rsidR="009755F6" w:rsidRDefault="002F4F83">
            <w:pPr>
              <w:widowControl w:val="0"/>
              <w:spacing w:line="240" w:lineRule="auto"/>
              <w:rPr>
                <w:rFonts w:eastAsia="Calibri"/>
              </w:rPr>
            </w:pPr>
            <w:r>
              <w:rPr>
                <w:rFonts w:eastAsia="Calibri"/>
              </w:rPr>
              <w:t>S</w:t>
            </w:r>
          </w:p>
        </w:tc>
        <w:tc>
          <w:tcPr>
            <w:tcW w:w="1843" w:type="dxa"/>
          </w:tcPr>
          <w:p w14:paraId="194D59EF" w14:textId="77777777" w:rsidR="009755F6" w:rsidRDefault="002F4F83">
            <w:pPr>
              <w:widowControl w:val="0"/>
              <w:spacing w:line="240" w:lineRule="auto"/>
              <w:rPr>
                <w:rFonts w:eastAsia="Calibri"/>
              </w:rPr>
            </w:pPr>
            <w:r>
              <w:rPr>
                <w:rFonts w:eastAsia="Calibri"/>
              </w:rPr>
              <w:t>A 358 L Bü 21</w:t>
            </w:r>
          </w:p>
        </w:tc>
        <w:tc>
          <w:tcPr>
            <w:tcW w:w="6520" w:type="dxa"/>
          </w:tcPr>
          <w:p w14:paraId="477FE690" w14:textId="77777777" w:rsidR="009755F6" w:rsidRDefault="002F4F83">
            <w:pPr>
              <w:widowControl w:val="0"/>
              <w:spacing w:line="240" w:lineRule="auto"/>
              <w:rPr>
                <w:rFonts w:eastAsia="Calibri"/>
              </w:rPr>
            </w:pPr>
            <w:r>
              <w:rPr>
                <w:rFonts w:eastAsia="Calibri"/>
              </w:rPr>
              <w:t>Verzeichnis über die Großzehntnovalien zu Unterböbingen / 1692</w:t>
            </w:r>
          </w:p>
        </w:tc>
      </w:tr>
      <w:tr w:rsidR="009755F6" w14:paraId="4056EFBB" w14:textId="77777777" w:rsidTr="008F5722">
        <w:tc>
          <w:tcPr>
            <w:tcW w:w="846" w:type="dxa"/>
          </w:tcPr>
          <w:p w14:paraId="3CC639FB" w14:textId="77777777" w:rsidR="009755F6" w:rsidRDefault="002F4F83">
            <w:pPr>
              <w:widowControl w:val="0"/>
              <w:spacing w:line="240" w:lineRule="auto"/>
              <w:rPr>
                <w:rFonts w:eastAsia="Calibri"/>
              </w:rPr>
            </w:pPr>
            <w:r>
              <w:rPr>
                <w:rFonts w:eastAsia="Calibri"/>
              </w:rPr>
              <w:t>S</w:t>
            </w:r>
          </w:p>
        </w:tc>
        <w:tc>
          <w:tcPr>
            <w:tcW w:w="1843" w:type="dxa"/>
          </w:tcPr>
          <w:p w14:paraId="1BAB15FF" w14:textId="77777777" w:rsidR="009755F6" w:rsidRDefault="002F4F83">
            <w:pPr>
              <w:widowControl w:val="0"/>
              <w:spacing w:line="240" w:lineRule="auto"/>
              <w:rPr>
                <w:rFonts w:eastAsia="Calibri"/>
              </w:rPr>
            </w:pPr>
            <w:r>
              <w:rPr>
                <w:rFonts w:eastAsia="Calibri"/>
              </w:rPr>
              <w:t>A 358 L Bü 20</w:t>
            </w:r>
          </w:p>
        </w:tc>
        <w:tc>
          <w:tcPr>
            <w:tcW w:w="6520" w:type="dxa"/>
          </w:tcPr>
          <w:p w14:paraId="0D7799E0" w14:textId="77777777" w:rsidR="009755F6" w:rsidRDefault="002F4F83">
            <w:pPr>
              <w:widowControl w:val="0"/>
              <w:spacing w:line="240" w:lineRule="auto"/>
              <w:rPr>
                <w:rFonts w:eastAsia="Calibri"/>
              </w:rPr>
            </w:pPr>
            <w:r>
              <w:rPr>
                <w:rFonts w:eastAsia="Calibri"/>
              </w:rPr>
              <w:t xml:space="preserve">Streit mit Kloster Gotteszell wegen des großen Zehnten auf den Bullenfeldäckern zu Unterböbingen / 1692 – 1765 </w:t>
            </w:r>
          </w:p>
        </w:tc>
      </w:tr>
      <w:tr w:rsidR="009755F6" w14:paraId="4098876C" w14:textId="77777777" w:rsidTr="008F5722">
        <w:tc>
          <w:tcPr>
            <w:tcW w:w="846" w:type="dxa"/>
          </w:tcPr>
          <w:p w14:paraId="6237AC1A" w14:textId="77777777" w:rsidR="009755F6" w:rsidRDefault="002F4F83">
            <w:pPr>
              <w:widowControl w:val="0"/>
              <w:spacing w:line="240" w:lineRule="auto"/>
              <w:rPr>
                <w:rFonts w:eastAsia="Calibri"/>
              </w:rPr>
            </w:pPr>
            <w:r>
              <w:rPr>
                <w:rFonts w:eastAsia="Calibri"/>
              </w:rPr>
              <w:t>S</w:t>
            </w:r>
          </w:p>
        </w:tc>
        <w:tc>
          <w:tcPr>
            <w:tcW w:w="1843" w:type="dxa"/>
          </w:tcPr>
          <w:p w14:paraId="0CD2531D" w14:textId="77777777" w:rsidR="009755F6" w:rsidRDefault="002F4F83">
            <w:pPr>
              <w:widowControl w:val="0"/>
              <w:spacing w:line="240" w:lineRule="auto"/>
              <w:rPr>
                <w:rFonts w:eastAsia="Calibri"/>
              </w:rPr>
            </w:pPr>
            <w:r>
              <w:rPr>
                <w:rFonts w:eastAsia="Calibri"/>
              </w:rPr>
              <w:t>A 358 L Bü 24</w:t>
            </w:r>
          </w:p>
        </w:tc>
        <w:tc>
          <w:tcPr>
            <w:tcW w:w="6520" w:type="dxa"/>
          </w:tcPr>
          <w:p w14:paraId="7BCB4810" w14:textId="77777777" w:rsidR="009755F6" w:rsidRDefault="002F4F83">
            <w:pPr>
              <w:widowControl w:val="0"/>
              <w:spacing w:line="240" w:lineRule="auto"/>
              <w:rPr>
                <w:rFonts w:eastAsia="Calibri"/>
              </w:rPr>
            </w:pPr>
            <w:r>
              <w:rPr>
                <w:rFonts w:eastAsia="Calibri"/>
              </w:rPr>
              <w:t>Absicht Württembergs, den Flecken und Zehntanteil zu Unterböbingen vom Frauenstift St. Stephan in Augsburg zu kaufen / 1705</w:t>
            </w:r>
          </w:p>
        </w:tc>
      </w:tr>
      <w:tr w:rsidR="009755F6" w14:paraId="1C8623B2" w14:textId="77777777" w:rsidTr="008F5722">
        <w:tc>
          <w:tcPr>
            <w:tcW w:w="846" w:type="dxa"/>
          </w:tcPr>
          <w:p w14:paraId="36900C95" w14:textId="77777777" w:rsidR="009755F6" w:rsidRDefault="002F4F83">
            <w:pPr>
              <w:widowControl w:val="0"/>
              <w:spacing w:line="240" w:lineRule="auto"/>
              <w:rPr>
                <w:rFonts w:eastAsia="Calibri"/>
              </w:rPr>
            </w:pPr>
            <w:r>
              <w:rPr>
                <w:rFonts w:eastAsia="Calibri"/>
              </w:rPr>
              <w:t>S</w:t>
            </w:r>
          </w:p>
        </w:tc>
        <w:tc>
          <w:tcPr>
            <w:tcW w:w="1843" w:type="dxa"/>
          </w:tcPr>
          <w:p w14:paraId="4F3F7B82" w14:textId="77777777" w:rsidR="009755F6" w:rsidRDefault="002F4F83">
            <w:pPr>
              <w:widowControl w:val="0"/>
              <w:spacing w:line="240" w:lineRule="auto"/>
              <w:rPr>
                <w:rFonts w:eastAsia="Calibri"/>
              </w:rPr>
            </w:pPr>
            <w:r>
              <w:rPr>
                <w:rFonts w:eastAsia="Calibri"/>
              </w:rPr>
              <w:t>A 358 L Bü 26</w:t>
            </w:r>
          </w:p>
        </w:tc>
        <w:tc>
          <w:tcPr>
            <w:tcW w:w="6520" w:type="dxa"/>
          </w:tcPr>
          <w:p w14:paraId="5171F9BA" w14:textId="77777777" w:rsidR="009755F6" w:rsidRDefault="002F4F83">
            <w:pPr>
              <w:widowControl w:val="0"/>
              <w:spacing w:line="240" w:lineRule="auto"/>
              <w:rPr>
                <w:rFonts w:eastAsia="Calibri"/>
              </w:rPr>
            </w:pPr>
            <w:r>
              <w:rPr>
                <w:rFonts w:eastAsia="Calibri"/>
              </w:rPr>
              <w:t xml:space="preserve">Zehnt des Geheimen Rats Johannes Nathanael von Schunck in Heubach und Unterböbingen / 1721 – 1735 </w:t>
            </w:r>
          </w:p>
        </w:tc>
      </w:tr>
      <w:tr w:rsidR="009755F6" w14:paraId="0C5423A8" w14:textId="77777777" w:rsidTr="008F5722">
        <w:tc>
          <w:tcPr>
            <w:tcW w:w="846" w:type="dxa"/>
          </w:tcPr>
          <w:p w14:paraId="6114364F" w14:textId="77777777" w:rsidR="009755F6" w:rsidRDefault="002F4F83">
            <w:pPr>
              <w:widowControl w:val="0"/>
              <w:spacing w:line="240" w:lineRule="auto"/>
              <w:rPr>
                <w:rFonts w:eastAsia="Calibri"/>
              </w:rPr>
            </w:pPr>
            <w:r>
              <w:rPr>
                <w:rFonts w:eastAsia="Calibri"/>
              </w:rPr>
              <w:t>S</w:t>
            </w:r>
          </w:p>
        </w:tc>
        <w:tc>
          <w:tcPr>
            <w:tcW w:w="1843" w:type="dxa"/>
          </w:tcPr>
          <w:p w14:paraId="5F745BF3" w14:textId="77777777" w:rsidR="009755F6" w:rsidRDefault="002F4F83">
            <w:pPr>
              <w:widowControl w:val="0"/>
              <w:spacing w:line="240" w:lineRule="auto"/>
              <w:rPr>
                <w:rFonts w:eastAsia="Calibri"/>
              </w:rPr>
            </w:pPr>
            <w:r>
              <w:rPr>
                <w:rFonts w:eastAsia="Calibri"/>
              </w:rPr>
              <w:t>A 358 L Bü 20</w:t>
            </w:r>
          </w:p>
        </w:tc>
        <w:tc>
          <w:tcPr>
            <w:tcW w:w="6520" w:type="dxa"/>
          </w:tcPr>
          <w:p w14:paraId="0DF85EA9" w14:textId="77777777" w:rsidR="009755F6" w:rsidRDefault="002F4F83">
            <w:pPr>
              <w:widowControl w:val="0"/>
              <w:spacing w:line="240" w:lineRule="auto"/>
              <w:rPr>
                <w:rFonts w:eastAsia="Calibri"/>
              </w:rPr>
            </w:pPr>
            <w:r>
              <w:rPr>
                <w:rFonts w:eastAsia="Calibri"/>
              </w:rPr>
              <w:t xml:space="preserve">Streit mit Kloster Gotteszell wegen des großen Zehnten auf den Bullenfeldäckern zu Unterböbingen / 1692 – 1765 </w:t>
            </w:r>
          </w:p>
        </w:tc>
      </w:tr>
      <w:tr w:rsidR="009755F6" w14:paraId="53332F5F" w14:textId="77777777" w:rsidTr="008F5722">
        <w:tc>
          <w:tcPr>
            <w:tcW w:w="846" w:type="dxa"/>
          </w:tcPr>
          <w:p w14:paraId="12E8A898" w14:textId="77777777" w:rsidR="009755F6" w:rsidRDefault="002F4F83">
            <w:pPr>
              <w:widowControl w:val="0"/>
              <w:spacing w:line="240" w:lineRule="auto"/>
              <w:rPr>
                <w:rFonts w:eastAsia="Calibri"/>
              </w:rPr>
            </w:pPr>
            <w:r>
              <w:rPr>
                <w:rFonts w:eastAsia="Calibri"/>
              </w:rPr>
              <w:t>S</w:t>
            </w:r>
          </w:p>
        </w:tc>
        <w:tc>
          <w:tcPr>
            <w:tcW w:w="1843" w:type="dxa"/>
          </w:tcPr>
          <w:p w14:paraId="02988A6B" w14:textId="77777777" w:rsidR="009755F6" w:rsidRDefault="002F4F83">
            <w:pPr>
              <w:widowControl w:val="0"/>
              <w:spacing w:line="240" w:lineRule="auto"/>
              <w:rPr>
                <w:rFonts w:eastAsia="Calibri"/>
              </w:rPr>
            </w:pPr>
            <w:r>
              <w:rPr>
                <w:rFonts w:eastAsia="Calibri"/>
              </w:rPr>
              <w:t>A 358 L Bü 13</w:t>
            </w:r>
          </w:p>
        </w:tc>
        <w:tc>
          <w:tcPr>
            <w:tcW w:w="6520" w:type="dxa"/>
          </w:tcPr>
          <w:p w14:paraId="3102CB04" w14:textId="77777777" w:rsidR="009755F6" w:rsidRDefault="002F4F83">
            <w:pPr>
              <w:widowControl w:val="0"/>
              <w:spacing w:line="240" w:lineRule="auto"/>
              <w:rPr>
                <w:rFonts w:eastAsia="Calibri"/>
              </w:rPr>
            </w:pPr>
            <w:r>
              <w:rPr>
                <w:rFonts w:eastAsia="Calibri"/>
              </w:rPr>
              <w:t xml:space="preserve">Zehnt in Ober- und Unterböbingen / 1697 – 1793 </w:t>
            </w:r>
          </w:p>
        </w:tc>
      </w:tr>
      <w:tr w:rsidR="009755F6" w14:paraId="0F42C9A9" w14:textId="77777777" w:rsidTr="008F5722">
        <w:tc>
          <w:tcPr>
            <w:tcW w:w="846" w:type="dxa"/>
          </w:tcPr>
          <w:p w14:paraId="6DAD34F6" w14:textId="77777777" w:rsidR="009755F6" w:rsidRDefault="002F4F83">
            <w:pPr>
              <w:widowControl w:val="0"/>
              <w:spacing w:line="240" w:lineRule="auto"/>
              <w:rPr>
                <w:rFonts w:eastAsia="Calibri"/>
              </w:rPr>
            </w:pPr>
            <w:r>
              <w:rPr>
                <w:rFonts w:eastAsia="Calibri"/>
              </w:rPr>
              <w:t>S</w:t>
            </w:r>
          </w:p>
        </w:tc>
        <w:tc>
          <w:tcPr>
            <w:tcW w:w="1843" w:type="dxa"/>
          </w:tcPr>
          <w:p w14:paraId="28D5BF53" w14:textId="77777777" w:rsidR="009755F6" w:rsidRDefault="002F4F83">
            <w:pPr>
              <w:widowControl w:val="0"/>
              <w:spacing w:line="240" w:lineRule="auto"/>
              <w:rPr>
                <w:rFonts w:eastAsia="Calibri"/>
              </w:rPr>
            </w:pPr>
            <w:r>
              <w:rPr>
                <w:rFonts w:eastAsia="Calibri"/>
              </w:rPr>
              <w:t>A 358 L Bü 24</w:t>
            </w:r>
          </w:p>
        </w:tc>
        <w:tc>
          <w:tcPr>
            <w:tcW w:w="6520" w:type="dxa"/>
          </w:tcPr>
          <w:p w14:paraId="2B1993AB" w14:textId="77777777" w:rsidR="009755F6" w:rsidRDefault="002F4F83">
            <w:pPr>
              <w:widowControl w:val="0"/>
              <w:spacing w:line="240" w:lineRule="auto"/>
              <w:rPr>
                <w:rFonts w:eastAsia="Calibri"/>
              </w:rPr>
            </w:pPr>
            <w:r>
              <w:rPr>
                <w:rFonts w:eastAsia="Calibri"/>
              </w:rPr>
              <w:t>Absicht Württembergs, den Flecken und Zehntanteil zu Unterböbingen vom Frauenstift St. Stephan in Augsburg zu kaufen / 1705</w:t>
            </w:r>
          </w:p>
        </w:tc>
      </w:tr>
      <w:tr w:rsidR="009755F6" w14:paraId="1ACB4DC7" w14:textId="77777777" w:rsidTr="008F5722">
        <w:tc>
          <w:tcPr>
            <w:tcW w:w="846" w:type="dxa"/>
          </w:tcPr>
          <w:p w14:paraId="103F1743" w14:textId="77777777" w:rsidR="009755F6" w:rsidRDefault="002F4F83">
            <w:pPr>
              <w:widowControl w:val="0"/>
              <w:spacing w:line="240" w:lineRule="auto"/>
              <w:rPr>
                <w:rFonts w:eastAsia="Calibri"/>
              </w:rPr>
            </w:pPr>
            <w:r>
              <w:rPr>
                <w:rFonts w:eastAsia="Calibri"/>
              </w:rPr>
              <w:t>S</w:t>
            </w:r>
          </w:p>
        </w:tc>
        <w:tc>
          <w:tcPr>
            <w:tcW w:w="1843" w:type="dxa"/>
          </w:tcPr>
          <w:p w14:paraId="5F6C2806" w14:textId="77777777" w:rsidR="009755F6" w:rsidRDefault="002F4F83">
            <w:pPr>
              <w:widowControl w:val="0"/>
              <w:spacing w:line="240" w:lineRule="auto"/>
              <w:rPr>
                <w:rFonts w:eastAsia="Calibri"/>
              </w:rPr>
            </w:pPr>
            <w:r>
              <w:rPr>
                <w:rFonts w:eastAsia="Calibri"/>
              </w:rPr>
              <w:t>A 358 L Bü 26</w:t>
            </w:r>
          </w:p>
        </w:tc>
        <w:tc>
          <w:tcPr>
            <w:tcW w:w="6520" w:type="dxa"/>
          </w:tcPr>
          <w:p w14:paraId="53486158" w14:textId="77777777" w:rsidR="009755F6" w:rsidRDefault="002F4F83">
            <w:pPr>
              <w:widowControl w:val="0"/>
              <w:spacing w:line="240" w:lineRule="auto"/>
              <w:rPr>
                <w:rFonts w:eastAsia="Calibri"/>
              </w:rPr>
            </w:pPr>
            <w:r>
              <w:rPr>
                <w:rFonts w:eastAsia="Calibri"/>
              </w:rPr>
              <w:t xml:space="preserve">Zehnt des Geheimen Rats Johannes Nathanael von Schunck in Heubach und Unterböbingen / 1721 – 1735 </w:t>
            </w:r>
          </w:p>
        </w:tc>
      </w:tr>
      <w:tr w:rsidR="009755F6" w14:paraId="5B94A402" w14:textId="77777777" w:rsidTr="008F5722">
        <w:tc>
          <w:tcPr>
            <w:tcW w:w="846" w:type="dxa"/>
          </w:tcPr>
          <w:p w14:paraId="047398D9" w14:textId="77777777" w:rsidR="009755F6" w:rsidRDefault="002F4F83">
            <w:pPr>
              <w:widowControl w:val="0"/>
              <w:spacing w:line="240" w:lineRule="auto"/>
              <w:rPr>
                <w:rFonts w:eastAsia="Calibri"/>
              </w:rPr>
            </w:pPr>
            <w:r>
              <w:rPr>
                <w:rFonts w:eastAsia="Calibri"/>
              </w:rPr>
              <w:t>S</w:t>
            </w:r>
          </w:p>
        </w:tc>
        <w:tc>
          <w:tcPr>
            <w:tcW w:w="1843" w:type="dxa"/>
          </w:tcPr>
          <w:p w14:paraId="61BB703B" w14:textId="77777777" w:rsidR="009755F6" w:rsidRDefault="002F4F83">
            <w:pPr>
              <w:widowControl w:val="0"/>
              <w:spacing w:line="240" w:lineRule="auto"/>
              <w:rPr>
                <w:rFonts w:eastAsia="Calibri"/>
              </w:rPr>
            </w:pPr>
            <w:r>
              <w:rPr>
                <w:rFonts w:eastAsia="Calibri"/>
              </w:rPr>
              <w:t>A 358 L Bü 27</w:t>
            </w:r>
          </w:p>
        </w:tc>
        <w:tc>
          <w:tcPr>
            <w:tcW w:w="6520" w:type="dxa"/>
          </w:tcPr>
          <w:p w14:paraId="6ECD787F" w14:textId="77777777" w:rsidR="009755F6" w:rsidRDefault="002F4F83">
            <w:pPr>
              <w:widowControl w:val="0"/>
              <w:spacing w:line="240" w:lineRule="auto"/>
              <w:rPr>
                <w:rFonts w:eastAsia="Calibri"/>
              </w:rPr>
            </w:pPr>
            <w:r>
              <w:rPr>
                <w:rFonts w:eastAsia="Calibri"/>
              </w:rPr>
              <w:t xml:space="preserve">Zehnt des Geheimen Rats Johannes Nathanael von Schunck in Heubach und Unterböbingen / 1736 – 1744 </w:t>
            </w:r>
          </w:p>
        </w:tc>
      </w:tr>
      <w:tr w:rsidR="009755F6" w14:paraId="545D2F8C" w14:textId="77777777" w:rsidTr="008F5722">
        <w:tc>
          <w:tcPr>
            <w:tcW w:w="846" w:type="dxa"/>
          </w:tcPr>
          <w:p w14:paraId="7064D4F0" w14:textId="77777777" w:rsidR="009755F6" w:rsidRDefault="002F4F83">
            <w:pPr>
              <w:widowControl w:val="0"/>
              <w:spacing w:line="240" w:lineRule="auto"/>
              <w:rPr>
                <w:rFonts w:eastAsia="Calibri"/>
              </w:rPr>
            </w:pPr>
            <w:r>
              <w:rPr>
                <w:rFonts w:eastAsia="Calibri"/>
              </w:rPr>
              <w:t>S</w:t>
            </w:r>
          </w:p>
        </w:tc>
        <w:tc>
          <w:tcPr>
            <w:tcW w:w="1843" w:type="dxa"/>
          </w:tcPr>
          <w:p w14:paraId="6749F0D3" w14:textId="77777777" w:rsidR="009755F6" w:rsidRDefault="002F4F83">
            <w:pPr>
              <w:widowControl w:val="0"/>
              <w:spacing w:line="240" w:lineRule="auto"/>
              <w:rPr>
                <w:rFonts w:eastAsia="Calibri"/>
              </w:rPr>
            </w:pPr>
            <w:r>
              <w:rPr>
                <w:rFonts w:eastAsia="Calibri"/>
              </w:rPr>
              <w:t>A 358 L Bü 28</w:t>
            </w:r>
          </w:p>
        </w:tc>
        <w:tc>
          <w:tcPr>
            <w:tcW w:w="6520" w:type="dxa"/>
          </w:tcPr>
          <w:p w14:paraId="1AA8AF63" w14:textId="77777777" w:rsidR="009755F6" w:rsidRDefault="002F4F83">
            <w:pPr>
              <w:widowControl w:val="0"/>
              <w:spacing w:line="240" w:lineRule="auto"/>
              <w:rPr>
                <w:rFonts w:eastAsia="Calibri"/>
              </w:rPr>
            </w:pPr>
            <w:r>
              <w:rPr>
                <w:rFonts w:eastAsia="Calibri"/>
              </w:rPr>
              <w:t xml:space="preserve">Großer Fruchtzehnt des Oberstallmeisters von Röder in Heubach und Unterböbingen / 1744 – 1745 </w:t>
            </w:r>
          </w:p>
        </w:tc>
      </w:tr>
      <w:tr w:rsidR="009755F6" w14:paraId="6FA0850B" w14:textId="77777777" w:rsidTr="008F5722">
        <w:tc>
          <w:tcPr>
            <w:tcW w:w="846" w:type="dxa"/>
          </w:tcPr>
          <w:p w14:paraId="15F5EBBF" w14:textId="77777777" w:rsidR="009755F6" w:rsidRDefault="002F4F83">
            <w:pPr>
              <w:widowControl w:val="0"/>
              <w:spacing w:line="240" w:lineRule="auto"/>
              <w:rPr>
                <w:rFonts w:eastAsia="Calibri"/>
              </w:rPr>
            </w:pPr>
            <w:r>
              <w:rPr>
                <w:rFonts w:eastAsia="Calibri"/>
              </w:rPr>
              <w:t>S</w:t>
            </w:r>
          </w:p>
        </w:tc>
        <w:tc>
          <w:tcPr>
            <w:tcW w:w="1843" w:type="dxa"/>
          </w:tcPr>
          <w:p w14:paraId="1661C8B8" w14:textId="77777777" w:rsidR="009755F6" w:rsidRDefault="002F4F83">
            <w:pPr>
              <w:widowControl w:val="0"/>
              <w:spacing w:line="240" w:lineRule="auto"/>
              <w:rPr>
                <w:rFonts w:eastAsia="Calibri"/>
              </w:rPr>
            </w:pPr>
            <w:r>
              <w:rPr>
                <w:rFonts w:eastAsia="Calibri"/>
              </w:rPr>
              <w:t>A 358 L Bü 30</w:t>
            </w:r>
          </w:p>
        </w:tc>
        <w:tc>
          <w:tcPr>
            <w:tcW w:w="6520" w:type="dxa"/>
          </w:tcPr>
          <w:p w14:paraId="405DF583" w14:textId="77777777" w:rsidR="009755F6" w:rsidRDefault="002F4F83">
            <w:pPr>
              <w:widowControl w:val="0"/>
              <w:spacing w:line="240" w:lineRule="auto"/>
              <w:rPr>
                <w:rFonts w:eastAsia="Calibri"/>
              </w:rPr>
            </w:pPr>
            <w:r>
              <w:rPr>
                <w:rFonts w:eastAsia="Calibri"/>
              </w:rPr>
              <w:t xml:space="preserve">Streitigkeiten zwischen dem Baron von Röder und der Reichsstadt Schwäbisch Gmünd wegen des Zehnten auf den Dellinger und Krausenäckern zu Unterböbingen / 1747 – 1748 </w:t>
            </w:r>
          </w:p>
        </w:tc>
      </w:tr>
      <w:tr w:rsidR="009755F6" w14:paraId="51B42FC6" w14:textId="77777777" w:rsidTr="008F5722">
        <w:tc>
          <w:tcPr>
            <w:tcW w:w="846" w:type="dxa"/>
          </w:tcPr>
          <w:p w14:paraId="7C1CEAC2" w14:textId="77777777" w:rsidR="009755F6" w:rsidRDefault="002F4F83">
            <w:pPr>
              <w:widowControl w:val="0"/>
              <w:spacing w:line="240" w:lineRule="auto"/>
              <w:rPr>
                <w:rFonts w:eastAsia="Calibri"/>
              </w:rPr>
            </w:pPr>
            <w:r>
              <w:rPr>
                <w:rFonts w:eastAsia="Calibri"/>
              </w:rPr>
              <w:t>S</w:t>
            </w:r>
          </w:p>
        </w:tc>
        <w:tc>
          <w:tcPr>
            <w:tcW w:w="1843" w:type="dxa"/>
          </w:tcPr>
          <w:p w14:paraId="7C6706BD" w14:textId="77777777" w:rsidR="009755F6" w:rsidRDefault="002F4F83">
            <w:pPr>
              <w:widowControl w:val="0"/>
              <w:spacing w:line="240" w:lineRule="auto"/>
              <w:rPr>
                <w:rFonts w:eastAsia="Calibri"/>
              </w:rPr>
            </w:pPr>
            <w:r>
              <w:rPr>
                <w:rFonts w:eastAsia="Calibri"/>
              </w:rPr>
              <w:t>A 358 L Bü 23</w:t>
            </w:r>
          </w:p>
        </w:tc>
        <w:tc>
          <w:tcPr>
            <w:tcW w:w="6520" w:type="dxa"/>
          </w:tcPr>
          <w:p w14:paraId="177A8104" w14:textId="77777777" w:rsidR="009755F6" w:rsidRDefault="002F4F83">
            <w:pPr>
              <w:widowControl w:val="0"/>
              <w:spacing w:line="240" w:lineRule="auto"/>
              <w:rPr>
                <w:rFonts w:eastAsia="Calibri"/>
              </w:rPr>
            </w:pPr>
            <w:r>
              <w:rPr>
                <w:rFonts w:eastAsia="Calibri"/>
              </w:rPr>
              <w:t>Großer Zehnt zu Unterböbingen / 1753</w:t>
            </w:r>
          </w:p>
        </w:tc>
      </w:tr>
    </w:tbl>
    <w:p w14:paraId="0899970D" w14:textId="3166E965" w:rsidR="009755F6" w:rsidRDefault="009755F6"/>
    <w:p w14:paraId="541492B2" w14:textId="344C89B0" w:rsidR="003C45BF" w:rsidRDefault="003C45BF"/>
    <w:p w14:paraId="774AE24D" w14:textId="0ED89B1D" w:rsidR="003C45BF" w:rsidRDefault="003C45BF"/>
    <w:p w14:paraId="26C353D2" w14:textId="2E73602E" w:rsidR="003C45BF" w:rsidRDefault="003C45BF"/>
    <w:p w14:paraId="1B3D83BA" w14:textId="21F34732" w:rsidR="003C45BF" w:rsidRDefault="003C45BF"/>
    <w:p w14:paraId="0CFF0DBA" w14:textId="2FBE53C4" w:rsidR="003C45BF" w:rsidRDefault="003C45BF"/>
    <w:p w14:paraId="33A04CB6" w14:textId="27ABB909" w:rsidR="003C45BF" w:rsidRDefault="003C45BF"/>
    <w:p w14:paraId="01E65CB9" w14:textId="7D7FDF7F" w:rsidR="003C45BF" w:rsidRDefault="003C45BF"/>
    <w:p w14:paraId="2DAE177B" w14:textId="6B2BF444" w:rsidR="003C45BF" w:rsidRDefault="003C45BF" w:rsidP="00B35CD2">
      <w:pPr>
        <w:pStyle w:val="berschrift1"/>
      </w:pPr>
      <w:r>
        <w:lastRenderedPageBreak/>
        <w:t>Anhang</w:t>
      </w:r>
    </w:p>
    <w:p w14:paraId="1046CAF1" w14:textId="57E1CEB1" w:rsidR="003C45BF" w:rsidRPr="003C45BF" w:rsidRDefault="003C45BF" w:rsidP="003C45BF">
      <w:r>
        <w:t>Liste der Vereinsunterlagen (in Arbeit)</w:t>
      </w:r>
    </w:p>
    <w:sectPr w:rsidR="003C45BF" w:rsidRPr="003C45BF">
      <w:headerReference w:type="default" r:id="rId157"/>
      <w:footerReference w:type="default" r:id="rId158"/>
      <w:pgSz w:w="11906" w:h="16838"/>
      <w:pgMar w:top="1417" w:right="1417" w:bottom="1134" w:left="1417" w:header="708" w:footer="708" w:gutter="0"/>
      <w:cols w:space="720"/>
      <w:formProt w:val="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79" w:author="Otto Betz" w:date="2021-11-27T12:09:00Z" w:initials="OB">
    <w:p w14:paraId="77D58008" w14:textId="77777777" w:rsidR="005F2EAF" w:rsidRDefault="005F2EAF">
      <w:r w:rsidRPr="00843C63">
        <w:rPr>
          <w:rFonts w:ascii="Liberation Serif" w:eastAsia="Segoe UI" w:hAnsi="Liberation Serif" w:cs="Tahoma"/>
          <w:sz w:val="24"/>
          <w:szCs w:val="24"/>
          <w:lang w:bidi="en-US"/>
        </w:rPr>
        <w:t>Ober- oder Unterböbingen?</w:t>
      </w:r>
    </w:p>
  </w:comment>
  <w:comment w:id="937" w:author="Otto Betz" w:date="2021-11-25T09:52:00Z" w:initials="OB">
    <w:p w14:paraId="549DA7B8" w14:textId="77777777" w:rsidR="005F2EAF" w:rsidRDefault="005F2EAF">
      <w:r w:rsidRPr="00843C63">
        <w:rPr>
          <w:rFonts w:ascii="Liberation Serif" w:eastAsia="Segoe UI" w:hAnsi="Liberation Serif" w:cs="Tahoma"/>
          <w:sz w:val="24"/>
          <w:szCs w:val="24"/>
          <w:lang w:bidi="en-US"/>
        </w:rPr>
        <w:t>Ist das die richtige Bezeichung?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D58008" w15:done="0"/>
  <w15:commentEx w15:paraId="549DA7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5FCC2" w16cex:dateUtc="2021-11-27T11:09:00Z"/>
  <w16cex:commentExtensible w16cex:durableId="2565FCC3" w16cex:dateUtc="2021-11-25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D58008" w16cid:durableId="2565FCC2"/>
  <w16cid:commentId w16cid:paraId="549DA7B8" w16cid:durableId="2565FC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42C04" w14:textId="77777777" w:rsidR="005F0BCD" w:rsidRDefault="005F0BCD">
      <w:pPr>
        <w:spacing w:line="240" w:lineRule="auto"/>
      </w:pPr>
      <w:r>
        <w:separator/>
      </w:r>
    </w:p>
  </w:endnote>
  <w:endnote w:type="continuationSeparator" w:id="0">
    <w:p w14:paraId="6568CEDA" w14:textId="77777777" w:rsidR="005F0BCD" w:rsidRDefault="005F0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8794"/>
      <w:docPartObj>
        <w:docPartGallery w:val="Page Numbers (Bottom of Page)"/>
        <w:docPartUnique/>
      </w:docPartObj>
    </w:sdtPr>
    <w:sdtContent>
      <w:p w14:paraId="5C2B85E8" w14:textId="77777777" w:rsidR="005F2EAF" w:rsidRDefault="005F2EAF">
        <w:pPr>
          <w:pStyle w:val="Fuzeile"/>
        </w:pPr>
        <w:r>
          <w:fldChar w:fldCharType="begin"/>
        </w:r>
        <w:r>
          <w:instrText>PAGE</w:instrText>
        </w:r>
        <w:r>
          <w:fldChar w:fldCharType="separate"/>
        </w:r>
        <w:r w:rsidR="0079736D">
          <w:rPr>
            <w:noProof/>
          </w:rPr>
          <w:t>11</w:t>
        </w:r>
        <w:r>
          <w:fldChar w:fldCharType="end"/>
        </w:r>
      </w:p>
    </w:sdtContent>
  </w:sdt>
  <w:p w14:paraId="0CBCF917" w14:textId="77777777" w:rsidR="005F2EAF" w:rsidRDefault="005F2E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728205"/>
      <w:docPartObj>
        <w:docPartGallery w:val="Page Numbers (Bottom of Page)"/>
        <w:docPartUnique/>
      </w:docPartObj>
    </w:sdtPr>
    <w:sdtContent>
      <w:p w14:paraId="57B8E415" w14:textId="77777777" w:rsidR="005F2EAF" w:rsidRDefault="005F2EAF">
        <w:pPr>
          <w:pStyle w:val="Fuzeile"/>
        </w:pPr>
        <w:r>
          <w:fldChar w:fldCharType="begin"/>
        </w:r>
        <w:r>
          <w:instrText>PAGE</w:instrText>
        </w:r>
        <w:r>
          <w:fldChar w:fldCharType="separate"/>
        </w:r>
        <w:r w:rsidR="0079736D">
          <w:rPr>
            <w:noProof/>
          </w:rPr>
          <w:t>35</w:t>
        </w:r>
        <w:r>
          <w:fldChar w:fldCharType="end"/>
        </w:r>
      </w:p>
    </w:sdtContent>
  </w:sdt>
  <w:p w14:paraId="6B12DB42" w14:textId="77777777" w:rsidR="005F2EAF" w:rsidRDefault="005F2E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BA5CF" w14:textId="77777777" w:rsidR="005F0BCD" w:rsidRDefault="005F0BCD">
      <w:pPr>
        <w:spacing w:line="240" w:lineRule="auto"/>
      </w:pPr>
      <w:r>
        <w:separator/>
      </w:r>
    </w:p>
  </w:footnote>
  <w:footnote w:type="continuationSeparator" w:id="0">
    <w:p w14:paraId="31A3D6F6" w14:textId="77777777" w:rsidR="005F0BCD" w:rsidRDefault="005F0B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158111"/>
      <w:docPartObj>
        <w:docPartGallery w:val="Watermarks"/>
        <w:docPartUnique/>
      </w:docPartObj>
    </w:sdtPr>
    <w:sdtContent>
      <w:p w14:paraId="7C5448DC" w14:textId="77777777" w:rsidR="005F2EAF" w:rsidRDefault="005F2EAF">
        <w:r>
          <w:pict w14:anchorId="65AF71C5">
            <v:shapetype id="shapetype_136" o:spid="_x0000_m2052"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16AC8DD4">
            <v:shape id="PowerPlusWaterMarkObject357831064" o:spid="_x0000_s2050" type="#shapetype_136" style="position:absolute;margin-left:0;margin-top:0;width:412.3pt;height:99.1pt;rotation:315;z-index:251658240;mso-wrap-style:none;mso-position-horizontal:center;mso-position-horizontal-relative:margin;mso-position-vertical:center;mso-position-vertical-relative:margin;v-text-anchor:middle" o:spt="100" adj="10800,,0" path="m@9,l@10,em@11,21600l@12,21600e" fillcolor="silver" stroked="f" strokecolor="#3465a4">
              <v:fill opacity=".5" color2="#3f3f3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font-size:1pt" fitshape="t" trim="t" string="ENTWURF"/>
              <v:handles>
                <v:h position="@0,center"/>
              </v:handles>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881801"/>
      <w:docPartObj>
        <w:docPartGallery w:val="Watermarks"/>
        <w:docPartUnique/>
      </w:docPartObj>
    </w:sdtPr>
    <w:sdtContent>
      <w:p w14:paraId="206C32AD" w14:textId="77777777" w:rsidR="005F2EAF" w:rsidRDefault="005F2EAF">
        <w:r>
          <w:pict w14:anchorId="74C9A9C5">
            <v:shapetype id="_x0000_m2051"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74C9A9C5">
            <v:shape id="PowerPlusWaterMarkObject357831064_0" o:spid="_x0000_s2049" type="#_x0000_m2051" style="position:absolute;margin-left:0;margin-top:0;width:412.3pt;height:99.1pt;rotation:315;z-index:251659264;mso-wrap-style:none;mso-position-horizontal:center;mso-position-horizontal-relative:margin;mso-position-vertical:center;mso-position-vertical-relative:margin;v-text-anchor:middle" o:spt="100" adj="10800,,0" path="m@9,l@10,em@11,21600l@12,21600e" fillcolor="silver" stroked="f" strokecolor="#3465a4">
              <v:fill opacity=".5" color2="#3f3f3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font-size:1pt" fitshape="t" trim="t" string="ENTWURF"/>
              <v:handles>
                <v:h position="@0,center"/>
              </v:handles>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D93"/>
    <w:multiLevelType w:val="multilevel"/>
    <w:tmpl w:val="435EF9CA"/>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20B1017"/>
    <w:multiLevelType w:val="multilevel"/>
    <w:tmpl w:val="4F085D7E"/>
    <w:lvl w:ilvl="0">
      <w:numFmt w:val="decimal"/>
      <w:pStyle w:val="berschrift1"/>
      <w:lvlText w:val="%1"/>
      <w:lvlJc w:val="left"/>
      <w:pPr>
        <w:tabs>
          <w:tab w:val="num" w:pos="0"/>
        </w:tabs>
        <w:ind w:left="432" w:hanging="432"/>
      </w:pPr>
      <w:rPr>
        <w:rFonts w:hint="default"/>
      </w:rPr>
    </w:lvl>
    <w:lvl w:ilvl="1">
      <w:start w:val="1"/>
      <w:numFmt w:val="decimal"/>
      <w:lvlText w:val="%1.%2"/>
      <w:lvlJc w:val="left"/>
      <w:pPr>
        <w:tabs>
          <w:tab w:val="num" w:pos="0"/>
        </w:tabs>
        <w:ind w:left="1144" w:hanging="576"/>
      </w:pPr>
      <w:rPr>
        <w:rFonts w:hint="default"/>
      </w:rPr>
    </w:lvl>
    <w:lvl w:ilvl="2">
      <w:start w:val="1"/>
      <w:numFmt w:val="none"/>
      <w:suff w:val="nothing"/>
      <w:lvlText w:val=""/>
      <w:lvlJc w:val="left"/>
      <w:pPr>
        <w:ind w:left="0" w:firstLine="0"/>
      </w:pPr>
      <w:rPr>
        <w:rFonts w:hint="default"/>
      </w:rPr>
    </w:lvl>
    <w:lvl w:ilvl="3">
      <w:start w:val="1"/>
      <w:numFmt w:val="decimal"/>
      <w:pStyle w:val="berschrift4"/>
      <w:lvlText w:val="%1.%2.%3.%4"/>
      <w:lvlJc w:val="left"/>
      <w:pPr>
        <w:tabs>
          <w:tab w:val="num" w:pos="0"/>
        </w:tabs>
        <w:ind w:left="864" w:hanging="864"/>
      </w:pPr>
      <w:rPr>
        <w:rFonts w:hint="default"/>
      </w:rPr>
    </w:lvl>
    <w:lvl w:ilvl="4">
      <w:start w:val="1"/>
      <w:numFmt w:val="decimal"/>
      <w:pStyle w:val="berschrift5"/>
      <w:lvlText w:val="%1.%2.%3.%4.%5"/>
      <w:lvlJc w:val="left"/>
      <w:pPr>
        <w:tabs>
          <w:tab w:val="num" w:pos="0"/>
        </w:tabs>
        <w:ind w:left="1008" w:hanging="1008"/>
      </w:pPr>
      <w:rPr>
        <w:rFonts w:hint="default"/>
      </w:rPr>
    </w:lvl>
    <w:lvl w:ilvl="5">
      <w:start w:val="1"/>
      <w:numFmt w:val="decimal"/>
      <w:pStyle w:val="berschrift6"/>
      <w:lvlText w:val="%1.%2.%3.%4.%5.%6"/>
      <w:lvlJc w:val="left"/>
      <w:pPr>
        <w:tabs>
          <w:tab w:val="num" w:pos="0"/>
        </w:tabs>
        <w:ind w:left="1152" w:hanging="1152"/>
      </w:pPr>
      <w:rPr>
        <w:rFonts w:hint="default"/>
      </w:rPr>
    </w:lvl>
    <w:lvl w:ilvl="6">
      <w:start w:val="1"/>
      <w:numFmt w:val="decimal"/>
      <w:pStyle w:val="berschrift7"/>
      <w:lvlText w:val="%1.%2.%3.%4.%5.%6.%7"/>
      <w:lvlJc w:val="left"/>
      <w:pPr>
        <w:tabs>
          <w:tab w:val="num" w:pos="0"/>
        </w:tabs>
        <w:ind w:left="1296" w:hanging="1296"/>
      </w:pPr>
      <w:rPr>
        <w:rFonts w:hint="default"/>
      </w:rPr>
    </w:lvl>
    <w:lvl w:ilvl="7">
      <w:start w:val="1"/>
      <w:numFmt w:val="decimal"/>
      <w:pStyle w:val="berschrift8"/>
      <w:lvlText w:val="%1.%2.%3.%4.%5.%6.%7.%8"/>
      <w:lvlJc w:val="left"/>
      <w:pPr>
        <w:tabs>
          <w:tab w:val="num" w:pos="0"/>
        </w:tabs>
        <w:ind w:left="1440" w:hanging="1440"/>
      </w:pPr>
      <w:rPr>
        <w:rFonts w:hint="default"/>
      </w:rPr>
    </w:lvl>
    <w:lvl w:ilvl="8">
      <w:start w:val="1"/>
      <w:numFmt w:val="decimal"/>
      <w:pStyle w:val="berschrift9"/>
      <w:lvlText w:val="%1.%2.%3.%4.%5.%6.%7.%8.%9"/>
      <w:lvlJc w:val="left"/>
      <w:pPr>
        <w:tabs>
          <w:tab w:val="num" w:pos="0"/>
        </w:tabs>
        <w:ind w:left="1584" w:hanging="1584"/>
      </w:pPr>
      <w:rPr>
        <w:rFonts w:hint="default"/>
      </w:rPr>
    </w:lvl>
  </w:abstractNum>
  <w:abstractNum w:abstractNumId="2">
    <w:nsid w:val="0AD40E17"/>
    <w:multiLevelType w:val="multilevel"/>
    <w:tmpl w:val="501E27F4"/>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8117302"/>
    <w:multiLevelType w:val="multilevel"/>
    <w:tmpl w:val="A5EA884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9870F08"/>
    <w:multiLevelType w:val="multilevel"/>
    <w:tmpl w:val="AC1C57DC"/>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2D95627C"/>
    <w:multiLevelType w:val="multilevel"/>
    <w:tmpl w:val="107235A0"/>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30160030"/>
    <w:multiLevelType w:val="multilevel"/>
    <w:tmpl w:val="A78655D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08C184D"/>
    <w:multiLevelType w:val="multilevel"/>
    <w:tmpl w:val="13562FC6"/>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339B0C6C"/>
    <w:multiLevelType w:val="multilevel"/>
    <w:tmpl w:val="5DC49DF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3F71A40"/>
    <w:multiLevelType w:val="multilevel"/>
    <w:tmpl w:val="6D66530E"/>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4732E9D"/>
    <w:multiLevelType w:val="hybridMultilevel"/>
    <w:tmpl w:val="8654B7B4"/>
    <w:lvl w:ilvl="0" w:tplc="EFE26D06">
      <w:numFmt w:val="decimal"/>
      <w:lvlText w:val="%1."/>
      <w:lvlJc w:val="left"/>
      <w:pPr>
        <w:ind w:left="720" w:hanging="360"/>
      </w:pPr>
      <w:rPr>
        <w:rFonts w:ascii="Arial" w:hAnsi="Arial" w:hint="default"/>
        <w:b/>
        <w:i w:val="0"/>
        <w:sz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BB16999"/>
    <w:multiLevelType w:val="multilevel"/>
    <w:tmpl w:val="C350652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5E732ED5"/>
    <w:multiLevelType w:val="multilevel"/>
    <w:tmpl w:val="C338CF58"/>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F1A3CD6"/>
    <w:multiLevelType w:val="multilevel"/>
    <w:tmpl w:val="2CFC1D44"/>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6D383B18"/>
    <w:multiLevelType w:val="multilevel"/>
    <w:tmpl w:val="80E8A19A"/>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6D400C02"/>
    <w:multiLevelType w:val="multilevel"/>
    <w:tmpl w:val="B7F6E796"/>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791B4F16"/>
    <w:multiLevelType w:val="multilevel"/>
    <w:tmpl w:val="92E2803E"/>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7C273446"/>
    <w:multiLevelType w:val="multilevel"/>
    <w:tmpl w:val="5EA2EE58"/>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13"/>
  </w:num>
  <w:num w:numId="3">
    <w:abstractNumId w:val="0"/>
  </w:num>
  <w:num w:numId="4">
    <w:abstractNumId w:val="7"/>
  </w:num>
  <w:num w:numId="5">
    <w:abstractNumId w:val="3"/>
  </w:num>
  <w:num w:numId="6">
    <w:abstractNumId w:val="12"/>
  </w:num>
  <w:num w:numId="7">
    <w:abstractNumId w:val="14"/>
  </w:num>
  <w:num w:numId="8">
    <w:abstractNumId w:val="17"/>
  </w:num>
  <w:num w:numId="9">
    <w:abstractNumId w:val="8"/>
  </w:num>
  <w:num w:numId="10">
    <w:abstractNumId w:val="15"/>
  </w:num>
  <w:num w:numId="11">
    <w:abstractNumId w:val="2"/>
  </w:num>
  <w:num w:numId="12">
    <w:abstractNumId w:val="4"/>
  </w:num>
  <w:num w:numId="13">
    <w:abstractNumId w:val="16"/>
  </w:num>
  <w:num w:numId="14">
    <w:abstractNumId w:val="5"/>
  </w:num>
  <w:num w:numId="15">
    <w:abstractNumId w:val="9"/>
  </w:num>
  <w:num w:numId="16">
    <w:abstractNumId w:val="11"/>
  </w:num>
  <w:num w:numId="17">
    <w:abstractNumId w:val="6"/>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tto Betz">
    <w15:presenceInfo w15:providerId="Windows Live" w15:userId="81c289c9b3da30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autoHyphenation/>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F6"/>
    <w:rsid w:val="000112F1"/>
    <w:rsid w:val="000300D1"/>
    <w:rsid w:val="000467B5"/>
    <w:rsid w:val="000C4737"/>
    <w:rsid w:val="000D6D3D"/>
    <w:rsid w:val="000E18ED"/>
    <w:rsid w:val="00153D18"/>
    <w:rsid w:val="001D68F3"/>
    <w:rsid w:val="00221625"/>
    <w:rsid w:val="002420E9"/>
    <w:rsid w:val="002F4F83"/>
    <w:rsid w:val="00393D22"/>
    <w:rsid w:val="003C45BF"/>
    <w:rsid w:val="003E2EEA"/>
    <w:rsid w:val="00405A92"/>
    <w:rsid w:val="00452AF9"/>
    <w:rsid w:val="0049153B"/>
    <w:rsid w:val="00550CD7"/>
    <w:rsid w:val="00587D9E"/>
    <w:rsid w:val="005E4398"/>
    <w:rsid w:val="005F0BCD"/>
    <w:rsid w:val="005F2EAF"/>
    <w:rsid w:val="00613485"/>
    <w:rsid w:val="00617F6B"/>
    <w:rsid w:val="0066244A"/>
    <w:rsid w:val="00673353"/>
    <w:rsid w:val="006822EC"/>
    <w:rsid w:val="006A43BC"/>
    <w:rsid w:val="006E643A"/>
    <w:rsid w:val="006F036B"/>
    <w:rsid w:val="00706342"/>
    <w:rsid w:val="0079736D"/>
    <w:rsid w:val="007A5247"/>
    <w:rsid w:val="007C334A"/>
    <w:rsid w:val="00843C63"/>
    <w:rsid w:val="00855F25"/>
    <w:rsid w:val="0089016F"/>
    <w:rsid w:val="008F5722"/>
    <w:rsid w:val="00900A61"/>
    <w:rsid w:val="00922C71"/>
    <w:rsid w:val="009755F6"/>
    <w:rsid w:val="00990A78"/>
    <w:rsid w:val="009944F1"/>
    <w:rsid w:val="009A44CE"/>
    <w:rsid w:val="009B5ACB"/>
    <w:rsid w:val="00A06DE0"/>
    <w:rsid w:val="00A46208"/>
    <w:rsid w:val="00A723A8"/>
    <w:rsid w:val="00AF071D"/>
    <w:rsid w:val="00AF73E2"/>
    <w:rsid w:val="00B35CD2"/>
    <w:rsid w:val="00B466B4"/>
    <w:rsid w:val="00B8611B"/>
    <w:rsid w:val="00BD6115"/>
    <w:rsid w:val="00BE655F"/>
    <w:rsid w:val="00C67E09"/>
    <w:rsid w:val="00D82656"/>
    <w:rsid w:val="00D84D36"/>
    <w:rsid w:val="00DA106A"/>
    <w:rsid w:val="00DB1566"/>
    <w:rsid w:val="00DC156D"/>
    <w:rsid w:val="00DC6FB4"/>
    <w:rsid w:val="00DD7696"/>
    <w:rsid w:val="00E164A0"/>
    <w:rsid w:val="00E41688"/>
    <w:rsid w:val="00E53A89"/>
    <w:rsid w:val="00E614F8"/>
    <w:rsid w:val="00E9674C"/>
    <w:rsid w:val="00F4321F"/>
    <w:rsid w:val="00F65112"/>
    <w:rsid w:val="00F8550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E8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1204"/>
    <w:pPr>
      <w:spacing w:line="259" w:lineRule="auto"/>
    </w:pPr>
    <w:rPr>
      <w:rFonts w:ascii="Arial" w:hAnsi="Arial"/>
      <w:sz w:val="20"/>
      <w:szCs w:val="20"/>
    </w:rPr>
  </w:style>
  <w:style w:type="paragraph" w:styleId="berschrift1">
    <w:name w:val="heading 1"/>
    <w:basedOn w:val="Standard"/>
    <w:next w:val="Standard"/>
    <w:autoRedefine/>
    <w:uiPriority w:val="9"/>
    <w:qFormat/>
    <w:rsid w:val="00B35CD2"/>
    <w:pPr>
      <w:keepNext/>
      <w:keepLines/>
      <w:numPr>
        <w:numId w:val="1"/>
      </w:numPr>
      <w:spacing w:before="240" w:after="120"/>
      <w:ind w:left="567" w:hanging="567"/>
      <w:outlineLvl w:val="0"/>
    </w:pPr>
    <w:rPr>
      <w:rFonts w:eastAsiaTheme="majorEastAsia" w:cstheme="majorBidi"/>
      <w:b/>
      <w:bCs/>
      <w:color w:val="2E74B5" w:themeColor="accent1" w:themeShade="BF"/>
      <w:sz w:val="32"/>
      <w:szCs w:val="32"/>
    </w:rPr>
  </w:style>
  <w:style w:type="paragraph" w:styleId="berschrift2">
    <w:name w:val="heading 2"/>
    <w:basedOn w:val="Standard"/>
    <w:next w:val="Standard"/>
    <w:autoRedefine/>
    <w:uiPriority w:val="9"/>
    <w:unhideWhenUsed/>
    <w:qFormat/>
    <w:rsid w:val="007A5247"/>
    <w:pPr>
      <w:keepNext/>
      <w:keepLines/>
      <w:spacing w:before="240" w:after="120"/>
      <w:outlineLvl w:val="1"/>
    </w:pPr>
    <w:rPr>
      <w:rFonts w:eastAsiaTheme="majorEastAsia" w:cstheme="majorBidi"/>
      <w:b/>
      <w:bCs/>
      <w:color w:val="2E74B5" w:themeColor="accent1" w:themeShade="BF"/>
      <w:sz w:val="26"/>
      <w:szCs w:val="26"/>
    </w:rPr>
  </w:style>
  <w:style w:type="paragraph" w:styleId="berschrift3">
    <w:name w:val="heading 3"/>
    <w:basedOn w:val="Standard"/>
    <w:next w:val="Standard"/>
    <w:uiPriority w:val="9"/>
    <w:unhideWhenUsed/>
    <w:qFormat/>
    <w:rsid w:val="00557AD0"/>
    <w:pPr>
      <w:keepNext/>
      <w:keepLines/>
      <w:spacing w:before="40"/>
      <w:outlineLvl w:val="2"/>
    </w:pPr>
    <w:rPr>
      <w:rFonts w:eastAsiaTheme="majorEastAsia" w:cstheme="majorBidi"/>
      <w:sz w:val="24"/>
      <w:szCs w:val="24"/>
    </w:rPr>
  </w:style>
  <w:style w:type="paragraph" w:styleId="berschrift4">
    <w:name w:val="heading 4"/>
    <w:basedOn w:val="Standard"/>
    <w:next w:val="Standard"/>
    <w:uiPriority w:val="9"/>
    <w:unhideWhenUsed/>
    <w:qFormat/>
    <w:rsid w:val="005853F3"/>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rsid w:val="007D3A2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uiPriority w:val="9"/>
    <w:semiHidden/>
    <w:unhideWhenUsed/>
    <w:qFormat/>
    <w:rsid w:val="007D3A2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uiPriority w:val="9"/>
    <w:semiHidden/>
    <w:unhideWhenUsed/>
    <w:qFormat/>
    <w:rsid w:val="007D3A2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uiPriority w:val="9"/>
    <w:semiHidden/>
    <w:unhideWhenUsed/>
    <w:qFormat/>
    <w:rsid w:val="007D3A2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uiPriority w:val="9"/>
    <w:semiHidden/>
    <w:unhideWhenUsed/>
    <w:qFormat/>
    <w:rsid w:val="007D3A2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DB1566"/>
  </w:style>
  <w:style w:type="character" w:customStyle="1" w:styleId="berschrift2Zchn">
    <w:name w:val="Überschrift 2 Zchn"/>
    <w:basedOn w:val="Absatz-Standardschriftart"/>
    <w:uiPriority w:val="9"/>
    <w:qFormat/>
    <w:rsid w:val="003210DD"/>
    <w:rPr>
      <w:rFonts w:ascii="Arial" w:eastAsiaTheme="majorEastAsia" w:hAnsi="Arial" w:cstheme="majorBidi"/>
      <w:b/>
      <w:color w:val="2E74B5" w:themeColor="accent1" w:themeShade="BF"/>
      <w:sz w:val="26"/>
      <w:szCs w:val="26"/>
    </w:rPr>
  </w:style>
  <w:style w:type="character" w:customStyle="1" w:styleId="berschrift3Zchn">
    <w:name w:val="Überschrift 3 Zchn"/>
    <w:basedOn w:val="Absatz-Standardschriftart"/>
    <w:uiPriority w:val="9"/>
    <w:qFormat/>
    <w:rsid w:val="00D52C14"/>
    <w:rPr>
      <w:rFonts w:ascii="Arial" w:eastAsiaTheme="majorEastAsia" w:hAnsi="Arial" w:cstheme="majorBidi"/>
      <w:sz w:val="24"/>
      <w:szCs w:val="24"/>
    </w:rPr>
  </w:style>
  <w:style w:type="character" w:customStyle="1" w:styleId="berschrift4Zchn">
    <w:name w:val="Überschrift 4 Zchn"/>
    <w:basedOn w:val="Absatz-Standardschriftart"/>
    <w:uiPriority w:val="9"/>
    <w:qFormat/>
    <w:rsid w:val="00990A78"/>
    <w:rPr>
      <w:rFonts w:ascii="Arial" w:hAnsi="Arial"/>
      <w:b/>
      <w:i/>
      <w:iCs/>
      <w:color w:val="2E74B5" w:themeColor="accent1" w:themeShade="BF"/>
      <w:sz w:val="32"/>
      <w:szCs w:val="20"/>
    </w:rPr>
  </w:style>
  <w:style w:type="character" w:customStyle="1" w:styleId="Internetverknpfung">
    <w:name w:val="Internetverknüpfung"/>
    <w:basedOn w:val="Absatz-Standardschriftart"/>
    <w:uiPriority w:val="99"/>
    <w:unhideWhenUsed/>
    <w:rsid w:val="000C62F2"/>
    <w:rPr>
      <w:color w:val="0563C1" w:themeColor="hyperlink"/>
      <w:u w:val="single"/>
    </w:rPr>
  </w:style>
  <w:style w:type="character" w:customStyle="1" w:styleId="BesuchteInternetverknpfung">
    <w:name w:val="Besuchte Internetverknüpfung"/>
    <w:basedOn w:val="Absatz-Standardschriftart"/>
    <w:uiPriority w:val="99"/>
    <w:semiHidden/>
    <w:unhideWhenUsed/>
    <w:rsid w:val="000C62F2"/>
    <w:rPr>
      <w:color w:val="954F72" w:themeColor="followedHyperlink"/>
      <w:u w:val="single"/>
    </w:rPr>
  </w:style>
  <w:style w:type="character" w:customStyle="1" w:styleId="TitelZchn">
    <w:name w:val="Titel Zchn"/>
    <w:basedOn w:val="Absatz-Standardschriftart"/>
    <w:link w:val="Titel"/>
    <w:uiPriority w:val="10"/>
    <w:qFormat/>
    <w:rsid w:val="001D4AA9"/>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1D4AA9"/>
    <w:rPr>
      <w:rFonts w:eastAsiaTheme="minorEastAsia"/>
      <w:color w:val="5A5A5A" w:themeColor="text1" w:themeTint="A5"/>
      <w:spacing w:val="15"/>
    </w:rPr>
  </w:style>
  <w:style w:type="character" w:customStyle="1" w:styleId="NichtaufgelsteErwhnung1">
    <w:name w:val="Nicht aufgelöste Erwähnung1"/>
    <w:basedOn w:val="Absatz-Standardschriftart"/>
    <w:uiPriority w:val="99"/>
    <w:semiHidden/>
    <w:unhideWhenUsed/>
    <w:qFormat/>
    <w:rsid w:val="00927A2E"/>
    <w:rPr>
      <w:color w:val="605E5C"/>
      <w:shd w:val="clear" w:color="auto" w:fill="E1DFDD"/>
    </w:rPr>
  </w:style>
  <w:style w:type="character" w:styleId="Buchtitel">
    <w:name w:val="Book Title"/>
    <w:basedOn w:val="Absatz-Standardschriftart"/>
    <w:uiPriority w:val="33"/>
    <w:qFormat/>
    <w:rsid w:val="004D1992"/>
    <w:rPr>
      <w:b/>
      <w:bCs/>
      <w:i/>
      <w:iCs/>
      <w:spacing w:val="5"/>
    </w:rPr>
  </w:style>
  <w:style w:type="character" w:customStyle="1" w:styleId="KopfzeileZchn">
    <w:name w:val="Kopfzeile Zchn"/>
    <w:basedOn w:val="Absatz-Standardschriftart"/>
    <w:link w:val="Kopfzeile"/>
    <w:uiPriority w:val="99"/>
    <w:qFormat/>
    <w:rsid w:val="007C5F6D"/>
    <w:rPr>
      <w:rFonts w:ascii="Arial" w:eastAsia="Times New Roman" w:hAnsi="Arial" w:cs="Times New Roman"/>
      <w:szCs w:val="20"/>
      <w:lang w:val="en-US" w:eastAsia="de-DE"/>
    </w:rPr>
  </w:style>
  <w:style w:type="character" w:customStyle="1" w:styleId="FuzeileZchn">
    <w:name w:val="Fußzeile Zchn"/>
    <w:basedOn w:val="Absatz-Standardschriftart"/>
    <w:link w:val="Fuzeile"/>
    <w:uiPriority w:val="99"/>
    <w:qFormat/>
    <w:rsid w:val="007C5F6D"/>
    <w:rPr>
      <w:rFonts w:ascii="Arial" w:eastAsia="Times New Roman" w:hAnsi="Arial" w:cs="Times New Roman"/>
      <w:szCs w:val="20"/>
      <w:lang w:val="en-US" w:eastAsia="de-DE"/>
    </w:rPr>
  </w:style>
  <w:style w:type="character" w:styleId="SchwacheHervorhebung">
    <w:name w:val="Subtle Emphasis"/>
    <w:basedOn w:val="Absatz-Standardschriftart"/>
    <w:uiPriority w:val="19"/>
    <w:qFormat/>
    <w:rsid w:val="00CE0202"/>
    <w:rPr>
      <w:i/>
      <w:iCs/>
      <w:color w:val="404040" w:themeColor="text1" w:themeTint="BF"/>
    </w:rPr>
  </w:style>
  <w:style w:type="character" w:styleId="Fett">
    <w:name w:val="Strong"/>
    <w:basedOn w:val="Absatz-Standardschriftart"/>
    <w:uiPriority w:val="22"/>
    <w:qFormat/>
    <w:rsid w:val="00CE0202"/>
    <w:rPr>
      <w:b/>
      <w:bCs/>
    </w:rPr>
  </w:style>
  <w:style w:type="character" w:styleId="Kommentarzeichen">
    <w:name w:val="annotation reference"/>
    <w:basedOn w:val="Absatz-Standardschriftart"/>
    <w:uiPriority w:val="99"/>
    <w:semiHidden/>
    <w:unhideWhenUsed/>
    <w:qFormat/>
    <w:rsid w:val="004E0793"/>
    <w:rPr>
      <w:sz w:val="16"/>
      <w:szCs w:val="16"/>
    </w:rPr>
  </w:style>
  <w:style w:type="character" w:customStyle="1" w:styleId="KommentartextZchn">
    <w:name w:val="Kommentartext Zchn"/>
    <w:basedOn w:val="Absatz-Standardschriftart"/>
    <w:link w:val="Kommentartext"/>
    <w:uiPriority w:val="99"/>
    <w:qFormat/>
    <w:rsid w:val="004E0793"/>
    <w:rPr>
      <w:rFonts w:ascii="Arial" w:eastAsia="Times New Roman" w:hAnsi="Arial" w:cs="Times New Roman"/>
      <w:sz w:val="20"/>
      <w:szCs w:val="20"/>
      <w:lang w:val="en-US" w:eastAsia="de-DE"/>
    </w:rPr>
  </w:style>
  <w:style w:type="character" w:customStyle="1" w:styleId="KommentarthemaZchn">
    <w:name w:val="Kommentarthema Zchn"/>
    <w:basedOn w:val="KommentartextZchn"/>
    <w:link w:val="Kommentarthema"/>
    <w:uiPriority w:val="99"/>
    <w:semiHidden/>
    <w:qFormat/>
    <w:rsid w:val="004E0793"/>
    <w:rPr>
      <w:rFonts w:ascii="Arial" w:eastAsia="Times New Roman" w:hAnsi="Arial" w:cs="Times New Roman"/>
      <w:b/>
      <w:bCs/>
      <w:sz w:val="20"/>
      <w:szCs w:val="20"/>
      <w:lang w:val="en-US" w:eastAsia="de-DE"/>
    </w:rPr>
  </w:style>
  <w:style w:type="character" w:customStyle="1" w:styleId="SprechblasentextZchn">
    <w:name w:val="Sprechblasentext Zchn"/>
    <w:basedOn w:val="Absatz-Standardschriftart"/>
    <w:link w:val="Sprechblasentext"/>
    <w:uiPriority w:val="99"/>
    <w:semiHidden/>
    <w:qFormat/>
    <w:rsid w:val="0075727E"/>
    <w:rPr>
      <w:rFonts w:ascii="Segoe UI" w:eastAsia="Times New Roman" w:hAnsi="Segoe UI" w:cs="Segoe UI"/>
      <w:sz w:val="18"/>
      <w:szCs w:val="18"/>
      <w:lang w:val="en-US" w:eastAsia="de-DE"/>
    </w:rPr>
  </w:style>
  <w:style w:type="character" w:customStyle="1" w:styleId="NichtaufgelsteErwhnung2">
    <w:name w:val="Nicht aufgelöste Erwähnung2"/>
    <w:basedOn w:val="Absatz-Standardschriftart"/>
    <w:uiPriority w:val="99"/>
    <w:semiHidden/>
    <w:unhideWhenUsed/>
    <w:qFormat/>
    <w:rsid w:val="009E442E"/>
    <w:rPr>
      <w:color w:val="605E5C"/>
      <w:shd w:val="clear" w:color="auto" w:fill="E1DFDD"/>
    </w:rPr>
  </w:style>
  <w:style w:type="character" w:customStyle="1" w:styleId="UnresolvedMention">
    <w:name w:val="Unresolved Mention"/>
    <w:basedOn w:val="Absatz-Standardschriftart"/>
    <w:uiPriority w:val="99"/>
    <w:semiHidden/>
    <w:unhideWhenUsed/>
    <w:qFormat/>
    <w:rsid w:val="00227B64"/>
    <w:rPr>
      <w:color w:val="605E5C"/>
      <w:shd w:val="clear" w:color="auto" w:fill="E1DFDD"/>
    </w:rPr>
  </w:style>
  <w:style w:type="character" w:customStyle="1" w:styleId="berschrift5Zchn">
    <w:name w:val="Überschrift 5 Zchn"/>
    <w:basedOn w:val="Absatz-Standardschriftart"/>
    <w:uiPriority w:val="9"/>
    <w:semiHidden/>
    <w:qFormat/>
    <w:rsid w:val="007D3A26"/>
    <w:rPr>
      <w:rFonts w:asciiTheme="majorHAnsi" w:eastAsiaTheme="majorEastAsia" w:hAnsiTheme="majorHAnsi" w:cstheme="majorBidi"/>
      <w:color w:val="2E74B5" w:themeColor="accent1" w:themeShade="BF"/>
      <w:sz w:val="20"/>
      <w:szCs w:val="20"/>
    </w:rPr>
  </w:style>
  <w:style w:type="character" w:customStyle="1" w:styleId="berschrift6Zchn">
    <w:name w:val="Überschrift 6 Zchn"/>
    <w:basedOn w:val="Absatz-Standardschriftart"/>
    <w:uiPriority w:val="9"/>
    <w:semiHidden/>
    <w:qFormat/>
    <w:rsid w:val="007D3A26"/>
    <w:rPr>
      <w:rFonts w:asciiTheme="majorHAnsi" w:eastAsiaTheme="majorEastAsia" w:hAnsiTheme="majorHAnsi" w:cstheme="majorBidi"/>
      <w:color w:val="1F4D78" w:themeColor="accent1" w:themeShade="7F"/>
      <w:sz w:val="20"/>
      <w:szCs w:val="20"/>
    </w:rPr>
  </w:style>
  <w:style w:type="character" w:customStyle="1" w:styleId="berschrift7Zchn">
    <w:name w:val="Überschrift 7 Zchn"/>
    <w:basedOn w:val="Absatz-Standardschriftart"/>
    <w:uiPriority w:val="9"/>
    <w:semiHidden/>
    <w:qFormat/>
    <w:rsid w:val="007D3A26"/>
    <w:rPr>
      <w:rFonts w:asciiTheme="majorHAnsi" w:eastAsiaTheme="majorEastAsia" w:hAnsiTheme="majorHAnsi" w:cstheme="majorBidi"/>
      <w:i/>
      <w:iCs/>
      <w:color w:val="1F4D78" w:themeColor="accent1" w:themeShade="7F"/>
      <w:sz w:val="20"/>
      <w:szCs w:val="20"/>
    </w:rPr>
  </w:style>
  <w:style w:type="character" w:customStyle="1" w:styleId="berschrift8Zchn">
    <w:name w:val="Überschrift 8 Zchn"/>
    <w:basedOn w:val="Absatz-Standardschriftart"/>
    <w:uiPriority w:val="9"/>
    <w:semiHidden/>
    <w:qFormat/>
    <w:rsid w:val="007D3A2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uiPriority w:val="9"/>
    <w:semiHidden/>
    <w:qFormat/>
    <w:rsid w:val="007D3A26"/>
    <w:rPr>
      <w:rFonts w:asciiTheme="majorHAnsi" w:eastAsiaTheme="majorEastAsia" w:hAnsiTheme="majorHAnsi" w:cstheme="majorBidi"/>
      <w:i/>
      <w:iCs/>
      <w:color w:val="272727" w:themeColor="text1" w:themeTint="D8"/>
      <w:sz w:val="21"/>
      <w:szCs w:val="21"/>
    </w:rPr>
  </w:style>
  <w:style w:type="character" w:customStyle="1" w:styleId="Verzeichnissprung">
    <w:name w:val="Verzeichnissprung"/>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Listenabsatz">
    <w:name w:val="List Paragraph"/>
    <w:basedOn w:val="Standard"/>
    <w:uiPriority w:val="34"/>
    <w:qFormat/>
    <w:rsid w:val="009B23E7"/>
    <w:pPr>
      <w:ind w:left="720"/>
      <w:contextualSpacing/>
    </w:pPr>
  </w:style>
  <w:style w:type="paragraph" w:styleId="Titel">
    <w:name w:val="Title"/>
    <w:basedOn w:val="Standard"/>
    <w:next w:val="Standard"/>
    <w:link w:val="TitelZchn"/>
    <w:uiPriority w:val="10"/>
    <w:qFormat/>
    <w:rsid w:val="001D4AA9"/>
    <w:pPr>
      <w:spacing w:line="240" w:lineRule="auto"/>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1D4AA9"/>
    <w:rPr>
      <w:rFonts w:eastAsiaTheme="minorEastAsia"/>
      <w:color w:val="5A5A5A" w:themeColor="text1" w:themeTint="A5"/>
      <w:spacing w:val="15"/>
    </w:rPr>
  </w:style>
  <w:style w:type="paragraph" w:styleId="Inhaltsverzeichnisberschrift">
    <w:name w:val="TOC Heading"/>
    <w:basedOn w:val="berschrift1"/>
    <w:next w:val="Standard"/>
    <w:uiPriority w:val="39"/>
    <w:semiHidden/>
    <w:unhideWhenUsed/>
    <w:qFormat/>
    <w:rsid w:val="00273E73"/>
    <w:pPr>
      <w:numPr>
        <w:numId w:val="0"/>
      </w:numPr>
      <w:ind w:left="851" w:hanging="851"/>
    </w:pPr>
  </w:style>
  <w:style w:type="paragraph" w:styleId="Verzeichnis1">
    <w:name w:val="toc 1"/>
    <w:basedOn w:val="Standard"/>
    <w:next w:val="Standard"/>
    <w:autoRedefine/>
    <w:uiPriority w:val="39"/>
    <w:unhideWhenUsed/>
    <w:rsid w:val="00273E73"/>
    <w:pPr>
      <w:spacing w:before="120" w:after="120"/>
    </w:pPr>
    <w:rPr>
      <w:rFonts w:asciiTheme="minorHAnsi" w:hAnsiTheme="minorHAnsi" w:cstheme="minorHAnsi"/>
      <w:b/>
      <w:bCs/>
      <w:caps/>
    </w:rPr>
  </w:style>
  <w:style w:type="paragraph" w:styleId="Verzeichnis2">
    <w:name w:val="toc 2"/>
    <w:basedOn w:val="Standard"/>
    <w:next w:val="Standard"/>
    <w:autoRedefine/>
    <w:uiPriority w:val="39"/>
    <w:unhideWhenUsed/>
    <w:rsid w:val="0088405E"/>
    <w:pPr>
      <w:ind w:left="200"/>
    </w:pPr>
    <w:rPr>
      <w:rFonts w:asciiTheme="minorHAnsi" w:hAnsiTheme="minorHAnsi" w:cstheme="minorHAnsi"/>
      <w:smallCaps/>
    </w:rPr>
  </w:style>
  <w:style w:type="paragraph" w:styleId="Verzeichnis3">
    <w:name w:val="toc 3"/>
    <w:basedOn w:val="Standard"/>
    <w:next w:val="Standard"/>
    <w:autoRedefine/>
    <w:uiPriority w:val="39"/>
    <w:unhideWhenUsed/>
    <w:rsid w:val="00273E73"/>
    <w:pPr>
      <w:ind w:left="400"/>
    </w:pPr>
    <w:rPr>
      <w:rFonts w:asciiTheme="minorHAnsi" w:hAnsiTheme="minorHAnsi" w:cstheme="minorHAnsi"/>
      <w:i/>
      <w:iCs/>
    </w:rPr>
  </w:style>
  <w:style w:type="paragraph" w:styleId="Index5">
    <w:name w:val="index 5"/>
    <w:basedOn w:val="Standard"/>
    <w:next w:val="Standard"/>
    <w:autoRedefine/>
    <w:uiPriority w:val="99"/>
    <w:semiHidden/>
    <w:unhideWhenUsed/>
    <w:qFormat/>
    <w:rsid w:val="00273E73"/>
    <w:pPr>
      <w:ind w:left="1100" w:hanging="220"/>
    </w:pPr>
  </w:style>
  <w:style w:type="paragraph" w:styleId="KeinLeerraum">
    <w:name w:val="No Spacing"/>
    <w:uiPriority w:val="1"/>
    <w:qFormat/>
    <w:rsid w:val="004D1992"/>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C5F6D"/>
    <w:pPr>
      <w:tabs>
        <w:tab w:val="center" w:pos="4536"/>
        <w:tab w:val="right" w:pos="9072"/>
      </w:tabs>
    </w:pPr>
  </w:style>
  <w:style w:type="paragraph" w:styleId="Fuzeile">
    <w:name w:val="footer"/>
    <w:basedOn w:val="Standard"/>
    <w:link w:val="FuzeileZchn"/>
    <w:uiPriority w:val="99"/>
    <w:unhideWhenUsed/>
    <w:rsid w:val="007C5F6D"/>
    <w:pPr>
      <w:tabs>
        <w:tab w:val="center" w:pos="4536"/>
        <w:tab w:val="right" w:pos="9072"/>
      </w:tabs>
    </w:pPr>
  </w:style>
  <w:style w:type="paragraph" w:styleId="Kommentartext">
    <w:name w:val="annotation text"/>
    <w:basedOn w:val="Standard"/>
    <w:link w:val="KommentartextZchn"/>
    <w:uiPriority w:val="99"/>
    <w:unhideWhenUsed/>
    <w:qFormat/>
    <w:rsid w:val="004E0793"/>
  </w:style>
  <w:style w:type="paragraph" w:styleId="Kommentarthema">
    <w:name w:val="annotation subject"/>
    <w:basedOn w:val="Kommentartext"/>
    <w:next w:val="Kommentartext"/>
    <w:link w:val="KommentarthemaZchn"/>
    <w:uiPriority w:val="99"/>
    <w:semiHidden/>
    <w:unhideWhenUsed/>
    <w:qFormat/>
    <w:rsid w:val="004E0793"/>
    <w:rPr>
      <w:b/>
      <w:bCs/>
    </w:rPr>
  </w:style>
  <w:style w:type="paragraph" w:styleId="berarbeitung">
    <w:name w:val="Revision"/>
    <w:uiPriority w:val="99"/>
    <w:semiHidden/>
    <w:qFormat/>
    <w:rsid w:val="0092422F"/>
    <w:rPr>
      <w:rFonts w:ascii="Arial" w:eastAsia="Times New Roman" w:hAnsi="Arial" w:cs="Times New Roman"/>
      <w:szCs w:val="20"/>
      <w:lang w:val="en-US" w:eastAsia="de-DE"/>
    </w:rPr>
  </w:style>
  <w:style w:type="paragraph" w:styleId="Verzeichnis4">
    <w:name w:val="toc 4"/>
    <w:basedOn w:val="Standard"/>
    <w:next w:val="Standard"/>
    <w:autoRedefine/>
    <w:uiPriority w:val="39"/>
    <w:unhideWhenUsed/>
    <w:rsid w:val="00EF3CA0"/>
    <w:pPr>
      <w:ind w:left="60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EF3CA0"/>
    <w:pPr>
      <w:ind w:left="80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EF3CA0"/>
    <w:pPr>
      <w:ind w:left="10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EF3CA0"/>
    <w:pPr>
      <w:ind w:left="120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EF3CA0"/>
    <w:pPr>
      <w:ind w:left="140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EF3CA0"/>
    <w:pPr>
      <w:ind w:left="1600"/>
    </w:pPr>
    <w:rPr>
      <w:rFonts w:asciiTheme="minorHAnsi" w:hAnsiTheme="minorHAnsi" w:cstheme="minorHAnsi"/>
      <w:sz w:val="18"/>
      <w:szCs w:val="18"/>
    </w:rPr>
  </w:style>
  <w:style w:type="paragraph" w:styleId="Sprechblasentext">
    <w:name w:val="Balloon Text"/>
    <w:basedOn w:val="Standard"/>
    <w:link w:val="SprechblasentextZchn"/>
    <w:uiPriority w:val="99"/>
    <w:semiHidden/>
    <w:unhideWhenUsed/>
    <w:qFormat/>
    <w:rsid w:val="0075727E"/>
    <w:rPr>
      <w:rFonts w:ascii="Segoe UI" w:hAnsi="Segoe UI" w:cs="Segoe UI"/>
      <w:sz w:val="18"/>
      <w:szCs w:val="18"/>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39"/>
    <w:rsid w:val="008D7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B156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1204"/>
    <w:pPr>
      <w:spacing w:line="259" w:lineRule="auto"/>
    </w:pPr>
    <w:rPr>
      <w:rFonts w:ascii="Arial" w:hAnsi="Arial"/>
      <w:sz w:val="20"/>
      <w:szCs w:val="20"/>
    </w:rPr>
  </w:style>
  <w:style w:type="paragraph" w:styleId="berschrift1">
    <w:name w:val="heading 1"/>
    <w:basedOn w:val="Standard"/>
    <w:next w:val="Standard"/>
    <w:autoRedefine/>
    <w:uiPriority w:val="9"/>
    <w:qFormat/>
    <w:rsid w:val="00B35CD2"/>
    <w:pPr>
      <w:keepNext/>
      <w:keepLines/>
      <w:numPr>
        <w:numId w:val="1"/>
      </w:numPr>
      <w:spacing w:before="240" w:after="120"/>
      <w:ind w:left="567" w:hanging="567"/>
      <w:outlineLvl w:val="0"/>
    </w:pPr>
    <w:rPr>
      <w:rFonts w:eastAsiaTheme="majorEastAsia" w:cstheme="majorBidi"/>
      <w:b/>
      <w:bCs/>
      <w:color w:val="2E74B5" w:themeColor="accent1" w:themeShade="BF"/>
      <w:sz w:val="32"/>
      <w:szCs w:val="32"/>
    </w:rPr>
  </w:style>
  <w:style w:type="paragraph" w:styleId="berschrift2">
    <w:name w:val="heading 2"/>
    <w:basedOn w:val="Standard"/>
    <w:next w:val="Standard"/>
    <w:autoRedefine/>
    <w:uiPriority w:val="9"/>
    <w:unhideWhenUsed/>
    <w:qFormat/>
    <w:rsid w:val="007A5247"/>
    <w:pPr>
      <w:keepNext/>
      <w:keepLines/>
      <w:spacing w:before="240" w:after="120"/>
      <w:outlineLvl w:val="1"/>
    </w:pPr>
    <w:rPr>
      <w:rFonts w:eastAsiaTheme="majorEastAsia" w:cstheme="majorBidi"/>
      <w:b/>
      <w:bCs/>
      <w:color w:val="2E74B5" w:themeColor="accent1" w:themeShade="BF"/>
      <w:sz w:val="26"/>
      <w:szCs w:val="26"/>
    </w:rPr>
  </w:style>
  <w:style w:type="paragraph" w:styleId="berschrift3">
    <w:name w:val="heading 3"/>
    <w:basedOn w:val="Standard"/>
    <w:next w:val="Standard"/>
    <w:uiPriority w:val="9"/>
    <w:unhideWhenUsed/>
    <w:qFormat/>
    <w:rsid w:val="00557AD0"/>
    <w:pPr>
      <w:keepNext/>
      <w:keepLines/>
      <w:spacing w:before="40"/>
      <w:outlineLvl w:val="2"/>
    </w:pPr>
    <w:rPr>
      <w:rFonts w:eastAsiaTheme="majorEastAsia" w:cstheme="majorBidi"/>
      <w:sz w:val="24"/>
      <w:szCs w:val="24"/>
    </w:rPr>
  </w:style>
  <w:style w:type="paragraph" w:styleId="berschrift4">
    <w:name w:val="heading 4"/>
    <w:basedOn w:val="Standard"/>
    <w:next w:val="Standard"/>
    <w:uiPriority w:val="9"/>
    <w:unhideWhenUsed/>
    <w:qFormat/>
    <w:rsid w:val="005853F3"/>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rsid w:val="007D3A2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uiPriority w:val="9"/>
    <w:semiHidden/>
    <w:unhideWhenUsed/>
    <w:qFormat/>
    <w:rsid w:val="007D3A2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uiPriority w:val="9"/>
    <w:semiHidden/>
    <w:unhideWhenUsed/>
    <w:qFormat/>
    <w:rsid w:val="007D3A2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uiPriority w:val="9"/>
    <w:semiHidden/>
    <w:unhideWhenUsed/>
    <w:qFormat/>
    <w:rsid w:val="007D3A2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uiPriority w:val="9"/>
    <w:semiHidden/>
    <w:unhideWhenUsed/>
    <w:qFormat/>
    <w:rsid w:val="007D3A2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DB1566"/>
  </w:style>
  <w:style w:type="character" w:customStyle="1" w:styleId="berschrift2Zchn">
    <w:name w:val="Überschrift 2 Zchn"/>
    <w:basedOn w:val="Absatz-Standardschriftart"/>
    <w:uiPriority w:val="9"/>
    <w:qFormat/>
    <w:rsid w:val="003210DD"/>
    <w:rPr>
      <w:rFonts w:ascii="Arial" w:eastAsiaTheme="majorEastAsia" w:hAnsi="Arial" w:cstheme="majorBidi"/>
      <w:b/>
      <w:color w:val="2E74B5" w:themeColor="accent1" w:themeShade="BF"/>
      <w:sz w:val="26"/>
      <w:szCs w:val="26"/>
    </w:rPr>
  </w:style>
  <w:style w:type="character" w:customStyle="1" w:styleId="berschrift3Zchn">
    <w:name w:val="Überschrift 3 Zchn"/>
    <w:basedOn w:val="Absatz-Standardschriftart"/>
    <w:uiPriority w:val="9"/>
    <w:qFormat/>
    <w:rsid w:val="00D52C14"/>
    <w:rPr>
      <w:rFonts w:ascii="Arial" w:eastAsiaTheme="majorEastAsia" w:hAnsi="Arial" w:cstheme="majorBidi"/>
      <w:sz w:val="24"/>
      <w:szCs w:val="24"/>
    </w:rPr>
  </w:style>
  <w:style w:type="character" w:customStyle="1" w:styleId="berschrift4Zchn">
    <w:name w:val="Überschrift 4 Zchn"/>
    <w:basedOn w:val="Absatz-Standardschriftart"/>
    <w:uiPriority w:val="9"/>
    <w:qFormat/>
    <w:rsid w:val="00990A78"/>
    <w:rPr>
      <w:rFonts w:ascii="Arial" w:hAnsi="Arial"/>
      <w:b/>
      <w:i/>
      <w:iCs/>
      <w:color w:val="2E74B5" w:themeColor="accent1" w:themeShade="BF"/>
      <w:sz w:val="32"/>
      <w:szCs w:val="20"/>
    </w:rPr>
  </w:style>
  <w:style w:type="character" w:customStyle="1" w:styleId="Internetverknpfung">
    <w:name w:val="Internetverknüpfung"/>
    <w:basedOn w:val="Absatz-Standardschriftart"/>
    <w:uiPriority w:val="99"/>
    <w:unhideWhenUsed/>
    <w:rsid w:val="000C62F2"/>
    <w:rPr>
      <w:color w:val="0563C1" w:themeColor="hyperlink"/>
      <w:u w:val="single"/>
    </w:rPr>
  </w:style>
  <w:style w:type="character" w:customStyle="1" w:styleId="BesuchteInternetverknpfung">
    <w:name w:val="Besuchte Internetverknüpfung"/>
    <w:basedOn w:val="Absatz-Standardschriftart"/>
    <w:uiPriority w:val="99"/>
    <w:semiHidden/>
    <w:unhideWhenUsed/>
    <w:rsid w:val="000C62F2"/>
    <w:rPr>
      <w:color w:val="954F72" w:themeColor="followedHyperlink"/>
      <w:u w:val="single"/>
    </w:rPr>
  </w:style>
  <w:style w:type="character" w:customStyle="1" w:styleId="TitelZchn">
    <w:name w:val="Titel Zchn"/>
    <w:basedOn w:val="Absatz-Standardschriftart"/>
    <w:link w:val="Titel"/>
    <w:uiPriority w:val="10"/>
    <w:qFormat/>
    <w:rsid w:val="001D4AA9"/>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1D4AA9"/>
    <w:rPr>
      <w:rFonts w:eastAsiaTheme="minorEastAsia"/>
      <w:color w:val="5A5A5A" w:themeColor="text1" w:themeTint="A5"/>
      <w:spacing w:val="15"/>
    </w:rPr>
  </w:style>
  <w:style w:type="character" w:customStyle="1" w:styleId="NichtaufgelsteErwhnung1">
    <w:name w:val="Nicht aufgelöste Erwähnung1"/>
    <w:basedOn w:val="Absatz-Standardschriftart"/>
    <w:uiPriority w:val="99"/>
    <w:semiHidden/>
    <w:unhideWhenUsed/>
    <w:qFormat/>
    <w:rsid w:val="00927A2E"/>
    <w:rPr>
      <w:color w:val="605E5C"/>
      <w:shd w:val="clear" w:color="auto" w:fill="E1DFDD"/>
    </w:rPr>
  </w:style>
  <w:style w:type="character" w:styleId="Buchtitel">
    <w:name w:val="Book Title"/>
    <w:basedOn w:val="Absatz-Standardschriftart"/>
    <w:uiPriority w:val="33"/>
    <w:qFormat/>
    <w:rsid w:val="004D1992"/>
    <w:rPr>
      <w:b/>
      <w:bCs/>
      <w:i/>
      <w:iCs/>
      <w:spacing w:val="5"/>
    </w:rPr>
  </w:style>
  <w:style w:type="character" w:customStyle="1" w:styleId="KopfzeileZchn">
    <w:name w:val="Kopfzeile Zchn"/>
    <w:basedOn w:val="Absatz-Standardschriftart"/>
    <w:link w:val="Kopfzeile"/>
    <w:uiPriority w:val="99"/>
    <w:qFormat/>
    <w:rsid w:val="007C5F6D"/>
    <w:rPr>
      <w:rFonts w:ascii="Arial" w:eastAsia="Times New Roman" w:hAnsi="Arial" w:cs="Times New Roman"/>
      <w:szCs w:val="20"/>
      <w:lang w:val="en-US" w:eastAsia="de-DE"/>
    </w:rPr>
  </w:style>
  <w:style w:type="character" w:customStyle="1" w:styleId="FuzeileZchn">
    <w:name w:val="Fußzeile Zchn"/>
    <w:basedOn w:val="Absatz-Standardschriftart"/>
    <w:link w:val="Fuzeile"/>
    <w:uiPriority w:val="99"/>
    <w:qFormat/>
    <w:rsid w:val="007C5F6D"/>
    <w:rPr>
      <w:rFonts w:ascii="Arial" w:eastAsia="Times New Roman" w:hAnsi="Arial" w:cs="Times New Roman"/>
      <w:szCs w:val="20"/>
      <w:lang w:val="en-US" w:eastAsia="de-DE"/>
    </w:rPr>
  </w:style>
  <w:style w:type="character" w:styleId="SchwacheHervorhebung">
    <w:name w:val="Subtle Emphasis"/>
    <w:basedOn w:val="Absatz-Standardschriftart"/>
    <w:uiPriority w:val="19"/>
    <w:qFormat/>
    <w:rsid w:val="00CE0202"/>
    <w:rPr>
      <w:i/>
      <w:iCs/>
      <w:color w:val="404040" w:themeColor="text1" w:themeTint="BF"/>
    </w:rPr>
  </w:style>
  <w:style w:type="character" w:styleId="Fett">
    <w:name w:val="Strong"/>
    <w:basedOn w:val="Absatz-Standardschriftart"/>
    <w:uiPriority w:val="22"/>
    <w:qFormat/>
    <w:rsid w:val="00CE0202"/>
    <w:rPr>
      <w:b/>
      <w:bCs/>
    </w:rPr>
  </w:style>
  <w:style w:type="character" w:styleId="Kommentarzeichen">
    <w:name w:val="annotation reference"/>
    <w:basedOn w:val="Absatz-Standardschriftart"/>
    <w:uiPriority w:val="99"/>
    <w:semiHidden/>
    <w:unhideWhenUsed/>
    <w:qFormat/>
    <w:rsid w:val="004E0793"/>
    <w:rPr>
      <w:sz w:val="16"/>
      <w:szCs w:val="16"/>
    </w:rPr>
  </w:style>
  <w:style w:type="character" w:customStyle="1" w:styleId="KommentartextZchn">
    <w:name w:val="Kommentartext Zchn"/>
    <w:basedOn w:val="Absatz-Standardschriftart"/>
    <w:link w:val="Kommentartext"/>
    <w:uiPriority w:val="99"/>
    <w:qFormat/>
    <w:rsid w:val="004E0793"/>
    <w:rPr>
      <w:rFonts w:ascii="Arial" w:eastAsia="Times New Roman" w:hAnsi="Arial" w:cs="Times New Roman"/>
      <w:sz w:val="20"/>
      <w:szCs w:val="20"/>
      <w:lang w:val="en-US" w:eastAsia="de-DE"/>
    </w:rPr>
  </w:style>
  <w:style w:type="character" w:customStyle="1" w:styleId="KommentarthemaZchn">
    <w:name w:val="Kommentarthema Zchn"/>
    <w:basedOn w:val="KommentartextZchn"/>
    <w:link w:val="Kommentarthema"/>
    <w:uiPriority w:val="99"/>
    <w:semiHidden/>
    <w:qFormat/>
    <w:rsid w:val="004E0793"/>
    <w:rPr>
      <w:rFonts w:ascii="Arial" w:eastAsia="Times New Roman" w:hAnsi="Arial" w:cs="Times New Roman"/>
      <w:b/>
      <w:bCs/>
      <w:sz w:val="20"/>
      <w:szCs w:val="20"/>
      <w:lang w:val="en-US" w:eastAsia="de-DE"/>
    </w:rPr>
  </w:style>
  <w:style w:type="character" w:customStyle="1" w:styleId="SprechblasentextZchn">
    <w:name w:val="Sprechblasentext Zchn"/>
    <w:basedOn w:val="Absatz-Standardschriftart"/>
    <w:link w:val="Sprechblasentext"/>
    <w:uiPriority w:val="99"/>
    <w:semiHidden/>
    <w:qFormat/>
    <w:rsid w:val="0075727E"/>
    <w:rPr>
      <w:rFonts w:ascii="Segoe UI" w:eastAsia="Times New Roman" w:hAnsi="Segoe UI" w:cs="Segoe UI"/>
      <w:sz w:val="18"/>
      <w:szCs w:val="18"/>
      <w:lang w:val="en-US" w:eastAsia="de-DE"/>
    </w:rPr>
  </w:style>
  <w:style w:type="character" w:customStyle="1" w:styleId="NichtaufgelsteErwhnung2">
    <w:name w:val="Nicht aufgelöste Erwähnung2"/>
    <w:basedOn w:val="Absatz-Standardschriftart"/>
    <w:uiPriority w:val="99"/>
    <w:semiHidden/>
    <w:unhideWhenUsed/>
    <w:qFormat/>
    <w:rsid w:val="009E442E"/>
    <w:rPr>
      <w:color w:val="605E5C"/>
      <w:shd w:val="clear" w:color="auto" w:fill="E1DFDD"/>
    </w:rPr>
  </w:style>
  <w:style w:type="character" w:customStyle="1" w:styleId="UnresolvedMention">
    <w:name w:val="Unresolved Mention"/>
    <w:basedOn w:val="Absatz-Standardschriftart"/>
    <w:uiPriority w:val="99"/>
    <w:semiHidden/>
    <w:unhideWhenUsed/>
    <w:qFormat/>
    <w:rsid w:val="00227B64"/>
    <w:rPr>
      <w:color w:val="605E5C"/>
      <w:shd w:val="clear" w:color="auto" w:fill="E1DFDD"/>
    </w:rPr>
  </w:style>
  <w:style w:type="character" w:customStyle="1" w:styleId="berschrift5Zchn">
    <w:name w:val="Überschrift 5 Zchn"/>
    <w:basedOn w:val="Absatz-Standardschriftart"/>
    <w:uiPriority w:val="9"/>
    <w:semiHidden/>
    <w:qFormat/>
    <w:rsid w:val="007D3A26"/>
    <w:rPr>
      <w:rFonts w:asciiTheme="majorHAnsi" w:eastAsiaTheme="majorEastAsia" w:hAnsiTheme="majorHAnsi" w:cstheme="majorBidi"/>
      <w:color w:val="2E74B5" w:themeColor="accent1" w:themeShade="BF"/>
      <w:sz w:val="20"/>
      <w:szCs w:val="20"/>
    </w:rPr>
  </w:style>
  <w:style w:type="character" w:customStyle="1" w:styleId="berschrift6Zchn">
    <w:name w:val="Überschrift 6 Zchn"/>
    <w:basedOn w:val="Absatz-Standardschriftart"/>
    <w:uiPriority w:val="9"/>
    <w:semiHidden/>
    <w:qFormat/>
    <w:rsid w:val="007D3A26"/>
    <w:rPr>
      <w:rFonts w:asciiTheme="majorHAnsi" w:eastAsiaTheme="majorEastAsia" w:hAnsiTheme="majorHAnsi" w:cstheme="majorBidi"/>
      <w:color w:val="1F4D78" w:themeColor="accent1" w:themeShade="7F"/>
      <w:sz w:val="20"/>
      <w:szCs w:val="20"/>
    </w:rPr>
  </w:style>
  <w:style w:type="character" w:customStyle="1" w:styleId="berschrift7Zchn">
    <w:name w:val="Überschrift 7 Zchn"/>
    <w:basedOn w:val="Absatz-Standardschriftart"/>
    <w:uiPriority w:val="9"/>
    <w:semiHidden/>
    <w:qFormat/>
    <w:rsid w:val="007D3A26"/>
    <w:rPr>
      <w:rFonts w:asciiTheme="majorHAnsi" w:eastAsiaTheme="majorEastAsia" w:hAnsiTheme="majorHAnsi" w:cstheme="majorBidi"/>
      <w:i/>
      <w:iCs/>
      <w:color w:val="1F4D78" w:themeColor="accent1" w:themeShade="7F"/>
      <w:sz w:val="20"/>
      <w:szCs w:val="20"/>
    </w:rPr>
  </w:style>
  <w:style w:type="character" w:customStyle="1" w:styleId="berschrift8Zchn">
    <w:name w:val="Überschrift 8 Zchn"/>
    <w:basedOn w:val="Absatz-Standardschriftart"/>
    <w:uiPriority w:val="9"/>
    <w:semiHidden/>
    <w:qFormat/>
    <w:rsid w:val="007D3A2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uiPriority w:val="9"/>
    <w:semiHidden/>
    <w:qFormat/>
    <w:rsid w:val="007D3A26"/>
    <w:rPr>
      <w:rFonts w:asciiTheme="majorHAnsi" w:eastAsiaTheme="majorEastAsia" w:hAnsiTheme="majorHAnsi" w:cstheme="majorBidi"/>
      <w:i/>
      <w:iCs/>
      <w:color w:val="272727" w:themeColor="text1" w:themeTint="D8"/>
      <w:sz w:val="21"/>
      <w:szCs w:val="21"/>
    </w:rPr>
  </w:style>
  <w:style w:type="character" w:customStyle="1" w:styleId="Verzeichnissprung">
    <w:name w:val="Verzeichnissprung"/>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Listenabsatz">
    <w:name w:val="List Paragraph"/>
    <w:basedOn w:val="Standard"/>
    <w:uiPriority w:val="34"/>
    <w:qFormat/>
    <w:rsid w:val="009B23E7"/>
    <w:pPr>
      <w:ind w:left="720"/>
      <w:contextualSpacing/>
    </w:pPr>
  </w:style>
  <w:style w:type="paragraph" w:styleId="Titel">
    <w:name w:val="Title"/>
    <w:basedOn w:val="Standard"/>
    <w:next w:val="Standard"/>
    <w:link w:val="TitelZchn"/>
    <w:uiPriority w:val="10"/>
    <w:qFormat/>
    <w:rsid w:val="001D4AA9"/>
    <w:pPr>
      <w:spacing w:line="240" w:lineRule="auto"/>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1D4AA9"/>
    <w:rPr>
      <w:rFonts w:eastAsiaTheme="minorEastAsia"/>
      <w:color w:val="5A5A5A" w:themeColor="text1" w:themeTint="A5"/>
      <w:spacing w:val="15"/>
    </w:rPr>
  </w:style>
  <w:style w:type="paragraph" w:styleId="Inhaltsverzeichnisberschrift">
    <w:name w:val="TOC Heading"/>
    <w:basedOn w:val="berschrift1"/>
    <w:next w:val="Standard"/>
    <w:uiPriority w:val="39"/>
    <w:semiHidden/>
    <w:unhideWhenUsed/>
    <w:qFormat/>
    <w:rsid w:val="00273E73"/>
    <w:pPr>
      <w:numPr>
        <w:numId w:val="0"/>
      </w:numPr>
      <w:ind w:left="851" w:hanging="851"/>
    </w:pPr>
  </w:style>
  <w:style w:type="paragraph" w:styleId="Verzeichnis1">
    <w:name w:val="toc 1"/>
    <w:basedOn w:val="Standard"/>
    <w:next w:val="Standard"/>
    <w:autoRedefine/>
    <w:uiPriority w:val="39"/>
    <w:unhideWhenUsed/>
    <w:rsid w:val="00273E73"/>
    <w:pPr>
      <w:spacing w:before="120" w:after="120"/>
    </w:pPr>
    <w:rPr>
      <w:rFonts w:asciiTheme="minorHAnsi" w:hAnsiTheme="minorHAnsi" w:cstheme="minorHAnsi"/>
      <w:b/>
      <w:bCs/>
      <w:caps/>
    </w:rPr>
  </w:style>
  <w:style w:type="paragraph" w:styleId="Verzeichnis2">
    <w:name w:val="toc 2"/>
    <w:basedOn w:val="Standard"/>
    <w:next w:val="Standard"/>
    <w:autoRedefine/>
    <w:uiPriority w:val="39"/>
    <w:unhideWhenUsed/>
    <w:rsid w:val="0088405E"/>
    <w:pPr>
      <w:ind w:left="200"/>
    </w:pPr>
    <w:rPr>
      <w:rFonts w:asciiTheme="minorHAnsi" w:hAnsiTheme="minorHAnsi" w:cstheme="minorHAnsi"/>
      <w:smallCaps/>
    </w:rPr>
  </w:style>
  <w:style w:type="paragraph" w:styleId="Verzeichnis3">
    <w:name w:val="toc 3"/>
    <w:basedOn w:val="Standard"/>
    <w:next w:val="Standard"/>
    <w:autoRedefine/>
    <w:uiPriority w:val="39"/>
    <w:unhideWhenUsed/>
    <w:rsid w:val="00273E73"/>
    <w:pPr>
      <w:ind w:left="400"/>
    </w:pPr>
    <w:rPr>
      <w:rFonts w:asciiTheme="minorHAnsi" w:hAnsiTheme="minorHAnsi" w:cstheme="minorHAnsi"/>
      <w:i/>
      <w:iCs/>
    </w:rPr>
  </w:style>
  <w:style w:type="paragraph" w:styleId="Index5">
    <w:name w:val="index 5"/>
    <w:basedOn w:val="Standard"/>
    <w:next w:val="Standard"/>
    <w:autoRedefine/>
    <w:uiPriority w:val="99"/>
    <w:semiHidden/>
    <w:unhideWhenUsed/>
    <w:qFormat/>
    <w:rsid w:val="00273E73"/>
    <w:pPr>
      <w:ind w:left="1100" w:hanging="220"/>
    </w:pPr>
  </w:style>
  <w:style w:type="paragraph" w:styleId="KeinLeerraum">
    <w:name w:val="No Spacing"/>
    <w:uiPriority w:val="1"/>
    <w:qFormat/>
    <w:rsid w:val="004D1992"/>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C5F6D"/>
    <w:pPr>
      <w:tabs>
        <w:tab w:val="center" w:pos="4536"/>
        <w:tab w:val="right" w:pos="9072"/>
      </w:tabs>
    </w:pPr>
  </w:style>
  <w:style w:type="paragraph" w:styleId="Fuzeile">
    <w:name w:val="footer"/>
    <w:basedOn w:val="Standard"/>
    <w:link w:val="FuzeileZchn"/>
    <w:uiPriority w:val="99"/>
    <w:unhideWhenUsed/>
    <w:rsid w:val="007C5F6D"/>
    <w:pPr>
      <w:tabs>
        <w:tab w:val="center" w:pos="4536"/>
        <w:tab w:val="right" w:pos="9072"/>
      </w:tabs>
    </w:pPr>
  </w:style>
  <w:style w:type="paragraph" w:styleId="Kommentartext">
    <w:name w:val="annotation text"/>
    <w:basedOn w:val="Standard"/>
    <w:link w:val="KommentartextZchn"/>
    <w:uiPriority w:val="99"/>
    <w:unhideWhenUsed/>
    <w:qFormat/>
    <w:rsid w:val="004E0793"/>
  </w:style>
  <w:style w:type="paragraph" w:styleId="Kommentarthema">
    <w:name w:val="annotation subject"/>
    <w:basedOn w:val="Kommentartext"/>
    <w:next w:val="Kommentartext"/>
    <w:link w:val="KommentarthemaZchn"/>
    <w:uiPriority w:val="99"/>
    <w:semiHidden/>
    <w:unhideWhenUsed/>
    <w:qFormat/>
    <w:rsid w:val="004E0793"/>
    <w:rPr>
      <w:b/>
      <w:bCs/>
    </w:rPr>
  </w:style>
  <w:style w:type="paragraph" w:styleId="berarbeitung">
    <w:name w:val="Revision"/>
    <w:uiPriority w:val="99"/>
    <w:semiHidden/>
    <w:qFormat/>
    <w:rsid w:val="0092422F"/>
    <w:rPr>
      <w:rFonts w:ascii="Arial" w:eastAsia="Times New Roman" w:hAnsi="Arial" w:cs="Times New Roman"/>
      <w:szCs w:val="20"/>
      <w:lang w:val="en-US" w:eastAsia="de-DE"/>
    </w:rPr>
  </w:style>
  <w:style w:type="paragraph" w:styleId="Verzeichnis4">
    <w:name w:val="toc 4"/>
    <w:basedOn w:val="Standard"/>
    <w:next w:val="Standard"/>
    <w:autoRedefine/>
    <w:uiPriority w:val="39"/>
    <w:unhideWhenUsed/>
    <w:rsid w:val="00EF3CA0"/>
    <w:pPr>
      <w:ind w:left="60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EF3CA0"/>
    <w:pPr>
      <w:ind w:left="80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EF3CA0"/>
    <w:pPr>
      <w:ind w:left="10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EF3CA0"/>
    <w:pPr>
      <w:ind w:left="120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EF3CA0"/>
    <w:pPr>
      <w:ind w:left="140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EF3CA0"/>
    <w:pPr>
      <w:ind w:left="1600"/>
    </w:pPr>
    <w:rPr>
      <w:rFonts w:asciiTheme="minorHAnsi" w:hAnsiTheme="minorHAnsi" w:cstheme="minorHAnsi"/>
      <w:sz w:val="18"/>
      <w:szCs w:val="18"/>
    </w:rPr>
  </w:style>
  <w:style w:type="paragraph" w:styleId="Sprechblasentext">
    <w:name w:val="Balloon Text"/>
    <w:basedOn w:val="Standard"/>
    <w:link w:val="SprechblasentextZchn"/>
    <w:uiPriority w:val="99"/>
    <w:semiHidden/>
    <w:unhideWhenUsed/>
    <w:qFormat/>
    <w:rsid w:val="0075727E"/>
    <w:rPr>
      <w:rFonts w:ascii="Segoe UI" w:hAnsi="Segoe UI" w:cs="Segoe UI"/>
      <w:sz w:val="18"/>
      <w:szCs w:val="18"/>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39"/>
    <w:rsid w:val="008D7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B15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002642">
      <w:bodyDiv w:val="1"/>
      <w:marLeft w:val="0"/>
      <w:marRight w:val="0"/>
      <w:marTop w:val="0"/>
      <w:marBottom w:val="0"/>
      <w:divBdr>
        <w:top w:val="none" w:sz="0" w:space="0" w:color="auto"/>
        <w:left w:val="none" w:sz="0" w:space="0" w:color="auto"/>
        <w:bottom w:val="none" w:sz="0" w:space="0" w:color="auto"/>
        <w:right w:val="none" w:sz="0" w:space="0" w:color="auto"/>
      </w:divBdr>
    </w:div>
    <w:div w:id="1226717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javascript:Fenster('../bild_zoom/zoom.php?bestand=17040&amp;id=3518549&amp;syssuche=unterb?bingen+unterb&#246;bingen&amp;logik=und&amp;screenbreite='%20+%20screen.availWidth%20+%20'&amp;screenhoehe='%20+%20screen.availHeight,%20'bildpraesentation')" TargetMode="External"/><Relationship Id="rId21" Type="http://schemas.openxmlformats.org/officeDocument/2006/relationships/hyperlink" Target="javascript:Fenster('../bild_zoom/zoom.php?bestand=23850&amp;id=7568152&amp;screenbreite='%20+%20screen.availWidth%20+%20'&amp;screenhoehe='%20+%20screen.availHeight,%20'bildpraesentation')" TargetMode="External"/><Relationship Id="rId42" Type="http://schemas.openxmlformats.org/officeDocument/2006/relationships/image" Target="media/image16.jpeg"/><Relationship Id="rId47" Type="http://schemas.openxmlformats.org/officeDocument/2006/relationships/hyperlink" Target="https://www2.landesarchiv-bw.de/ofs21/bild_zoom/thumbnails.php?bestand=17681&amp;id=332868&amp;syssuche=unterb?bingen+unterb&#246;bingen&amp;logik=und" TargetMode="External"/><Relationship Id="rId63" Type="http://schemas.openxmlformats.org/officeDocument/2006/relationships/hyperlink" Target="javascript:Fenster('../bild_zoom/zoom.php?bestand=17040&amp;id=3519807&amp;syssuche=unterb?bingen+unterb&#246;bingen&amp;logik=und&amp;screenbreite='%20+%20screen.availWidth%20+%20'&amp;screenhoehe='%20+%20screen.availHeight,%20'bildpraesentation')"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image" Target="media/image53.png"/><Relationship Id="rId133" Type="http://schemas.openxmlformats.org/officeDocument/2006/relationships/hyperlink" Target="https://www2.landesarchiv-bw.de/ofs21/bild_zoom/thumbnails.php?bestand=17040&amp;id=3519825&amp;syssuche=unterb?bingen+unterb&#246;bingen&amp;logik=und" TargetMode="External"/><Relationship Id="rId138" Type="http://schemas.openxmlformats.org/officeDocument/2006/relationships/hyperlink" Target="javascript:Fenster('../bild_zoom/zoom.php?bestand=21393&amp;id=7613713&amp;screenbreite='%20+%20screen.availWidth%20+%20'&amp;screenhoehe='%20+%20screen.availHeight,%20'bildpraesentation')" TargetMode="External"/><Relationship Id="rId154" Type="http://schemas.openxmlformats.org/officeDocument/2006/relationships/hyperlink" Target="javascript:Fenster('../bild_zoom/zoom.php?bestand=17040&amp;id=3519419&amp;syssuche=oberb?bingen+oberb&#246;bingen&amp;logik=und&amp;screenbreite='%20+%20screen.availWidth%20+%20'&amp;screenhoehe='%20+%20screen.availHeight,%20'bildpraesentation')" TargetMode="External"/><Relationship Id="rId159" Type="http://schemas.openxmlformats.org/officeDocument/2006/relationships/fontTable" Target="fontTable.xml"/><Relationship Id="rId16" Type="http://schemas.openxmlformats.org/officeDocument/2006/relationships/hyperlink" Target="http://geschichtsundheimatverein-boebingen.de/wp-content/uploads/2021/11/Archivinventar-Buecher.xls" TargetMode="External"/><Relationship Id="rId107" Type="http://schemas.openxmlformats.org/officeDocument/2006/relationships/hyperlink" Target="javascript:Fenster('../bild_zoom/zoom.php?bestand=17232&amp;id=2821582&amp;syssuche=unterb?bingen+unterb&#246;bingen&amp;logik=und&amp;screenbreite='%20+%20screen.availWidth%20+%20'&amp;screenhoehe='%20+%20screen.availHeight,%20'bildpraesentation')" TargetMode="External"/><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1.jpeg"/><Relationship Id="rId53" Type="http://schemas.openxmlformats.org/officeDocument/2006/relationships/hyperlink" Target="javascript:Fenster('../bild_zoom/zoom.php?bestand=17040&amp;id=3519418&amp;syssuche=oberb?bingen+oberb&#246;bingen&amp;logik=und&amp;screenbreite='%20+%20screen.availWidth%20+%20'&amp;screenhoehe='%20+%20screen.availHeight,%20'bildpraesentation')" TargetMode="Externa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javascript:Fenster('../bild_zoom/zoom.php?bestand=17232&amp;id=2824521&amp;syssuche=unterb?bingen+unterb&#246;bingen&amp;logik=und&amp;screenbreite='%20+%20screen.availWidth%20+%20'&amp;screenhoehe='%20+%20screen.availHeight,%20'bildpraesentation')" TargetMode="External"/><Relationship Id="rId102" Type="http://schemas.openxmlformats.org/officeDocument/2006/relationships/image" Target="media/image48.png"/><Relationship Id="rId123" Type="http://schemas.openxmlformats.org/officeDocument/2006/relationships/hyperlink" Target="javascript:Fenster('../bild_zoom/zoom.php?bestand=17040&amp;id=3519802&amp;syssuche=unterb?bingen+unterb&#246;bingen&amp;logik=und&amp;screenbreite='%20+%20screen.availWidth%20+%20'&amp;screenhoehe='%20+%20screen.availHeight,%20'bildpraesentation')" TargetMode="External"/><Relationship Id="rId128" Type="http://schemas.openxmlformats.org/officeDocument/2006/relationships/image" Target="media/image61.png"/><Relationship Id="rId144" Type="http://schemas.openxmlformats.org/officeDocument/2006/relationships/image" Target="media/image69.png"/><Relationship Id="rId149" Type="http://schemas.openxmlformats.org/officeDocument/2006/relationships/image" Target="media/image72.png"/><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hyperlink" Target="javascript:Fenster('../bild_zoom/zoom.php?bestand=19479&amp;id=1944944&amp;syssuche=oberb?bingen+oberb&#246;bingen&amp;logik=und&amp;screenbreite='%20+%20screen.availWidth%20+%20'&amp;screenhoehe='%20+%20screen.availHeight,%20'bildpraesentation')" TargetMode="External"/><Relationship Id="rId160" Type="http://schemas.openxmlformats.org/officeDocument/2006/relationships/theme" Target="theme/theme1.xml"/><Relationship Id="rId165" Type="http://schemas.microsoft.com/office/2011/relationships/commentsExtended" Target="commentsExtended.xml"/><Relationship Id="rId22" Type="http://schemas.openxmlformats.org/officeDocument/2006/relationships/image" Target="media/image2.png"/><Relationship Id="rId27" Type="http://schemas.openxmlformats.org/officeDocument/2006/relationships/hyperlink" Target="javascript:Fenster('../bild_zoom/zoom.php?bestand=50259&amp;id=7351260&amp;screenbreite='%20+%20screen.availWidth%20+%20'&amp;screenhoehe='%20+%20screen.availHeight,%20'bildpraesentation')" TargetMode="External"/><Relationship Id="rId43" Type="http://schemas.openxmlformats.org/officeDocument/2006/relationships/image" Target="media/image17.jpeg"/><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javascript:Fenster('../bild_zoom/zoom.php?bestand=17040&amp;id=3519431&amp;syssuche=oberb?bingen+oberb&#246;bingen&amp;logik=und&amp;screenbreite='%20+%20screen.availWidth%20+%20'&amp;screenhoehe='%20+%20screen.availHeight,%20'bildpraesentation')" TargetMode="External"/><Relationship Id="rId113" Type="http://schemas.openxmlformats.org/officeDocument/2006/relationships/hyperlink" Target="javascript:Fenster('../bild_zoom/zoom.php?bestand=17040&amp;id=3519404&amp;syssuche=oberb?bingen+oberb&#246;bingen&amp;logik=und&amp;screenbreite='%20+%20screen.availWidth%20+%20'&amp;screenhoehe='%20+%20screen.availHeight,%20'bildpraesentation')" TargetMode="External"/><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image" Target="media/image66.png"/><Relationship Id="rId80" Type="http://schemas.openxmlformats.org/officeDocument/2006/relationships/image" Target="media/image36.png"/><Relationship Id="rId85" Type="http://schemas.openxmlformats.org/officeDocument/2006/relationships/hyperlink" Target="javascript:Fenster('../bild_zoom/zoom.php?bestand=17040&amp;id=3519395&amp;syssuche=oberb?bingen&amp;logik=und&amp;screenbreite='%20+%20screen.availWidth%20+%20'&amp;screenhoehe='%20+%20screen.availHeight,%20'bildpraesentation')" TargetMode="External"/><Relationship Id="rId150" Type="http://schemas.openxmlformats.org/officeDocument/2006/relationships/hyperlink" Target="javascript:Fenster('../bild_zoom/zoom.php?bestand=17040&amp;id=3517230&amp;syssuche=unterb?bingen+unterb&#246;bingen&amp;logik=und&amp;screenbreite='%20+%20screen.availWidth%20+%20'&amp;screenhoehe='%20+%20screen.availHeight,%20'bildpraesentation')" TargetMode="External"/><Relationship Id="rId155" Type="http://schemas.openxmlformats.org/officeDocument/2006/relationships/image" Target="media/image75.png"/><Relationship Id="rId12" Type="http://schemas.openxmlformats.org/officeDocument/2006/relationships/footer" Target="footer1.xml"/><Relationship Id="rId17" Type="http://schemas.openxmlformats.org/officeDocument/2006/relationships/hyperlink" Target="https://www.landesarchiv-bw.de/de/landesarchiv/standorte/grundbuchzentralarchiv---kornwestheim/53589" TargetMode="External"/><Relationship Id="rId33" Type="http://schemas.openxmlformats.org/officeDocument/2006/relationships/hyperlink" Target="https://www2.landesarchiv-bw.de/ofs21/bild_zoom/thumbnails.php?bestand=17681&amp;id=332876&amp;syssuche=oberb?bingen+oberb&#246;bingen&amp;logik=und" TargetMode="External"/><Relationship Id="rId38" Type="http://schemas.openxmlformats.org/officeDocument/2006/relationships/image" Target="media/image12.jpeg"/><Relationship Id="rId59" Type="http://schemas.openxmlformats.org/officeDocument/2006/relationships/hyperlink" Target="javascript:Fenster('../bild_zoom/zoom.php?bestand=19479&amp;id=1944552&amp;syssuche=unterb?bingen+unterb&#246;bingen&amp;logik=und&amp;screenbreite='%20+%20screen.availWidth%20+%20'&amp;screenhoehe='%20+%20screen.availHeight,%20'bildpraesentation')" TargetMode="External"/><Relationship Id="rId103" Type="http://schemas.openxmlformats.org/officeDocument/2006/relationships/hyperlink" Target="javascript:Fenster('../bild_zoom/zoom.php?bestand=17040&amp;id=3519801&amp;syssuche=unterb?bingen+unterb&#246;bingen&amp;logik=und&amp;screenbreite='%20+%20screen.availWidth%20+%20'&amp;screenhoehe='%20+%20screen.availHeight,%20'bildpraesentation')" TargetMode="External"/><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hyperlink" Target="javascript:Fenster('../bild_zoom/zoom.php?bestand=17040&amp;id=3519816&amp;syssuche=unterb?bingen+unterb&#246;bingen&amp;logik=und&amp;screenbreite='%20+%20screen.availWidth%20+%20'&amp;screenhoehe='%20+%20screen.availHeight,%20'bildpraesentation')" TargetMode="External"/><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javascript:Fenster('../bild_zoom/zoom.php?bestand=17040&amp;id=3519815&amp;syssuche=unterb?bingen+unterb&#246;bingen&amp;logik=und&amp;screenbreite='%20+%20screen.availWidth%20+%20'&amp;screenhoehe='%20+%20screen.availHeight,%20'bildpraesentation')" TargetMode="External"/><Relationship Id="rId91" Type="http://schemas.openxmlformats.org/officeDocument/2006/relationships/hyperlink" Target="javascript:Fenster('../bild_zoom/zoom.php?bestand=19479&amp;id=1944942&amp;syssuche=oberb?bingen+oberb&#246;bingen&amp;logik=und&amp;screenbreite='%20+%20screen.availWidth%20+%20'&amp;screenhoehe='%20+%20screen.availHeight,%20'bildpraesentation')" TargetMode="External"/><Relationship Id="rId96" Type="http://schemas.openxmlformats.org/officeDocument/2006/relationships/image" Target="media/image45.png"/><Relationship Id="rId140" Type="http://schemas.openxmlformats.org/officeDocument/2006/relationships/hyperlink" Target="javascript:Fenster('../bild_zoom/zoom.php?bestand=17040&amp;id=3515295&amp;syssuche=oberb?bingen&amp;logik=und&amp;screenbreite='%20+%20screen.availWidth%20+%20'&amp;screenhoehe='%20+%20screen.availHeight,%20'bildpraesentation')" TargetMode="External"/><Relationship Id="rId145" Type="http://schemas.openxmlformats.org/officeDocument/2006/relationships/image" Target="media/image70.png"/><Relationship Id="rId161" Type="http://schemas.microsoft.com/office/2018/08/relationships/commentsExtensible" Target="commentsExtensible.xml"/><Relationship Id="rId16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eschichtsundheimatverein-boebingen.de/wp-content/uploads/2021/11/Archivinventar-Buecher.xls" TargetMode="External"/><Relationship Id="rId23" Type="http://schemas.openxmlformats.org/officeDocument/2006/relationships/hyperlink" Target="javascript:Fenster('../bild_zoom/zoom.php?bestand=23850&amp;id=7568090&amp;screenbreite='%20+%20screen.availWidth%20+%20'&amp;screenhoehe='%20+%20screen.availHeight,%20'bildpraesentation')"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hyperlink" Target="javascript:Fenster('../bild_zoom/zoom.php?bestand=17040&amp;id=3519405&amp;syssuche=oberb?bingen+oberb&#246;bingen&amp;logik=und&amp;screenbreite='%20+%20screen.availWidth%20+%20'&amp;screenhoehe='%20+%20screen.availHeight,%20'bildpraesentation')" TargetMode="External"/><Relationship Id="rId57" Type="http://schemas.openxmlformats.org/officeDocument/2006/relationships/hyperlink" Target="javascript:Fenster('../bild_zoom/zoom.php?bestand=17040&amp;id=3519812&amp;syssuche=unterb?bingen+unterb&#246;bingen&amp;logik=und&amp;screenbreite='%20+%20screen.availWidth%20+%20'&amp;screenhoehe='%20+%20screen.availHeight,%20'bildpraesentation')" TargetMode="External"/><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hyperlink" Target="javascript:Fenster('../bild_zoom/zoom.php?bestand=17040&amp;id=3518867&amp;syssuche=unterb?bingen+unterb&#246;bingen&amp;logik=und&amp;screenbreite='%20+%20screen.availWidth%20+%20'&amp;screenhoehe='%20+%20screen.availHeight,%20'bildpraesentation')" TargetMode="External"/><Relationship Id="rId127" Type="http://schemas.openxmlformats.org/officeDocument/2006/relationships/hyperlink" Target="javascript:Fenster('../bild_zoom/zoom.php?bestand=17040&amp;id=3519810&amp;syssuche=unterb?bingen+unterb&#246;bingen&amp;logik=und&amp;screenbreite='%20+%20screen.availWidth%20+%20'&amp;screenhoehe='%20+%20screen.availHeight,%20'bildpraesentation')" TargetMode="External"/><Relationship Id="rId10" Type="http://schemas.openxmlformats.org/officeDocument/2006/relationships/hyperlink" Target="http://geschichtsundheimatverein-boebingen.de/wp-content/uploads/2021/11/Findbuch.pdf" TargetMode="External"/><Relationship Id="rId31" Type="http://schemas.openxmlformats.org/officeDocument/2006/relationships/hyperlink" Target="javascript:Fenster('../bild_zoom/zoom.php?bestand=17040&amp;id=3519414&amp;syssuche=oberb?bingen+oberb&#246;bingen&amp;logik=und&amp;screenbreite='%20+%20screen.availWidth%20+%20'&amp;screenhoehe='%20+%20screen.availHeight,%20'bildpraesentation')"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javascript:Fenster('../bild_zoom/zoom.php?bestand=17040&amp;id=3520006&amp;syssuche=a+b?bingen+b&#246;bingen+d+rems&amp;logik=und&amp;screenbreite='%20+%20screen.availWidth%20+%20'&amp;screenhoehe='%20+%20screen.availHeight,%20'bildpraesentation')" TargetMode="External"/><Relationship Id="rId73" Type="http://schemas.openxmlformats.org/officeDocument/2006/relationships/hyperlink" Target="javascript:Fenster('../bild_zoom/zoom.php?bestand=17040&amp;id=3519813&amp;syssuche=unterb?bingen+unterb&#246;bingen&amp;logik=und&amp;screenbreite='%20+%20screen.availWidth%20+%20'&amp;screenhoehe='%20+%20screen.availHeight,%20'bildpraesentation')" TargetMode="External"/><Relationship Id="rId78" Type="http://schemas.openxmlformats.org/officeDocument/2006/relationships/image" Target="media/image35.png"/><Relationship Id="rId81" Type="http://schemas.openxmlformats.org/officeDocument/2006/relationships/hyperlink" Target="javascript:self.location.href='../bild_zoom/zoom.php?bestand=17040&amp;id=3519392&amp;screenbreite='%20+%20screen.availWidth%20+%20'&amp;screenhoehe='%20+%20screen.availHeight" TargetMode="External"/><Relationship Id="rId86" Type="http://schemas.openxmlformats.org/officeDocument/2006/relationships/image" Target="media/image39.png"/><Relationship Id="rId94" Type="http://schemas.openxmlformats.org/officeDocument/2006/relationships/image" Target="media/image44.png"/><Relationship Id="rId99" Type="http://schemas.openxmlformats.org/officeDocument/2006/relationships/hyperlink" Target="javascript:Fenster('../bild_zoom/zoom.php?bestand=19479&amp;id=1944954&amp;syssuche=oberb?bingen+oberb&#246;bingen&amp;logik=und&amp;screenbreite='%20+%20screen.availWidth%20+%20'&amp;screenhoehe='%20+%20screen.availHeight,%20'bildpraesentation')" TargetMode="External"/><Relationship Id="rId101" Type="http://schemas.openxmlformats.org/officeDocument/2006/relationships/hyperlink" Target="javascript:Fenster('../bild_zoom/zoom.php?bestand=19479&amp;id=1944997&amp;syssuche=oberb?bingen+oberb&#246;bingen&amp;logik=und&amp;screenbreite='%20+%20screen.availWidth%20+%20'&amp;screenhoehe='%20+%20screen.availHeight,%20'bildpraesentation')" TargetMode="External"/><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hyperlink" Target="javascript:Fenster('../bild_zoom/zoom.php?bestand=17040&amp;id=3519395&amp;syssuche=oberb?bingen+oberb&#246;bingen&amp;logik=und&amp;screenbreite='%20+%20screen.availWidth%20+%20'&amp;screenhoehe='%20+%20screen.availHeight,%20'bildpraesentation')" TargetMode="External"/><Relationship Id="rId143" Type="http://schemas.openxmlformats.org/officeDocument/2006/relationships/hyperlink" Target="https://www2.landesarchiv-bw.de/ofs21/bild_zoom/thumbnails.php?bestand=17681&amp;id=332816&amp;syssuche=oberb?bingen+oberb&#246;bingen&amp;logik=und" TargetMode="External"/><Relationship Id="rId148" Type="http://schemas.openxmlformats.org/officeDocument/2006/relationships/hyperlink" Target="javascript:Fenster('../bild_zoom/zoom.php?bestand=17040&amp;id=3517221&amp;syssuche=oberb?bingen&amp;logik=und&amp;screenbreite='%20+%20screen.availWidth%20+%20'&amp;screenhoehe='%20+%20screen.availHeight,%20'bildpraesentation')" TargetMode="External"/><Relationship Id="rId151" Type="http://schemas.openxmlformats.org/officeDocument/2006/relationships/image" Target="media/image73.png"/><Relationship Id="rId156" Type="http://schemas.openxmlformats.org/officeDocument/2006/relationships/hyperlink" Target="javascript:Fenster('../bild_zoom/zoom.php?bestand=17040&amp;id=3519403&amp;syssuche=oberb?bingen&amp;logik=und&amp;screenbreite='%20+%20screen.availWidth%20+%20'&amp;screenhoehe='%20+%20screen.availHeight,%20'bildpraesentation')" TargetMode="External"/><Relationship Id="rId16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yperlink" Target="https://www.landesarchiv-bw.de/de/landesarchiv/standorte/staatsarchiv-ludwigsburg/47251" TargetMode="External"/><Relationship Id="rId39" Type="http://schemas.openxmlformats.org/officeDocument/2006/relationships/image" Target="media/image13.jpeg"/><Relationship Id="rId109" Type="http://schemas.openxmlformats.org/officeDocument/2006/relationships/hyperlink" Target="javascript:Fenster('../bild_zoom/zoom.php?bestand=19479&amp;id=1944627&amp;syssuche=unterb?bingen+unterb&#246;bingen&amp;logik=und&amp;screenbreite='%20+%20screen.availWidth%20+%20'&amp;screenhoehe='%20+%20screen.availHeight,%20'bildpraesentation')" TargetMode="External"/><Relationship Id="rId34" Type="http://schemas.openxmlformats.org/officeDocument/2006/relationships/image" Target="media/image8.png"/><Relationship Id="rId50" Type="http://schemas.openxmlformats.org/officeDocument/2006/relationships/image" Target="media/image21.png"/><Relationship Id="rId55" Type="http://schemas.openxmlformats.org/officeDocument/2006/relationships/hyperlink" Target="javascript:Fenster('../bild_zoom/zoom.php?bestand=17040&amp;id=3519508&amp;syssuche=unterb?bingen+unterb&#246;bingen&amp;logik=und&amp;screenbreite='%20+%20screen.availWidth%20+%20'&amp;screenhoehe='%20+%20screen.availHeight,%20'bildpraesentation')" TargetMode="External"/><Relationship Id="rId76" Type="http://schemas.openxmlformats.org/officeDocument/2006/relationships/image" Target="media/image34.png"/><Relationship Id="rId97" Type="http://schemas.openxmlformats.org/officeDocument/2006/relationships/hyperlink" Target="javascript:Fenster('../bild_zoom/zoom.php?bestand=19479&amp;id=1944951&amp;syssuche=oberb?bingen+oberb&#246;bingen&amp;logik=und&amp;screenbreite='%20+%20screen.availWidth%20+%20'&amp;screenhoehe='%20+%20screen.availHeight,%20'bildpraesentation')" TargetMode="Externa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hyperlink" Target="javascript:Fenster('../bild_zoom/zoom.php?bestand=17040&amp;id=3519808&amp;syssuche=unterb?bingen+unterb&#246;bingen&amp;logik=und&amp;screenbreite='%20+%20screen.availWidth%20+%20'&amp;screenhoehe='%20+%20screen.availHeight,%20'bildpraesentation')" TargetMode="External"/><Relationship Id="rId141" Type="http://schemas.openxmlformats.org/officeDocument/2006/relationships/image" Target="media/image67.png"/><Relationship Id="rId146" Type="http://schemas.openxmlformats.org/officeDocument/2006/relationships/hyperlink" Target="javascript:Fenster('../bild_zoom/zoom.php?bestand=17040&amp;id=3517219&amp;syssuche=oberb?bingen&amp;logik=und&amp;screenbreite='%20+%20screen.availWidth%20+%20'&amp;screenhoehe='%20+%20screen.availHeight,%20'bildpraesentation')" TargetMode="External"/><Relationship Id="rId7" Type="http://schemas.openxmlformats.org/officeDocument/2006/relationships/footnotes" Target="footnotes.xml"/><Relationship Id="rId71" Type="http://schemas.openxmlformats.org/officeDocument/2006/relationships/hyperlink" Target="javascript:Fenster('../bild_zoom/zoom.php?bestand=17040&amp;id=3519811&amp;syssuche=unterb?bingen+unterb&#246;bingen&amp;logik=und&amp;screenbreite='%20+%20screen.availWidth%20+%20'&amp;screenhoehe='%20+%20screen.availHeight,%20'bildpraesentation')"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2.landesarchiv-bw.de/ofs21/bild_zoom/thumbnails.php?bestand=17229&amp;id=3044591&amp;syssuche=unterb?bingen+unterb&#246;bingen&amp;logik=und" TargetMode="External"/><Relationship Id="rId24" Type="http://schemas.openxmlformats.org/officeDocument/2006/relationships/image" Target="media/image3.png"/><Relationship Id="rId40" Type="http://schemas.openxmlformats.org/officeDocument/2006/relationships/image" Target="media/image14.jpeg"/><Relationship Id="rId45" Type="http://schemas.openxmlformats.org/officeDocument/2006/relationships/hyperlink" Target="javascript:Fenster('../bild_zoom/zoom.php?bestand=17040&amp;id=3519823&amp;syssuche=unterb?bingen+unterb&#246;bingen&amp;logik=und&amp;screenbreite='%20+%20screen.availWidth%20+%20'&amp;screenhoehe='%20+%20screen.availHeight,%20'bildpraesentation')" TargetMode="External"/><Relationship Id="rId66" Type="http://schemas.openxmlformats.org/officeDocument/2006/relationships/image" Target="media/image29.png"/><Relationship Id="rId87" Type="http://schemas.openxmlformats.org/officeDocument/2006/relationships/image" Target="media/image40.png"/><Relationship Id="rId110" Type="http://schemas.openxmlformats.org/officeDocument/2006/relationships/image" Target="media/image52.png"/><Relationship Id="rId115" Type="http://schemas.openxmlformats.org/officeDocument/2006/relationships/hyperlink" Target="javascript:Fenster('../bild_zoom/zoom.php?bestand=17040&amp;id=3519429&amp;syssuche=oberb?bingen+oberb&#246;bingen&amp;logik=und&amp;screenbreite='%20+%20screen.availWidth%20+%20'&amp;screenhoehe='%20+%20screen.availHeight,%20'bildpraesentation')" TargetMode="External"/><Relationship Id="rId131" Type="http://schemas.openxmlformats.org/officeDocument/2006/relationships/hyperlink" Target="javascript:Fenster('../bild_zoom/zoom.php?bestand=17040&amp;id=3519817&amp;syssuche=unterb?bingen+unterb&#246;bingen&amp;logik=und&amp;screenbreite='%20+%20screen.availWidth%20+%20'&amp;screenhoehe='%20+%20screen.availHeight,%20'bildpraesentation')" TargetMode="External"/><Relationship Id="rId136" Type="http://schemas.openxmlformats.org/officeDocument/2006/relationships/hyperlink" Target="javascript:Fenster('../bild_zoom/zoom.php?bestand=17040&amp;id=3519403&amp;syssuche=oberb?bingen+oberb&#246;bingen&amp;logik=und&amp;screenbreite='%20+%20screen.availWidth%20+%20'&amp;screenhoehe='%20+%20screen.availHeight,%20'bildpraesentation')" TargetMode="External"/><Relationship Id="rId157" Type="http://schemas.openxmlformats.org/officeDocument/2006/relationships/header" Target="header2.xml"/><Relationship Id="rId61" Type="http://schemas.openxmlformats.org/officeDocument/2006/relationships/hyperlink" Target="javascript:Fenster('../bild_zoom/zoom.php?bestand=19479&amp;id=1944553&amp;syssuche=unterb?bingen+unterb&#246;bingen&amp;logik=und&amp;screenbreite='%20+%20screen.availWidth%20+%20'&amp;screenhoehe='%20+%20screen.availHeight,%20'bildpraesentation')" TargetMode="External"/><Relationship Id="rId82" Type="http://schemas.openxmlformats.org/officeDocument/2006/relationships/image" Target="media/image37.png"/><Relationship Id="rId152" Type="http://schemas.openxmlformats.org/officeDocument/2006/relationships/hyperlink" Target="javascript:Fenster('../bild_zoom/zoom.php?bestand=17040&amp;id=3519176&amp;syssuche=unterb?bingen+unterb&#246;bingen&amp;logik=und&amp;screenbreite='%20+%20screen.availWidth%20+%20'&amp;screenhoehe='%20+%20screen.availHeight,%20'bildpraesentation')" TargetMode="External"/><Relationship Id="rId19" Type="http://schemas.openxmlformats.org/officeDocument/2006/relationships/hyperlink" Target="https://www.landesarchiv-bw.de/de/landesarchiv/standorte/hauptstaatsarchiv-stuttgart/47272" TargetMode="External"/><Relationship Id="rId14" Type="http://schemas.openxmlformats.org/officeDocument/2006/relationships/hyperlink" Target="http://geschichtsundheimatverein-boebingen.de/wp-content/uploads/2021/11/Archivinventar-Buecher.xls" TargetMode="External"/><Relationship Id="rId30" Type="http://schemas.openxmlformats.org/officeDocument/2006/relationships/image" Target="media/image6.png"/><Relationship Id="rId35" Type="http://schemas.openxmlformats.org/officeDocument/2006/relationships/image" Target="media/image9.jpeg"/><Relationship Id="rId56" Type="http://schemas.openxmlformats.org/officeDocument/2006/relationships/image" Target="media/image24.png"/><Relationship Id="rId77" Type="http://schemas.openxmlformats.org/officeDocument/2006/relationships/hyperlink" Target="javascript:Fenster('../bild_zoom/zoom.php?bestand=17040&amp;id=3519804&amp;syssuche=unterb?bingen+unterb&#246;bingen&amp;logik=und&amp;screenbreite='%20+%20screen.availWidth%20+%20'&amp;screenhoehe='%20+%20screen.availHeight,%20'bildpraesentation')" TargetMode="External"/><Relationship Id="rId100" Type="http://schemas.openxmlformats.org/officeDocument/2006/relationships/image" Target="media/image47.png"/><Relationship Id="rId105" Type="http://schemas.openxmlformats.org/officeDocument/2006/relationships/hyperlink" Target="https://www2.landesarchiv-bw.de/ofs21/bild_zoom/thumbnails.php?bestand=17040&amp;id=3519818&amp;syssuche=unterb?bingen+unterb&#246;bingen&amp;logik=und" TargetMode="External"/><Relationship Id="rId126" Type="http://schemas.openxmlformats.org/officeDocument/2006/relationships/image" Target="media/image60.png"/><Relationship Id="rId147"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hyperlink" Target="javascript:Fenster('../bild_zoom/zoom.php?bestand=17040&amp;id=3519412&amp;syssuche=oberb?bingen+oberb&#246;bingen&amp;logik=und&amp;screenbreite='%20+%20screen.availWidth%20+%20'&amp;screenhoehe='%20+%20screen.availHeight,%20'bildpraesentation')" TargetMode="External"/><Relationship Id="rId72" Type="http://schemas.openxmlformats.org/officeDocument/2006/relationships/image" Target="media/image32.png"/><Relationship Id="rId93" Type="http://schemas.openxmlformats.org/officeDocument/2006/relationships/hyperlink" Target="javascript:Fenster('../bild_zoom/zoom.php?bestand=19479&amp;id=1944828&amp;syssuche=oberb?bingen+oberb&#246;bingen&amp;logik=und&amp;screenbreite='%20+%20screen.availWidth%20+%20'&amp;screenhoehe='%20+%20screen.availHeight,%20'bildpraesentation')" TargetMode="External"/><Relationship Id="rId98" Type="http://schemas.openxmlformats.org/officeDocument/2006/relationships/image" Target="media/image46.png"/><Relationship Id="rId121" Type="http://schemas.openxmlformats.org/officeDocument/2006/relationships/hyperlink" Target="javascript:Fenster('../bild_zoom/zoom.php?bestand=17040&amp;id=3518920&amp;syssuche=unterb?bingen+unterb&#246;bingen&amp;logik=und&amp;screenbreite='%20+%20screen.availWidth%20+%20'&amp;screenhoehe='%20+%20screen.availHeight,%20'bildpraesentation')" TargetMode="External"/><Relationship Id="rId142"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javascript:Fenster('../bild_zoom/zoom.php?bestand=23850&amp;id=7568157&amp;screenbreite='%20+%20screen.availWidth%20+%20'&amp;screenhoehe='%20+%20screen.availHeight,%20'bildpraesentation')" TargetMode="External"/><Relationship Id="rId46" Type="http://schemas.openxmlformats.org/officeDocument/2006/relationships/image" Target="media/image19.png"/><Relationship Id="rId67" Type="http://schemas.openxmlformats.org/officeDocument/2006/relationships/hyperlink" Target="javascript:Fenster('../bild_zoom/zoom.php?bestand=17040&amp;id=3519410&amp;syssuche=oberb?bingen+oberb&#246;bingen&amp;logik=und&amp;screenbreite='%20+%20screen.availWidth%20+%20'&amp;screenhoehe='%20+%20screen.availHeight,%20'bildpraesentation')" TargetMode="External"/><Relationship Id="rId116" Type="http://schemas.openxmlformats.org/officeDocument/2006/relationships/image" Target="media/image55.png"/><Relationship Id="rId137" Type="http://schemas.openxmlformats.org/officeDocument/2006/relationships/image" Target="media/image65.png"/><Relationship Id="rId158" Type="http://schemas.openxmlformats.org/officeDocument/2006/relationships/footer" Target="footer2.xml"/><Relationship Id="rId20" Type="http://schemas.openxmlformats.org/officeDocument/2006/relationships/hyperlink" Target="https://www.landesarchiv-bw.de/de/landesarchiv/standorte/staatsarchiv-sigmaringen/47267" TargetMode="External"/><Relationship Id="rId41" Type="http://schemas.openxmlformats.org/officeDocument/2006/relationships/image" Target="media/image15.jpeg"/><Relationship Id="rId62" Type="http://schemas.openxmlformats.org/officeDocument/2006/relationships/image" Target="media/image27.png"/><Relationship Id="rId83" Type="http://schemas.openxmlformats.org/officeDocument/2006/relationships/hyperlink" Target="javascript:self.location.href='../bild_zoom/zoom.php?bestand=17040&amp;id=3519393&amp;screenbreite='%20+%20screen.availWidth%20+%20'&amp;screenhoehe='%20+%20screen.availHeight" TargetMode="External"/><Relationship Id="rId88" Type="http://schemas.openxmlformats.org/officeDocument/2006/relationships/hyperlink" Target="javascript:Fenster('../bild_zoom/zoom.php?bestand=19479&amp;id=1944768&amp;syssuche=oberb?bingen+oberb&#246;bingen&amp;logik=und&amp;screenbreite='%20+%20screen.availWidth%20+%20'&amp;screenhoehe='%20+%20screen.availHeight,%20'bildpraesentation')" TargetMode="External"/><Relationship Id="rId111" Type="http://schemas.openxmlformats.org/officeDocument/2006/relationships/hyperlink" Target="javascript:Fenster('../bild_zoom/zoom.php?bestand=17040&amp;id=3518394&amp;syssuche=oberb?bingen&amp;logik=und&amp;screenbreite='%20+%20screen.availWidth%20+%20'&amp;screenhoehe='%20+%20screen.availHeight,%20'bildpraesentation')" TargetMode="External"/><Relationship Id="rId132" Type="http://schemas.openxmlformats.org/officeDocument/2006/relationships/image" Target="media/image63.png"/><Relationship Id="rId153"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96394-12E0-44C6-A8AF-C0C682566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35788</Words>
  <Characters>225470</Characters>
  <Application>Microsoft Office Word</Application>
  <DocSecurity>0</DocSecurity>
  <Lines>1878</Lines>
  <Paragraphs>521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dc:creator>
  <cp:lastModifiedBy>Geschichts- und Heimatverein Boebingen</cp:lastModifiedBy>
  <cp:revision>6</cp:revision>
  <cp:lastPrinted>2022-05-07T13:45:00Z</cp:lastPrinted>
  <dcterms:created xsi:type="dcterms:W3CDTF">2025-09-17T14:46:00Z</dcterms:created>
  <dcterms:modified xsi:type="dcterms:W3CDTF">2026-01-11T15:43:00Z</dcterms:modified>
  <dc:language>de-DE</dc:language>
</cp:coreProperties>
</file>